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EF04" w14:textId="77777777" w:rsidR="007D788B" w:rsidRDefault="007D788B" w:rsidP="007D788B">
      <w:pPr>
        <w:spacing w:after="200"/>
      </w:pPr>
      <w:r>
        <w:t xml:space="preserve">            </w:t>
      </w:r>
    </w:p>
    <w:p w14:paraId="46A2C90C" w14:textId="20020486" w:rsidR="007D788B" w:rsidRPr="00A61730" w:rsidRDefault="007D788B" w:rsidP="007D788B">
      <w:pPr>
        <w:spacing w:after="200"/>
        <w:jc w:val="center"/>
        <w:rPr>
          <w:b/>
          <w:bCs/>
          <w:color w:val="156082" w:themeColor="accent1"/>
          <w:sz w:val="36"/>
          <w:szCs w:val="36"/>
          <w:u w:val="single"/>
        </w:rPr>
      </w:pPr>
      <w:r w:rsidRPr="00A61730">
        <w:rPr>
          <w:b/>
          <w:bCs/>
          <w:color w:val="156082" w:themeColor="accent1"/>
          <w:sz w:val="36"/>
          <w:szCs w:val="36"/>
          <w:u w:val="single"/>
        </w:rPr>
        <w:t>CO2 ASSESSMENT 1</w:t>
      </w:r>
    </w:p>
    <w:p w14:paraId="7287B697" w14:textId="77777777" w:rsidR="007D788B" w:rsidRDefault="007D788B" w:rsidP="007D788B">
      <w:pPr>
        <w:spacing w:after="200"/>
      </w:pPr>
    </w:p>
    <w:p w14:paraId="71636E92" w14:textId="08744740" w:rsidR="00E27210" w:rsidRDefault="00000000" w:rsidP="007D788B"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>EMBEDDED C / SYSTEMC SIMULATION ASSESSMENT</w:t>
      </w:r>
    </w:p>
    <w:p w14:paraId="0E95BF58" w14:textId="77777777" w:rsidR="00E27210" w:rsidRDefault="00000000" w:rsidP="007D788B">
      <w:pPr>
        <w:spacing w:after="600"/>
        <w:jc w:val="center"/>
      </w:pPr>
      <w:r>
        <w:rPr>
          <w:b/>
          <w:bCs/>
          <w:color w:val="2F5496"/>
          <w:sz w:val="26"/>
          <w:szCs w:val="26"/>
        </w:rPr>
        <w:t>Industry 5.0 Smart Collaborative Workstation Controller (SCWC)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27210" w:rsidRPr="007D788B" w14:paraId="3ADC62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EF20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b/>
                <w:bCs/>
                <w:color w:val="FFFFFF"/>
                <w:sz w:val="28"/>
                <w:szCs w:val="28"/>
              </w:rPr>
              <w:t>Field</w:t>
            </w:r>
          </w:p>
        </w:tc>
        <w:tc>
          <w:tcPr>
            <w:tcW w:w="616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9B9A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b/>
                <w:bCs/>
                <w:color w:val="FFFFFF"/>
                <w:sz w:val="28"/>
                <w:szCs w:val="28"/>
              </w:rPr>
              <w:t>Details</w:t>
            </w:r>
          </w:p>
        </w:tc>
      </w:tr>
      <w:tr w:rsidR="00E27210" w:rsidRPr="007D788B" w14:paraId="02AF18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FC08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7D05" w14:textId="7E7B2867" w:rsidR="00E27210" w:rsidRPr="007D788B" w:rsidRDefault="007D788B">
            <w:pPr>
              <w:rPr>
                <w:sz w:val="28"/>
                <w:szCs w:val="28"/>
              </w:rPr>
            </w:pPr>
            <w:r w:rsidRPr="007D788B">
              <w:rPr>
                <w:sz w:val="28"/>
                <w:szCs w:val="28"/>
              </w:rPr>
              <w:t>Padma dharshini S D</w:t>
            </w:r>
          </w:p>
        </w:tc>
      </w:tr>
      <w:tr w:rsidR="00E27210" w:rsidRPr="007D788B" w14:paraId="01ACAC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B724C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color w:val="000000"/>
                <w:sz w:val="28"/>
                <w:szCs w:val="28"/>
              </w:rPr>
              <w:t>Register Number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844F" w14:textId="5FD7B6D1" w:rsidR="00E27210" w:rsidRPr="007D788B" w:rsidRDefault="007D788B">
            <w:pPr>
              <w:rPr>
                <w:sz w:val="28"/>
                <w:szCs w:val="28"/>
              </w:rPr>
            </w:pPr>
            <w:r w:rsidRPr="007D788B">
              <w:rPr>
                <w:sz w:val="28"/>
                <w:szCs w:val="28"/>
              </w:rPr>
              <w:t>192521405</w:t>
            </w:r>
          </w:p>
        </w:tc>
      </w:tr>
      <w:tr w:rsidR="00E27210" w:rsidRPr="007D788B" w14:paraId="21F1F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66BE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color w:val="000000"/>
                <w:sz w:val="28"/>
                <w:szCs w:val="28"/>
              </w:rPr>
              <w:t>Course Name &amp; Code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6630" w14:textId="67D99C03" w:rsidR="00E27210" w:rsidRPr="007D788B" w:rsidRDefault="007D788B">
            <w:pPr>
              <w:rPr>
                <w:sz w:val="28"/>
                <w:szCs w:val="28"/>
              </w:rPr>
            </w:pPr>
            <w:r w:rsidRPr="007D788B">
              <w:rPr>
                <w:sz w:val="28"/>
                <w:szCs w:val="28"/>
              </w:rPr>
              <w:t>ECA1422- Embedded System</w:t>
            </w:r>
          </w:p>
        </w:tc>
      </w:tr>
      <w:tr w:rsidR="00E27210" w:rsidRPr="007D788B" w14:paraId="12C537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99ED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color w:val="000000"/>
                <w:sz w:val="28"/>
                <w:szCs w:val="28"/>
              </w:rPr>
              <w:t>Assigned Question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02BF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color w:val="000000"/>
                <w:sz w:val="28"/>
                <w:szCs w:val="28"/>
              </w:rPr>
              <w:t>Develop and simulate an Industry 5.0 smart system in Embedded C/</w:t>
            </w:r>
            <w:proofErr w:type="spellStart"/>
            <w:r w:rsidRPr="007D788B">
              <w:rPr>
                <w:color w:val="000000"/>
                <w:sz w:val="28"/>
                <w:szCs w:val="28"/>
              </w:rPr>
              <w:t>SystemC</w:t>
            </w:r>
            <w:proofErr w:type="spellEnd"/>
            <w:r w:rsidRPr="007D788B">
              <w:rPr>
                <w:color w:val="000000"/>
                <w:sz w:val="28"/>
                <w:szCs w:val="28"/>
              </w:rPr>
              <w:t xml:space="preserve"> with performance evaluation</w:t>
            </w:r>
          </w:p>
        </w:tc>
      </w:tr>
      <w:tr w:rsidR="00E27210" w:rsidRPr="007D788B" w14:paraId="4F1965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0429A" w14:textId="77777777" w:rsidR="00E27210" w:rsidRPr="007D788B" w:rsidRDefault="00000000">
            <w:pPr>
              <w:rPr>
                <w:sz w:val="28"/>
                <w:szCs w:val="28"/>
              </w:rPr>
            </w:pPr>
            <w:r w:rsidRPr="007D788B">
              <w:rPr>
                <w:color w:val="000000"/>
                <w:sz w:val="28"/>
                <w:szCs w:val="28"/>
              </w:rPr>
              <w:t>GitHub Repository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7E218" w14:textId="16E5BB8D" w:rsidR="00E27210" w:rsidRPr="007D788B" w:rsidRDefault="00A61730">
            <w:pPr>
              <w:rPr>
                <w:sz w:val="28"/>
                <w:szCs w:val="28"/>
              </w:rPr>
            </w:pPr>
            <w:r w:rsidRPr="00A61730">
              <w:rPr>
                <w:sz w:val="28"/>
                <w:szCs w:val="28"/>
              </w:rPr>
              <w:t>https://github.com/Padmadharshini03/ECA1422-CO2_AT1.git</w:t>
            </w:r>
          </w:p>
        </w:tc>
      </w:tr>
    </w:tbl>
    <w:p w14:paraId="1C587F01" w14:textId="77777777" w:rsidR="00E27210" w:rsidRPr="007D788B" w:rsidRDefault="00000000">
      <w:pPr>
        <w:rPr>
          <w:sz w:val="24"/>
          <w:szCs w:val="24"/>
        </w:rPr>
      </w:pPr>
      <w:r w:rsidRPr="007D788B">
        <w:rPr>
          <w:sz w:val="24"/>
          <w:szCs w:val="24"/>
        </w:rPr>
        <w:br w:type="page"/>
      </w:r>
    </w:p>
    <w:p w14:paraId="0A0D121F" w14:textId="77777777" w:rsidR="00E27210" w:rsidRDefault="00E27210">
      <w:pPr>
        <w:sectPr w:rsidR="00E27210" w:rsidSect="007D788B">
          <w:pgSz w:w="12240" w:h="15840"/>
          <w:pgMar w:top="1440" w:right="1077" w:bottom="1440" w:left="1077" w:header="709" w:footer="709" w:gutter="0"/>
          <w:cols w:space="720"/>
          <w:docGrid w:linePitch="360"/>
        </w:sectPr>
      </w:pPr>
    </w:p>
    <w:p w14:paraId="327CF10D" w14:textId="77777777" w:rsidR="00E27210" w:rsidRDefault="00000000">
      <w:pPr>
        <w:pStyle w:val="Heading1"/>
        <w:spacing w:before="300" w:after="150"/>
        <w:rPr>
          <w:sz w:val="44"/>
          <w:szCs w:val="44"/>
        </w:rPr>
      </w:pPr>
      <w:r w:rsidRPr="007D788B">
        <w:rPr>
          <w:sz w:val="44"/>
          <w:szCs w:val="44"/>
        </w:rPr>
        <w:lastRenderedPageBreak/>
        <w:t>Table of Contents</w:t>
      </w:r>
    </w:p>
    <w:p w14:paraId="340E8819" w14:textId="77777777" w:rsidR="007D788B" w:rsidRPr="007D788B" w:rsidRDefault="007D788B">
      <w:pPr>
        <w:pStyle w:val="Heading1"/>
        <w:spacing w:before="300" w:after="150"/>
        <w:rPr>
          <w:sz w:val="44"/>
          <w:szCs w:val="44"/>
        </w:rPr>
      </w:pPr>
    </w:p>
    <w:p w14:paraId="7E3845A1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1. Aim</w:t>
      </w:r>
    </w:p>
    <w:p w14:paraId="4FD41D62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2. Problem Description</w:t>
      </w:r>
    </w:p>
    <w:p w14:paraId="17782806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3. Objectives</w:t>
      </w:r>
    </w:p>
    <w:p w14:paraId="77A42579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4. Functional Requirements</w:t>
      </w:r>
    </w:p>
    <w:p w14:paraId="6F3E951B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5. System Architecture / Block Diagram</w:t>
      </w:r>
    </w:p>
    <w:p w14:paraId="4EEB1A47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6. Algorithm</w:t>
      </w:r>
    </w:p>
    <w:p w14:paraId="2C5BFE2B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7. Flowchart</w:t>
      </w:r>
    </w:p>
    <w:p w14:paraId="6032926F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8. Embedded C Implementation</w:t>
      </w:r>
    </w:p>
    <w:p w14:paraId="0F288BDC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9. Simulation Setup / Environment</w:t>
      </w:r>
    </w:p>
    <w:p w14:paraId="218A411A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10. Test Cases</w:t>
      </w:r>
    </w:p>
    <w:p w14:paraId="4FF0558A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11. Simulation Output (Screenshots)</w:t>
      </w:r>
    </w:p>
    <w:p w14:paraId="520E79D4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12. Result Analysis</w:t>
      </w:r>
    </w:p>
    <w:p w14:paraId="1064AD09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13. Discussion</w:t>
      </w:r>
    </w:p>
    <w:p w14:paraId="014EDEC8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14. Conclusion</w:t>
      </w:r>
    </w:p>
    <w:p w14:paraId="49C54E16" w14:textId="77777777" w:rsidR="00E27210" w:rsidRPr="007D788B" w:rsidRDefault="00000000">
      <w:pPr>
        <w:spacing w:after="100"/>
        <w:rPr>
          <w:sz w:val="28"/>
          <w:szCs w:val="28"/>
        </w:rPr>
      </w:pPr>
      <w:r w:rsidRPr="007D788B">
        <w:rPr>
          <w:sz w:val="32"/>
          <w:szCs w:val="32"/>
        </w:rPr>
        <w:t>15. GitHub Repository Link</w:t>
      </w:r>
    </w:p>
    <w:p w14:paraId="31517B02" w14:textId="77777777" w:rsidR="00E27210" w:rsidRPr="007D788B" w:rsidRDefault="00000000">
      <w:pPr>
        <w:rPr>
          <w:sz w:val="28"/>
          <w:szCs w:val="28"/>
        </w:rPr>
      </w:pPr>
      <w:r w:rsidRPr="007D788B">
        <w:rPr>
          <w:sz w:val="28"/>
          <w:szCs w:val="28"/>
        </w:rPr>
        <w:br w:type="page"/>
      </w:r>
    </w:p>
    <w:p w14:paraId="1DE8D8F1" w14:textId="77777777" w:rsidR="00E27210" w:rsidRDefault="00E27210">
      <w:pPr>
        <w:sectPr w:rsidR="00E2721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8D74788" w14:textId="77777777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lastRenderedPageBreak/>
        <w:t>1. Aim</w:t>
      </w:r>
    </w:p>
    <w:p w14:paraId="45DFE5CD" w14:textId="3C324F52" w:rsidR="00E27210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To design, implement and simulate an Embedded C (with an equivalent </w:t>
      </w:r>
      <w:proofErr w:type="spellStart"/>
      <w:r w:rsidRPr="007D788B">
        <w:rPr>
          <w:sz w:val="24"/>
          <w:szCs w:val="24"/>
        </w:rPr>
        <w:t>SystemC</w:t>
      </w:r>
      <w:proofErr w:type="spellEnd"/>
      <w:r w:rsidRPr="007D788B">
        <w:rPr>
          <w:sz w:val="24"/>
          <w:szCs w:val="24"/>
        </w:rPr>
        <w:t xml:space="preserve"> model) control system for an Industry 5.0 smart manufacturing cell, and to evaluate its real-time performance characteristics execution time, throughput and safety-response </w:t>
      </w:r>
      <w:proofErr w:type="gramStart"/>
      <w:r w:rsidRPr="007D788B">
        <w:rPr>
          <w:sz w:val="24"/>
          <w:szCs w:val="24"/>
        </w:rPr>
        <w:t>latency  through</w:t>
      </w:r>
      <w:proofErr w:type="gramEnd"/>
      <w:r w:rsidRPr="007D788B">
        <w:rPr>
          <w:sz w:val="24"/>
          <w:szCs w:val="24"/>
        </w:rPr>
        <w:t xml:space="preserve"> structured test-case validation and a continuous shift simulation.</w:t>
      </w:r>
    </w:p>
    <w:p w14:paraId="2782147A" w14:textId="77777777" w:rsidR="007D788B" w:rsidRPr="007D788B" w:rsidRDefault="007D788B">
      <w:pPr>
        <w:spacing w:after="120"/>
        <w:rPr>
          <w:sz w:val="24"/>
          <w:szCs w:val="24"/>
        </w:rPr>
      </w:pPr>
    </w:p>
    <w:p w14:paraId="397FC88F" w14:textId="77777777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>2. Problem Description</w:t>
      </w:r>
    </w:p>
    <w:p w14:paraId="763DDCAE" w14:textId="4A4CF310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>Industry 5.0 extends Industry 4.0's automation focus with three additional pillars: human-centricity (people and machines collaborating safely), resilience (systems that anticipate and tolerate disruption), and sustainability (energy- and resource-aware operation). This project models a single smart manufacturing cell the Smart Collaborative Workstation Controller (</w:t>
      </w:r>
      <w:proofErr w:type="gramStart"/>
      <w:r w:rsidRPr="007D788B">
        <w:rPr>
          <w:sz w:val="24"/>
          <w:szCs w:val="24"/>
        </w:rPr>
        <w:t>SCWC)  that</w:t>
      </w:r>
      <w:proofErr w:type="gramEnd"/>
      <w:r w:rsidRPr="007D788B">
        <w:rPr>
          <w:sz w:val="24"/>
          <w:szCs w:val="24"/>
        </w:rPr>
        <w:t xml:space="preserve"> embodies all three pillars in one control loop.</w:t>
      </w:r>
    </w:p>
    <w:p w14:paraId="3E77B2BB" w14:textId="11108CC6" w:rsid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The cell consists of a motor-driven process station shared by a human operator and an automated actuator. Four sensor channels are continuously monitored: bearing temperature and vibration (machine health / predictive maintenance), human proximity within the collaborative zone (safety), and electrical power draw (energy use). </w:t>
      </w:r>
    </w:p>
    <w:p w14:paraId="3E47EB08" w14:textId="264BA14C" w:rsidR="00E27210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>A central Embedded C controller reads these sensors every cycle, applies a strict safety-first priority decision tree, and drives three actuator channels: variable motor speed, a tri-colour alert tower light, and an emergency-stop safety relay. Every cycle is logged for traceability, and a dedicated performance-evaluation module records real-time timing statistics for the control loop itself.</w:t>
      </w:r>
    </w:p>
    <w:p w14:paraId="0E59C450" w14:textId="77777777" w:rsidR="007D788B" w:rsidRPr="007D788B" w:rsidRDefault="007D788B">
      <w:pPr>
        <w:spacing w:after="120"/>
        <w:rPr>
          <w:sz w:val="24"/>
          <w:szCs w:val="24"/>
        </w:rPr>
      </w:pPr>
    </w:p>
    <w:p w14:paraId="68107A6E" w14:textId="77777777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>3. Objectives</w:t>
      </w:r>
    </w:p>
    <w:p w14:paraId="5B35B6B6" w14:textId="77777777" w:rsidR="00E27210" w:rsidRPr="007D788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D788B">
        <w:rPr>
          <w:sz w:val="24"/>
          <w:szCs w:val="24"/>
        </w:rPr>
        <w:t>Design a modular Embedded C architecture separating sensing, decision logic, actuation and performance measurement.</w:t>
      </w:r>
    </w:p>
    <w:p w14:paraId="36AF3B69" w14:textId="77777777" w:rsidR="00E27210" w:rsidRPr="007D788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D788B">
        <w:rPr>
          <w:sz w:val="24"/>
          <w:szCs w:val="24"/>
        </w:rPr>
        <w:t>Implement a safety-first priority arbitration scheme in which human proximity always overrides machine-health and energy considerations.</w:t>
      </w:r>
    </w:p>
    <w:p w14:paraId="7B86F612" w14:textId="77777777" w:rsidR="00E27210" w:rsidRPr="007D788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D788B">
        <w:rPr>
          <w:sz w:val="24"/>
          <w:szCs w:val="24"/>
        </w:rPr>
        <w:t>Implement predictive-maintenance health scoring from temperature and vibration trends.</w:t>
      </w:r>
    </w:p>
    <w:p w14:paraId="039B02F5" w14:textId="77777777" w:rsidR="00E27210" w:rsidRPr="007D788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D788B">
        <w:rPr>
          <w:sz w:val="24"/>
          <w:szCs w:val="24"/>
        </w:rPr>
        <w:t>Implement an energy-aware low-power mode for sustainability.</w:t>
      </w:r>
    </w:p>
    <w:p w14:paraId="6CCD3290" w14:textId="77777777" w:rsidR="00E27210" w:rsidRPr="007D788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D788B">
        <w:rPr>
          <w:sz w:val="24"/>
          <w:szCs w:val="24"/>
        </w:rPr>
        <w:t>Validate the logic against a deterministic set of test vectors covering every decision branch and edge case.</w:t>
      </w:r>
    </w:p>
    <w:p w14:paraId="1719BC0C" w14:textId="77777777" w:rsidR="00E27210" w:rsidRPr="007D788B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D788B">
        <w:rPr>
          <w:sz w:val="24"/>
          <w:szCs w:val="24"/>
        </w:rPr>
        <w:t>Simulate a continuous 200-cycle operating shift and quantify controller performance (WCET, throughput, safety-response latency).</w:t>
      </w:r>
    </w:p>
    <w:p w14:paraId="514FC40B" w14:textId="77777777" w:rsidR="00E27210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7D788B">
        <w:rPr>
          <w:sz w:val="24"/>
          <w:szCs w:val="24"/>
        </w:rPr>
        <w:t xml:space="preserve">Provide an equivalent </w:t>
      </w:r>
      <w:proofErr w:type="spellStart"/>
      <w:r w:rsidRPr="007D788B">
        <w:rPr>
          <w:sz w:val="24"/>
          <w:szCs w:val="24"/>
        </w:rPr>
        <w:t>SystemC</w:t>
      </w:r>
      <w:proofErr w:type="spellEnd"/>
      <w:r w:rsidRPr="007D788B">
        <w:rPr>
          <w:sz w:val="24"/>
          <w:szCs w:val="24"/>
        </w:rPr>
        <w:t xml:space="preserve"> model for cycle-accurate co-simulation.</w:t>
      </w:r>
    </w:p>
    <w:p w14:paraId="554272F6" w14:textId="77777777" w:rsidR="007D788B" w:rsidRDefault="007D788B" w:rsidP="007D788B">
      <w:pPr>
        <w:spacing w:after="60"/>
        <w:rPr>
          <w:sz w:val="24"/>
          <w:szCs w:val="24"/>
        </w:rPr>
      </w:pPr>
    </w:p>
    <w:p w14:paraId="68B06CE3" w14:textId="77777777" w:rsidR="007D788B" w:rsidRDefault="007D788B" w:rsidP="007D788B">
      <w:pPr>
        <w:spacing w:after="60"/>
        <w:rPr>
          <w:sz w:val="24"/>
          <w:szCs w:val="24"/>
        </w:rPr>
      </w:pPr>
    </w:p>
    <w:p w14:paraId="79FD09D8" w14:textId="77777777" w:rsidR="007D788B" w:rsidRDefault="007D788B" w:rsidP="007D788B">
      <w:pPr>
        <w:spacing w:after="60"/>
        <w:rPr>
          <w:sz w:val="24"/>
          <w:szCs w:val="24"/>
        </w:rPr>
      </w:pPr>
    </w:p>
    <w:p w14:paraId="04B8D14E" w14:textId="77777777" w:rsidR="007D788B" w:rsidRPr="007D788B" w:rsidRDefault="007D788B" w:rsidP="007D788B">
      <w:pPr>
        <w:spacing w:after="60"/>
        <w:rPr>
          <w:sz w:val="24"/>
          <w:szCs w:val="24"/>
        </w:rPr>
      </w:pPr>
    </w:p>
    <w:p w14:paraId="7C20AFDC" w14:textId="77777777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>4.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60"/>
        <w:gridCol w:w="1400"/>
      </w:tblGrid>
      <w:tr w:rsidR="00E27210" w:rsidRPr="007D788B" w14:paraId="241C0D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9146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696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CD1C4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33E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E27210" w:rsidRPr="007D788B" w14:paraId="75979A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104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FR1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875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System shall sample temperature, vibration, proximity and power every control cycle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56DF2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High</w:t>
            </w:r>
          </w:p>
        </w:tc>
      </w:tr>
      <w:tr w:rsidR="00E27210" w:rsidRPr="007D788B" w14:paraId="372C07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D8BE5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FR2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A83C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System shall halt the motor and assert an emergency-stop signal whenever a human is within 30 cm of the collaborative zone, regardless of any other condition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C9A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Critical</w:t>
            </w:r>
          </w:p>
        </w:tc>
      </w:tr>
      <w:tr w:rsidR="00E27210" w:rsidRPr="007D788B" w14:paraId="5BEC1F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48E4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FR3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265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System shall reduce motor speed and raise an alert when temperature ≥ 80°C or vibration ≥ 7 mm/s (predictive maintenance)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F8A9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High</w:t>
            </w:r>
          </w:p>
        </w:tc>
      </w:tr>
      <w:tr w:rsidR="00E27210" w:rsidRPr="007D788B" w14:paraId="07AA47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1E9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FR4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AE84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System shall issue a warning and moderate motor speed when readings enter the warning band (temperature ≥ 60°C, vibration ≥ 4 mm/s, or a human within 60 cm)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EF2D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Medium</w:t>
            </w:r>
          </w:p>
        </w:tc>
      </w:tr>
      <w:tr w:rsidR="00E27210" w:rsidRPr="007D788B" w14:paraId="464AB9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7DEE5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FR5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BCF4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System shall enter a low-power mode when the motor is unloaded and the cell is unoccupied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3943D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Medium</w:t>
            </w:r>
          </w:p>
        </w:tc>
      </w:tr>
      <w:tr w:rsidR="00E27210" w:rsidRPr="007D788B" w14:paraId="63CAC8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9A6A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FR6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B756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System shall log every control cycle (sensor values, state, actuator outputs) for traceability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74E7D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Medium</w:t>
            </w:r>
          </w:p>
        </w:tc>
      </w:tr>
      <w:tr w:rsidR="00E27210" w:rsidRPr="007D788B" w14:paraId="4F6351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FC3AB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FR7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268A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System shall measure and report its own loop execution time and safety-response latency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163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High</w:t>
            </w:r>
          </w:p>
        </w:tc>
      </w:tr>
    </w:tbl>
    <w:p w14:paraId="30346A5F" w14:textId="44021C06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 xml:space="preserve">5. System Architecture </w:t>
      </w:r>
    </w:p>
    <w:p w14:paraId="65E18A56" w14:textId="3C7BE3E9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The controller is organised into four loosely-coupled modules mirrored one-to-one onto the source files in </w:t>
      </w:r>
      <w:proofErr w:type="spellStart"/>
      <w:r w:rsidRPr="007D788B">
        <w:rPr>
          <w:sz w:val="24"/>
          <w:szCs w:val="24"/>
        </w:rPr>
        <w:t>Source_</w:t>
      </w:r>
      <w:proofErr w:type="gramStart"/>
      <w:r w:rsidRPr="007D788B">
        <w:rPr>
          <w:sz w:val="24"/>
          <w:szCs w:val="24"/>
        </w:rPr>
        <w:t>Code</w:t>
      </w:r>
      <w:proofErr w:type="spellEnd"/>
      <w:r w:rsidR="007D788B">
        <w:rPr>
          <w:sz w:val="24"/>
          <w:szCs w:val="24"/>
        </w:rPr>
        <w:t xml:space="preserve"> </w:t>
      </w:r>
      <w:r w:rsidRPr="007D788B">
        <w:rPr>
          <w:sz w:val="24"/>
          <w:szCs w:val="24"/>
        </w:rPr>
        <w:t xml:space="preserve"> a</w:t>
      </w:r>
      <w:proofErr w:type="gramEnd"/>
      <w:r w:rsidRPr="007D788B">
        <w:rPr>
          <w:sz w:val="24"/>
          <w:szCs w:val="24"/>
        </w:rPr>
        <w:t xml:space="preserve"> Sensor Acquisition layer, a Decision &amp; Control layer (with an embedded priority arbiter and predictive-maintenance scorer), an Actuation &amp; Logging layer, and a cross-cutting Performance Evaluation module that instruments every control-loop iteration.</w:t>
      </w:r>
    </w:p>
    <w:p w14:paraId="1884FE8E" w14:textId="77777777" w:rsidR="00E27210" w:rsidRPr="007D788B" w:rsidRDefault="00000000">
      <w:pPr>
        <w:spacing w:before="150" w:after="60"/>
        <w:jc w:val="center"/>
        <w:rPr>
          <w:sz w:val="24"/>
          <w:szCs w:val="24"/>
        </w:rPr>
      </w:pPr>
      <w:r w:rsidRPr="007D788B">
        <w:rPr>
          <w:noProof/>
          <w:sz w:val="24"/>
          <w:szCs w:val="24"/>
        </w:rPr>
        <w:drawing>
          <wp:inline distT="0" distB="0" distL="0" distR="0" wp14:anchorId="2B37D231" wp14:editId="17876DEE">
            <wp:extent cx="5715000" cy="2219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43FC" w14:textId="77777777" w:rsidR="00E27210" w:rsidRPr="007D788B" w:rsidRDefault="00000000">
      <w:pPr>
        <w:spacing w:after="200"/>
        <w:jc w:val="center"/>
        <w:rPr>
          <w:sz w:val="24"/>
          <w:szCs w:val="24"/>
        </w:rPr>
      </w:pPr>
      <w:r w:rsidRPr="007D788B">
        <w:rPr>
          <w:i/>
          <w:iCs/>
          <w:color w:val="555555"/>
          <w:sz w:val="22"/>
          <w:szCs w:val="22"/>
        </w:rPr>
        <w:t>Figure 1: SCWC system architecture — sensing, decision, actuation and performance-evaluation layers.</w:t>
      </w:r>
    </w:p>
    <w:p w14:paraId="5DAF23AD" w14:textId="68033F8A" w:rsidR="00E27210" w:rsidRPr="007D788B" w:rsidRDefault="007D788B">
      <w:pPr>
        <w:pStyle w:val="Heading1"/>
        <w:spacing w:before="300" w:after="150"/>
        <w:rPr>
          <w:sz w:val="40"/>
          <w:szCs w:val="40"/>
        </w:rPr>
      </w:pPr>
      <w:r>
        <w:rPr>
          <w:sz w:val="40"/>
          <w:szCs w:val="40"/>
        </w:rPr>
        <w:lastRenderedPageBreak/>
        <w:t>6.</w:t>
      </w:r>
      <w:r w:rsidR="00000000" w:rsidRPr="007D788B">
        <w:rPr>
          <w:sz w:val="40"/>
          <w:szCs w:val="40"/>
        </w:rPr>
        <w:t xml:space="preserve"> Flowchart</w:t>
      </w:r>
    </w:p>
    <w:p w14:paraId="22F89DFC" w14:textId="77777777" w:rsidR="00E27210" w:rsidRPr="007D788B" w:rsidRDefault="00000000">
      <w:pPr>
        <w:spacing w:before="150" w:after="60"/>
        <w:jc w:val="center"/>
        <w:rPr>
          <w:sz w:val="24"/>
          <w:szCs w:val="24"/>
        </w:rPr>
      </w:pPr>
      <w:r w:rsidRPr="007D788B">
        <w:rPr>
          <w:noProof/>
          <w:sz w:val="24"/>
          <w:szCs w:val="24"/>
        </w:rPr>
        <w:drawing>
          <wp:inline distT="0" distB="0" distL="0" distR="0" wp14:anchorId="41910BEB" wp14:editId="748302A5">
            <wp:extent cx="4381500" cy="5838825"/>
            <wp:effectExtent l="0" t="0" r="0" b="0"/>
            <wp:docPr id="1378915670" name="Picture 1378915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82DF" w14:textId="77777777" w:rsidR="00E27210" w:rsidRDefault="00000000">
      <w:pPr>
        <w:spacing w:after="200"/>
        <w:jc w:val="center"/>
        <w:rPr>
          <w:i/>
          <w:iCs/>
          <w:color w:val="555555"/>
          <w:sz w:val="22"/>
          <w:szCs w:val="22"/>
        </w:rPr>
      </w:pPr>
      <w:r w:rsidRPr="007D788B">
        <w:rPr>
          <w:i/>
          <w:iCs/>
          <w:color w:val="555555"/>
          <w:sz w:val="22"/>
          <w:szCs w:val="22"/>
        </w:rPr>
        <w:t>Figure 2: Control-loop decision flowchart — safety always has final say over any other branch.</w:t>
      </w:r>
    </w:p>
    <w:p w14:paraId="0505FB44" w14:textId="77777777" w:rsidR="007D788B" w:rsidRDefault="007D788B">
      <w:pPr>
        <w:spacing w:after="200"/>
        <w:jc w:val="center"/>
        <w:rPr>
          <w:i/>
          <w:iCs/>
          <w:color w:val="555555"/>
          <w:sz w:val="22"/>
          <w:szCs w:val="22"/>
        </w:rPr>
      </w:pPr>
    </w:p>
    <w:p w14:paraId="797CDA89" w14:textId="77777777" w:rsidR="007D788B" w:rsidRDefault="007D788B">
      <w:pPr>
        <w:spacing w:after="200"/>
        <w:jc w:val="center"/>
        <w:rPr>
          <w:i/>
          <w:iCs/>
          <w:color w:val="555555"/>
          <w:sz w:val="22"/>
          <w:szCs w:val="22"/>
        </w:rPr>
      </w:pPr>
    </w:p>
    <w:p w14:paraId="243B7009" w14:textId="77777777" w:rsidR="007D788B" w:rsidRDefault="007D788B">
      <w:pPr>
        <w:spacing w:after="200"/>
        <w:jc w:val="center"/>
        <w:rPr>
          <w:i/>
          <w:iCs/>
          <w:color w:val="555555"/>
          <w:sz w:val="22"/>
          <w:szCs w:val="22"/>
        </w:rPr>
      </w:pPr>
    </w:p>
    <w:p w14:paraId="6DF8A86C" w14:textId="77777777" w:rsidR="007D788B" w:rsidRDefault="007D788B">
      <w:pPr>
        <w:spacing w:after="200"/>
        <w:jc w:val="center"/>
        <w:rPr>
          <w:i/>
          <w:iCs/>
          <w:color w:val="555555"/>
          <w:sz w:val="22"/>
          <w:szCs w:val="22"/>
        </w:rPr>
      </w:pPr>
    </w:p>
    <w:p w14:paraId="09BFA5DC" w14:textId="77777777" w:rsidR="007D788B" w:rsidRDefault="007D788B">
      <w:pPr>
        <w:spacing w:after="200"/>
        <w:jc w:val="center"/>
        <w:rPr>
          <w:i/>
          <w:iCs/>
          <w:color w:val="555555"/>
          <w:sz w:val="22"/>
          <w:szCs w:val="22"/>
        </w:rPr>
      </w:pPr>
    </w:p>
    <w:p w14:paraId="02F134A0" w14:textId="77777777" w:rsidR="007D788B" w:rsidRPr="007D788B" w:rsidRDefault="007D788B">
      <w:pPr>
        <w:spacing w:after="200"/>
        <w:jc w:val="center"/>
        <w:rPr>
          <w:sz w:val="24"/>
          <w:szCs w:val="24"/>
        </w:rPr>
      </w:pPr>
    </w:p>
    <w:p w14:paraId="69E0E6B5" w14:textId="18515C4E" w:rsidR="007D788B" w:rsidRPr="007D788B" w:rsidRDefault="007D788B" w:rsidP="007D788B">
      <w:pPr>
        <w:pStyle w:val="Heading1"/>
        <w:spacing w:before="300" w:after="150"/>
        <w:rPr>
          <w:sz w:val="40"/>
          <w:szCs w:val="40"/>
        </w:rPr>
      </w:pPr>
      <w:r>
        <w:rPr>
          <w:sz w:val="40"/>
          <w:szCs w:val="40"/>
        </w:rPr>
        <w:lastRenderedPageBreak/>
        <w:t>7</w:t>
      </w:r>
      <w:r w:rsidRPr="007D788B">
        <w:rPr>
          <w:sz w:val="40"/>
          <w:szCs w:val="40"/>
        </w:rPr>
        <w:t>. Algorithm</w:t>
      </w:r>
    </w:p>
    <w:p w14:paraId="73FF9680" w14:textId="77777777" w:rsidR="007D788B" w:rsidRPr="007D788B" w:rsidRDefault="007D788B" w:rsidP="007D788B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>The control loop executes the following steps once per cycle:</w:t>
      </w:r>
    </w:p>
    <w:p w14:paraId="2F3DAA28" w14:textId="77777777" w:rsidR="007D788B" w:rsidRPr="007D788B" w:rsidRDefault="007D788B" w:rsidP="007D78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788B">
        <w:rPr>
          <w:sz w:val="24"/>
          <w:szCs w:val="24"/>
        </w:rPr>
        <w:t>Read the four sensor channels (temperature, vibration, proximity, power).</w:t>
      </w:r>
    </w:p>
    <w:p w14:paraId="6BB58B88" w14:textId="77777777" w:rsidR="007D788B" w:rsidRPr="007D788B" w:rsidRDefault="007D788B" w:rsidP="007D78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788B">
        <w:rPr>
          <w:sz w:val="24"/>
          <w:szCs w:val="24"/>
        </w:rPr>
        <w:t>If proximity ≤ 30 cm: set state = SAFETY_STOP, speed = 0%, alert = RED, assert emergency stop, and skip all further checks (highest priority).</w:t>
      </w:r>
    </w:p>
    <w:p w14:paraId="2EB6D9CB" w14:textId="77777777" w:rsidR="007D788B" w:rsidRPr="007D788B" w:rsidRDefault="007D788B" w:rsidP="007D78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788B">
        <w:rPr>
          <w:sz w:val="24"/>
          <w:szCs w:val="24"/>
        </w:rPr>
        <w:t>Else if temperature ≥ 80°C OR vibration ≥ 7 mm/s: set state = CRITICAL, speed = 20% (limp mode), alert = RED, raise the predictive-maintenance flag.</w:t>
      </w:r>
    </w:p>
    <w:p w14:paraId="37CDFE1D" w14:textId="77777777" w:rsidR="007D788B" w:rsidRPr="007D788B" w:rsidRDefault="007D788B" w:rsidP="007D78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788B">
        <w:rPr>
          <w:sz w:val="24"/>
          <w:szCs w:val="24"/>
        </w:rPr>
        <w:t>Else if temperature ≥ 60°C OR vibration ≥ 4 mm/s OR proximity ≤ 60 cm: set state = WARNING, speed = 60%, alert = YELLOW.</w:t>
      </w:r>
    </w:p>
    <w:p w14:paraId="749A6F4E" w14:textId="77777777" w:rsidR="007D788B" w:rsidRPr="007D788B" w:rsidRDefault="007D788B" w:rsidP="007D78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788B">
        <w:rPr>
          <w:sz w:val="24"/>
          <w:szCs w:val="24"/>
        </w:rPr>
        <w:t>Else if power ≤ 5 W and no human is nearby: set state = LOW_POWER, speed = 0% (sustainability mode).</w:t>
      </w:r>
    </w:p>
    <w:p w14:paraId="63ACFC32" w14:textId="77777777" w:rsidR="007D788B" w:rsidRPr="007D788B" w:rsidRDefault="007D788B" w:rsidP="007D78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788B">
        <w:rPr>
          <w:sz w:val="24"/>
          <w:szCs w:val="24"/>
        </w:rPr>
        <w:t>Else: set state = NORMAL, speed = 100%, alert = GREEN.</w:t>
      </w:r>
    </w:p>
    <w:p w14:paraId="7E53E38D" w14:textId="77777777" w:rsidR="007D788B" w:rsidRPr="007D788B" w:rsidRDefault="007D788B" w:rsidP="007D788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788B">
        <w:rPr>
          <w:sz w:val="24"/>
          <w:szCs w:val="24"/>
        </w:rPr>
        <w:t>Apply the resulting control output to the actuators, append one row to the CSV log, and record loop timing in the performance module.</w:t>
      </w:r>
    </w:p>
    <w:p w14:paraId="179FD5FC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1E9672F1" w14:textId="7A7C8FA6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>8. Embedded C Implementation</w:t>
      </w:r>
    </w:p>
    <w:p w14:paraId="0CC4376F" w14:textId="77777777" w:rsidR="00E27210" w:rsidRPr="007D788B" w:rsidRDefault="00000000">
      <w:pPr>
        <w:pStyle w:val="Heading2"/>
        <w:spacing w:before="200" w:after="100"/>
        <w:rPr>
          <w:sz w:val="32"/>
          <w:szCs w:val="32"/>
        </w:rPr>
      </w:pPr>
      <w:r w:rsidRPr="007D788B">
        <w:rPr>
          <w:sz w:val="32"/>
          <w:szCs w:val="32"/>
        </w:rPr>
        <w:t>8.1 Module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27210" w:rsidRPr="007D788B" w14:paraId="4095D1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536C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616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359E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E27210" w:rsidRPr="007D788B" w14:paraId="05B174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FEEB3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sensor.c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sensor.h</w:t>
            </w:r>
            <w:proofErr w:type="spellEnd"/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32FA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Simulated sensor acquisition: live random-walk shift model plus 10 fixed deterministic test vectors</w:t>
            </w:r>
          </w:p>
        </w:tc>
      </w:tr>
      <w:tr w:rsidR="00E27210" w:rsidRPr="007D788B" w14:paraId="1151F8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C1AD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controller.c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controller.h</w:t>
            </w:r>
            <w:proofErr w:type="spellEnd"/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5B58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Priority-based decision engine and predictive-maintenance scoring</w:t>
            </w:r>
          </w:p>
        </w:tc>
      </w:tr>
      <w:tr w:rsidR="00E27210" w:rsidRPr="007D788B" w14:paraId="66F8C6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756B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actuator.c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actuator.h</w:t>
            </w:r>
            <w:proofErr w:type="spellEnd"/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312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Applies control decisions to simulated actuators; CSV data logging</w:t>
            </w:r>
          </w:p>
        </w:tc>
      </w:tr>
      <w:tr w:rsidR="00E27210" w:rsidRPr="007D788B" w14:paraId="3F3712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0092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performance.c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performance.h</w:t>
            </w:r>
            <w:proofErr w:type="spellEnd"/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E54A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Captures per-loop execution time, throughput, state distribution and safety-response latency</w:t>
            </w:r>
          </w:p>
        </w:tc>
      </w:tr>
      <w:tr w:rsidR="00E27210" w:rsidRPr="007D788B" w14:paraId="74ABE2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6285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166A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Orchestrates the two-phase simulation: test-case validation, then a 200-cycle shift run</w:t>
            </w:r>
          </w:p>
        </w:tc>
      </w:tr>
    </w:tbl>
    <w:p w14:paraId="634DFE99" w14:textId="77777777" w:rsidR="007D788B" w:rsidRDefault="007D788B">
      <w:pPr>
        <w:pStyle w:val="Heading2"/>
        <w:spacing w:before="200" w:after="100"/>
        <w:rPr>
          <w:sz w:val="32"/>
          <w:szCs w:val="32"/>
        </w:rPr>
      </w:pPr>
    </w:p>
    <w:p w14:paraId="5562FA2A" w14:textId="77777777" w:rsidR="007D788B" w:rsidRDefault="007D788B">
      <w:pPr>
        <w:pStyle w:val="Heading2"/>
        <w:spacing w:before="200" w:after="100"/>
        <w:rPr>
          <w:sz w:val="32"/>
          <w:szCs w:val="32"/>
        </w:rPr>
      </w:pPr>
    </w:p>
    <w:p w14:paraId="6CF63E4D" w14:textId="77777777" w:rsidR="007D788B" w:rsidRDefault="007D788B">
      <w:pPr>
        <w:pStyle w:val="Heading2"/>
        <w:spacing w:before="200" w:after="100"/>
        <w:rPr>
          <w:sz w:val="32"/>
          <w:szCs w:val="32"/>
        </w:rPr>
      </w:pPr>
    </w:p>
    <w:p w14:paraId="31882C41" w14:textId="77777777" w:rsidR="007D788B" w:rsidRDefault="007D788B">
      <w:pPr>
        <w:pStyle w:val="Heading2"/>
        <w:spacing w:before="200" w:after="100"/>
        <w:rPr>
          <w:sz w:val="32"/>
          <w:szCs w:val="32"/>
        </w:rPr>
      </w:pPr>
    </w:p>
    <w:p w14:paraId="08EDAB50" w14:textId="77777777" w:rsidR="007D788B" w:rsidRDefault="007D788B">
      <w:pPr>
        <w:pStyle w:val="Heading2"/>
        <w:spacing w:before="200" w:after="100"/>
        <w:rPr>
          <w:sz w:val="32"/>
          <w:szCs w:val="32"/>
        </w:rPr>
      </w:pPr>
    </w:p>
    <w:p w14:paraId="011AF7B9" w14:textId="5016775B" w:rsidR="00E27210" w:rsidRPr="007D788B" w:rsidRDefault="00000000">
      <w:pPr>
        <w:pStyle w:val="Heading2"/>
        <w:spacing w:before="200" w:after="100"/>
        <w:rPr>
          <w:sz w:val="32"/>
          <w:szCs w:val="32"/>
        </w:rPr>
      </w:pPr>
      <w:r w:rsidRPr="007D788B">
        <w:rPr>
          <w:sz w:val="32"/>
          <w:szCs w:val="32"/>
        </w:rPr>
        <w:lastRenderedPageBreak/>
        <w:t xml:space="preserve">8.2 Core Decision Logic </w:t>
      </w:r>
    </w:p>
    <w:p w14:paraId="029E32A0" w14:textId="77777777" w:rsidR="00E27210" w:rsidRPr="007D788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sz w:val="24"/>
          <w:szCs w:val="24"/>
        </w:rPr>
      </w:pPr>
      <w:r w:rsidRPr="007D788B">
        <w:rPr>
          <w:rFonts w:ascii="Consolas" w:eastAsia="Consolas" w:hAnsi="Consolas" w:cs="Consolas"/>
        </w:rPr>
        <w:t>/* Priority 1: HUMAN SAFETY (Industry 5.0 human-centricity) */</w:t>
      </w:r>
      <w:r w:rsidRPr="007D788B">
        <w:rPr>
          <w:rFonts w:ascii="Consolas" w:eastAsia="Consolas" w:hAnsi="Consolas" w:cs="Consolas"/>
        </w:rPr>
        <w:br/>
        <w:t>if (</w:t>
      </w:r>
      <w:proofErr w:type="spellStart"/>
      <w:r w:rsidRPr="007D788B">
        <w:rPr>
          <w:rFonts w:ascii="Consolas" w:eastAsia="Consolas" w:hAnsi="Consolas" w:cs="Consolas"/>
        </w:rPr>
        <w:t>d.proximity</w:t>
      </w:r>
      <w:proofErr w:type="spellEnd"/>
      <w:r w:rsidRPr="007D788B">
        <w:rPr>
          <w:rFonts w:ascii="Consolas" w:eastAsia="Consolas" w:hAnsi="Consolas" w:cs="Consolas"/>
        </w:rPr>
        <w:t xml:space="preserve"> &lt;= PROX_DANGER_CM) {</w:t>
      </w:r>
      <w:r w:rsidRPr="007D788B">
        <w:rPr>
          <w:rFonts w:ascii="Consolas" w:eastAsia="Consolas" w:hAnsi="Consolas" w:cs="Consolas"/>
        </w:rPr>
        <w:br/>
        <w:t xml:space="preserve">    </w:t>
      </w:r>
      <w:proofErr w:type="spellStart"/>
      <w:r w:rsidRPr="007D788B">
        <w:rPr>
          <w:rFonts w:ascii="Consolas" w:eastAsia="Consolas" w:hAnsi="Consolas" w:cs="Consolas"/>
        </w:rPr>
        <w:t>out.state</w:t>
      </w:r>
      <w:proofErr w:type="spellEnd"/>
      <w:r w:rsidRPr="007D788B">
        <w:rPr>
          <w:rFonts w:ascii="Consolas" w:eastAsia="Consolas" w:hAnsi="Consolas" w:cs="Consolas"/>
        </w:rPr>
        <w:t xml:space="preserve">             = STATE_SAFETY_STOP;</w:t>
      </w:r>
      <w:r w:rsidRPr="007D788B">
        <w:rPr>
          <w:rFonts w:ascii="Consolas" w:eastAsia="Consolas" w:hAnsi="Consolas" w:cs="Consolas"/>
        </w:rPr>
        <w:br/>
        <w:t xml:space="preserve">    </w:t>
      </w:r>
      <w:proofErr w:type="spellStart"/>
      <w:r w:rsidRPr="007D788B">
        <w:rPr>
          <w:rFonts w:ascii="Consolas" w:eastAsia="Consolas" w:hAnsi="Consolas" w:cs="Consolas"/>
        </w:rPr>
        <w:t>out.motorSpeedPercent</w:t>
      </w:r>
      <w:proofErr w:type="spellEnd"/>
      <w:r w:rsidRPr="007D788B">
        <w:rPr>
          <w:rFonts w:ascii="Consolas" w:eastAsia="Consolas" w:hAnsi="Consolas" w:cs="Consolas"/>
        </w:rPr>
        <w:t xml:space="preserve"> = 0;</w:t>
      </w:r>
      <w:r w:rsidRPr="007D788B">
        <w:rPr>
          <w:rFonts w:ascii="Consolas" w:eastAsia="Consolas" w:hAnsi="Consolas" w:cs="Consolas"/>
        </w:rPr>
        <w:br/>
        <w:t xml:space="preserve">    </w:t>
      </w:r>
      <w:proofErr w:type="spellStart"/>
      <w:r w:rsidRPr="007D788B">
        <w:rPr>
          <w:rFonts w:ascii="Consolas" w:eastAsia="Consolas" w:hAnsi="Consolas" w:cs="Consolas"/>
        </w:rPr>
        <w:t>out.alertLevel</w:t>
      </w:r>
      <w:proofErr w:type="spellEnd"/>
      <w:r w:rsidRPr="007D788B">
        <w:rPr>
          <w:rFonts w:ascii="Consolas" w:eastAsia="Consolas" w:hAnsi="Consolas" w:cs="Consolas"/>
        </w:rPr>
        <w:t xml:space="preserve">        = 2;</w:t>
      </w:r>
      <w:r w:rsidRPr="007D788B">
        <w:rPr>
          <w:rFonts w:ascii="Consolas" w:eastAsia="Consolas" w:hAnsi="Consolas" w:cs="Consolas"/>
        </w:rPr>
        <w:br/>
        <w:t xml:space="preserve">    </w:t>
      </w:r>
      <w:proofErr w:type="spellStart"/>
      <w:r w:rsidRPr="007D788B">
        <w:rPr>
          <w:rFonts w:ascii="Consolas" w:eastAsia="Consolas" w:hAnsi="Consolas" w:cs="Consolas"/>
        </w:rPr>
        <w:t>out.emergencyStop</w:t>
      </w:r>
      <w:proofErr w:type="spellEnd"/>
      <w:r w:rsidRPr="007D788B">
        <w:rPr>
          <w:rFonts w:ascii="Consolas" w:eastAsia="Consolas" w:hAnsi="Consolas" w:cs="Consolas"/>
        </w:rPr>
        <w:t xml:space="preserve">     = 1;</w:t>
      </w:r>
      <w:r w:rsidRPr="007D788B">
        <w:rPr>
          <w:rFonts w:ascii="Consolas" w:eastAsia="Consolas" w:hAnsi="Consolas" w:cs="Consolas"/>
        </w:rPr>
        <w:br/>
        <w:t xml:space="preserve">    return out;   /* safety always wins, no further checks needed */</w:t>
      </w:r>
      <w:r w:rsidRPr="007D788B">
        <w:rPr>
          <w:rFonts w:ascii="Consolas" w:eastAsia="Consolas" w:hAnsi="Consolas" w:cs="Consolas"/>
        </w:rPr>
        <w:br/>
        <w:t>}</w:t>
      </w:r>
      <w:r w:rsidRPr="007D788B">
        <w:rPr>
          <w:rFonts w:ascii="Consolas" w:eastAsia="Consolas" w:hAnsi="Consolas" w:cs="Consolas"/>
        </w:rPr>
        <w:br/>
      </w:r>
      <w:r w:rsidRPr="007D788B">
        <w:rPr>
          <w:rFonts w:ascii="Consolas" w:eastAsia="Consolas" w:hAnsi="Consolas" w:cs="Consolas"/>
        </w:rPr>
        <w:br/>
        <w:t>/* Priority 2: CRITICAL machine health (resilience) */</w:t>
      </w:r>
      <w:r w:rsidRPr="007D788B">
        <w:rPr>
          <w:rFonts w:ascii="Consolas" w:eastAsia="Consolas" w:hAnsi="Consolas" w:cs="Consolas"/>
        </w:rPr>
        <w:br/>
        <w:t>if (</w:t>
      </w:r>
      <w:proofErr w:type="spellStart"/>
      <w:r w:rsidRPr="007D788B">
        <w:rPr>
          <w:rFonts w:ascii="Consolas" w:eastAsia="Consolas" w:hAnsi="Consolas" w:cs="Consolas"/>
        </w:rPr>
        <w:t>d.temperature</w:t>
      </w:r>
      <w:proofErr w:type="spellEnd"/>
      <w:r w:rsidRPr="007D788B">
        <w:rPr>
          <w:rFonts w:ascii="Consolas" w:eastAsia="Consolas" w:hAnsi="Consolas" w:cs="Consolas"/>
        </w:rPr>
        <w:t xml:space="preserve"> &gt;= TEMP_CRITICAL_C || </w:t>
      </w:r>
      <w:proofErr w:type="spellStart"/>
      <w:r w:rsidRPr="007D788B">
        <w:rPr>
          <w:rFonts w:ascii="Consolas" w:eastAsia="Consolas" w:hAnsi="Consolas" w:cs="Consolas"/>
        </w:rPr>
        <w:t>d.vibration</w:t>
      </w:r>
      <w:proofErr w:type="spellEnd"/>
      <w:r w:rsidRPr="007D788B">
        <w:rPr>
          <w:rFonts w:ascii="Consolas" w:eastAsia="Consolas" w:hAnsi="Consolas" w:cs="Consolas"/>
        </w:rPr>
        <w:t xml:space="preserve"> &gt;= VIB_CRITICAL_MMPS) {</w:t>
      </w:r>
      <w:r w:rsidRPr="007D788B">
        <w:rPr>
          <w:rFonts w:ascii="Consolas" w:eastAsia="Consolas" w:hAnsi="Consolas" w:cs="Consolas"/>
        </w:rPr>
        <w:br/>
        <w:t xml:space="preserve">    </w:t>
      </w:r>
      <w:proofErr w:type="spellStart"/>
      <w:r w:rsidRPr="007D788B">
        <w:rPr>
          <w:rFonts w:ascii="Consolas" w:eastAsia="Consolas" w:hAnsi="Consolas" w:cs="Consolas"/>
        </w:rPr>
        <w:t>out.state</w:t>
      </w:r>
      <w:proofErr w:type="spellEnd"/>
      <w:r w:rsidRPr="007D788B">
        <w:rPr>
          <w:rFonts w:ascii="Consolas" w:eastAsia="Consolas" w:hAnsi="Consolas" w:cs="Consolas"/>
        </w:rPr>
        <w:t xml:space="preserve">             = STATE_CRITICAL;</w:t>
      </w:r>
      <w:r w:rsidRPr="007D788B">
        <w:rPr>
          <w:rFonts w:ascii="Consolas" w:eastAsia="Consolas" w:hAnsi="Consolas" w:cs="Consolas"/>
        </w:rPr>
        <w:br/>
        <w:t xml:space="preserve">    </w:t>
      </w:r>
      <w:proofErr w:type="spellStart"/>
      <w:r w:rsidRPr="007D788B">
        <w:rPr>
          <w:rFonts w:ascii="Consolas" w:eastAsia="Consolas" w:hAnsi="Consolas" w:cs="Consolas"/>
        </w:rPr>
        <w:t>out.motorSpeedPercent</w:t>
      </w:r>
      <w:proofErr w:type="spellEnd"/>
      <w:r w:rsidRPr="007D788B">
        <w:rPr>
          <w:rFonts w:ascii="Consolas" w:eastAsia="Consolas" w:hAnsi="Consolas" w:cs="Consolas"/>
        </w:rPr>
        <w:t xml:space="preserve"> = 20;   /* limp-home speed only */</w:t>
      </w:r>
      <w:r w:rsidRPr="007D788B">
        <w:rPr>
          <w:rFonts w:ascii="Consolas" w:eastAsia="Consolas" w:hAnsi="Consolas" w:cs="Consolas"/>
        </w:rPr>
        <w:br/>
        <w:t xml:space="preserve">    </w:t>
      </w:r>
      <w:proofErr w:type="spellStart"/>
      <w:r w:rsidRPr="007D788B">
        <w:rPr>
          <w:rFonts w:ascii="Consolas" w:eastAsia="Consolas" w:hAnsi="Consolas" w:cs="Consolas"/>
        </w:rPr>
        <w:t>out.alertLevel</w:t>
      </w:r>
      <w:proofErr w:type="spellEnd"/>
      <w:r w:rsidRPr="007D788B">
        <w:rPr>
          <w:rFonts w:ascii="Consolas" w:eastAsia="Consolas" w:hAnsi="Consolas" w:cs="Consolas"/>
        </w:rPr>
        <w:t xml:space="preserve">        = 2;</w:t>
      </w:r>
      <w:r w:rsidRPr="007D788B">
        <w:rPr>
          <w:rFonts w:ascii="Consolas" w:eastAsia="Consolas" w:hAnsi="Consolas" w:cs="Consolas"/>
        </w:rPr>
        <w:br/>
        <w:t xml:space="preserve">    return out;</w:t>
      </w:r>
      <w:r w:rsidRPr="007D788B">
        <w:rPr>
          <w:rFonts w:ascii="Consolas" w:eastAsia="Consolas" w:hAnsi="Consolas" w:cs="Consolas"/>
        </w:rPr>
        <w:br/>
        <w:t>}</w:t>
      </w:r>
    </w:p>
    <w:p w14:paraId="2DA340D4" w14:textId="77777777" w:rsidR="007D788B" w:rsidRDefault="007D788B">
      <w:pPr>
        <w:pStyle w:val="Heading2"/>
        <w:spacing w:before="200" w:after="100"/>
        <w:rPr>
          <w:sz w:val="32"/>
          <w:szCs w:val="32"/>
        </w:rPr>
      </w:pPr>
    </w:p>
    <w:p w14:paraId="0A08E35F" w14:textId="20D1D9F5" w:rsidR="00E27210" w:rsidRPr="007D788B" w:rsidRDefault="00000000">
      <w:pPr>
        <w:pStyle w:val="Heading2"/>
        <w:spacing w:before="200" w:after="100"/>
        <w:rPr>
          <w:sz w:val="32"/>
          <w:szCs w:val="32"/>
        </w:rPr>
      </w:pPr>
      <w:r w:rsidRPr="007D788B">
        <w:rPr>
          <w:sz w:val="32"/>
          <w:szCs w:val="32"/>
        </w:rPr>
        <w:t>8.3 Predictive-Maintenance Health Score</w:t>
      </w:r>
    </w:p>
    <w:p w14:paraId="120757D1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>A continuous 0-100 health score is computed alongside the discrete state, giving maintenance planners early visibility before a CRITICAL threshold is actually crossed:</w:t>
      </w:r>
    </w:p>
    <w:p w14:paraId="3EC09CC7" w14:textId="77777777" w:rsidR="00E27210" w:rsidRPr="007D788B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rPr>
          <w:sz w:val="24"/>
          <w:szCs w:val="24"/>
        </w:rPr>
      </w:pPr>
      <w:r w:rsidRPr="007D788B">
        <w:rPr>
          <w:rFonts w:ascii="Consolas" w:eastAsia="Consolas" w:hAnsi="Consolas" w:cs="Consolas"/>
        </w:rPr>
        <w:t xml:space="preserve">float </w:t>
      </w:r>
      <w:proofErr w:type="spellStart"/>
      <w:r w:rsidRPr="007D788B">
        <w:rPr>
          <w:rFonts w:ascii="Consolas" w:eastAsia="Consolas" w:hAnsi="Consolas" w:cs="Consolas"/>
        </w:rPr>
        <w:t>tempScore</w:t>
      </w:r>
      <w:proofErr w:type="spellEnd"/>
      <w:r w:rsidRPr="007D788B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007D788B">
        <w:rPr>
          <w:rFonts w:ascii="Consolas" w:eastAsia="Consolas" w:hAnsi="Consolas" w:cs="Consolas"/>
        </w:rPr>
        <w:t>clampf</w:t>
      </w:r>
      <w:proofErr w:type="spellEnd"/>
      <w:r w:rsidRPr="007D788B">
        <w:rPr>
          <w:rFonts w:ascii="Consolas" w:eastAsia="Consolas" w:hAnsi="Consolas" w:cs="Consolas"/>
        </w:rPr>
        <w:t>(</w:t>
      </w:r>
      <w:proofErr w:type="gramEnd"/>
      <w:r w:rsidRPr="007D788B">
        <w:rPr>
          <w:rFonts w:ascii="Consolas" w:eastAsia="Consolas" w:hAnsi="Consolas" w:cs="Consolas"/>
        </w:rPr>
        <w:t>(</w:t>
      </w:r>
      <w:proofErr w:type="spellStart"/>
      <w:proofErr w:type="gramStart"/>
      <w:r w:rsidRPr="007D788B">
        <w:rPr>
          <w:rFonts w:ascii="Consolas" w:eastAsia="Consolas" w:hAnsi="Consolas" w:cs="Consolas"/>
        </w:rPr>
        <w:t>d.temperature</w:t>
      </w:r>
      <w:proofErr w:type="spellEnd"/>
      <w:proofErr w:type="gramEnd"/>
      <w:r w:rsidRPr="007D788B">
        <w:rPr>
          <w:rFonts w:ascii="Consolas" w:eastAsia="Consolas" w:hAnsi="Consolas" w:cs="Consolas"/>
        </w:rPr>
        <w:t xml:space="preserve"> - TEMP_WARNING_C) /</w:t>
      </w:r>
      <w:r w:rsidRPr="007D788B">
        <w:rPr>
          <w:rFonts w:ascii="Consolas" w:eastAsia="Consolas" w:hAnsi="Consolas" w:cs="Consolas"/>
        </w:rPr>
        <w:br/>
        <w:t xml:space="preserve">               </w:t>
      </w:r>
      <w:proofErr w:type="gramStart"/>
      <w:r w:rsidRPr="007D788B">
        <w:rPr>
          <w:rFonts w:ascii="Consolas" w:eastAsia="Consolas" w:hAnsi="Consolas" w:cs="Consolas"/>
        </w:rPr>
        <w:t xml:space="preserve">   (</w:t>
      </w:r>
      <w:proofErr w:type="gramEnd"/>
      <w:r w:rsidRPr="007D788B">
        <w:rPr>
          <w:rFonts w:ascii="Consolas" w:eastAsia="Consolas" w:hAnsi="Consolas" w:cs="Consolas"/>
        </w:rPr>
        <w:t>TEMP_CRITICAL_C - TEMP_WARNING_C) * 100.0f, 0.0f, 100.0f);</w:t>
      </w:r>
      <w:r w:rsidRPr="007D788B">
        <w:rPr>
          <w:rFonts w:ascii="Consolas" w:eastAsia="Consolas" w:hAnsi="Consolas" w:cs="Consolas"/>
        </w:rPr>
        <w:br/>
        <w:t xml:space="preserve">float </w:t>
      </w:r>
      <w:proofErr w:type="spellStart"/>
      <w:proofErr w:type="gramStart"/>
      <w:r w:rsidRPr="007D788B">
        <w:rPr>
          <w:rFonts w:ascii="Consolas" w:eastAsia="Consolas" w:hAnsi="Consolas" w:cs="Consolas"/>
        </w:rPr>
        <w:t>vibScore</w:t>
      </w:r>
      <w:proofErr w:type="spellEnd"/>
      <w:r w:rsidRPr="007D788B">
        <w:rPr>
          <w:rFonts w:ascii="Consolas" w:eastAsia="Consolas" w:hAnsi="Consolas" w:cs="Consolas"/>
        </w:rPr>
        <w:t xml:space="preserve">  =</w:t>
      </w:r>
      <w:proofErr w:type="gramEnd"/>
      <w:r w:rsidRPr="007D788B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7D788B">
        <w:rPr>
          <w:rFonts w:ascii="Consolas" w:eastAsia="Consolas" w:hAnsi="Consolas" w:cs="Consolas"/>
        </w:rPr>
        <w:t>clampf</w:t>
      </w:r>
      <w:proofErr w:type="spellEnd"/>
      <w:r w:rsidRPr="007D788B">
        <w:rPr>
          <w:rFonts w:ascii="Consolas" w:eastAsia="Consolas" w:hAnsi="Consolas" w:cs="Consolas"/>
        </w:rPr>
        <w:t>(</w:t>
      </w:r>
      <w:proofErr w:type="gramEnd"/>
      <w:r w:rsidRPr="007D788B">
        <w:rPr>
          <w:rFonts w:ascii="Consolas" w:eastAsia="Consolas" w:hAnsi="Consolas" w:cs="Consolas"/>
        </w:rPr>
        <w:t>(</w:t>
      </w:r>
      <w:proofErr w:type="spellStart"/>
      <w:proofErr w:type="gramStart"/>
      <w:r w:rsidRPr="007D788B">
        <w:rPr>
          <w:rFonts w:ascii="Consolas" w:eastAsia="Consolas" w:hAnsi="Consolas" w:cs="Consolas"/>
        </w:rPr>
        <w:t>d.vibration</w:t>
      </w:r>
      <w:proofErr w:type="spellEnd"/>
      <w:proofErr w:type="gramEnd"/>
      <w:r w:rsidRPr="007D788B">
        <w:rPr>
          <w:rFonts w:ascii="Consolas" w:eastAsia="Consolas" w:hAnsi="Consolas" w:cs="Consolas"/>
        </w:rPr>
        <w:t xml:space="preserve"> - VIB_WARNING_MMPS) /</w:t>
      </w:r>
      <w:r w:rsidRPr="007D788B">
        <w:rPr>
          <w:rFonts w:ascii="Consolas" w:eastAsia="Consolas" w:hAnsi="Consolas" w:cs="Consolas"/>
        </w:rPr>
        <w:br/>
        <w:t xml:space="preserve">               </w:t>
      </w:r>
      <w:proofErr w:type="gramStart"/>
      <w:r w:rsidRPr="007D788B">
        <w:rPr>
          <w:rFonts w:ascii="Consolas" w:eastAsia="Consolas" w:hAnsi="Consolas" w:cs="Consolas"/>
        </w:rPr>
        <w:t xml:space="preserve">   (</w:t>
      </w:r>
      <w:proofErr w:type="gramEnd"/>
      <w:r w:rsidRPr="007D788B">
        <w:rPr>
          <w:rFonts w:ascii="Consolas" w:eastAsia="Consolas" w:hAnsi="Consolas" w:cs="Consolas"/>
        </w:rPr>
        <w:t>VIB_CRITICAL_MMPS - VIB_WARNING_MMPS) * 100.0f, 0.0f, 100.0f);</w:t>
      </w:r>
      <w:r w:rsidRPr="007D788B">
        <w:rPr>
          <w:rFonts w:ascii="Consolas" w:eastAsia="Consolas" w:hAnsi="Consolas" w:cs="Consolas"/>
        </w:rPr>
        <w:br/>
      </w:r>
      <w:proofErr w:type="spellStart"/>
      <w:proofErr w:type="gramStart"/>
      <w:r w:rsidRPr="007D788B">
        <w:rPr>
          <w:rFonts w:ascii="Consolas" w:eastAsia="Consolas" w:hAnsi="Consolas" w:cs="Consolas"/>
        </w:rPr>
        <w:t>out.maintenanceScore</w:t>
      </w:r>
      <w:proofErr w:type="spellEnd"/>
      <w:proofErr w:type="gramEnd"/>
      <w:r w:rsidRPr="007D788B">
        <w:rPr>
          <w:rFonts w:ascii="Consolas" w:eastAsia="Consolas" w:hAnsi="Consolas" w:cs="Consolas"/>
        </w:rPr>
        <w:t xml:space="preserve"> = (</w:t>
      </w:r>
      <w:proofErr w:type="spellStart"/>
      <w:r w:rsidRPr="007D788B">
        <w:rPr>
          <w:rFonts w:ascii="Consolas" w:eastAsia="Consolas" w:hAnsi="Consolas" w:cs="Consolas"/>
        </w:rPr>
        <w:t>tempScore</w:t>
      </w:r>
      <w:proofErr w:type="spellEnd"/>
      <w:r w:rsidRPr="007D788B">
        <w:rPr>
          <w:rFonts w:ascii="Consolas" w:eastAsia="Consolas" w:hAnsi="Consolas" w:cs="Consolas"/>
        </w:rPr>
        <w:t xml:space="preserve"> &gt; </w:t>
      </w:r>
      <w:proofErr w:type="spellStart"/>
      <w:r w:rsidRPr="007D788B">
        <w:rPr>
          <w:rFonts w:ascii="Consolas" w:eastAsia="Consolas" w:hAnsi="Consolas" w:cs="Consolas"/>
        </w:rPr>
        <w:t>vibScore</w:t>
      </w:r>
      <w:proofErr w:type="spellEnd"/>
      <w:proofErr w:type="gramStart"/>
      <w:r w:rsidRPr="007D788B">
        <w:rPr>
          <w:rFonts w:ascii="Consolas" w:eastAsia="Consolas" w:hAnsi="Consolas" w:cs="Consolas"/>
        </w:rPr>
        <w:t>) ?</w:t>
      </w:r>
      <w:proofErr w:type="gramEnd"/>
      <w:r w:rsidRPr="007D788B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007D788B">
        <w:rPr>
          <w:rFonts w:ascii="Consolas" w:eastAsia="Consolas" w:hAnsi="Consolas" w:cs="Consolas"/>
        </w:rPr>
        <w:t>tempScore</w:t>
      </w:r>
      <w:proofErr w:type="spellEnd"/>
      <w:r w:rsidRPr="007D788B">
        <w:rPr>
          <w:rFonts w:ascii="Consolas" w:eastAsia="Consolas" w:hAnsi="Consolas" w:cs="Consolas"/>
        </w:rPr>
        <w:t xml:space="preserve"> :</w:t>
      </w:r>
      <w:proofErr w:type="gramEnd"/>
      <w:r w:rsidRPr="007D788B">
        <w:rPr>
          <w:rFonts w:ascii="Consolas" w:eastAsia="Consolas" w:hAnsi="Consolas" w:cs="Consolas"/>
        </w:rPr>
        <w:t xml:space="preserve"> </w:t>
      </w:r>
      <w:proofErr w:type="spellStart"/>
      <w:r w:rsidRPr="007D788B">
        <w:rPr>
          <w:rFonts w:ascii="Consolas" w:eastAsia="Consolas" w:hAnsi="Consolas" w:cs="Consolas"/>
        </w:rPr>
        <w:t>vibScore</w:t>
      </w:r>
      <w:proofErr w:type="spellEnd"/>
      <w:r w:rsidRPr="007D788B">
        <w:rPr>
          <w:rFonts w:ascii="Consolas" w:eastAsia="Consolas" w:hAnsi="Consolas" w:cs="Consolas"/>
        </w:rPr>
        <w:t>;</w:t>
      </w:r>
    </w:p>
    <w:p w14:paraId="7E4B5355" w14:textId="77777777" w:rsidR="00E27210" w:rsidRPr="007D788B" w:rsidRDefault="00000000">
      <w:pPr>
        <w:pStyle w:val="Heading2"/>
        <w:spacing w:before="200" w:after="100"/>
        <w:rPr>
          <w:sz w:val="32"/>
          <w:szCs w:val="32"/>
        </w:rPr>
      </w:pPr>
      <w:r w:rsidRPr="007D788B">
        <w:rPr>
          <w:sz w:val="32"/>
          <w:szCs w:val="32"/>
        </w:rPr>
        <w:t xml:space="preserve">8.4 </w:t>
      </w:r>
      <w:proofErr w:type="spellStart"/>
      <w:r w:rsidRPr="007D788B">
        <w:rPr>
          <w:sz w:val="32"/>
          <w:szCs w:val="32"/>
        </w:rPr>
        <w:t>SystemC</w:t>
      </w:r>
      <w:proofErr w:type="spellEnd"/>
      <w:r w:rsidRPr="007D788B">
        <w:rPr>
          <w:sz w:val="32"/>
          <w:szCs w:val="32"/>
        </w:rPr>
        <w:t xml:space="preserve"> Model</w:t>
      </w:r>
    </w:p>
    <w:p w14:paraId="2AC8EA4D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An equivalent cycle-accurate </w:t>
      </w:r>
      <w:proofErr w:type="spellStart"/>
      <w:r w:rsidRPr="007D788B">
        <w:rPr>
          <w:sz w:val="24"/>
          <w:szCs w:val="24"/>
        </w:rPr>
        <w:t>SystemC</w:t>
      </w:r>
      <w:proofErr w:type="spellEnd"/>
      <w:r w:rsidRPr="007D788B">
        <w:rPr>
          <w:sz w:val="24"/>
          <w:szCs w:val="24"/>
        </w:rPr>
        <w:t xml:space="preserve"> model (</w:t>
      </w:r>
      <w:proofErr w:type="spellStart"/>
      <w:r w:rsidRPr="007D788B">
        <w:rPr>
          <w:sz w:val="24"/>
          <w:szCs w:val="24"/>
        </w:rPr>
        <w:t>SystemC</w:t>
      </w:r>
      <w:proofErr w:type="spellEnd"/>
      <w:r w:rsidRPr="007D788B">
        <w:rPr>
          <w:sz w:val="24"/>
          <w:szCs w:val="24"/>
        </w:rPr>
        <w:t xml:space="preserve">/system.cpp, modules.cpp, </w:t>
      </w:r>
      <w:proofErr w:type="spellStart"/>
      <w:r w:rsidRPr="007D788B">
        <w:rPr>
          <w:sz w:val="24"/>
          <w:szCs w:val="24"/>
        </w:rPr>
        <w:t>modules.h</w:t>
      </w:r>
      <w:proofErr w:type="spellEnd"/>
      <w:r w:rsidRPr="007D788B">
        <w:rPr>
          <w:sz w:val="24"/>
          <w:szCs w:val="24"/>
        </w:rPr>
        <w:t xml:space="preserve">) reproduces the identical thresholds and priority order using SC_MODULE stimulus, controller and monitor blocks clocked by a 2 ns </w:t>
      </w:r>
      <w:proofErr w:type="spellStart"/>
      <w:r w:rsidRPr="007D788B">
        <w:rPr>
          <w:sz w:val="24"/>
          <w:szCs w:val="24"/>
        </w:rPr>
        <w:t>sc_clock</w:t>
      </w:r>
      <w:proofErr w:type="spellEnd"/>
      <w:r w:rsidRPr="007D788B">
        <w:rPr>
          <w:sz w:val="24"/>
          <w:szCs w:val="24"/>
        </w:rPr>
        <w:t xml:space="preserve">, so the same decision logic can be exercised on EDA Playground or a local </w:t>
      </w:r>
      <w:proofErr w:type="spellStart"/>
      <w:r w:rsidRPr="007D788B">
        <w:rPr>
          <w:sz w:val="24"/>
          <w:szCs w:val="24"/>
        </w:rPr>
        <w:t>SystemC</w:t>
      </w:r>
      <w:proofErr w:type="spellEnd"/>
      <w:r w:rsidRPr="007D788B">
        <w:rPr>
          <w:sz w:val="24"/>
          <w:szCs w:val="24"/>
        </w:rPr>
        <w:t xml:space="preserve"> installation for hardware/software co-simulation practice. The full source for both implementations is provided in the accompanying GitHub repository.</w:t>
      </w:r>
    </w:p>
    <w:p w14:paraId="3597A57B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3D57A3A1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6E00FE3D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54F6E41F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78D160B7" w14:textId="3726577B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lastRenderedPageBreak/>
        <w:t>9. Simulation Setup /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27210" w:rsidRPr="007D788B" w14:paraId="13FF2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370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Aspect</w:t>
            </w:r>
          </w:p>
        </w:tc>
        <w:tc>
          <w:tcPr>
            <w:tcW w:w="676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3ECC6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E27210" w:rsidRPr="007D788B" w14:paraId="1BCD9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2BC3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Compiler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AD156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gcc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13.3.0 (Ubuntu), flags: -Wall -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Wextra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-O2 -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lm</w:t>
            </w:r>
            <w:proofErr w:type="spellEnd"/>
          </w:p>
        </w:tc>
      </w:tr>
      <w:tr w:rsidR="00E27210" w:rsidRPr="007D788B" w14:paraId="1C7D94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B4E8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Alternative platforms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C24C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OnlineGDB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Replit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(C/C++ template) — source compiles unmodified</w:t>
            </w:r>
          </w:p>
        </w:tc>
      </w:tr>
      <w:tr w:rsidR="00E27210" w:rsidRPr="007D788B" w14:paraId="3CB79A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A454" w14:textId="77777777" w:rsidR="00E27210" w:rsidRPr="007D788B" w:rsidRDefault="00000000">
            <w:pPr>
              <w:rPr>
                <w:sz w:val="24"/>
                <w:szCs w:val="24"/>
              </w:rPr>
            </w:pPr>
            <w:proofErr w:type="spellStart"/>
            <w:r w:rsidRPr="007D788B">
              <w:rPr>
                <w:color w:val="000000"/>
                <w:sz w:val="22"/>
                <w:szCs w:val="22"/>
              </w:rPr>
              <w:t>SystemC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target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CF9CA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EDA Playground (systemc-2.3.3, GCC/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SystemC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) or local </w:t>
            </w:r>
            <w:proofErr w:type="spellStart"/>
            <w:r w:rsidRPr="007D788B">
              <w:rPr>
                <w:color w:val="000000"/>
                <w:sz w:val="22"/>
                <w:szCs w:val="22"/>
              </w:rPr>
              <w:t>SystemC</w:t>
            </w:r>
            <w:proofErr w:type="spellEnd"/>
            <w:r w:rsidRPr="007D788B">
              <w:rPr>
                <w:color w:val="000000"/>
                <w:sz w:val="22"/>
                <w:szCs w:val="22"/>
              </w:rPr>
              <w:t xml:space="preserve"> install</w:t>
            </w:r>
          </w:p>
        </w:tc>
      </w:tr>
      <w:tr w:rsidR="00E27210" w:rsidRPr="007D788B" w14:paraId="715EDA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D4BD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Simulated shift length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E3CCB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200 control-loop cycles (1 cycle = 2 simulated seconds ≈ 6.7-minute shift)</w:t>
            </w:r>
          </w:p>
        </w:tc>
      </w:tr>
      <w:tr w:rsidR="00E27210" w:rsidRPr="007D788B" w14:paraId="7889D8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F771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Sensor model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A65C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Bounded random-walk drift with a scheduled human-crossing event and a scheduled idle/break window</w:t>
            </w:r>
          </w:p>
        </w:tc>
      </w:tr>
      <w:tr w:rsidR="00E27210" w:rsidRPr="007D788B" w14:paraId="1C219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0B49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Logging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0C66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simulation_log.csv — one row per cycle: sensor values, state, actuator outputs, maintenance score</w:t>
            </w:r>
          </w:p>
        </w:tc>
      </w:tr>
    </w:tbl>
    <w:p w14:paraId="4F6F21EF" w14:textId="77777777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>10. Test Cases</w:t>
      </w:r>
    </w:p>
    <w:p w14:paraId="7575C0C3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Ten deterministic test vectors were designed to exercise every branch of the decision tree, including boundary and multi-fault priority cases. Full detail is provided in </w:t>
      </w:r>
      <w:proofErr w:type="spellStart"/>
      <w:r w:rsidRPr="007D788B">
        <w:rPr>
          <w:sz w:val="24"/>
          <w:szCs w:val="24"/>
        </w:rPr>
        <w:t>TestCases</w:t>
      </w:r>
      <w:proofErr w:type="spellEnd"/>
      <w:r w:rsidRPr="007D788B">
        <w:rPr>
          <w:sz w:val="24"/>
          <w:szCs w:val="24"/>
        </w:rPr>
        <w:t>/test_cases.pdf; the summary below reproduces the validation run exactly as printed by the program.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3971"/>
        <w:gridCol w:w="1680"/>
        <w:gridCol w:w="1680"/>
        <w:gridCol w:w="1160"/>
      </w:tblGrid>
      <w:tr w:rsidR="00E27210" w:rsidRPr="007D788B" w14:paraId="66A4D2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EB1B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426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44CD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25B9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Expected</w:t>
            </w:r>
          </w:p>
        </w:tc>
        <w:tc>
          <w:tcPr>
            <w:tcW w:w="1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D4FE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Actual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2E33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E27210" w:rsidRPr="007D788B" w14:paraId="0197B6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F07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TC0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1CC4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Nominal operation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62DE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CC6B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02AE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216BE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D3FA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TC1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FFE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Temperature warning boundary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F1D5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81A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B9E7D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41A830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1336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TC2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CB32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Temperature critical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0911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CRITICAL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AB16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CRITICAL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D69FE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3AAC93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E2D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TC3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AA19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Vibration warning boundary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34DB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A31B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D22CA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3B1024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843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TC4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2B79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Vibration critical (bearing wear)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4787A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CRITICAL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D104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CRITICAL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411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2314F8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743E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TC5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60B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Human proximity warning zone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81F6C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755C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1F7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20A198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60379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TC6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3BE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Human proximity DANGER (E-stop)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06C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SAFETY_STOP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0105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SAFETY_STOP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F8E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1B9925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0A77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TC7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6B2F6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Multi-fault + safety priority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831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SAFETY_STOP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457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SAFETY_STOP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EF711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02620A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209F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TC8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F6AAC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Idle → low power / sustainability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2C71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LOW_POWER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AA5D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LOW_POWER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9E48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  <w:tr w:rsidR="00E27210" w:rsidRPr="007D788B" w14:paraId="36ACD9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4C4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TC9</w:t>
            </w:r>
          </w:p>
        </w:tc>
        <w:tc>
          <w:tcPr>
            <w:tcW w:w="4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3F837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Exact-threshold edge case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63E32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CE831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48C73" w14:textId="77777777" w:rsidR="00E27210" w:rsidRPr="007D788B" w:rsidRDefault="00000000">
            <w:pPr>
              <w:rPr>
                <w:sz w:val="24"/>
                <w:szCs w:val="24"/>
              </w:rPr>
            </w:pPr>
            <w:r w:rsidRPr="007D788B">
              <w:rPr>
                <w:color w:val="000000"/>
                <w:sz w:val="22"/>
                <w:szCs w:val="22"/>
              </w:rPr>
              <w:t>PASS</w:t>
            </w:r>
          </w:p>
        </w:tc>
      </w:tr>
    </w:tbl>
    <w:p w14:paraId="22D46E36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4C35B40C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66102191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516A5EB2" w14:textId="43491750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lastRenderedPageBreak/>
        <w:t>11. Simulation Output (Screenshots)</w:t>
      </w:r>
    </w:p>
    <w:p w14:paraId="78BFC334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Console output captured from an actual compiled run of </w:t>
      </w:r>
      <w:proofErr w:type="spellStart"/>
      <w:r w:rsidRPr="007D788B">
        <w:rPr>
          <w:sz w:val="24"/>
          <w:szCs w:val="24"/>
        </w:rPr>
        <w:t>scwc_sim</w:t>
      </w:r>
      <w:proofErr w:type="spellEnd"/>
      <w:r w:rsidRPr="007D788B">
        <w:rPr>
          <w:sz w:val="24"/>
          <w:szCs w:val="24"/>
        </w:rPr>
        <w:t xml:space="preserve"> (</w:t>
      </w:r>
      <w:proofErr w:type="spellStart"/>
      <w:r w:rsidRPr="007D788B">
        <w:rPr>
          <w:sz w:val="24"/>
          <w:szCs w:val="24"/>
        </w:rPr>
        <w:t>gcc</w:t>
      </w:r>
      <w:proofErr w:type="spellEnd"/>
      <w:r w:rsidRPr="007D788B">
        <w:rPr>
          <w:sz w:val="24"/>
          <w:szCs w:val="24"/>
        </w:rPr>
        <w:t xml:space="preserve"> 13.3.0, this repository's </w:t>
      </w:r>
      <w:proofErr w:type="spellStart"/>
      <w:r w:rsidRPr="007D788B">
        <w:rPr>
          <w:sz w:val="24"/>
          <w:szCs w:val="24"/>
        </w:rPr>
        <w:t>Source_Code</w:t>
      </w:r>
      <w:proofErr w:type="spellEnd"/>
      <w:r w:rsidRPr="007D788B">
        <w:rPr>
          <w:sz w:val="24"/>
          <w:szCs w:val="24"/>
        </w:rPr>
        <w:t>/).</w:t>
      </w:r>
    </w:p>
    <w:p w14:paraId="6FB09B59" w14:textId="77777777" w:rsidR="00E27210" w:rsidRPr="007D788B" w:rsidRDefault="00000000">
      <w:pPr>
        <w:spacing w:before="150" w:after="60"/>
        <w:jc w:val="center"/>
        <w:rPr>
          <w:sz w:val="24"/>
          <w:szCs w:val="24"/>
        </w:rPr>
      </w:pPr>
      <w:r w:rsidRPr="007D788B">
        <w:rPr>
          <w:noProof/>
          <w:sz w:val="24"/>
          <w:szCs w:val="24"/>
        </w:rPr>
        <w:drawing>
          <wp:inline distT="0" distB="0" distL="0" distR="0" wp14:anchorId="610970B2" wp14:editId="42354723">
            <wp:extent cx="4572000" cy="3590925"/>
            <wp:effectExtent l="0" t="0" r="0" b="0"/>
            <wp:docPr id="708013823" name="Picture 708013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901A" w14:textId="77777777" w:rsidR="00E27210" w:rsidRPr="007D788B" w:rsidRDefault="00000000">
      <w:pPr>
        <w:spacing w:after="200"/>
        <w:jc w:val="center"/>
        <w:rPr>
          <w:sz w:val="24"/>
          <w:szCs w:val="24"/>
        </w:rPr>
      </w:pPr>
      <w:r w:rsidRPr="007D788B">
        <w:rPr>
          <w:i/>
          <w:iCs/>
          <w:color w:val="555555"/>
          <w:sz w:val="22"/>
          <w:szCs w:val="22"/>
        </w:rPr>
        <w:t>Figure 3: Phase 1 console output — deterministic test-case validation (10/10 PASS).</w:t>
      </w:r>
    </w:p>
    <w:p w14:paraId="12592F82" w14:textId="77777777" w:rsidR="00E27210" w:rsidRPr="007D788B" w:rsidRDefault="00000000">
      <w:pPr>
        <w:spacing w:before="150" w:after="60"/>
        <w:jc w:val="center"/>
        <w:rPr>
          <w:sz w:val="24"/>
          <w:szCs w:val="24"/>
        </w:rPr>
      </w:pPr>
      <w:r w:rsidRPr="007D788B">
        <w:rPr>
          <w:noProof/>
          <w:sz w:val="24"/>
          <w:szCs w:val="24"/>
        </w:rPr>
        <w:drawing>
          <wp:inline distT="0" distB="0" distL="0" distR="0" wp14:anchorId="10F6E7D4" wp14:editId="6B2868E2">
            <wp:extent cx="4572000" cy="3000375"/>
            <wp:effectExtent l="0" t="0" r="0" b="0"/>
            <wp:docPr id="968567218" name="Picture 968567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3D96" w14:textId="77777777" w:rsidR="00E27210" w:rsidRPr="007D788B" w:rsidRDefault="00000000">
      <w:pPr>
        <w:spacing w:after="200"/>
        <w:jc w:val="center"/>
        <w:rPr>
          <w:sz w:val="24"/>
          <w:szCs w:val="24"/>
        </w:rPr>
      </w:pPr>
      <w:r w:rsidRPr="007D788B">
        <w:rPr>
          <w:i/>
          <w:iCs/>
          <w:color w:val="555555"/>
          <w:sz w:val="22"/>
          <w:szCs w:val="22"/>
        </w:rPr>
        <w:t>Figure 4: Phase 2 console output — end-of-run performance evaluation summary.</w:t>
      </w:r>
    </w:p>
    <w:p w14:paraId="0CC74F2E" w14:textId="77777777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lastRenderedPageBreak/>
        <w:t>12. Result Analysis</w:t>
      </w:r>
    </w:p>
    <w:p w14:paraId="55354738" w14:textId="77777777" w:rsidR="00E27210" w:rsidRPr="007D788B" w:rsidRDefault="00000000">
      <w:pPr>
        <w:spacing w:before="150" w:after="60"/>
        <w:jc w:val="center"/>
        <w:rPr>
          <w:sz w:val="24"/>
          <w:szCs w:val="24"/>
        </w:rPr>
      </w:pPr>
      <w:r w:rsidRPr="007D788B">
        <w:rPr>
          <w:noProof/>
          <w:sz w:val="24"/>
          <w:szCs w:val="24"/>
        </w:rPr>
        <w:drawing>
          <wp:inline distT="0" distB="0" distL="0" distR="0" wp14:anchorId="084CA123" wp14:editId="7ECE7914">
            <wp:extent cx="5334000" cy="2038350"/>
            <wp:effectExtent l="0" t="0" r="0" b="0"/>
            <wp:docPr id="1315992731" name="Picture 1315992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FFF4" w14:textId="77777777" w:rsidR="00E27210" w:rsidRPr="007D788B" w:rsidRDefault="00000000">
      <w:pPr>
        <w:spacing w:after="200"/>
        <w:jc w:val="center"/>
        <w:rPr>
          <w:sz w:val="24"/>
          <w:szCs w:val="24"/>
        </w:rPr>
      </w:pPr>
      <w:r w:rsidRPr="007D788B">
        <w:rPr>
          <w:i/>
          <w:iCs/>
          <w:color w:val="555555"/>
          <w:sz w:val="22"/>
          <w:szCs w:val="22"/>
        </w:rPr>
        <w:t>Figure 5: State distribution and control-loop execution-time metrics for the 200-cycle simulated shift.</w:t>
      </w:r>
    </w:p>
    <w:p w14:paraId="4CDD35A4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>Across the 200-cycle simulated shift, the cell spent 88.0% of cycles in NORMAL full-rate operation, 10.5% in the sustainability LOW_POWER mode (correctly aligned with the scheduled idle/break window), and 1.5% in SAFETY_STOP, triggered on three occasions when the simulated human entered the danger zone. No cycle reached the CRITICAL machine-health state in this particular run, indicating stable simulated machine health over the shift — the deterministic TC2/TC4 vectors separately confirm that branch is implemented correctly.</w:t>
      </w:r>
    </w:p>
    <w:p w14:paraId="5D5FB41C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From a real-time performance standpoint, the control loop's average execution time was 0.00144 </w:t>
      </w:r>
      <w:proofErr w:type="spellStart"/>
      <w:r w:rsidRPr="007D788B">
        <w:rPr>
          <w:sz w:val="24"/>
          <w:szCs w:val="24"/>
        </w:rPr>
        <w:t>ms</w:t>
      </w:r>
      <w:proofErr w:type="spellEnd"/>
      <w:r w:rsidRPr="007D788B">
        <w:rPr>
          <w:sz w:val="24"/>
          <w:szCs w:val="24"/>
        </w:rPr>
        <w:t xml:space="preserve"> with a worst-case execution time (WCET) of 0.01200 </w:t>
      </w:r>
      <w:proofErr w:type="spellStart"/>
      <w:r w:rsidRPr="007D788B">
        <w:rPr>
          <w:sz w:val="24"/>
          <w:szCs w:val="24"/>
        </w:rPr>
        <w:t>ms</w:t>
      </w:r>
      <w:proofErr w:type="spellEnd"/>
      <w:r w:rsidRPr="007D788B">
        <w:rPr>
          <w:sz w:val="24"/>
          <w:szCs w:val="24"/>
        </w:rPr>
        <w:t xml:space="preserve">, giving a theoretical throughput above 690,000 iterations per second on the host machine — several orders of magnitude faster than the 2-second cycle period the model represents, confirming very significant timing margin for a real microcontroller deployment (which would run one to two orders of magnitude slower than this x86-64 host but still comfortably inside the required period). Critically, the worst-case safety-response latency — the time from reading a proximity value below 30 cm to the emergency-stop actuator command being issued — was also 0.01200 </w:t>
      </w:r>
      <w:proofErr w:type="spellStart"/>
      <w:r w:rsidRPr="007D788B">
        <w:rPr>
          <w:sz w:val="24"/>
          <w:szCs w:val="24"/>
        </w:rPr>
        <w:t>ms</w:t>
      </w:r>
      <w:proofErr w:type="spellEnd"/>
      <w:r w:rsidRPr="007D788B">
        <w:rPr>
          <w:sz w:val="24"/>
          <w:szCs w:val="24"/>
        </w:rPr>
        <w:t>, demonstrating that the safety interlock is not delayed relative to any other branch of the decision tree.</w:t>
      </w:r>
    </w:p>
    <w:p w14:paraId="3B8D86B7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>The multi-fault test case (TC7), where temperature, vibration and proximity are all simultaneously in their critical/danger bands, confirms by direct test that the safety branch is evaluated first and unconditionally short-circuits the remaining checks — the human-centricity requirement (FR2) cannot be starved by a simultaneous machine-health fault.</w:t>
      </w:r>
    </w:p>
    <w:p w14:paraId="43C61A15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2B0996D9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7D4AF621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5B885EEC" w14:textId="77777777" w:rsidR="007D788B" w:rsidRDefault="007D788B">
      <w:pPr>
        <w:pStyle w:val="Heading1"/>
        <w:spacing w:before="300" w:after="150"/>
        <w:rPr>
          <w:sz w:val="40"/>
          <w:szCs w:val="40"/>
        </w:rPr>
      </w:pPr>
    </w:p>
    <w:p w14:paraId="3F75ED94" w14:textId="3FD14D1E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lastRenderedPageBreak/>
        <w:t>13. Discussion</w:t>
      </w:r>
    </w:p>
    <w:p w14:paraId="2A280B1A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The priority-ordered if/else-if structure used in </w:t>
      </w:r>
      <w:proofErr w:type="spellStart"/>
      <w:r w:rsidRPr="007D788B">
        <w:rPr>
          <w:sz w:val="24"/>
          <w:szCs w:val="24"/>
        </w:rPr>
        <w:t>controller.c</w:t>
      </w:r>
      <w:proofErr w:type="spellEnd"/>
      <w:r w:rsidRPr="007D788B">
        <w:rPr>
          <w:sz w:val="24"/>
          <w:szCs w:val="24"/>
        </w:rPr>
        <w:t xml:space="preserve"> gives the decision tree a single, auditable place where safety precedence is enforced, rather than distributing that logic across multiple modules — this was a deliberate design choice to make the safety property easy to verify by inspection and by the TC7 multi-fault test. The predictive-maintenance score is intentionally computed as a continuous value alongside (not instead of) the discrete state machine, so a maintenance planner can see a bearing trending towards failure well before the CRITICAL threshold is actually crossed.</w:t>
      </w:r>
    </w:p>
    <w:p w14:paraId="5D3EB118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A current limitation is that the sensor model uses a bounded random walk rather than physically-derived signal models (e.g. an ISO 10816 vibration severity curve or a thermal RC model for bearing temperature); this was an acceptable simplification for validating the control and decision logic, but a hardware-in-the-loop version (e.g. on the </w:t>
      </w:r>
      <w:proofErr w:type="spellStart"/>
      <w:r w:rsidRPr="007D788B">
        <w:rPr>
          <w:sz w:val="24"/>
          <w:szCs w:val="24"/>
        </w:rPr>
        <w:t>Wokwi</w:t>
      </w:r>
      <w:proofErr w:type="spellEnd"/>
      <w:r w:rsidRPr="007D788B">
        <w:rPr>
          <w:sz w:val="24"/>
          <w:szCs w:val="24"/>
        </w:rPr>
        <w:t xml:space="preserve"> platform with a DHT22, SW-420 vibration sensor, HC-SR04 ultrasonic sensor and ACS712 current sensor on an ESP32) would be the natural next step to validate against real sensor noise and latency characteristics.</w:t>
      </w:r>
    </w:p>
    <w:p w14:paraId="491CDEF4" w14:textId="77777777" w:rsidR="00E27210" w:rsidRPr="007D788B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>14. Conclusion</w:t>
      </w:r>
    </w:p>
    <w:p w14:paraId="73A20C6E" w14:textId="77777777" w:rsidR="00E27210" w:rsidRPr="007D788B" w:rsidRDefault="00000000">
      <w:pPr>
        <w:spacing w:after="120"/>
        <w:rPr>
          <w:sz w:val="24"/>
          <w:szCs w:val="24"/>
        </w:rPr>
      </w:pPr>
      <w:r w:rsidRPr="007D788B">
        <w:rPr>
          <w:sz w:val="24"/>
          <w:szCs w:val="24"/>
        </w:rPr>
        <w:t xml:space="preserve">This project successfully designed, implemented and validated an Embedded C control system for an Industry 5.0 smart manufacturing cell, and provided an equivalent </w:t>
      </w:r>
      <w:proofErr w:type="spellStart"/>
      <w:r w:rsidRPr="007D788B">
        <w:rPr>
          <w:sz w:val="24"/>
          <w:szCs w:val="24"/>
        </w:rPr>
        <w:t>SystemC</w:t>
      </w:r>
      <w:proofErr w:type="spellEnd"/>
      <w:r w:rsidRPr="007D788B">
        <w:rPr>
          <w:sz w:val="24"/>
          <w:szCs w:val="24"/>
        </w:rPr>
        <w:t xml:space="preserve"> model for cycle-accurate simulation. The safety-first priority arbitration, predictive-maintenance scoring and sustainability-oriented low-power mode together demonstrate all three Industry 5.0 pillars in a single, modular, well-tested control loop. All 10 deterministic test cases passed, and the 200-cycle shift simulation confirmed both correct behavioural coverage of every state and comfortable real-time performance margin, with sub-microsecond worst-case loop execution time and safety-response latency on the reference host.</w:t>
      </w:r>
    </w:p>
    <w:p w14:paraId="2AC3D757" w14:textId="77777777" w:rsidR="00E27210" w:rsidRDefault="00000000">
      <w:pPr>
        <w:pStyle w:val="Heading1"/>
        <w:spacing w:before="300" w:after="150"/>
        <w:rPr>
          <w:sz w:val="40"/>
          <w:szCs w:val="40"/>
        </w:rPr>
      </w:pPr>
      <w:r w:rsidRPr="007D788B">
        <w:rPr>
          <w:sz w:val="40"/>
          <w:szCs w:val="40"/>
        </w:rPr>
        <w:t>15. GitHub Repository Link</w:t>
      </w:r>
    </w:p>
    <w:p w14:paraId="633E8CC7" w14:textId="11349D9A" w:rsidR="00A61730" w:rsidRPr="00A61730" w:rsidRDefault="00A61730">
      <w:pPr>
        <w:pStyle w:val="Heading1"/>
        <w:spacing w:before="300" w:after="150"/>
        <w:rPr>
          <w:color w:val="auto"/>
          <w:sz w:val="24"/>
          <w:szCs w:val="24"/>
        </w:rPr>
      </w:pPr>
      <w:r w:rsidRPr="00A61730">
        <w:rPr>
          <w:color w:val="auto"/>
          <w:sz w:val="24"/>
          <w:szCs w:val="24"/>
        </w:rPr>
        <w:t xml:space="preserve">Embedded C and </w:t>
      </w:r>
      <w:proofErr w:type="spellStart"/>
      <w:r w:rsidRPr="00A61730">
        <w:rPr>
          <w:color w:val="auto"/>
          <w:sz w:val="24"/>
          <w:szCs w:val="24"/>
        </w:rPr>
        <w:t>SystemC</w:t>
      </w:r>
      <w:proofErr w:type="spellEnd"/>
      <w:r w:rsidRPr="00A61730">
        <w:rPr>
          <w:color w:val="auto"/>
          <w:sz w:val="24"/>
          <w:szCs w:val="24"/>
        </w:rPr>
        <w:t xml:space="preserve"> simulation for an Industry 5.0 Smart Collaborative Workstation Controller (SCWC). Implements safety</w:t>
      </w:r>
      <w:r w:rsidRPr="00A61730">
        <w:rPr>
          <w:color w:val="auto"/>
          <w:sz w:val="24"/>
          <w:szCs w:val="24"/>
        </w:rPr>
        <w:noBreakHyphen/>
        <w:t>first control logic, predictive maintenance, and sustainability modes. Includes source code, test cases, performance evaluation, and Proteus schematic for visualization</w:t>
      </w:r>
    </w:p>
    <w:p w14:paraId="55A11006" w14:textId="3F203A0E" w:rsidR="007D788B" w:rsidRPr="00A61730" w:rsidRDefault="00A61730">
      <w:pPr>
        <w:pStyle w:val="Heading1"/>
        <w:spacing w:before="300" w:after="150"/>
        <w:rPr>
          <w:sz w:val="28"/>
          <w:szCs w:val="28"/>
        </w:rPr>
      </w:pPr>
      <w:r w:rsidRPr="00A61730">
        <w:rPr>
          <w:sz w:val="28"/>
          <w:szCs w:val="28"/>
        </w:rPr>
        <w:t xml:space="preserve"> </w:t>
      </w:r>
      <w:hyperlink r:id="rId13" w:history="1">
        <w:proofErr w:type="spellStart"/>
        <w:r w:rsidRPr="00A61730">
          <w:rPr>
            <w:rStyle w:val="Hyperlink"/>
            <w:sz w:val="28"/>
            <w:szCs w:val="28"/>
          </w:rPr>
          <w:t>Github</w:t>
        </w:r>
        <w:proofErr w:type="spellEnd"/>
        <w:r w:rsidRPr="00A61730">
          <w:rPr>
            <w:rStyle w:val="Hyperlink"/>
            <w:sz w:val="28"/>
            <w:szCs w:val="28"/>
          </w:rPr>
          <w:t xml:space="preserve"> link for</w:t>
        </w:r>
        <w:r w:rsidRPr="00A61730">
          <w:rPr>
            <w:rStyle w:val="Hyperlink"/>
            <w:sz w:val="28"/>
            <w:szCs w:val="28"/>
          </w:rPr>
          <w:t xml:space="preserve"> </w:t>
        </w:r>
        <w:r w:rsidRPr="00A61730">
          <w:rPr>
            <w:rStyle w:val="Hyperlink"/>
            <w:sz w:val="28"/>
            <w:szCs w:val="28"/>
          </w:rPr>
          <w:t>CO2_AT1</w:t>
        </w:r>
      </w:hyperlink>
    </w:p>
    <w:sectPr w:rsidR="007D788B" w:rsidRPr="00A61730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839B" w14:textId="77777777" w:rsidR="00723775" w:rsidRDefault="00723775">
      <w:r>
        <w:separator/>
      </w:r>
    </w:p>
  </w:endnote>
  <w:endnote w:type="continuationSeparator" w:id="0">
    <w:p w14:paraId="7CE7A6AB" w14:textId="77777777" w:rsidR="00723775" w:rsidRDefault="00723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9352" w14:textId="1F983970" w:rsidR="00E2721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D788B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1FD6" w14:textId="77777777" w:rsidR="00723775" w:rsidRDefault="00723775">
      <w:r>
        <w:separator/>
      </w:r>
    </w:p>
  </w:footnote>
  <w:footnote w:type="continuationSeparator" w:id="0">
    <w:p w14:paraId="71367746" w14:textId="77777777" w:rsidR="00723775" w:rsidRDefault="00723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1957" w14:textId="6F82D945" w:rsidR="00E27210" w:rsidRPr="007D788B" w:rsidRDefault="00E27210" w:rsidP="007D78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9DE"/>
    <w:multiLevelType w:val="hybridMultilevel"/>
    <w:tmpl w:val="5C8E3816"/>
    <w:lvl w:ilvl="0" w:tplc="FABECF04">
      <w:start w:val="1"/>
      <w:numFmt w:val="bullet"/>
      <w:lvlText w:val="●"/>
      <w:lvlJc w:val="left"/>
      <w:pPr>
        <w:ind w:left="720" w:hanging="360"/>
      </w:pPr>
    </w:lvl>
    <w:lvl w:ilvl="1" w:tplc="53321E74">
      <w:start w:val="1"/>
      <w:numFmt w:val="bullet"/>
      <w:lvlText w:val="○"/>
      <w:lvlJc w:val="left"/>
      <w:pPr>
        <w:ind w:left="1440" w:hanging="360"/>
      </w:pPr>
    </w:lvl>
    <w:lvl w:ilvl="2" w:tplc="880A7A62">
      <w:start w:val="1"/>
      <w:numFmt w:val="bullet"/>
      <w:lvlText w:val="■"/>
      <w:lvlJc w:val="left"/>
      <w:pPr>
        <w:ind w:left="2160" w:hanging="360"/>
      </w:pPr>
    </w:lvl>
    <w:lvl w:ilvl="3" w:tplc="681202D4">
      <w:start w:val="1"/>
      <w:numFmt w:val="bullet"/>
      <w:lvlText w:val="●"/>
      <w:lvlJc w:val="left"/>
      <w:pPr>
        <w:ind w:left="2880" w:hanging="360"/>
      </w:pPr>
    </w:lvl>
    <w:lvl w:ilvl="4" w:tplc="D2081BDA">
      <w:start w:val="1"/>
      <w:numFmt w:val="bullet"/>
      <w:lvlText w:val="○"/>
      <w:lvlJc w:val="left"/>
      <w:pPr>
        <w:ind w:left="3600" w:hanging="360"/>
      </w:pPr>
    </w:lvl>
    <w:lvl w:ilvl="5" w:tplc="CAD00342">
      <w:start w:val="1"/>
      <w:numFmt w:val="bullet"/>
      <w:lvlText w:val="■"/>
      <w:lvlJc w:val="left"/>
      <w:pPr>
        <w:ind w:left="4320" w:hanging="360"/>
      </w:pPr>
    </w:lvl>
    <w:lvl w:ilvl="6" w:tplc="6CD83D3C">
      <w:start w:val="1"/>
      <w:numFmt w:val="bullet"/>
      <w:lvlText w:val="●"/>
      <w:lvlJc w:val="left"/>
      <w:pPr>
        <w:ind w:left="5040" w:hanging="360"/>
      </w:pPr>
    </w:lvl>
    <w:lvl w:ilvl="7" w:tplc="910038C4">
      <w:start w:val="1"/>
      <w:numFmt w:val="bullet"/>
      <w:lvlText w:val="●"/>
      <w:lvlJc w:val="left"/>
      <w:pPr>
        <w:ind w:left="5760" w:hanging="360"/>
      </w:pPr>
    </w:lvl>
    <w:lvl w:ilvl="8" w:tplc="3BC8E5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F46A03"/>
    <w:multiLevelType w:val="hybridMultilevel"/>
    <w:tmpl w:val="8514AFDC"/>
    <w:lvl w:ilvl="0" w:tplc="0EBA46CE">
      <w:start w:val="1"/>
      <w:numFmt w:val="decimal"/>
      <w:lvlText w:val="%1."/>
      <w:lvlJc w:val="left"/>
    </w:lvl>
    <w:lvl w:ilvl="1" w:tplc="D978693C">
      <w:numFmt w:val="decimal"/>
      <w:lvlText w:val=""/>
      <w:lvlJc w:val="left"/>
    </w:lvl>
    <w:lvl w:ilvl="2" w:tplc="9DB6C55E">
      <w:numFmt w:val="decimal"/>
      <w:lvlText w:val=""/>
      <w:lvlJc w:val="left"/>
    </w:lvl>
    <w:lvl w:ilvl="3" w:tplc="1EB0BEA4">
      <w:numFmt w:val="decimal"/>
      <w:lvlText w:val=""/>
      <w:lvlJc w:val="left"/>
    </w:lvl>
    <w:lvl w:ilvl="4" w:tplc="2A08FF06">
      <w:numFmt w:val="decimal"/>
      <w:lvlText w:val=""/>
      <w:lvlJc w:val="left"/>
    </w:lvl>
    <w:lvl w:ilvl="5" w:tplc="25DA6B5E">
      <w:numFmt w:val="decimal"/>
      <w:lvlText w:val=""/>
      <w:lvlJc w:val="left"/>
    </w:lvl>
    <w:lvl w:ilvl="6" w:tplc="74A20050">
      <w:numFmt w:val="decimal"/>
      <w:lvlText w:val=""/>
      <w:lvlJc w:val="left"/>
    </w:lvl>
    <w:lvl w:ilvl="7" w:tplc="71F88FCE">
      <w:numFmt w:val="decimal"/>
      <w:lvlText w:val=""/>
      <w:lvlJc w:val="left"/>
    </w:lvl>
    <w:lvl w:ilvl="8" w:tplc="4F8282FE">
      <w:numFmt w:val="decimal"/>
      <w:lvlText w:val=""/>
      <w:lvlJc w:val="left"/>
    </w:lvl>
  </w:abstractNum>
  <w:num w:numId="1" w16cid:durableId="1875071199">
    <w:abstractNumId w:val="0"/>
    <w:lvlOverride w:ilvl="0">
      <w:startOverride w:val="1"/>
    </w:lvlOverride>
  </w:num>
  <w:num w:numId="2" w16cid:durableId="8700695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210"/>
    <w:rsid w:val="0044142C"/>
    <w:rsid w:val="00723775"/>
    <w:rsid w:val="007D788B"/>
    <w:rsid w:val="00A61730"/>
    <w:rsid w:val="00E2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7709"/>
  <w15:docId w15:val="{4D4C74D9-450D-40CB-9AE1-C0B282C7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7D788B"/>
  </w:style>
  <w:style w:type="paragraph" w:styleId="Header">
    <w:name w:val="header"/>
    <w:basedOn w:val="Normal"/>
    <w:link w:val="HeaderChar"/>
    <w:uiPriority w:val="99"/>
    <w:unhideWhenUsed/>
    <w:rsid w:val="007D78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88B"/>
  </w:style>
  <w:style w:type="paragraph" w:styleId="Footer">
    <w:name w:val="footer"/>
    <w:basedOn w:val="Normal"/>
    <w:link w:val="FooterChar"/>
    <w:uiPriority w:val="99"/>
    <w:unhideWhenUsed/>
    <w:rsid w:val="007D78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88B"/>
  </w:style>
  <w:style w:type="character" w:customStyle="1" w:styleId="Heading1Char">
    <w:name w:val="Heading 1 Char"/>
    <w:basedOn w:val="DefaultParagraphFont"/>
    <w:link w:val="Heading1"/>
    <w:uiPriority w:val="9"/>
    <w:rsid w:val="007D788B"/>
    <w:rPr>
      <w:color w:val="2E74B5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617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7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Padmadharshini03/ECA1422-CO2_AT1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3F8B4-BC19-4639-AC53-19FFE048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2039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padma dharshini</cp:lastModifiedBy>
  <cp:revision>2</cp:revision>
  <dcterms:created xsi:type="dcterms:W3CDTF">2026-07-26T15:59:00Z</dcterms:created>
  <dcterms:modified xsi:type="dcterms:W3CDTF">2026-07-26T16:41:00Z</dcterms:modified>
</cp:coreProperties>
</file>