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EE36E" w14:textId="156F00C4" w:rsidR="003F2C43" w:rsidRPr="00865C7F" w:rsidRDefault="003F2C43" w:rsidP="00026573">
      <w:pPr>
        <w:pStyle w:val="Title"/>
        <w:spacing w:line="480" w:lineRule="auto"/>
        <w:jc w:val="both"/>
        <w:rPr>
          <w:rFonts w:ascii="Times New Roman" w:hAnsi="Times New Roman" w:cs="Times New Roman"/>
          <w:b/>
          <w:bCs/>
          <w:sz w:val="24"/>
          <w:szCs w:val="24"/>
        </w:rPr>
      </w:pPr>
    </w:p>
    <w:p w14:paraId="0DCBAD93"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67565607"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0A00D05D"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0B9F6939"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41828A2D"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1F5C1286" w14:textId="77777777" w:rsidR="003F2C43" w:rsidRPr="00865C7F" w:rsidRDefault="003F2C43" w:rsidP="00026573">
      <w:pPr>
        <w:pStyle w:val="Title"/>
        <w:spacing w:line="480" w:lineRule="auto"/>
        <w:jc w:val="both"/>
        <w:rPr>
          <w:rFonts w:ascii="Times New Roman" w:hAnsi="Times New Roman" w:cs="Times New Roman"/>
          <w:b/>
          <w:bCs/>
          <w:sz w:val="24"/>
          <w:szCs w:val="24"/>
        </w:rPr>
      </w:pPr>
    </w:p>
    <w:p w14:paraId="7668FD58" w14:textId="26179772" w:rsidR="00CF4120" w:rsidRPr="00970A13" w:rsidRDefault="00E1781D" w:rsidP="00026573">
      <w:pPr>
        <w:pStyle w:val="Title"/>
        <w:spacing w:line="480" w:lineRule="auto"/>
        <w:jc w:val="center"/>
        <w:rPr>
          <w:rFonts w:ascii="Times New Roman" w:hAnsi="Times New Roman" w:cs="Times New Roman"/>
          <w:b/>
          <w:bCs/>
          <w:sz w:val="24"/>
          <w:szCs w:val="24"/>
        </w:rPr>
      </w:pPr>
      <w:r w:rsidRPr="00970A13">
        <w:rPr>
          <w:rFonts w:ascii="Times New Roman" w:hAnsi="Times New Roman" w:cs="Times New Roman"/>
          <w:b/>
          <w:bCs/>
          <w:sz w:val="24"/>
          <w:szCs w:val="24"/>
        </w:rPr>
        <w:t>Combating Childhood Obesity in South India through an Innovative Tech-Driven Solution</w:t>
      </w:r>
    </w:p>
    <w:p w14:paraId="6787BF61" w14:textId="2AF8E9B4" w:rsidR="00A8473E"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INFO 5637: Medical Informatics</w:t>
      </w:r>
    </w:p>
    <w:p w14:paraId="4BD47FFC" w14:textId="77777777" w:rsidR="00B60223" w:rsidRPr="00970A13" w:rsidRDefault="00B60223"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Department of Information Science, University of North Texas</w:t>
      </w:r>
    </w:p>
    <w:p w14:paraId="5686083E" w14:textId="77777777" w:rsidR="0088076E"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Instructor: Dr. Ana Cleveland &amp; Dr. Raja Avinash Potula</w:t>
      </w:r>
    </w:p>
    <w:p w14:paraId="27DD1BF4" w14:textId="77777777" w:rsidR="00D81236"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Group-10</w:t>
      </w:r>
    </w:p>
    <w:p w14:paraId="1894C726" w14:textId="33643F4C" w:rsidR="00D81236"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Satya Sri Manepalli</w:t>
      </w:r>
    </w:p>
    <w:p w14:paraId="588A34EF" w14:textId="2324AEBE" w:rsidR="00D81236"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Vineela Jonnalagadda</w:t>
      </w:r>
    </w:p>
    <w:p w14:paraId="5BDFCF3B" w14:textId="68863535" w:rsidR="00A8473E" w:rsidRPr="00970A13" w:rsidRDefault="00A8473E" w:rsidP="00026573">
      <w:pPr>
        <w:contextualSpacing/>
        <w:jc w:val="center"/>
        <w:rPr>
          <w:rFonts w:ascii="Times New Roman" w:hAnsi="Times New Roman" w:cs="Times New Roman"/>
          <w:sz w:val="24"/>
          <w:szCs w:val="24"/>
        </w:rPr>
      </w:pPr>
      <w:r w:rsidRPr="00970A13">
        <w:rPr>
          <w:rFonts w:ascii="Times New Roman" w:hAnsi="Times New Roman" w:cs="Times New Roman"/>
          <w:sz w:val="24"/>
          <w:szCs w:val="24"/>
        </w:rPr>
        <w:t>Vemula Padmaja</w:t>
      </w:r>
    </w:p>
    <w:p w14:paraId="0B87AEA4" w14:textId="77777777" w:rsidR="00864CA8" w:rsidRPr="00970A13" w:rsidRDefault="00864CA8" w:rsidP="00026573">
      <w:pPr>
        <w:jc w:val="center"/>
        <w:rPr>
          <w:rFonts w:ascii="Times New Roman" w:hAnsi="Times New Roman" w:cs="Times New Roman"/>
          <w:b/>
          <w:bCs/>
          <w:sz w:val="24"/>
          <w:szCs w:val="24"/>
        </w:rPr>
      </w:pPr>
    </w:p>
    <w:p w14:paraId="0C4F262F" w14:textId="77777777" w:rsidR="00864CA8" w:rsidRPr="00865C7F" w:rsidRDefault="00864CA8" w:rsidP="00026573">
      <w:pPr>
        <w:jc w:val="both"/>
        <w:rPr>
          <w:rFonts w:ascii="Times New Roman" w:hAnsi="Times New Roman" w:cs="Times New Roman"/>
          <w:b/>
          <w:bCs/>
          <w:sz w:val="24"/>
          <w:szCs w:val="24"/>
        </w:rPr>
      </w:pPr>
    </w:p>
    <w:p w14:paraId="510B6209" w14:textId="77777777" w:rsidR="00864CA8" w:rsidRPr="00865C7F" w:rsidRDefault="00864CA8" w:rsidP="00026573">
      <w:pPr>
        <w:jc w:val="both"/>
        <w:rPr>
          <w:rFonts w:ascii="Times New Roman" w:hAnsi="Times New Roman" w:cs="Times New Roman"/>
          <w:b/>
          <w:bCs/>
          <w:sz w:val="24"/>
          <w:szCs w:val="24"/>
        </w:rPr>
      </w:pPr>
    </w:p>
    <w:p w14:paraId="316EC459" w14:textId="77777777" w:rsidR="00864CA8" w:rsidRPr="00865C7F" w:rsidRDefault="00864CA8" w:rsidP="00026573">
      <w:pPr>
        <w:jc w:val="both"/>
        <w:rPr>
          <w:rFonts w:ascii="Times New Roman" w:hAnsi="Times New Roman" w:cs="Times New Roman"/>
          <w:b/>
          <w:bCs/>
          <w:sz w:val="24"/>
          <w:szCs w:val="24"/>
        </w:rPr>
      </w:pPr>
    </w:p>
    <w:p w14:paraId="24E4F163" w14:textId="77777777" w:rsidR="00864CA8" w:rsidRPr="00865C7F" w:rsidRDefault="00864CA8" w:rsidP="00026573">
      <w:pPr>
        <w:jc w:val="both"/>
        <w:rPr>
          <w:rFonts w:ascii="Times New Roman" w:hAnsi="Times New Roman" w:cs="Times New Roman"/>
          <w:b/>
          <w:bCs/>
          <w:sz w:val="24"/>
          <w:szCs w:val="24"/>
        </w:rPr>
      </w:pPr>
    </w:p>
    <w:p w14:paraId="5CA34ADA" w14:textId="77777777" w:rsidR="00864CA8" w:rsidRPr="00865C7F" w:rsidRDefault="00864CA8" w:rsidP="00026573">
      <w:pPr>
        <w:jc w:val="both"/>
        <w:rPr>
          <w:rFonts w:ascii="Times New Roman" w:hAnsi="Times New Roman" w:cs="Times New Roman"/>
          <w:b/>
          <w:bCs/>
          <w:sz w:val="24"/>
          <w:szCs w:val="24"/>
        </w:rPr>
      </w:pPr>
    </w:p>
    <w:p w14:paraId="164C2C3E" w14:textId="77777777" w:rsidR="005B1EE7" w:rsidRPr="00865C7F" w:rsidRDefault="005B1EE7" w:rsidP="00026573">
      <w:pPr>
        <w:jc w:val="both"/>
        <w:rPr>
          <w:rFonts w:ascii="Times New Roman" w:hAnsi="Times New Roman" w:cs="Times New Roman"/>
          <w:b/>
          <w:bCs/>
          <w:sz w:val="24"/>
          <w:szCs w:val="24"/>
        </w:rPr>
      </w:pPr>
    </w:p>
    <w:p w14:paraId="07515A51" w14:textId="5202A4A2" w:rsidR="00A8364D" w:rsidRPr="00865C7F" w:rsidRDefault="107C5EB7" w:rsidP="00026573">
      <w:pPr>
        <w:jc w:val="both"/>
        <w:rPr>
          <w:rFonts w:ascii="Times New Roman" w:hAnsi="Times New Roman" w:cs="Times New Roman"/>
          <w:b/>
          <w:bCs/>
          <w:sz w:val="24"/>
          <w:szCs w:val="24"/>
        </w:rPr>
      </w:pPr>
      <w:r w:rsidRPr="00865C7F">
        <w:rPr>
          <w:rFonts w:ascii="Times New Roman" w:hAnsi="Times New Roman" w:cs="Times New Roman"/>
          <w:b/>
          <w:bCs/>
          <w:sz w:val="24"/>
          <w:szCs w:val="24"/>
        </w:rPr>
        <w:lastRenderedPageBreak/>
        <w:t>Team Contributions</w:t>
      </w:r>
    </w:p>
    <w:p w14:paraId="0500E05E" w14:textId="21375A1C" w:rsidR="00A8364D" w:rsidRPr="00865C7F" w:rsidRDefault="3A15C8FD" w:rsidP="00026573">
      <w:pPr>
        <w:pStyle w:val="ListParagraph"/>
        <w:numPr>
          <w:ilvl w:val="0"/>
          <w:numId w:val="1"/>
        </w:numPr>
        <w:jc w:val="both"/>
        <w:rPr>
          <w:rFonts w:ascii="Times New Roman" w:hAnsi="Times New Roman" w:cs="Times New Roman"/>
          <w:sz w:val="24"/>
          <w:szCs w:val="24"/>
        </w:rPr>
      </w:pPr>
      <w:r w:rsidRPr="00865C7F">
        <w:rPr>
          <w:rFonts w:ascii="Times New Roman" w:hAnsi="Times New Roman" w:cs="Times New Roman"/>
          <w:b/>
          <w:bCs/>
          <w:sz w:val="24"/>
          <w:szCs w:val="24"/>
        </w:rPr>
        <w:t xml:space="preserve">Satya Sri Manepalli: </w:t>
      </w:r>
      <w:r w:rsidRPr="00865C7F">
        <w:rPr>
          <w:rFonts w:ascii="Times New Roman" w:hAnsi="Times New Roman" w:cs="Times New Roman"/>
          <w:sz w:val="24"/>
          <w:szCs w:val="24"/>
        </w:rPr>
        <w:t xml:space="preserve">Worked on gathering literature review on and contributed to </w:t>
      </w:r>
      <w:r w:rsidR="00646742" w:rsidRPr="00865C7F">
        <w:rPr>
          <w:rFonts w:ascii="Times New Roman" w:hAnsi="Times New Roman" w:cs="Times New Roman"/>
          <w:sz w:val="24"/>
          <w:szCs w:val="24"/>
        </w:rPr>
        <w:t>finding</w:t>
      </w:r>
      <w:r w:rsidRPr="00865C7F">
        <w:rPr>
          <w:rFonts w:ascii="Times New Roman" w:hAnsi="Times New Roman" w:cs="Times New Roman"/>
          <w:sz w:val="24"/>
          <w:szCs w:val="24"/>
        </w:rPr>
        <w:t xml:space="preserve"> information on the mobile applications available in South India for addressing Childhood Obesity. Kept full efforts in designing technology solution diagrammatic illustration part. Took part in reviewing the project report </w:t>
      </w:r>
      <w:r w:rsidR="00646742" w:rsidRPr="00865C7F">
        <w:rPr>
          <w:rFonts w:ascii="Times New Roman" w:hAnsi="Times New Roman" w:cs="Times New Roman"/>
          <w:sz w:val="24"/>
          <w:szCs w:val="24"/>
        </w:rPr>
        <w:t xml:space="preserve">and </w:t>
      </w:r>
      <w:r w:rsidRPr="00865C7F">
        <w:rPr>
          <w:rFonts w:ascii="Times New Roman" w:hAnsi="Times New Roman" w:cs="Times New Roman"/>
          <w:sz w:val="24"/>
          <w:szCs w:val="24"/>
        </w:rPr>
        <w:t>making it ready for submission.</w:t>
      </w:r>
    </w:p>
    <w:p w14:paraId="57C2EF98" w14:textId="294CDF32" w:rsidR="3A15C8FD" w:rsidRPr="00865C7F" w:rsidRDefault="3A15C8FD" w:rsidP="00026573">
      <w:pPr>
        <w:pStyle w:val="ListParagraph"/>
        <w:numPr>
          <w:ilvl w:val="0"/>
          <w:numId w:val="1"/>
        </w:numPr>
        <w:jc w:val="both"/>
        <w:rPr>
          <w:rFonts w:ascii="Times New Roman" w:hAnsi="Times New Roman" w:cs="Times New Roman"/>
          <w:sz w:val="24"/>
          <w:szCs w:val="24"/>
        </w:rPr>
      </w:pPr>
      <w:r w:rsidRPr="00865C7F">
        <w:rPr>
          <w:rFonts w:ascii="Times New Roman" w:hAnsi="Times New Roman" w:cs="Times New Roman"/>
          <w:b/>
          <w:bCs/>
          <w:sz w:val="24"/>
          <w:szCs w:val="24"/>
        </w:rPr>
        <w:t xml:space="preserve">Padmaja Vemula: </w:t>
      </w:r>
      <w:r w:rsidRPr="00865C7F">
        <w:rPr>
          <w:rFonts w:ascii="Times New Roman" w:hAnsi="Times New Roman" w:cs="Times New Roman"/>
          <w:sz w:val="24"/>
          <w:szCs w:val="24"/>
        </w:rPr>
        <w:t xml:space="preserve">Performed background research in selecting the project topic and community to apply the proposed solution. Reviewed the literature to extract statistical information on </w:t>
      </w:r>
      <w:r w:rsidR="008C3249">
        <w:rPr>
          <w:rFonts w:ascii="Times New Roman" w:hAnsi="Times New Roman" w:cs="Times New Roman"/>
          <w:sz w:val="24"/>
          <w:szCs w:val="24"/>
        </w:rPr>
        <w:t>the population chosen</w:t>
      </w:r>
      <w:r w:rsidRPr="00865C7F">
        <w:rPr>
          <w:rFonts w:ascii="Times New Roman" w:hAnsi="Times New Roman" w:cs="Times New Roman"/>
          <w:sz w:val="24"/>
          <w:szCs w:val="24"/>
        </w:rPr>
        <w:t xml:space="preserve">. Worked on creating </w:t>
      </w:r>
      <w:r w:rsidR="00646742" w:rsidRPr="00865C7F">
        <w:rPr>
          <w:rFonts w:ascii="Times New Roman" w:hAnsi="Times New Roman" w:cs="Times New Roman"/>
          <w:sz w:val="24"/>
          <w:szCs w:val="24"/>
        </w:rPr>
        <w:t xml:space="preserve">a </w:t>
      </w:r>
      <w:r w:rsidRPr="00865C7F">
        <w:rPr>
          <w:rFonts w:ascii="Times New Roman" w:hAnsi="Times New Roman" w:cs="Times New Roman"/>
          <w:sz w:val="24"/>
          <w:szCs w:val="24"/>
        </w:rPr>
        <w:t>table on existing technology solutions that are available on mobile in South India. Structured and organized the proposed technology solution part in this document including its description, implementation methodology, limitations</w:t>
      </w:r>
      <w:r w:rsidR="00970A13">
        <w:rPr>
          <w:rFonts w:ascii="Times New Roman" w:hAnsi="Times New Roman" w:cs="Times New Roman"/>
          <w:sz w:val="24"/>
          <w:szCs w:val="24"/>
        </w:rPr>
        <w:t>,</w:t>
      </w:r>
      <w:r w:rsidRPr="00865C7F">
        <w:rPr>
          <w:rFonts w:ascii="Times New Roman" w:hAnsi="Times New Roman" w:cs="Times New Roman"/>
          <w:sz w:val="24"/>
          <w:szCs w:val="24"/>
        </w:rPr>
        <w:t xml:space="preserve"> and conclusion. Aligned all the text and references. Made all the necessary changes while performing </w:t>
      </w:r>
      <w:r w:rsidR="00646742" w:rsidRPr="00865C7F">
        <w:rPr>
          <w:rFonts w:ascii="Times New Roman" w:hAnsi="Times New Roman" w:cs="Times New Roman"/>
          <w:sz w:val="24"/>
          <w:szCs w:val="24"/>
        </w:rPr>
        <w:t xml:space="preserve">the </w:t>
      </w:r>
      <w:r w:rsidRPr="00865C7F">
        <w:rPr>
          <w:rFonts w:ascii="Times New Roman" w:hAnsi="Times New Roman" w:cs="Times New Roman"/>
          <w:sz w:val="24"/>
          <w:szCs w:val="24"/>
        </w:rPr>
        <w:t>final review of the project report.</w:t>
      </w:r>
    </w:p>
    <w:p w14:paraId="60622BFE" w14:textId="3754B152" w:rsidR="3A15C8FD" w:rsidRPr="00865C7F" w:rsidRDefault="3A15C8FD" w:rsidP="00026573">
      <w:pPr>
        <w:pStyle w:val="ListParagraph"/>
        <w:numPr>
          <w:ilvl w:val="0"/>
          <w:numId w:val="1"/>
        </w:numPr>
        <w:jc w:val="both"/>
        <w:rPr>
          <w:rFonts w:ascii="Times New Roman" w:hAnsi="Times New Roman" w:cs="Times New Roman"/>
          <w:sz w:val="24"/>
          <w:szCs w:val="24"/>
        </w:rPr>
      </w:pPr>
      <w:r w:rsidRPr="00865C7F">
        <w:rPr>
          <w:rFonts w:ascii="Times New Roman" w:hAnsi="Times New Roman" w:cs="Times New Roman"/>
          <w:b/>
          <w:bCs/>
          <w:sz w:val="24"/>
          <w:szCs w:val="24"/>
        </w:rPr>
        <w:t xml:space="preserve">Vineela Jonnalagadda: </w:t>
      </w:r>
      <w:r w:rsidRPr="00865C7F">
        <w:rPr>
          <w:rFonts w:ascii="Times New Roman" w:hAnsi="Times New Roman" w:cs="Times New Roman"/>
          <w:sz w:val="24"/>
          <w:szCs w:val="24"/>
        </w:rPr>
        <w:t xml:space="preserve">Worked on collecting background information on disease. Collected and organized the gathered information on chosen community, </w:t>
      </w:r>
      <w:r w:rsidR="00970A13">
        <w:rPr>
          <w:rFonts w:ascii="Times New Roman" w:hAnsi="Times New Roman" w:cs="Times New Roman"/>
          <w:sz w:val="24"/>
          <w:szCs w:val="24"/>
        </w:rPr>
        <w:t xml:space="preserve">and </w:t>
      </w:r>
      <w:r w:rsidRPr="00865C7F">
        <w:rPr>
          <w:rFonts w:ascii="Times New Roman" w:hAnsi="Times New Roman" w:cs="Times New Roman"/>
          <w:sz w:val="24"/>
          <w:szCs w:val="24"/>
        </w:rPr>
        <w:t>existing awareness programs in India to fight childhood obesity. Double-checked the alignment of the document and worked on citing references in APA 7</w:t>
      </w:r>
      <w:r w:rsidRPr="00865C7F">
        <w:rPr>
          <w:rFonts w:ascii="Times New Roman" w:hAnsi="Times New Roman" w:cs="Times New Roman"/>
          <w:sz w:val="24"/>
          <w:szCs w:val="24"/>
          <w:vertAlign w:val="superscript"/>
        </w:rPr>
        <w:t>th</w:t>
      </w:r>
      <w:r w:rsidRPr="00865C7F">
        <w:rPr>
          <w:rFonts w:ascii="Times New Roman" w:hAnsi="Times New Roman" w:cs="Times New Roman"/>
          <w:sz w:val="24"/>
          <w:szCs w:val="24"/>
        </w:rPr>
        <w:t xml:space="preserve"> edition format.</w:t>
      </w:r>
    </w:p>
    <w:p w14:paraId="2460DF39" w14:textId="77777777" w:rsidR="00CD4BAF" w:rsidRPr="00865C7F" w:rsidRDefault="00CD4BAF" w:rsidP="00026573">
      <w:pPr>
        <w:jc w:val="both"/>
        <w:rPr>
          <w:rFonts w:ascii="Times New Roman" w:hAnsi="Times New Roman" w:cs="Times New Roman"/>
          <w:b/>
          <w:bCs/>
          <w:sz w:val="24"/>
          <w:szCs w:val="24"/>
        </w:rPr>
      </w:pPr>
    </w:p>
    <w:p w14:paraId="13CD5EE8" w14:textId="77777777" w:rsidR="00CD4BAF" w:rsidRPr="00865C7F" w:rsidRDefault="00CD4BAF" w:rsidP="00026573">
      <w:pPr>
        <w:jc w:val="both"/>
        <w:rPr>
          <w:rFonts w:ascii="Times New Roman" w:hAnsi="Times New Roman" w:cs="Times New Roman"/>
          <w:b/>
          <w:bCs/>
          <w:sz w:val="24"/>
          <w:szCs w:val="24"/>
        </w:rPr>
      </w:pPr>
    </w:p>
    <w:p w14:paraId="545AC5C7" w14:textId="77777777" w:rsidR="00CD4BAF" w:rsidRPr="00865C7F" w:rsidRDefault="00CD4BAF" w:rsidP="00026573">
      <w:pPr>
        <w:jc w:val="both"/>
        <w:rPr>
          <w:rFonts w:ascii="Times New Roman" w:hAnsi="Times New Roman" w:cs="Times New Roman"/>
          <w:b/>
          <w:bCs/>
          <w:sz w:val="24"/>
          <w:szCs w:val="24"/>
        </w:rPr>
      </w:pPr>
    </w:p>
    <w:p w14:paraId="0809BBF3" w14:textId="77777777" w:rsidR="00CD4BAF" w:rsidRPr="00865C7F" w:rsidRDefault="00CD4BAF" w:rsidP="00026573">
      <w:pPr>
        <w:jc w:val="both"/>
        <w:rPr>
          <w:rFonts w:ascii="Times New Roman" w:hAnsi="Times New Roman" w:cs="Times New Roman"/>
          <w:b/>
          <w:bCs/>
          <w:sz w:val="24"/>
          <w:szCs w:val="24"/>
        </w:rPr>
      </w:pPr>
    </w:p>
    <w:p w14:paraId="4C4F5F46" w14:textId="77777777" w:rsidR="00CD4BAF" w:rsidRPr="00865C7F" w:rsidRDefault="00CD4BAF" w:rsidP="00026573">
      <w:pPr>
        <w:jc w:val="both"/>
        <w:rPr>
          <w:rFonts w:ascii="Times New Roman" w:hAnsi="Times New Roman" w:cs="Times New Roman"/>
          <w:b/>
          <w:bCs/>
          <w:sz w:val="24"/>
          <w:szCs w:val="24"/>
        </w:rPr>
      </w:pPr>
    </w:p>
    <w:p w14:paraId="230A18C3" w14:textId="77777777" w:rsidR="00CD4BAF" w:rsidRPr="00865C7F" w:rsidRDefault="00CD4BAF" w:rsidP="00026573">
      <w:pPr>
        <w:jc w:val="both"/>
        <w:rPr>
          <w:rFonts w:ascii="Times New Roman" w:hAnsi="Times New Roman" w:cs="Times New Roman"/>
          <w:b/>
          <w:bCs/>
          <w:sz w:val="24"/>
          <w:szCs w:val="24"/>
        </w:rPr>
      </w:pPr>
    </w:p>
    <w:p w14:paraId="48805935" w14:textId="0DB2E50F" w:rsidR="00A8364D" w:rsidRPr="00865C7F" w:rsidRDefault="107C5EB7" w:rsidP="00026573">
      <w:pPr>
        <w:jc w:val="both"/>
        <w:rPr>
          <w:rFonts w:ascii="Times New Roman" w:hAnsi="Times New Roman" w:cs="Times New Roman"/>
          <w:b/>
          <w:bCs/>
          <w:sz w:val="24"/>
          <w:szCs w:val="24"/>
        </w:rPr>
      </w:pPr>
      <w:r w:rsidRPr="00865C7F">
        <w:rPr>
          <w:rFonts w:ascii="Times New Roman" w:hAnsi="Times New Roman" w:cs="Times New Roman"/>
          <w:b/>
          <w:bCs/>
          <w:sz w:val="24"/>
          <w:szCs w:val="24"/>
        </w:rPr>
        <w:lastRenderedPageBreak/>
        <w:t>Description of Chosen Community</w:t>
      </w:r>
    </w:p>
    <w:p w14:paraId="7EFFD478" w14:textId="7EF23655" w:rsidR="00D8CA1A" w:rsidRPr="00970A13" w:rsidRDefault="107C5EB7" w:rsidP="00026573">
      <w:pPr>
        <w:spacing w:before="0"/>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The UNICEF's World Obesity Atlas for 2022 reported that over 27 million children in India </w:t>
      </w:r>
      <w:r w:rsidR="00CD4BAF" w:rsidRPr="00865C7F">
        <w:rPr>
          <w:rFonts w:ascii="Times New Roman" w:eastAsia="Times New Roman" w:hAnsi="Times New Roman" w:cs="Times New Roman"/>
          <w:sz w:val="24"/>
          <w:szCs w:val="24"/>
        </w:rPr>
        <w:t>which</w:t>
      </w:r>
      <w:r w:rsidRPr="00865C7F">
        <w:rPr>
          <w:rFonts w:ascii="Times New Roman" w:eastAsia="Times New Roman" w:hAnsi="Times New Roman" w:cs="Times New Roman"/>
          <w:sz w:val="24"/>
          <w:szCs w:val="24"/>
        </w:rPr>
        <w:t xml:space="preserve"> means </w:t>
      </w:r>
      <w:r w:rsidR="00CD4BAF" w:rsidRPr="00865C7F">
        <w:rPr>
          <w:rFonts w:ascii="Times New Roman" w:eastAsia="Times New Roman" w:hAnsi="Times New Roman" w:cs="Times New Roman"/>
          <w:sz w:val="24"/>
          <w:szCs w:val="24"/>
        </w:rPr>
        <w:t>one-tenth</w:t>
      </w:r>
      <w:r w:rsidRPr="00865C7F">
        <w:rPr>
          <w:rFonts w:ascii="Times New Roman" w:eastAsia="Times New Roman" w:hAnsi="Times New Roman" w:cs="Times New Roman"/>
          <w:sz w:val="24"/>
          <w:szCs w:val="24"/>
        </w:rPr>
        <w:t xml:space="preserve"> of </w:t>
      </w:r>
      <w:r w:rsidR="00CD4BAF" w:rsidRPr="00865C7F">
        <w:rPr>
          <w:rFonts w:ascii="Times New Roman" w:eastAsia="Times New Roman" w:hAnsi="Times New Roman" w:cs="Times New Roman"/>
          <w:sz w:val="24"/>
          <w:szCs w:val="24"/>
        </w:rPr>
        <w:t xml:space="preserve">the </w:t>
      </w:r>
      <w:r w:rsidRPr="00865C7F">
        <w:rPr>
          <w:rFonts w:ascii="Times New Roman" w:eastAsia="Times New Roman" w:hAnsi="Times New Roman" w:cs="Times New Roman"/>
          <w:sz w:val="24"/>
          <w:szCs w:val="24"/>
        </w:rPr>
        <w:t xml:space="preserve">children population worldwide will be obese by the year 2030. The financial expenses </w:t>
      </w:r>
      <w:r w:rsidR="00CD4BAF" w:rsidRPr="00865C7F">
        <w:rPr>
          <w:rFonts w:ascii="Times New Roman" w:eastAsia="Times New Roman" w:hAnsi="Times New Roman" w:cs="Times New Roman"/>
          <w:sz w:val="24"/>
          <w:szCs w:val="24"/>
        </w:rPr>
        <w:t>for</w:t>
      </w:r>
      <w:r w:rsidRPr="00865C7F">
        <w:rPr>
          <w:rFonts w:ascii="Times New Roman" w:eastAsia="Times New Roman" w:hAnsi="Times New Roman" w:cs="Times New Roman"/>
          <w:sz w:val="24"/>
          <w:szCs w:val="24"/>
        </w:rPr>
        <w:t xml:space="preserve"> obesity and overweight were expected to rise from $23 billion in 2010 to $479 billion by 2060. In terms of obesity</w:t>
      </w:r>
      <w:r w:rsidR="00CD4BAF" w:rsidRPr="00865C7F">
        <w:rPr>
          <w:rFonts w:ascii="Times New Roman" w:eastAsia="Times New Roman" w:hAnsi="Times New Roman" w:cs="Times New Roman"/>
          <w:sz w:val="24"/>
          <w:szCs w:val="24"/>
        </w:rPr>
        <w:t>,</w:t>
      </w:r>
      <w:r w:rsidRPr="00865C7F">
        <w:rPr>
          <w:rFonts w:ascii="Times New Roman" w:eastAsia="Times New Roman" w:hAnsi="Times New Roman" w:cs="Times New Roman"/>
          <w:sz w:val="24"/>
          <w:szCs w:val="24"/>
        </w:rPr>
        <w:t xml:space="preserve"> India ranked 99th out of 183 countries. In this paper we will be focusing on children in South Indian states who attend private schools between the ages of 5 and 16 since our literature review revealed that increased urbanization resulted in significant changes in lifestyle resulting in </w:t>
      </w:r>
      <w:r w:rsidR="00646742" w:rsidRPr="00865C7F">
        <w:rPr>
          <w:rFonts w:ascii="Times New Roman" w:eastAsia="Times New Roman" w:hAnsi="Times New Roman" w:cs="Times New Roman"/>
          <w:sz w:val="24"/>
          <w:szCs w:val="24"/>
        </w:rPr>
        <w:t xml:space="preserve">an </w:t>
      </w:r>
      <w:r w:rsidRPr="00865C7F">
        <w:rPr>
          <w:rFonts w:ascii="Times New Roman" w:eastAsia="Times New Roman" w:hAnsi="Times New Roman" w:cs="Times New Roman"/>
          <w:sz w:val="24"/>
          <w:szCs w:val="24"/>
        </w:rPr>
        <w:t>increasing risk of obesity especially in children and limited research was performed in south states addressing obesity in children.</w:t>
      </w:r>
    </w:p>
    <w:p w14:paraId="1E0F89A4" w14:textId="77777777" w:rsidR="00CD4BAF" w:rsidRPr="00865C7F" w:rsidRDefault="00AD1C3B" w:rsidP="00026573">
      <w:pPr>
        <w:keepNext/>
        <w:jc w:val="both"/>
        <w:rPr>
          <w:rFonts w:ascii="Times New Roman" w:hAnsi="Times New Roman" w:cs="Times New Roman"/>
        </w:rPr>
      </w:pPr>
      <w:r w:rsidRPr="00865C7F">
        <w:rPr>
          <w:rFonts w:ascii="Times New Roman" w:hAnsi="Times New Roman" w:cs="Times New Roman"/>
          <w:noProof/>
        </w:rPr>
        <w:drawing>
          <wp:inline distT="0" distB="0" distL="0" distR="0" wp14:anchorId="699E01C1" wp14:editId="45DD0261">
            <wp:extent cx="6217194" cy="2586674"/>
            <wp:effectExtent l="19050" t="19050" r="0" b="4445"/>
            <wp:docPr id="1516263372" name="Picture 5" descr="A graph with red and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a:extLst>
                        <a:ext uri="{28A0092B-C50C-407E-A947-70E740481C1C}">
                          <a14:useLocalDpi xmlns:a14="http://schemas.microsoft.com/office/drawing/2010/main" val="0"/>
                        </a:ext>
                      </a:extLst>
                    </a:blip>
                    <a:srcRect/>
                    <a:stretch>
                      <a:fillRect/>
                    </a:stretch>
                  </pic:blipFill>
                  <pic:spPr>
                    <a:xfrm>
                      <a:off x="0" y="0"/>
                      <a:ext cx="6217194" cy="2586674"/>
                    </a:xfrm>
                    <a:prstGeom prst="rect">
                      <a:avLst/>
                    </a:prstGeom>
                    <a:ln>
                      <a:solidFill>
                        <a:schemeClr val="tx1"/>
                      </a:solidFill>
                    </a:ln>
                    <a:effectLst>
                      <a:softEdge rad="0"/>
                    </a:effectLst>
                  </pic:spPr>
                </pic:pic>
              </a:graphicData>
            </a:graphic>
          </wp:inline>
        </w:drawing>
      </w:r>
    </w:p>
    <w:p w14:paraId="31B424BE" w14:textId="7124F7B5" w:rsidR="00AD1C3B" w:rsidRPr="00865C7F" w:rsidRDefault="00CD4BAF" w:rsidP="00026573">
      <w:pPr>
        <w:pStyle w:val="Caption"/>
        <w:spacing w:line="480" w:lineRule="auto"/>
        <w:jc w:val="center"/>
        <w:rPr>
          <w:rFonts w:ascii="Times New Roman" w:hAnsi="Times New Roman" w:cs="Times New Roman"/>
          <w:color w:val="auto"/>
          <w:sz w:val="20"/>
          <w:szCs w:val="20"/>
        </w:rPr>
      </w:pPr>
      <w:r w:rsidRPr="00865C7F">
        <w:rPr>
          <w:rFonts w:ascii="Times New Roman" w:hAnsi="Times New Roman" w:cs="Times New Roman"/>
          <w:color w:val="auto"/>
          <w:sz w:val="20"/>
          <w:szCs w:val="20"/>
        </w:rPr>
        <w:t xml:space="preserve">Figure </w:t>
      </w:r>
      <w:r w:rsidRPr="00865C7F">
        <w:rPr>
          <w:rFonts w:ascii="Times New Roman" w:hAnsi="Times New Roman" w:cs="Times New Roman"/>
          <w:color w:val="auto"/>
          <w:sz w:val="20"/>
          <w:szCs w:val="20"/>
        </w:rPr>
        <w:fldChar w:fldCharType="begin"/>
      </w:r>
      <w:r w:rsidRPr="00865C7F">
        <w:rPr>
          <w:rFonts w:ascii="Times New Roman" w:hAnsi="Times New Roman" w:cs="Times New Roman"/>
          <w:color w:val="auto"/>
          <w:sz w:val="20"/>
          <w:szCs w:val="20"/>
        </w:rPr>
        <w:instrText xml:space="preserve"> SEQ Figure \* ARABIC </w:instrText>
      </w:r>
      <w:r w:rsidRPr="00865C7F">
        <w:rPr>
          <w:rFonts w:ascii="Times New Roman" w:hAnsi="Times New Roman" w:cs="Times New Roman"/>
          <w:color w:val="auto"/>
          <w:sz w:val="20"/>
          <w:szCs w:val="20"/>
        </w:rPr>
        <w:fldChar w:fldCharType="separate"/>
      </w:r>
      <w:r w:rsidRPr="00865C7F">
        <w:rPr>
          <w:rFonts w:ascii="Times New Roman" w:hAnsi="Times New Roman" w:cs="Times New Roman"/>
          <w:noProof/>
          <w:color w:val="auto"/>
          <w:sz w:val="20"/>
          <w:szCs w:val="20"/>
        </w:rPr>
        <w:t>1</w:t>
      </w:r>
      <w:r w:rsidRPr="00865C7F">
        <w:rPr>
          <w:rFonts w:ascii="Times New Roman" w:hAnsi="Times New Roman" w:cs="Times New Roman"/>
          <w:color w:val="auto"/>
          <w:sz w:val="20"/>
          <w:szCs w:val="20"/>
        </w:rPr>
        <w:fldChar w:fldCharType="end"/>
      </w:r>
      <w:r w:rsidRPr="00865C7F">
        <w:rPr>
          <w:rFonts w:ascii="Times New Roman" w:hAnsi="Times New Roman" w:cs="Times New Roman"/>
          <w:color w:val="auto"/>
          <w:sz w:val="20"/>
          <w:szCs w:val="20"/>
        </w:rPr>
        <w:t xml:space="preserve">: </w:t>
      </w:r>
      <w:hyperlink r:id="rId8" w:history="1">
        <w:r w:rsidRPr="00865C7F">
          <w:rPr>
            <w:rStyle w:val="Hyperlink"/>
            <w:rFonts w:ascii="Times New Roman" w:hAnsi="Times New Roman" w:cs="Times New Roman"/>
            <w:i w:val="0"/>
            <w:iCs w:val="0"/>
            <w:color w:val="auto"/>
            <w:sz w:val="20"/>
            <w:szCs w:val="20"/>
          </w:rPr>
          <w:t>https://www.bbc.com/news/world-asia-india-62307784</w:t>
        </w:r>
      </w:hyperlink>
    </w:p>
    <w:p w14:paraId="73BBC929" w14:textId="2E8BDFF6" w:rsidR="00BE2907" w:rsidRPr="00865C7F" w:rsidRDefault="107C5EB7" w:rsidP="00026573">
      <w:pPr>
        <w:spacing w:before="0"/>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w:t>
      </w:r>
      <w:r w:rsidR="00026573">
        <w:rPr>
          <w:rFonts w:ascii="Times New Roman" w:eastAsia="Times New Roman" w:hAnsi="Times New Roman" w:cs="Times New Roman"/>
          <w:sz w:val="24"/>
          <w:szCs w:val="24"/>
        </w:rPr>
        <w:t xml:space="preserve">      </w:t>
      </w:r>
      <w:r w:rsidRPr="00865C7F">
        <w:rPr>
          <w:rFonts w:ascii="Times New Roman" w:eastAsia="Times New Roman" w:hAnsi="Times New Roman" w:cs="Times New Roman"/>
          <w:sz w:val="24"/>
          <w:szCs w:val="24"/>
        </w:rPr>
        <w:t xml:space="preserve">According to the statistics obesity rate in India has increased substantially over the last few decades, going from 4% in 1975 to 18% in 2016. Recent research studies on children in </w:t>
      </w:r>
      <w:r w:rsidR="00E16B33">
        <w:rPr>
          <w:rFonts w:ascii="Times New Roman" w:eastAsia="Times New Roman" w:hAnsi="Times New Roman" w:cs="Times New Roman"/>
          <w:sz w:val="24"/>
          <w:szCs w:val="24"/>
        </w:rPr>
        <w:t xml:space="preserve">the </w:t>
      </w:r>
      <w:r w:rsidRPr="00865C7F">
        <w:rPr>
          <w:rFonts w:ascii="Times New Roman" w:eastAsia="Times New Roman" w:hAnsi="Times New Roman" w:cs="Times New Roman"/>
          <w:sz w:val="24"/>
          <w:szCs w:val="24"/>
        </w:rPr>
        <w:t xml:space="preserve">southern part of India revealed the incidence of overweight and obesity over there.  A cross-sectional survey conducted on students in Kerala private schools found the total incidence of overweight and obesity was 21.2% (Viswambharan &amp; Abraham, 2021). Furthermore, Gautam and Jeong (2019) performed a study on </w:t>
      </w:r>
      <w:r w:rsidRPr="00865C7F">
        <w:rPr>
          <w:rFonts w:ascii="Times New Roman" w:eastAsia="Times New Roman" w:hAnsi="Times New Roman" w:cs="Times New Roman"/>
          <w:sz w:val="24"/>
          <w:szCs w:val="24"/>
        </w:rPr>
        <w:lastRenderedPageBreak/>
        <w:t>selected students in Karnataka and observed that 10.8% of the students were overweight and 6.2% of them were obese.</w:t>
      </w:r>
    </w:p>
    <w:p w14:paraId="0BA2D695" w14:textId="64AB0F0A" w:rsidR="107C5EB7" w:rsidRPr="00865C7F" w:rsidRDefault="107C5EB7" w:rsidP="00026573">
      <w:pPr>
        <w:spacing w:before="0"/>
        <w:jc w:val="both"/>
        <w:rPr>
          <w:rFonts w:ascii="Times New Roman" w:hAnsi="Times New Roman" w:cs="Times New Roman"/>
          <w:sz w:val="24"/>
          <w:szCs w:val="24"/>
        </w:rPr>
      </w:pPr>
      <w:r w:rsidRPr="00865C7F">
        <w:rPr>
          <w:rFonts w:ascii="Times New Roman" w:eastAsia="Times New Roman" w:hAnsi="Times New Roman" w:cs="Times New Roman"/>
          <w:sz w:val="24"/>
          <w:szCs w:val="24"/>
        </w:rPr>
        <w:t xml:space="preserve">      One of the main ways that South India is recognized internationally is through its cuisine, which is abundant in the five major Indian states of Tamil Nadu (TN), Karnataka (KA), Kerala (KL), Andhra Pradesh (AP), and Telangana (TG). In South India especially, food and traditions have a significant interdependent relationship. South Indian cuisines appear to be holding onto many of the elements of the ancient Dravidian food culture, even though the Dravidian civilization of South India was much more primitive than the rest of Indian civilizations (Parthasarathi et al., 2022).</w:t>
      </w:r>
    </w:p>
    <w:p w14:paraId="239690E7" w14:textId="731EE4E0" w:rsidR="107C5EB7" w:rsidRPr="00026573" w:rsidRDefault="107C5EB7" w:rsidP="00026573">
      <w:pPr>
        <w:spacing w:before="0"/>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w:t>
      </w:r>
      <w:r w:rsidR="008C3249">
        <w:rPr>
          <w:rFonts w:ascii="Times New Roman" w:eastAsia="Times New Roman" w:hAnsi="Times New Roman" w:cs="Times New Roman"/>
          <w:sz w:val="24"/>
          <w:szCs w:val="24"/>
        </w:rPr>
        <w:t>Due to favorable climatic conditions like adequate r</w:t>
      </w:r>
      <w:r w:rsidR="008C3249" w:rsidRPr="00865C7F">
        <w:rPr>
          <w:rFonts w:ascii="Times New Roman" w:eastAsia="Times New Roman" w:hAnsi="Times New Roman" w:cs="Times New Roman"/>
          <w:sz w:val="24"/>
          <w:szCs w:val="24"/>
        </w:rPr>
        <w:t xml:space="preserve">ainfall, </w:t>
      </w:r>
      <w:r w:rsidR="008C3249">
        <w:rPr>
          <w:rFonts w:ascii="Times New Roman" w:eastAsia="Times New Roman" w:hAnsi="Times New Roman" w:cs="Times New Roman"/>
          <w:sz w:val="24"/>
          <w:szCs w:val="24"/>
        </w:rPr>
        <w:t>abundant rice crop yield is available in South India which is rich in carbohydrates</w:t>
      </w:r>
      <w:r w:rsidR="008C3249" w:rsidRPr="00865C7F">
        <w:rPr>
          <w:rFonts w:ascii="Times New Roman" w:eastAsia="Times New Roman" w:hAnsi="Times New Roman" w:cs="Times New Roman"/>
          <w:sz w:val="24"/>
          <w:szCs w:val="24"/>
        </w:rPr>
        <w:t>.</w:t>
      </w:r>
      <w:r w:rsidR="008C3249">
        <w:rPr>
          <w:rFonts w:ascii="Times New Roman" w:eastAsia="Times New Roman" w:hAnsi="Times New Roman" w:cs="Times New Roman"/>
          <w:sz w:val="24"/>
          <w:szCs w:val="24"/>
        </w:rPr>
        <w:t xml:space="preserve"> The food cuisine of South Indian states is rich in spices, split lentils, milk, coconut, and seafood. These </w:t>
      </w:r>
      <w:r w:rsidR="00FE64AE">
        <w:rPr>
          <w:rFonts w:ascii="Times New Roman" w:eastAsia="Times New Roman" w:hAnsi="Times New Roman" w:cs="Times New Roman"/>
          <w:sz w:val="24"/>
          <w:szCs w:val="24"/>
        </w:rPr>
        <w:t xml:space="preserve">states </w:t>
      </w:r>
      <w:r w:rsidR="008C3249">
        <w:rPr>
          <w:rFonts w:ascii="Times New Roman" w:eastAsia="Times New Roman" w:hAnsi="Times New Roman" w:cs="Times New Roman"/>
          <w:sz w:val="24"/>
          <w:szCs w:val="24"/>
        </w:rPr>
        <w:t xml:space="preserve">are also well-known for their variety and mouth-watering </w:t>
      </w:r>
      <w:r w:rsidR="00EA0CAE">
        <w:rPr>
          <w:rFonts w:ascii="Times New Roman" w:eastAsia="Times New Roman" w:hAnsi="Times New Roman" w:cs="Times New Roman"/>
          <w:sz w:val="24"/>
          <w:szCs w:val="24"/>
        </w:rPr>
        <w:t xml:space="preserve">food </w:t>
      </w:r>
      <w:r w:rsidR="008C3249">
        <w:rPr>
          <w:rFonts w:ascii="Times New Roman" w:eastAsia="Times New Roman" w:hAnsi="Times New Roman" w:cs="Times New Roman"/>
          <w:sz w:val="24"/>
          <w:szCs w:val="24"/>
        </w:rPr>
        <w:t>flavors.</w:t>
      </w:r>
      <w:r w:rsidR="008C3249" w:rsidRPr="00865C7F">
        <w:rPr>
          <w:rFonts w:ascii="Times New Roman" w:eastAsia="Times New Roman" w:hAnsi="Times New Roman" w:cs="Times New Roman"/>
          <w:sz w:val="24"/>
          <w:szCs w:val="24"/>
        </w:rPr>
        <w:t xml:space="preserve"> </w:t>
      </w:r>
      <w:r w:rsidR="008C3249">
        <w:rPr>
          <w:rFonts w:ascii="Times New Roman" w:eastAsia="Times New Roman" w:hAnsi="Times New Roman" w:cs="Times New Roman"/>
          <w:sz w:val="24"/>
          <w:szCs w:val="24"/>
        </w:rPr>
        <w:t>The possible reason for childhood obesity in these states was due to the use of highly saturated fatty oils like coconut, gingelly, sunflower, and ghee to prepare high-calorie foods like deep-fried snacks and desserts including high sugar content</w:t>
      </w:r>
      <w:r w:rsidR="008C3249" w:rsidRPr="00865C7F">
        <w:rPr>
          <w:rFonts w:ascii="Times New Roman" w:eastAsia="Times New Roman" w:hAnsi="Times New Roman" w:cs="Times New Roman"/>
          <w:sz w:val="24"/>
          <w:szCs w:val="24"/>
        </w:rPr>
        <w:t xml:space="preserve"> (Parthasarathi et al., 2022)</w:t>
      </w:r>
      <w:r w:rsidR="008C3249">
        <w:rPr>
          <w:rFonts w:ascii="Times New Roman" w:eastAsia="Times New Roman" w:hAnsi="Times New Roman" w:cs="Times New Roman"/>
          <w:sz w:val="24"/>
          <w:szCs w:val="24"/>
        </w:rPr>
        <w:t xml:space="preserve">.  </w:t>
      </w:r>
    </w:p>
    <w:p w14:paraId="4DC6A8D2" w14:textId="2D2596B6" w:rsidR="107C5EB7" w:rsidRPr="00865C7F" w:rsidRDefault="107C5EB7" w:rsidP="00026573">
      <w:pPr>
        <w:spacing w:before="0"/>
        <w:jc w:val="both"/>
        <w:rPr>
          <w:rFonts w:ascii="Times New Roman" w:hAnsi="Times New Roman" w:cs="Times New Roman"/>
        </w:rPr>
      </w:pPr>
      <w:r w:rsidRPr="00865C7F">
        <w:rPr>
          <w:rFonts w:ascii="Times New Roman" w:eastAsia="Times New Roman" w:hAnsi="Times New Roman" w:cs="Times New Roman"/>
          <w:sz w:val="24"/>
          <w:szCs w:val="24"/>
        </w:rPr>
        <w:t xml:space="preserve">      Apart from the above mentioned cultural and regional food habits the increased urbanization in India resulted in major lifestyle changes in the population. </w:t>
      </w:r>
      <w:r w:rsidR="002A766E" w:rsidRPr="002A766E">
        <w:rPr>
          <w:rFonts w:ascii="Times New Roman" w:eastAsia="Times New Roman" w:hAnsi="Times New Roman" w:cs="Times New Roman"/>
          <w:sz w:val="24"/>
          <w:szCs w:val="24"/>
        </w:rPr>
        <w:t>In a PAN India survey conducted by the Centre for Science and Environment (CSE), 13,274 children ages 9 to 14 reported eating 93% packaged food, 68% packaged sugar-filled beverages more than once a week, and 53% packaged food at least once a day. These findings are reported by Singh S et al (2021b). Additionally, a quarter or so of school-age children consume more than once a week highly processed meals like pizza and burgers from fast food restaurants, which are heavy in sugar, salt, and fat.</w:t>
      </w:r>
    </w:p>
    <w:p w14:paraId="3B042463" w14:textId="7EA3A84C" w:rsidR="00BE2907" w:rsidRPr="00865C7F" w:rsidRDefault="00D8CA1A" w:rsidP="00026573">
      <w:pPr>
        <w:jc w:val="both"/>
        <w:rPr>
          <w:rFonts w:ascii="Times New Roman" w:hAnsi="Times New Roman" w:cs="Times New Roman"/>
          <w:b/>
          <w:bCs/>
          <w:sz w:val="24"/>
          <w:szCs w:val="24"/>
        </w:rPr>
      </w:pPr>
      <w:r w:rsidRPr="00865C7F">
        <w:rPr>
          <w:rFonts w:ascii="Times New Roman" w:hAnsi="Times New Roman" w:cs="Times New Roman"/>
          <w:b/>
          <w:bCs/>
          <w:sz w:val="24"/>
          <w:szCs w:val="24"/>
        </w:rPr>
        <w:t>Background Information on Health Problem</w:t>
      </w:r>
    </w:p>
    <w:p w14:paraId="6546267F" w14:textId="0E8025B7" w:rsidR="002A766E" w:rsidRDefault="002A766E" w:rsidP="00026573">
      <w:pPr>
        <w:spacing w:before="0"/>
        <w:jc w:val="both"/>
        <w:rPr>
          <w:rFonts w:ascii="Times New Roman" w:eastAsia="Times New Roman" w:hAnsi="Times New Roman" w:cs="Times New Roman"/>
          <w:sz w:val="24"/>
          <w:szCs w:val="24"/>
        </w:rPr>
      </w:pPr>
      <w:r w:rsidRPr="002A766E">
        <w:rPr>
          <w:rFonts w:ascii="Times New Roman" w:eastAsia="Times New Roman" w:hAnsi="Times New Roman" w:cs="Times New Roman"/>
          <w:sz w:val="24"/>
          <w:szCs w:val="24"/>
        </w:rPr>
        <w:lastRenderedPageBreak/>
        <w:t xml:space="preserve">According to the World Health Organization, obesity is a complex chronic illness caused by the buildup of extra fat in bodily tissues, </w:t>
      </w:r>
      <w:r w:rsidR="008C3249">
        <w:rPr>
          <w:rFonts w:ascii="Times New Roman" w:eastAsia="Times New Roman" w:hAnsi="Times New Roman" w:cs="Times New Roman"/>
          <w:sz w:val="24"/>
          <w:szCs w:val="24"/>
        </w:rPr>
        <w:t>compromising</w:t>
      </w:r>
      <w:r w:rsidRPr="002A766E">
        <w:rPr>
          <w:rFonts w:ascii="Times New Roman" w:eastAsia="Times New Roman" w:hAnsi="Times New Roman" w:cs="Times New Roman"/>
          <w:sz w:val="24"/>
          <w:szCs w:val="24"/>
        </w:rPr>
        <w:t xml:space="preserve"> health. A person is considered overweight if their BMI (body mass index) is more than 25 and obese if it is more than 30. Weight in kilograms divided by height in meters squared yields the body mass index, or BMI (kg/m2).</w:t>
      </w:r>
    </w:p>
    <w:p w14:paraId="2C02E307" w14:textId="4DB04841" w:rsidR="00866052"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766E" w:rsidRPr="002A766E">
        <w:rPr>
          <w:rFonts w:ascii="Times New Roman" w:eastAsia="Times New Roman" w:hAnsi="Times New Roman" w:cs="Times New Roman"/>
          <w:sz w:val="24"/>
          <w:szCs w:val="24"/>
        </w:rPr>
        <w:t>Over the last forty years, the global rate of childhood obesity has doubled among children ages 2-4 and increased by a factor of eight for those aged 5-19 (Di Cesare et al., 2019). If current trends continue, India's share of the global childhood obesity burden is expected to be approximately 11% by 2030. The incidence of obesity among children and adolescents as of 2022 is four times greater than levels recorded back in 1990, according to data by the NCD Risk Factor Collaboration (NCD-RisC), an international group of experts collaborating with the World Health Organization (WHO).</w:t>
      </w:r>
      <w:r w:rsidR="00D8CA1A" w:rsidRPr="00865C7F">
        <w:rPr>
          <w:rFonts w:ascii="Times New Roman" w:eastAsia="Times New Roman" w:hAnsi="Times New Roman" w:cs="Times New Roman"/>
          <w:sz w:val="24"/>
          <w:szCs w:val="24"/>
        </w:rPr>
        <w:t xml:space="preserve">     </w:t>
      </w:r>
    </w:p>
    <w:p w14:paraId="3E12929E" w14:textId="3B1383EB" w:rsidR="00CA7E2C"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766E" w:rsidRPr="002A766E">
        <w:rPr>
          <w:rFonts w:ascii="Times New Roman" w:eastAsia="Times New Roman" w:hAnsi="Times New Roman" w:cs="Times New Roman"/>
          <w:sz w:val="24"/>
          <w:szCs w:val="24"/>
        </w:rPr>
        <w:t>India is experiencing a triple burden of malnutrition, stunting, wasting, and micronutrient deficiencies in addition to an increase in childhood obesity and overweight. The prevalence of overweight and obesity in India is rising at a faster rate than the global average (Luhar et al., 2020)</w:t>
      </w:r>
      <w:r w:rsidR="107C5EB7" w:rsidRPr="00865C7F">
        <w:rPr>
          <w:rFonts w:ascii="Times New Roman" w:eastAsia="Times New Roman" w:hAnsi="Times New Roman" w:cs="Times New Roman"/>
          <w:sz w:val="24"/>
          <w:szCs w:val="24"/>
        </w:rPr>
        <w:t>. India is a developing nation that has attained a fleeting condition of undernutrition because of poverty and obesity brought on by the industry's rapid urbanization.</w:t>
      </w:r>
    </w:p>
    <w:p w14:paraId="1EA86E9A" w14:textId="40847138" w:rsidR="00950D6B" w:rsidRPr="00026573"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107C5EB7" w:rsidRPr="00865C7F">
        <w:rPr>
          <w:rFonts w:ascii="Times New Roman" w:eastAsia="Times New Roman" w:hAnsi="Times New Roman" w:cs="Times New Roman"/>
          <w:sz w:val="24"/>
          <w:szCs w:val="24"/>
        </w:rPr>
        <w:t xml:space="preserve">One of the most neglected health issues that contribute to diabetes, </w:t>
      </w:r>
      <w:r w:rsidR="00026573">
        <w:rPr>
          <w:rFonts w:ascii="Times New Roman" w:eastAsia="Times New Roman" w:hAnsi="Times New Roman" w:cs="Times New Roman"/>
          <w:sz w:val="24"/>
          <w:szCs w:val="24"/>
        </w:rPr>
        <w:t>h</w:t>
      </w:r>
      <w:r w:rsidR="107C5EB7" w:rsidRPr="00865C7F">
        <w:rPr>
          <w:rFonts w:ascii="Times New Roman" w:eastAsia="Times New Roman" w:hAnsi="Times New Roman" w:cs="Times New Roman"/>
          <w:sz w:val="24"/>
          <w:szCs w:val="24"/>
        </w:rPr>
        <w:t xml:space="preserve">igh blood pressure, cholesterol imbalance, </w:t>
      </w:r>
      <w:r w:rsidR="00026573">
        <w:rPr>
          <w:rFonts w:ascii="Times New Roman" w:eastAsia="Times New Roman" w:hAnsi="Times New Roman" w:cs="Times New Roman"/>
          <w:sz w:val="24"/>
          <w:szCs w:val="24"/>
        </w:rPr>
        <w:t>s</w:t>
      </w:r>
      <w:r w:rsidR="107C5EB7" w:rsidRPr="00865C7F">
        <w:rPr>
          <w:rFonts w:ascii="Times New Roman" w:eastAsia="Times New Roman" w:hAnsi="Times New Roman" w:cs="Times New Roman"/>
          <w:sz w:val="24"/>
          <w:szCs w:val="24"/>
        </w:rPr>
        <w:t xml:space="preserve">leep disturbances, </w:t>
      </w:r>
      <w:r w:rsidR="00026573">
        <w:rPr>
          <w:rFonts w:ascii="Times New Roman" w:eastAsia="Times New Roman" w:hAnsi="Times New Roman" w:cs="Times New Roman"/>
          <w:sz w:val="24"/>
          <w:szCs w:val="24"/>
        </w:rPr>
        <w:t>l</w:t>
      </w:r>
      <w:r w:rsidR="107C5EB7" w:rsidRPr="00865C7F">
        <w:rPr>
          <w:rFonts w:ascii="Times New Roman" w:eastAsia="Times New Roman" w:hAnsi="Times New Roman" w:cs="Times New Roman"/>
          <w:sz w:val="24"/>
          <w:szCs w:val="24"/>
        </w:rPr>
        <w:t>iver disorders, in female child menstrual irregularities, metabolic syndrome, and cardiovascular disease is obesity which is a good predictor of overall health and nutritional status.</w:t>
      </w:r>
      <w:r w:rsidR="107C5EB7" w:rsidRPr="00865C7F">
        <w:rPr>
          <w:rFonts w:ascii="Times New Roman" w:hAnsi="Times New Roman" w:cs="Times New Roman"/>
        </w:rPr>
        <w:t xml:space="preserve"> </w:t>
      </w:r>
      <w:r w:rsidR="002A766E" w:rsidRPr="00026573">
        <w:rPr>
          <w:rFonts w:ascii="Times New Roman" w:hAnsi="Times New Roman" w:cs="Times New Roman"/>
          <w:sz w:val="24"/>
          <w:szCs w:val="24"/>
        </w:rPr>
        <w:t>The three main elements influencing weight management and pediatric obesity are genetics, developmental influences (also known as "metabolic programming," or epigenetics), and environmental factors (Nadiger et al., 2022).</w:t>
      </w:r>
    </w:p>
    <w:p w14:paraId="07F874A3" w14:textId="02DC5836" w:rsidR="00950D6B"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766E" w:rsidRPr="002A766E">
        <w:rPr>
          <w:rFonts w:ascii="Times New Roman" w:eastAsia="Times New Roman" w:hAnsi="Times New Roman" w:cs="Times New Roman"/>
          <w:sz w:val="24"/>
          <w:szCs w:val="24"/>
        </w:rPr>
        <w:t xml:space="preserve">Adolescence is the transitional period between the ages of 10 and 19 before puberty and adulthood. During this stage of development, adversity can have a significant detrimental effect on health by raising </w:t>
      </w:r>
      <w:r w:rsidR="002A766E" w:rsidRPr="002A766E">
        <w:rPr>
          <w:rFonts w:ascii="Times New Roman" w:eastAsia="Times New Roman" w:hAnsi="Times New Roman" w:cs="Times New Roman"/>
          <w:sz w:val="24"/>
          <w:szCs w:val="24"/>
        </w:rPr>
        <w:lastRenderedPageBreak/>
        <w:t xml:space="preserve">the chance of long-term illness and death.  The current period is defined by notable changes in </w:t>
      </w:r>
      <w:r>
        <w:rPr>
          <w:rFonts w:ascii="Times New Roman" w:eastAsia="Times New Roman" w:hAnsi="Times New Roman" w:cs="Times New Roman"/>
          <w:sz w:val="24"/>
          <w:szCs w:val="24"/>
        </w:rPr>
        <w:t>several</w:t>
      </w:r>
      <w:r w:rsidR="002A766E" w:rsidRPr="002A766E">
        <w:rPr>
          <w:rFonts w:ascii="Times New Roman" w:eastAsia="Times New Roman" w:hAnsi="Times New Roman" w:cs="Times New Roman"/>
          <w:sz w:val="24"/>
          <w:szCs w:val="24"/>
        </w:rPr>
        <w:t xml:space="preserve"> lifestyle characteristics, including food patterns, psychological elements, physical inactivity, and sedentary behaviors that affect weight maintenance and contribute to childhood obesity.  To encourage a healthy lifestyle, it is essential to </w:t>
      </w:r>
      <w:r w:rsidR="001C7E9C">
        <w:rPr>
          <w:rFonts w:ascii="Times New Roman" w:eastAsia="Times New Roman" w:hAnsi="Times New Roman" w:cs="Times New Roman"/>
          <w:sz w:val="24"/>
          <w:szCs w:val="24"/>
        </w:rPr>
        <w:t xml:space="preserve">gain knowledge </w:t>
      </w:r>
      <w:r w:rsidR="00594033">
        <w:rPr>
          <w:rFonts w:ascii="Times New Roman" w:eastAsia="Times New Roman" w:hAnsi="Times New Roman" w:cs="Times New Roman"/>
          <w:sz w:val="24"/>
          <w:szCs w:val="24"/>
        </w:rPr>
        <w:t>of</w:t>
      </w:r>
      <w:r w:rsidR="002A766E" w:rsidRPr="002A766E">
        <w:rPr>
          <w:rFonts w:ascii="Times New Roman" w:eastAsia="Times New Roman" w:hAnsi="Times New Roman" w:cs="Times New Roman"/>
          <w:sz w:val="24"/>
          <w:szCs w:val="24"/>
        </w:rPr>
        <w:t xml:space="preserve"> these variables and take the necessary action. Childhood obesity is a medical condition that affects a large number of youngsters and is a serious barrier to public health. Children who are obese have a higher likelihood of developing this illness as adults, which raises their risk of developing further severe health problems.</w:t>
      </w:r>
    </w:p>
    <w:p w14:paraId="441329DC" w14:textId="77777777" w:rsidR="00930AA6" w:rsidRDefault="00E1781D"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Existing Solutions Available</w:t>
      </w:r>
    </w:p>
    <w:p w14:paraId="45B314D1" w14:textId="0C23D0D7" w:rsidR="00930AA6" w:rsidRDefault="107C5EB7"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Children, particularly those at risk, should eat a well-balanced diet that includes plenty of salads and vegetables, and avoid force-feeding and frequent snacking. Physical exercise, defined as at least 60 minutes of moderate to intense activity on most days, is critical in lowering obesity risk.</w:t>
      </w:r>
    </w:p>
    <w:p w14:paraId="032F9786" w14:textId="7789E483" w:rsidR="0049320A" w:rsidRPr="00930AA6" w:rsidRDefault="008C3249" w:rsidP="00E1622F">
      <w:pPr>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107C5EB7" w:rsidRPr="00865C7F">
        <w:rPr>
          <w:rFonts w:ascii="Times New Roman" w:eastAsia="Times New Roman" w:hAnsi="Times New Roman" w:cs="Times New Roman"/>
          <w:sz w:val="24"/>
          <w:szCs w:val="24"/>
        </w:rPr>
        <w:t>Regular</w:t>
      </w:r>
      <w:r w:rsidR="00E1622F">
        <w:rPr>
          <w:rFonts w:ascii="Times New Roman" w:eastAsia="Times New Roman" w:hAnsi="Times New Roman" w:cs="Times New Roman"/>
          <w:sz w:val="24"/>
          <w:szCs w:val="24"/>
        </w:rPr>
        <w:t xml:space="preserve"> </w:t>
      </w:r>
      <w:r w:rsidR="107C5EB7" w:rsidRPr="00865C7F">
        <w:rPr>
          <w:rFonts w:ascii="Times New Roman" w:eastAsia="Times New Roman" w:hAnsi="Times New Roman" w:cs="Times New Roman"/>
          <w:sz w:val="24"/>
          <w:szCs w:val="24"/>
        </w:rPr>
        <w:t xml:space="preserve">meals, family mealtimes, and restricted screen time are all stressful. </w:t>
      </w:r>
      <w:r w:rsidR="00537E1A" w:rsidRPr="00865C7F">
        <w:rPr>
          <w:rFonts w:ascii="Times New Roman" w:hAnsi="Times New Roman" w:cs="Times New Roman"/>
        </w:rPr>
        <w:br/>
      </w:r>
      <w:r w:rsidR="107C5EB7" w:rsidRPr="00865C7F">
        <w:rPr>
          <w:rFonts w:ascii="Times New Roman" w:eastAsia="Times New Roman" w:hAnsi="Times New Roman" w:cs="Times New Roman"/>
          <w:sz w:val="24"/>
          <w:szCs w:val="24"/>
        </w:rPr>
        <w:t>Furthermore, family participation in developing healthy habits, such as regular meals and physical activity, is critical. Schools have an important role in managing food choices and integrating physical activity into the curriculum.</w:t>
      </w:r>
    </w:p>
    <w:p w14:paraId="30DE31CD" w14:textId="7C47BB84" w:rsidR="00D52E27"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7E1A" w:rsidRPr="00865C7F">
        <w:rPr>
          <w:rFonts w:ascii="Times New Roman" w:eastAsia="Times New Roman" w:hAnsi="Times New Roman" w:cs="Times New Roman"/>
          <w:sz w:val="24"/>
          <w:szCs w:val="24"/>
        </w:rPr>
        <w:t>For obese children, a comprehensive weight loss program suited to their specific needs, including motivation, family support, and progressive modifications, is recommended. This program takes a multidisciplinary team approach and seeks to enhance metabolic outcomes.</w:t>
      </w:r>
    </w:p>
    <w:p w14:paraId="485EABA3" w14:textId="6504FB2C" w:rsidR="00515374" w:rsidRPr="00865C7F" w:rsidRDefault="001766C1" w:rsidP="00026573">
      <w:pPr>
        <w:pStyle w:val="ListParagraph"/>
        <w:numPr>
          <w:ilvl w:val="0"/>
          <w:numId w:val="3"/>
        </w:num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 xml:space="preserve">Existing Awareness </w:t>
      </w:r>
      <w:r w:rsidR="004019D4" w:rsidRPr="00865C7F">
        <w:rPr>
          <w:rFonts w:ascii="Times New Roman" w:eastAsia="Times New Roman" w:hAnsi="Times New Roman" w:cs="Times New Roman"/>
          <w:b/>
          <w:bCs/>
          <w:sz w:val="24"/>
          <w:szCs w:val="24"/>
        </w:rPr>
        <w:t>Programs</w:t>
      </w:r>
      <w:r w:rsidRPr="00865C7F">
        <w:rPr>
          <w:rFonts w:ascii="Times New Roman" w:eastAsia="Times New Roman" w:hAnsi="Times New Roman" w:cs="Times New Roman"/>
          <w:b/>
          <w:bCs/>
          <w:sz w:val="24"/>
          <w:szCs w:val="24"/>
        </w:rPr>
        <w:t xml:space="preserve"> in India </w:t>
      </w:r>
      <w:r w:rsidR="004019D4" w:rsidRPr="00865C7F">
        <w:rPr>
          <w:rFonts w:ascii="Times New Roman" w:eastAsia="Times New Roman" w:hAnsi="Times New Roman" w:cs="Times New Roman"/>
          <w:b/>
          <w:bCs/>
          <w:sz w:val="24"/>
          <w:szCs w:val="24"/>
        </w:rPr>
        <w:t>o</w:t>
      </w:r>
      <w:r w:rsidRPr="00865C7F">
        <w:rPr>
          <w:rFonts w:ascii="Times New Roman" w:eastAsia="Times New Roman" w:hAnsi="Times New Roman" w:cs="Times New Roman"/>
          <w:b/>
          <w:bCs/>
          <w:sz w:val="24"/>
          <w:szCs w:val="24"/>
        </w:rPr>
        <w:t>n Childhood Obesity</w:t>
      </w:r>
      <w:r w:rsidR="00515374" w:rsidRPr="00865C7F">
        <w:rPr>
          <w:rFonts w:ascii="Times New Roman" w:eastAsia="Times New Roman" w:hAnsi="Times New Roman" w:cs="Times New Roman"/>
          <w:b/>
          <w:bCs/>
          <w:sz w:val="24"/>
          <w:szCs w:val="24"/>
        </w:rPr>
        <w:t>:</w:t>
      </w:r>
    </w:p>
    <w:p w14:paraId="64F17F5A" w14:textId="4B44970D" w:rsidR="00606ED6" w:rsidRPr="00865C7F" w:rsidRDefault="00606ED6"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The health ministry is working with the education ministry to implement the school health and wellness program under Ayushman Bharat. The program aims to train two teachers per school (preferably one male and one female) as "Health and Wellness Ambassadors" to disseminate health promotion and disease </w:t>
      </w:r>
      <w:r w:rsidRPr="00865C7F">
        <w:rPr>
          <w:rFonts w:ascii="Times New Roman" w:eastAsia="Times New Roman" w:hAnsi="Times New Roman" w:cs="Times New Roman"/>
          <w:sz w:val="24"/>
          <w:szCs w:val="24"/>
        </w:rPr>
        <w:lastRenderedPageBreak/>
        <w:t xml:space="preserve">prevention knowledge on topic areas </w:t>
      </w:r>
      <w:r w:rsidR="007B3F4E" w:rsidRPr="00865C7F">
        <w:rPr>
          <w:rFonts w:ascii="Times New Roman" w:eastAsia="Times New Roman" w:hAnsi="Times New Roman" w:cs="Times New Roman"/>
          <w:sz w:val="24"/>
          <w:szCs w:val="24"/>
        </w:rPr>
        <w:t>every week</w:t>
      </w:r>
      <w:r w:rsidRPr="00865C7F">
        <w:rPr>
          <w:rFonts w:ascii="Times New Roman" w:eastAsia="Times New Roman" w:hAnsi="Times New Roman" w:cs="Times New Roman"/>
          <w:sz w:val="24"/>
          <w:szCs w:val="24"/>
        </w:rPr>
        <w:t xml:space="preserve"> to promote the joy of learning.</w:t>
      </w:r>
      <w:r w:rsidR="007B3F4E" w:rsidRPr="00865C7F">
        <w:rPr>
          <w:rFonts w:ascii="Times New Roman" w:eastAsia="Times New Roman" w:hAnsi="Times New Roman" w:cs="Times New Roman"/>
          <w:sz w:val="24"/>
          <w:szCs w:val="24"/>
        </w:rPr>
        <w:t xml:space="preserve"> </w:t>
      </w:r>
      <w:r w:rsidR="00E2600D" w:rsidRPr="00E2600D">
        <w:rPr>
          <w:rFonts w:ascii="Times New Roman" w:eastAsia="Times New Roman" w:hAnsi="Times New Roman" w:cs="Times New Roman"/>
          <w:sz w:val="24"/>
          <w:szCs w:val="24"/>
        </w:rPr>
        <w:t>The conceptual areas covered are growth, health and hygiene, nutrition, and the promotion of healthy lifestyles (Initiatives to Control the Incidence of Overweight and Obesity, n.d.).</w:t>
      </w:r>
    </w:p>
    <w:p w14:paraId="7B86A017" w14:textId="1CD33199" w:rsidR="004960AD"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2600D" w:rsidRPr="00E2600D">
        <w:rPr>
          <w:rFonts w:ascii="Times New Roman" w:eastAsia="Times New Roman" w:hAnsi="Times New Roman" w:cs="Times New Roman"/>
          <w:sz w:val="24"/>
          <w:szCs w:val="24"/>
        </w:rPr>
        <w:t>The maximum amount of trans fatty acids allowed in oils and fats is 2%, as determined by the FSSAI. Similarly, 2% of the total weight of edible oils and fats in food items is the limit for trans fatty acids. The first day of 2022 will see the implementation of these restrictions. To promote healthy eating habits and safe food for children, the FSS (Safe Food and Balanced Diets for School Children) Regulations, 2020 were released</w:t>
      </w:r>
      <w:r w:rsidR="00BB1818" w:rsidRPr="00865C7F">
        <w:rPr>
          <w:rFonts w:ascii="Times New Roman" w:eastAsia="Times New Roman" w:hAnsi="Times New Roman" w:cs="Times New Roman"/>
          <w:sz w:val="24"/>
          <w:szCs w:val="24"/>
        </w:rPr>
        <w:t>. Food products high in saturated fat, trans fat, added sugar, or sodium (HFSS) are not permitted to be served to students in school canteens, mess halls, dormitory kitchens, or within fifty meters of schools (Initiatives to Control the Incidence of Obesity, n.d.).</w:t>
      </w:r>
    </w:p>
    <w:p w14:paraId="73AFC8BC" w14:textId="4368BB65" w:rsidR="00515374" w:rsidRPr="00865C7F" w:rsidRDefault="00F903D9" w:rsidP="00026573">
      <w:pPr>
        <w:pStyle w:val="ListParagraph"/>
        <w:numPr>
          <w:ilvl w:val="0"/>
          <w:numId w:val="3"/>
        </w:num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 xml:space="preserve">Existing Technology Solutions </w:t>
      </w:r>
      <w:r w:rsidR="007F2BB2" w:rsidRPr="00865C7F">
        <w:rPr>
          <w:rFonts w:ascii="Times New Roman" w:eastAsia="Times New Roman" w:hAnsi="Times New Roman" w:cs="Times New Roman"/>
          <w:b/>
          <w:bCs/>
          <w:sz w:val="24"/>
          <w:szCs w:val="24"/>
        </w:rPr>
        <w:t xml:space="preserve">in India on </w:t>
      </w:r>
      <w:r w:rsidRPr="00865C7F">
        <w:rPr>
          <w:rFonts w:ascii="Times New Roman" w:eastAsia="Times New Roman" w:hAnsi="Times New Roman" w:cs="Times New Roman"/>
          <w:b/>
          <w:bCs/>
          <w:sz w:val="24"/>
          <w:szCs w:val="24"/>
        </w:rPr>
        <w:t xml:space="preserve">Childhood </w:t>
      </w:r>
      <w:r w:rsidR="007F2BB2" w:rsidRPr="00865C7F">
        <w:rPr>
          <w:rFonts w:ascii="Times New Roman" w:eastAsia="Times New Roman" w:hAnsi="Times New Roman" w:cs="Times New Roman"/>
          <w:b/>
          <w:bCs/>
          <w:sz w:val="24"/>
          <w:szCs w:val="24"/>
        </w:rPr>
        <w:t>Obesity</w:t>
      </w:r>
      <w:r w:rsidR="00515374" w:rsidRPr="00865C7F">
        <w:rPr>
          <w:rFonts w:ascii="Times New Roman" w:eastAsia="Times New Roman" w:hAnsi="Times New Roman" w:cs="Times New Roman"/>
          <w:b/>
          <w:bCs/>
          <w:sz w:val="24"/>
          <w:szCs w:val="24"/>
        </w:rPr>
        <w:t xml:space="preserve">:    </w:t>
      </w:r>
    </w:p>
    <w:p w14:paraId="68223E0E" w14:textId="77777777" w:rsidR="008C3249" w:rsidRDefault="00E2600D" w:rsidP="00026573">
      <w:pPr>
        <w:jc w:val="both"/>
        <w:rPr>
          <w:rFonts w:ascii="Times New Roman" w:eastAsia="Times New Roman" w:hAnsi="Times New Roman" w:cs="Times New Roman"/>
          <w:sz w:val="24"/>
          <w:szCs w:val="24"/>
        </w:rPr>
      </w:pPr>
      <w:r w:rsidRPr="00E2600D">
        <w:rPr>
          <w:rFonts w:ascii="Times New Roman" w:eastAsia="Times New Roman" w:hAnsi="Times New Roman" w:cs="Times New Roman"/>
          <w:sz w:val="24"/>
          <w:szCs w:val="24"/>
        </w:rPr>
        <w:t>The world of today is radically different thanks to significant technological breakthroughs. With its broadened application in the healthcare industry, artificial intelligence is showing promise in the areas of medicine, diagnostics, and therapies. When it comes to technological remedies for obesity, a plethora of smartphone applications have been created to inspire people about the value of activity and healthy eat</w:t>
      </w:r>
      <w:r>
        <w:rPr>
          <w:rFonts w:ascii="Times New Roman" w:eastAsia="Times New Roman" w:hAnsi="Times New Roman" w:cs="Times New Roman"/>
          <w:sz w:val="24"/>
          <w:szCs w:val="24"/>
        </w:rPr>
        <w:t>ing.</w:t>
      </w:r>
    </w:p>
    <w:p w14:paraId="1149B4E2" w14:textId="6D8B580B" w:rsidR="001804F9" w:rsidRDefault="00E1622F"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4060B">
        <w:rPr>
          <w:rFonts w:ascii="Times New Roman" w:eastAsia="Times New Roman" w:hAnsi="Times New Roman" w:cs="Times New Roman"/>
          <w:sz w:val="24"/>
          <w:szCs w:val="24"/>
        </w:rPr>
        <w:t>Furthermore, active</w:t>
      </w:r>
      <w:r w:rsidR="00572269" w:rsidRPr="00865C7F">
        <w:rPr>
          <w:rFonts w:ascii="Times New Roman" w:eastAsia="Times New Roman" w:hAnsi="Times New Roman" w:cs="Times New Roman"/>
          <w:sz w:val="24"/>
          <w:szCs w:val="24"/>
        </w:rPr>
        <w:t xml:space="preserve"> </w:t>
      </w:r>
      <w:r w:rsidR="0084060B">
        <w:rPr>
          <w:rFonts w:ascii="Times New Roman" w:eastAsia="Times New Roman" w:hAnsi="Times New Roman" w:cs="Times New Roman"/>
          <w:sz w:val="24"/>
          <w:szCs w:val="24"/>
        </w:rPr>
        <w:t>v</w:t>
      </w:r>
      <w:r w:rsidR="00572269" w:rsidRPr="00865C7F">
        <w:rPr>
          <w:rFonts w:ascii="Times New Roman" w:eastAsia="Times New Roman" w:hAnsi="Times New Roman" w:cs="Times New Roman"/>
          <w:sz w:val="24"/>
          <w:szCs w:val="24"/>
        </w:rPr>
        <w:t xml:space="preserve">ideo </w:t>
      </w:r>
      <w:r w:rsidR="0084060B">
        <w:rPr>
          <w:rFonts w:ascii="Times New Roman" w:eastAsia="Times New Roman" w:hAnsi="Times New Roman" w:cs="Times New Roman"/>
          <w:sz w:val="24"/>
          <w:szCs w:val="24"/>
        </w:rPr>
        <w:t>g</w:t>
      </w:r>
      <w:r w:rsidR="00572269" w:rsidRPr="00865C7F">
        <w:rPr>
          <w:rFonts w:ascii="Times New Roman" w:eastAsia="Times New Roman" w:hAnsi="Times New Roman" w:cs="Times New Roman"/>
          <w:sz w:val="24"/>
          <w:szCs w:val="24"/>
        </w:rPr>
        <w:t xml:space="preserve">ames blend fitness and video gaming, </w:t>
      </w:r>
      <w:r w:rsidR="00CB7AE2">
        <w:rPr>
          <w:rFonts w:ascii="Times New Roman" w:eastAsia="Times New Roman" w:hAnsi="Times New Roman" w:cs="Times New Roman"/>
          <w:sz w:val="24"/>
          <w:szCs w:val="24"/>
        </w:rPr>
        <w:t xml:space="preserve">were developed recently </w:t>
      </w:r>
      <w:r w:rsidR="00572269" w:rsidRPr="00865C7F">
        <w:rPr>
          <w:rFonts w:ascii="Times New Roman" w:eastAsia="Times New Roman" w:hAnsi="Times New Roman" w:cs="Times New Roman"/>
          <w:sz w:val="24"/>
          <w:szCs w:val="24"/>
        </w:rPr>
        <w:t xml:space="preserve">encouraging youngsters to be physically active by adding movement into the gameplay. Examples include "Let Us Move" programs and Zamzee applications. Mobile phones are widely available and can communicate with wearables and sensors, allowing for real-time tracking of physical activity and food. These tools can monitor behavioral and physiological changes, providing useful information to healthcare professionals </w:t>
      </w:r>
      <w:r w:rsidR="00EC3ED6" w:rsidRPr="00865C7F">
        <w:rPr>
          <w:rFonts w:ascii="Times New Roman" w:eastAsia="Times New Roman" w:hAnsi="Times New Roman" w:cs="Times New Roman"/>
          <w:sz w:val="24"/>
          <w:szCs w:val="24"/>
        </w:rPr>
        <w:t>and researchers</w:t>
      </w:r>
      <w:r w:rsidR="00572269" w:rsidRPr="00865C7F">
        <w:rPr>
          <w:rFonts w:ascii="Times New Roman" w:eastAsia="Times New Roman" w:hAnsi="Times New Roman" w:cs="Times New Roman"/>
          <w:sz w:val="24"/>
          <w:szCs w:val="24"/>
        </w:rPr>
        <w:t>.</w:t>
      </w:r>
      <w:r w:rsidR="00EC3ED6" w:rsidRPr="00865C7F">
        <w:rPr>
          <w:rFonts w:ascii="Times New Roman" w:eastAsia="Times New Roman" w:hAnsi="Times New Roman" w:cs="Times New Roman"/>
          <w:sz w:val="24"/>
          <w:szCs w:val="24"/>
        </w:rPr>
        <w:t xml:space="preserve"> </w:t>
      </w:r>
      <w:r w:rsidR="00572269" w:rsidRPr="00865C7F">
        <w:rPr>
          <w:rFonts w:ascii="Times New Roman" w:eastAsia="Times New Roman" w:hAnsi="Times New Roman" w:cs="Times New Roman"/>
          <w:sz w:val="24"/>
          <w:szCs w:val="24"/>
        </w:rPr>
        <w:t xml:space="preserve">Machine </w:t>
      </w:r>
      <w:r w:rsidR="00EC3ED6" w:rsidRPr="00865C7F">
        <w:rPr>
          <w:rFonts w:ascii="Times New Roman" w:eastAsia="Times New Roman" w:hAnsi="Times New Roman" w:cs="Times New Roman"/>
          <w:sz w:val="24"/>
          <w:szCs w:val="24"/>
        </w:rPr>
        <w:t>learning-based</w:t>
      </w:r>
      <w:r w:rsidR="00572269" w:rsidRPr="00865C7F">
        <w:rPr>
          <w:rFonts w:ascii="Times New Roman" w:eastAsia="Times New Roman" w:hAnsi="Times New Roman" w:cs="Times New Roman"/>
          <w:sz w:val="24"/>
          <w:szCs w:val="24"/>
        </w:rPr>
        <w:t xml:space="preserve"> methodologies are rapidly being utilized to predict and diagnose numerous chronic illnesses, including obesity. However, there is a scarcity of comprehensive evaluations concentrating solely on ML applications for childhood obesity control</w:t>
      </w:r>
      <w:r w:rsidR="0064132C" w:rsidRPr="00865C7F">
        <w:rPr>
          <w:rFonts w:ascii="Times New Roman" w:eastAsia="Times New Roman" w:hAnsi="Times New Roman" w:cs="Times New Roman"/>
          <w:sz w:val="24"/>
          <w:szCs w:val="24"/>
        </w:rPr>
        <w:t>.</w:t>
      </w:r>
      <w:r w:rsidR="00816F03" w:rsidRPr="00865C7F">
        <w:rPr>
          <w:rFonts w:ascii="Times New Roman" w:eastAsia="Times New Roman" w:hAnsi="Times New Roman" w:cs="Times New Roman"/>
          <w:sz w:val="24"/>
          <w:szCs w:val="24"/>
        </w:rPr>
        <w:t xml:space="preserve">  </w:t>
      </w:r>
      <w:r w:rsidR="00520FCA" w:rsidRPr="00865C7F">
        <w:rPr>
          <w:rFonts w:ascii="Times New Roman" w:eastAsia="Times New Roman" w:hAnsi="Times New Roman" w:cs="Times New Roman"/>
          <w:sz w:val="24"/>
          <w:szCs w:val="24"/>
        </w:rPr>
        <w:t xml:space="preserve">Social robots are </w:t>
      </w:r>
      <w:r w:rsidR="00520FCA" w:rsidRPr="00865C7F">
        <w:rPr>
          <w:rFonts w:ascii="Times New Roman" w:eastAsia="Times New Roman" w:hAnsi="Times New Roman" w:cs="Times New Roman"/>
          <w:sz w:val="24"/>
          <w:szCs w:val="24"/>
        </w:rPr>
        <w:lastRenderedPageBreak/>
        <w:t xml:space="preserve">embodied agents with human characteristics that have </w:t>
      </w:r>
      <w:r w:rsidR="00602705" w:rsidRPr="00865C7F">
        <w:rPr>
          <w:rFonts w:ascii="Times New Roman" w:eastAsia="Times New Roman" w:hAnsi="Times New Roman" w:cs="Times New Roman"/>
          <w:sz w:val="24"/>
          <w:szCs w:val="24"/>
        </w:rPr>
        <w:t>shown</w:t>
      </w:r>
      <w:r w:rsidR="00520FCA" w:rsidRPr="00865C7F">
        <w:rPr>
          <w:rFonts w:ascii="Times New Roman" w:eastAsia="Times New Roman" w:hAnsi="Times New Roman" w:cs="Times New Roman"/>
          <w:sz w:val="24"/>
          <w:szCs w:val="24"/>
        </w:rPr>
        <w:t xml:space="preserve"> promise in providing personalized care to children. </w:t>
      </w:r>
    </w:p>
    <w:p w14:paraId="761283BD" w14:textId="44A40373" w:rsidR="0075591B"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20FCA" w:rsidRPr="00865C7F">
        <w:rPr>
          <w:rFonts w:ascii="Times New Roman" w:eastAsia="Times New Roman" w:hAnsi="Times New Roman" w:cs="Times New Roman"/>
          <w:sz w:val="24"/>
          <w:szCs w:val="24"/>
        </w:rPr>
        <w:t>They can improve behavior and motivation by engaging in bodily engagement, emotional expression, and companionship.</w:t>
      </w:r>
      <w:r w:rsidR="00816F03" w:rsidRPr="00865C7F">
        <w:rPr>
          <w:rFonts w:ascii="Times New Roman" w:eastAsia="Times New Roman" w:hAnsi="Times New Roman" w:cs="Times New Roman"/>
          <w:sz w:val="24"/>
          <w:szCs w:val="24"/>
        </w:rPr>
        <w:t xml:space="preserve"> </w:t>
      </w:r>
      <w:r w:rsidR="00520FCA" w:rsidRPr="00865C7F">
        <w:rPr>
          <w:rFonts w:ascii="Times New Roman" w:eastAsia="Times New Roman" w:hAnsi="Times New Roman" w:cs="Times New Roman"/>
          <w:sz w:val="24"/>
          <w:szCs w:val="24"/>
        </w:rPr>
        <w:t>Despite the usefulness of these technologies, more extensive evaluations are needed, specifically to compare the efficacy of robots and AI-based techniques to other technology-based therapies in the management of childhood obesity</w:t>
      </w:r>
      <w:r w:rsidR="00723D20" w:rsidRPr="00865C7F">
        <w:rPr>
          <w:rFonts w:ascii="Times New Roman" w:hAnsi="Times New Roman" w:cs="Times New Roman"/>
        </w:rPr>
        <w:t xml:space="preserve"> </w:t>
      </w:r>
      <w:r w:rsidR="00723D20" w:rsidRPr="00865C7F">
        <w:rPr>
          <w:rFonts w:ascii="Times New Roman" w:eastAsia="Times New Roman" w:hAnsi="Times New Roman" w:cs="Times New Roman"/>
          <w:sz w:val="24"/>
          <w:szCs w:val="24"/>
        </w:rPr>
        <w:t>(Alotaibi et al., 2022)</w:t>
      </w:r>
      <w:r w:rsidR="00835A95" w:rsidRPr="00865C7F">
        <w:rPr>
          <w:rFonts w:ascii="Times New Roman" w:eastAsia="Times New Roman" w:hAnsi="Times New Roman" w:cs="Times New Roman"/>
          <w:sz w:val="24"/>
          <w:szCs w:val="24"/>
        </w:rPr>
        <w:t>.</w:t>
      </w:r>
    </w:p>
    <w:p w14:paraId="231EC8FD" w14:textId="6CCA1629" w:rsidR="00816F03" w:rsidRPr="00865C7F" w:rsidRDefault="00816F03"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w:t>
      </w:r>
      <w:r w:rsidR="008C3249">
        <w:rPr>
          <w:rFonts w:ascii="Times New Roman" w:eastAsia="Times New Roman" w:hAnsi="Times New Roman" w:cs="Times New Roman"/>
          <w:sz w:val="24"/>
          <w:szCs w:val="24"/>
        </w:rPr>
        <w:t xml:space="preserve">      </w:t>
      </w:r>
      <w:r w:rsidR="00B36CA5" w:rsidRPr="00865C7F">
        <w:rPr>
          <w:rFonts w:ascii="Times New Roman" w:eastAsia="Times New Roman" w:hAnsi="Times New Roman" w:cs="Times New Roman"/>
          <w:sz w:val="24"/>
          <w:szCs w:val="24"/>
        </w:rPr>
        <w:t>Some of the mobile applications include Nutrify India Now</w:t>
      </w:r>
      <w:r w:rsidR="006E26DF" w:rsidRPr="00865C7F">
        <w:rPr>
          <w:rFonts w:ascii="Times New Roman" w:eastAsia="Times New Roman" w:hAnsi="Times New Roman" w:cs="Times New Roman"/>
          <w:sz w:val="24"/>
          <w:szCs w:val="24"/>
        </w:rPr>
        <w:t xml:space="preserve">, a diet tracking app launched in </w:t>
      </w:r>
      <w:r w:rsidR="00F64AB3" w:rsidRPr="00865C7F">
        <w:rPr>
          <w:rFonts w:ascii="Times New Roman" w:eastAsia="Times New Roman" w:hAnsi="Times New Roman" w:cs="Times New Roman"/>
          <w:sz w:val="24"/>
          <w:szCs w:val="24"/>
        </w:rPr>
        <w:t>India</w:t>
      </w:r>
      <w:r w:rsidR="006E26DF" w:rsidRPr="00865C7F">
        <w:rPr>
          <w:rFonts w:ascii="Times New Roman" w:eastAsia="Times New Roman" w:hAnsi="Times New Roman" w:cs="Times New Roman"/>
          <w:sz w:val="24"/>
          <w:szCs w:val="24"/>
        </w:rPr>
        <w:t xml:space="preserve"> at Hyderabad by</w:t>
      </w:r>
      <w:r w:rsidR="00F64AB3" w:rsidRPr="00865C7F">
        <w:rPr>
          <w:rFonts w:ascii="Times New Roman" w:eastAsia="Times New Roman" w:hAnsi="Times New Roman" w:cs="Times New Roman"/>
          <w:sz w:val="24"/>
          <w:szCs w:val="24"/>
        </w:rPr>
        <w:t xml:space="preserve"> IT start-up Macronel</w:t>
      </w:r>
      <w:r w:rsidR="00DE425D" w:rsidRPr="00865C7F">
        <w:rPr>
          <w:rFonts w:ascii="Times New Roman" w:eastAsia="Times New Roman" w:hAnsi="Times New Roman" w:cs="Times New Roman"/>
          <w:sz w:val="24"/>
          <w:szCs w:val="24"/>
        </w:rPr>
        <w:t xml:space="preserve"> which is used to track the intake of food and</w:t>
      </w:r>
      <w:r w:rsidR="00AC3B96" w:rsidRPr="00865C7F">
        <w:rPr>
          <w:rFonts w:ascii="Times New Roman" w:eastAsia="Times New Roman" w:hAnsi="Times New Roman" w:cs="Times New Roman"/>
          <w:sz w:val="24"/>
          <w:szCs w:val="24"/>
        </w:rPr>
        <w:t xml:space="preserve"> gives information about the number of calories,</w:t>
      </w:r>
      <w:r w:rsidR="0075591B" w:rsidRPr="00865C7F">
        <w:rPr>
          <w:rFonts w:ascii="Times New Roman" w:eastAsia="Times New Roman" w:hAnsi="Times New Roman" w:cs="Times New Roman"/>
          <w:sz w:val="24"/>
          <w:szCs w:val="24"/>
        </w:rPr>
        <w:t xml:space="preserve"> </w:t>
      </w:r>
      <w:r w:rsidR="00AC3B96" w:rsidRPr="00865C7F">
        <w:rPr>
          <w:rFonts w:ascii="Times New Roman" w:eastAsia="Times New Roman" w:hAnsi="Times New Roman" w:cs="Times New Roman"/>
          <w:sz w:val="24"/>
          <w:szCs w:val="24"/>
        </w:rPr>
        <w:t>vitamins</w:t>
      </w:r>
      <w:r w:rsidR="0075591B" w:rsidRPr="00865C7F">
        <w:rPr>
          <w:rFonts w:ascii="Times New Roman" w:eastAsia="Times New Roman" w:hAnsi="Times New Roman" w:cs="Times New Roman"/>
          <w:sz w:val="24"/>
          <w:szCs w:val="24"/>
        </w:rPr>
        <w:t>,</w:t>
      </w:r>
      <w:r w:rsidR="00AC3B96" w:rsidRPr="00865C7F">
        <w:rPr>
          <w:rFonts w:ascii="Times New Roman" w:eastAsia="Times New Roman" w:hAnsi="Times New Roman" w:cs="Times New Roman"/>
          <w:sz w:val="24"/>
          <w:szCs w:val="24"/>
        </w:rPr>
        <w:t xml:space="preserve"> and protein intake in the body</w:t>
      </w:r>
      <w:r w:rsidR="0075591B" w:rsidRPr="00865C7F">
        <w:rPr>
          <w:rFonts w:ascii="Times New Roman" w:eastAsia="Times New Roman" w:hAnsi="Times New Roman" w:cs="Times New Roman"/>
          <w:sz w:val="24"/>
          <w:szCs w:val="24"/>
        </w:rPr>
        <w:t xml:space="preserve"> and </w:t>
      </w:r>
      <w:r w:rsidR="0075591B" w:rsidRPr="00865C7F">
        <w:rPr>
          <w:rFonts w:ascii="Times New Roman" w:hAnsi="Times New Roman" w:cs="Times New Roman"/>
          <w:color w:val="0D0D0D"/>
          <w:sz w:val="24"/>
          <w:szCs w:val="24"/>
          <w:shd w:val="clear" w:color="auto" w:fill="FFFFFF"/>
        </w:rPr>
        <w:t xml:space="preserve">plans healthy meals, creating shopping lists, and tracking their daily food intake. The app could offer personalized meal suggestions based on dietary preferences, restrictions, and nutritional </w:t>
      </w:r>
      <w:r w:rsidR="005439F0" w:rsidRPr="00865C7F">
        <w:rPr>
          <w:rFonts w:ascii="Times New Roman" w:hAnsi="Times New Roman" w:cs="Times New Roman"/>
          <w:color w:val="0D0D0D"/>
          <w:sz w:val="24"/>
          <w:szCs w:val="24"/>
          <w:shd w:val="clear" w:color="auto" w:fill="FFFFFF"/>
        </w:rPr>
        <w:t>goals</w:t>
      </w:r>
      <w:r w:rsidR="005439F0" w:rsidRPr="00865C7F">
        <w:rPr>
          <w:rFonts w:ascii="Times New Roman" w:eastAsia="Times New Roman" w:hAnsi="Times New Roman" w:cs="Times New Roman"/>
          <w:sz w:val="24"/>
          <w:szCs w:val="24"/>
        </w:rPr>
        <w:t xml:space="preserve"> (food navigator-asia.com, 2018)</w:t>
      </w:r>
      <w:r w:rsidR="00EF16C8" w:rsidRPr="00865C7F">
        <w:rPr>
          <w:rFonts w:ascii="Times New Roman" w:eastAsia="Times New Roman" w:hAnsi="Times New Roman" w:cs="Times New Roman"/>
          <w:sz w:val="24"/>
          <w:szCs w:val="24"/>
        </w:rPr>
        <w:t>.</w:t>
      </w:r>
    </w:p>
    <w:p w14:paraId="07B7182B" w14:textId="05FDA109" w:rsidR="00C611AA" w:rsidRPr="00865C7F" w:rsidRDefault="008C3249" w:rsidP="000265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A6C58" w:rsidRPr="00865C7F">
        <w:rPr>
          <w:rFonts w:ascii="Times New Roman" w:eastAsia="Times New Roman" w:hAnsi="Times New Roman" w:cs="Times New Roman"/>
          <w:sz w:val="24"/>
          <w:szCs w:val="24"/>
        </w:rPr>
        <w:t>While there isn’t a specific app solely dedicated to controlling obesity, these government programs and initiatives collectively contribute to raising awareness, promoting healthy lifestyles, and preventing obesity in India. Additionally, some hospitals, like JJ Hospital in Mumbai, are considering establishing exclusive outpatient departments (OPDs) for children and teenagers to address childhood obesity</w:t>
      </w:r>
      <w:r w:rsidR="00457784" w:rsidRPr="00865C7F">
        <w:rPr>
          <w:rFonts w:ascii="Times New Roman" w:eastAsia="Times New Roman" w:hAnsi="Times New Roman" w:cs="Times New Roman"/>
          <w:sz w:val="24"/>
          <w:szCs w:val="24"/>
        </w:rPr>
        <w:t xml:space="preserve"> </w:t>
      </w:r>
      <w:r w:rsidR="00AA61BC" w:rsidRPr="00865C7F">
        <w:rPr>
          <w:rFonts w:ascii="Times New Roman" w:eastAsia="Times New Roman" w:hAnsi="Times New Roman" w:cs="Times New Roman"/>
          <w:sz w:val="24"/>
          <w:szCs w:val="24"/>
        </w:rPr>
        <w:t>and</w:t>
      </w:r>
      <w:r w:rsidR="00457784" w:rsidRPr="00865C7F">
        <w:rPr>
          <w:rFonts w:ascii="Times New Roman" w:eastAsia="Times New Roman" w:hAnsi="Times New Roman" w:cs="Times New Roman"/>
          <w:sz w:val="24"/>
          <w:szCs w:val="24"/>
        </w:rPr>
        <w:t xml:space="preserve"> start </w:t>
      </w:r>
      <w:r w:rsidR="00C50E71" w:rsidRPr="00865C7F">
        <w:rPr>
          <w:rFonts w:ascii="Times New Roman" w:eastAsia="Times New Roman" w:hAnsi="Times New Roman" w:cs="Times New Roman"/>
          <w:sz w:val="24"/>
          <w:szCs w:val="24"/>
        </w:rPr>
        <w:t>a</w:t>
      </w:r>
      <w:r w:rsidR="00457784" w:rsidRPr="00865C7F">
        <w:rPr>
          <w:rFonts w:ascii="Times New Roman" w:eastAsia="Times New Roman" w:hAnsi="Times New Roman" w:cs="Times New Roman"/>
          <w:sz w:val="24"/>
          <w:szCs w:val="24"/>
        </w:rPr>
        <w:t xml:space="preserve"> website to address the problems</w:t>
      </w:r>
      <w:r w:rsidR="00C50E71" w:rsidRPr="00865C7F">
        <w:rPr>
          <w:rFonts w:ascii="Times New Roman" w:eastAsia="Times New Roman" w:hAnsi="Times New Roman" w:cs="Times New Roman"/>
          <w:sz w:val="24"/>
          <w:szCs w:val="24"/>
        </w:rPr>
        <w:t xml:space="preserve"> regarding food habits and can directly communicate with the doctors free of cost</w:t>
      </w:r>
      <w:r w:rsidR="00AA61BC" w:rsidRPr="00865C7F">
        <w:rPr>
          <w:rFonts w:ascii="Times New Roman" w:eastAsia="Times New Roman" w:hAnsi="Times New Roman" w:cs="Times New Roman"/>
          <w:sz w:val="24"/>
          <w:szCs w:val="24"/>
        </w:rPr>
        <w:t xml:space="preserve"> (Nutra ingredients-asia.com, 2019).</w:t>
      </w:r>
    </w:p>
    <w:p w14:paraId="05C7240A" w14:textId="15B68181" w:rsidR="008831B7" w:rsidRPr="00865C7F" w:rsidRDefault="00816F03"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w:t>
      </w:r>
      <w:r w:rsidR="000160EB" w:rsidRPr="00865C7F">
        <w:rPr>
          <w:rFonts w:ascii="Times New Roman" w:eastAsia="Times New Roman" w:hAnsi="Times New Roman" w:cs="Times New Roman"/>
          <w:sz w:val="24"/>
          <w:szCs w:val="24"/>
        </w:rPr>
        <w:t>Therefore, long-term treatment efforts and early preventative strategies are recommended.</w:t>
      </w:r>
      <w:r w:rsidR="008831B7" w:rsidRPr="00865C7F">
        <w:rPr>
          <w:rFonts w:ascii="Times New Roman" w:hAnsi="Times New Roman" w:cs="Times New Roman"/>
        </w:rPr>
        <w:t xml:space="preserve"> </w:t>
      </w:r>
      <w:r w:rsidR="005B57DB" w:rsidRPr="00865C7F">
        <w:rPr>
          <w:rFonts w:ascii="Times New Roman" w:eastAsia="Times New Roman" w:hAnsi="Times New Roman" w:cs="Times New Roman"/>
          <w:sz w:val="24"/>
          <w:szCs w:val="24"/>
        </w:rPr>
        <w:t>I</w:t>
      </w:r>
      <w:r w:rsidR="008831B7" w:rsidRPr="00865C7F">
        <w:rPr>
          <w:rFonts w:ascii="Times New Roman" w:eastAsia="Times New Roman" w:hAnsi="Times New Roman" w:cs="Times New Roman"/>
          <w:sz w:val="24"/>
          <w:szCs w:val="24"/>
        </w:rPr>
        <w:t xml:space="preserve">ntegrating mobile ("mHealth") and digital ("eHealth") technology in pediatric weight-management treatments </w:t>
      </w:r>
      <w:r w:rsidR="00AE3A12" w:rsidRPr="00865C7F">
        <w:rPr>
          <w:rFonts w:ascii="Times New Roman" w:eastAsia="Times New Roman" w:hAnsi="Times New Roman" w:cs="Times New Roman"/>
          <w:sz w:val="24"/>
          <w:szCs w:val="24"/>
        </w:rPr>
        <w:t>addresses</w:t>
      </w:r>
      <w:r w:rsidR="008831B7" w:rsidRPr="00865C7F">
        <w:rPr>
          <w:rFonts w:ascii="Times New Roman" w:eastAsia="Times New Roman" w:hAnsi="Times New Roman" w:cs="Times New Roman"/>
          <w:sz w:val="24"/>
          <w:szCs w:val="24"/>
        </w:rPr>
        <w:t xml:space="preserve"> gaps </w:t>
      </w:r>
      <w:r w:rsidR="00A3012C" w:rsidRPr="00865C7F">
        <w:rPr>
          <w:rFonts w:ascii="Times New Roman" w:eastAsia="Times New Roman" w:hAnsi="Times New Roman" w:cs="Times New Roman"/>
          <w:sz w:val="24"/>
          <w:szCs w:val="24"/>
        </w:rPr>
        <w:t>in</w:t>
      </w:r>
      <w:r w:rsidR="008831B7" w:rsidRPr="00865C7F">
        <w:rPr>
          <w:rFonts w:ascii="Times New Roman" w:eastAsia="Times New Roman" w:hAnsi="Times New Roman" w:cs="Times New Roman"/>
          <w:sz w:val="24"/>
          <w:szCs w:val="24"/>
        </w:rPr>
        <w:t xml:space="preserve"> care by providing accessible, low-cost solutions </w:t>
      </w:r>
      <w:r w:rsidR="00784F19" w:rsidRPr="00865C7F">
        <w:rPr>
          <w:rFonts w:ascii="Times New Roman" w:eastAsia="Times New Roman" w:hAnsi="Times New Roman" w:cs="Times New Roman"/>
          <w:sz w:val="24"/>
          <w:szCs w:val="24"/>
        </w:rPr>
        <w:t xml:space="preserve">that are </w:t>
      </w:r>
      <w:r w:rsidR="008831B7" w:rsidRPr="00865C7F">
        <w:rPr>
          <w:rFonts w:ascii="Times New Roman" w:eastAsia="Times New Roman" w:hAnsi="Times New Roman" w:cs="Times New Roman"/>
          <w:sz w:val="24"/>
          <w:szCs w:val="24"/>
        </w:rPr>
        <w:t>available anywher</w:t>
      </w:r>
      <w:r w:rsidR="00784F19" w:rsidRPr="00865C7F">
        <w:rPr>
          <w:rFonts w:ascii="Times New Roman" w:eastAsia="Times New Roman" w:hAnsi="Times New Roman" w:cs="Times New Roman"/>
          <w:sz w:val="24"/>
          <w:szCs w:val="24"/>
        </w:rPr>
        <w:t>e</w:t>
      </w:r>
      <w:r w:rsidR="008831B7" w:rsidRPr="00865C7F">
        <w:rPr>
          <w:rFonts w:ascii="Times New Roman" w:eastAsia="Times New Roman" w:hAnsi="Times New Roman" w:cs="Times New Roman"/>
          <w:sz w:val="24"/>
          <w:szCs w:val="24"/>
        </w:rPr>
        <w:t xml:space="preserve"> at any time. Furthermore, </w:t>
      </w:r>
      <w:r w:rsidR="005B57DB" w:rsidRPr="00865C7F">
        <w:rPr>
          <w:rFonts w:ascii="Times New Roman" w:eastAsia="Times New Roman" w:hAnsi="Times New Roman" w:cs="Times New Roman"/>
          <w:sz w:val="24"/>
          <w:szCs w:val="24"/>
        </w:rPr>
        <w:t>innovative</w:t>
      </w:r>
      <w:r w:rsidR="008831B7" w:rsidRPr="00865C7F">
        <w:rPr>
          <w:rFonts w:ascii="Times New Roman" w:eastAsia="Times New Roman" w:hAnsi="Times New Roman" w:cs="Times New Roman"/>
          <w:sz w:val="24"/>
          <w:szCs w:val="24"/>
        </w:rPr>
        <w:t>, "kid-friendly" programming like virtual reality and physical activity, as well as individualized aspects like momentary feedback and booster messages, can increase engagement with eHealth and mHealth technology.</w:t>
      </w:r>
    </w:p>
    <w:p w14:paraId="18369E83" w14:textId="3570D004" w:rsidR="00816F03" w:rsidRPr="00865C7F" w:rsidRDefault="00816F03"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lastRenderedPageBreak/>
        <w:t xml:space="preserve">Table:1 </w:t>
      </w:r>
    </w:p>
    <w:p w14:paraId="089136A5" w14:textId="3FBEF648" w:rsidR="00683D2D" w:rsidRPr="00865C7F" w:rsidRDefault="00683D2D"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List of a few Mobile applications available in India to enhance fitness and incorporate a healthy lifestyle, especially in children:</w:t>
      </w:r>
    </w:p>
    <w:tbl>
      <w:tblPr>
        <w:tblStyle w:val="TableGrid"/>
        <w:tblW w:w="9985" w:type="dxa"/>
        <w:tblLayout w:type="fixed"/>
        <w:tblLook w:val="04A0" w:firstRow="1" w:lastRow="0" w:firstColumn="1" w:lastColumn="0" w:noHBand="0" w:noVBand="1"/>
      </w:tblPr>
      <w:tblGrid>
        <w:gridCol w:w="715"/>
        <w:gridCol w:w="1170"/>
        <w:gridCol w:w="810"/>
        <w:gridCol w:w="1080"/>
        <w:gridCol w:w="2520"/>
        <w:gridCol w:w="1260"/>
        <w:gridCol w:w="2430"/>
      </w:tblGrid>
      <w:tr w:rsidR="003124B7" w:rsidRPr="00865C7F" w14:paraId="25A8BF8A" w14:textId="25AFEF33" w:rsidTr="00816F03">
        <w:tc>
          <w:tcPr>
            <w:tcW w:w="715" w:type="dxa"/>
          </w:tcPr>
          <w:p w14:paraId="4998A1CE" w14:textId="294483F3"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S. No</w:t>
            </w:r>
          </w:p>
        </w:tc>
        <w:tc>
          <w:tcPr>
            <w:tcW w:w="1170" w:type="dxa"/>
          </w:tcPr>
          <w:p w14:paraId="7F843599" w14:textId="27DE7C14"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Application Name</w:t>
            </w:r>
          </w:p>
        </w:tc>
        <w:tc>
          <w:tcPr>
            <w:tcW w:w="810" w:type="dxa"/>
          </w:tcPr>
          <w:p w14:paraId="0E091FA7" w14:textId="2C0BB853"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Age Rating</w:t>
            </w:r>
          </w:p>
        </w:tc>
        <w:tc>
          <w:tcPr>
            <w:tcW w:w="1080" w:type="dxa"/>
          </w:tcPr>
          <w:p w14:paraId="0F1000E5" w14:textId="26BA6BC7"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Modalities</w:t>
            </w:r>
          </w:p>
        </w:tc>
        <w:tc>
          <w:tcPr>
            <w:tcW w:w="2520" w:type="dxa"/>
          </w:tcPr>
          <w:p w14:paraId="73FEFFA5" w14:textId="567114B0"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Key Features</w:t>
            </w:r>
          </w:p>
        </w:tc>
        <w:tc>
          <w:tcPr>
            <w:tcW w:w="1260" w:type="dxa"/>
          </w:tcPr>
          <w:p w14:paraId="5FA90818" w14:textId="665CFD65"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Subscription</w:t>
            </w:r>
          </w:p>
        </w:tc>
        <w:tc>
          <w:tcPr>
            <w:tcW w:w="2430" w:type="dxa"/>
          </w:tcPr>
          <w:p w14:paraId="697838DD" w14:textId="2BEED169" w:rsidR="003124B7" w:rsidRPr="00865C7F" w:rsidRDefault="003124B7" w:rsidP="00026573">
            <w:pPr>
              <w:spacing w:line="480" w:lineRule="auto"/>
              <w:jc w:val="both"/>
              <w:rPr>
                <w:rFonts w:ascii="Times New Roman" w:eastAsia="Times New Roman" w:hAnsi="Times New Roman" w:cs="Times New Roman"/>
                <w:b/>
                <w:bCs/>
                <w:sz w:val="18"/>
                <w:szCs w:val="18"/>
              </w:rPr>
            </w:pPr>
            <w:r w:rsidRPr="00865C7F">
              <w:rPr>
                <w:rFonts w:ascii="Times New Roman" w:eastAsia="Times New Roman" w:hAnsi="Times New Roman" w:cs="Times New Roman"/>
                <w:b/>
                <w:bCs/>
                <w:sz w:val="18"/>
                <w:szCs w:val="18"/>
              </w:rPr>
              <w:t>Access link</w:t>
            </w:r>
          </w:p>
        </w:tc>
      </w:tr>
      <w:tr w:rsidR="003124B7" w:rsidRPr="00865C7F" w14:paraId="6B8B4D51" w14:textId="442A5F1C" w:rsidTr="00816F03">
        <w:tc>
          <w:tcPr>
            <w:tcW w:w="715" w:type="dxa"/>
          </w:tcPr>
          <w:p w14:paraId="55C8CD39" w14:textId="27062CFF"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1</w:t>
            </w:r>
          </w:p>
        </w:tc>
        <w:tc>
          <w:tcPr>
            <w:tcW w:w="1170" w:type="dxa"/>
          </w:tcPr>
          <w:p w14:paraId="1375F779" w14:textId="5BDDBC20"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Little Joys:  Kids Health App</w:t>
            </w:r>
          </w:p>
        </w:tc>
        <w:tc>
          <w:tcPr>
            <w:tcW w:w="810" w:type="dxa"/>
          </w:tcPr>
          <w:p w14:paraId="2FA3A8C9" w14:textId="1308A4A2"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12+</w:t>
            </w:r>
          </w:p>
        </w:tc>
        <w:tc>
          <w:tcPr>
            <w:tcW w:w="1080" w:type="dxa"/>
          </w:tcPr>
          <w:p w14:paraId="348EF9F7" w14:textId="55B421D5"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6C18557D" w14:textId="269931AF"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Personalized diet Kids care, health &amp; wellness, BMI Calculator, doctor advising</w:t>
            </w:r>
          </w:p>
        </w:tc>
        <w:tc>
          <w:tcPr>
            <w:tcW w:w="1260" w:type="dxa"/>
          </w:tcPr>
          <w:p w14:paraId="40114CD6" w14:textId="4D905F9B"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No</w:t>
            </w:r>
          </w:p>
        </w:tc>
        <w:tc>
          <w:tcPr>
            <w:tcW w:w="2430" w:type="dxa"/>
          </w:tcPr>
          <w:p w14:paraId="70EE8BDA" w14:textId="716A2AB4" w:rsidR="003124B7" w:rsidRPr="00865C7F" w:rsidRDefault="00210BA4" w:rsidP="00026573">
            <w:pPr>
              <w:spacing w:line="480" w:lineRule="auto"/>
              <w:jc w:val="both"/>
              <w:rPr>
                <w:rFonts w:ascii="Times New Roman" w:eastAsia="Times New Roman" w:hAnsi="Times New Roman" w:cs="Times New Roman"/>
                <w:sz w:val="18"/>
                <w:szCs w:val="18"/>
              </w:rPr>
            </w:pPr>
            <w:hyperlink r:id="rId9" w:history="1">
              <w:r w:rsidR="003124B7" w:rsidRPr="00865C7F">
                <w:rPr>
                  <w:rStyle w:val="Hyperlink"/>
                  <w:rFonts w:ascii="Times New Roman" w:eastAsia="Times New Roman" w:hAnsi="Times New Roman" w:cs="Times New Roman"/>
                  <w:sz w:val="18"/>
                  <w:szCs w:val="18"/>
                </w:rPr>
                <w:t>https://play.google.com/store/apps/details?id=com.mosaicwellness.ourlittlejoys&amp;hl=en_US&amp;gl=US</w:t>
              </w:r>
            </w:hyperlink>
          </w:p>
          <w:p w14:paraId="108DA6A8" w14:textId="2E727050" w:rsidR="003124B7" w:rsidRPr="00865C7F" w:rsidRDefault="00210BA4" w:rsidP="00026573">
            <w:pPr>
              <w:spacing w:line="480" w:lineRule="auto"/>
              <w:jc w:val="both"/>
              <w:rPr>
                <w:rFonts w:ascii="Times New Roman" w:eastAsia="Times New Roman" w:hAnsi="Times New Roman" w:cs="Times New Roman"/>
                <w:sz w:val="18"/>
                <w:szCs w:val="18"/>
              </w:rPr>
            </w:pPr>
            <w:hyperlink r:id="rId10" w:history="1">
              <w:r w:rsidR="0051092A" w:rsidRPr="00865C7F">
                <w:rPr>
                  <w:rStyle w:val="Hyperlink"/>
                  <w:rFonts w:ascii="Times New Roman" w:eastAsia="Times New Roman" w:hAnsi="Times New Roman" w:cs="Times New Roman"/>
                  <w:sz w:val="18"/>
                  <w:szCs w:val="18"/>
                </w:rPr>
                <w:t>https://apps.apple.com/vn/app/little-joys-kids-health-app/id1662152873</w:t>
              </w:r>
            </w:hyperlink>
          </w:p>
          <w:p w14:paraId="288F936F" w14:textId="0CBCA569" w:rsidR="003124B7" w:rsidRPr="00865C7F" w:rsidRDefault="003124B7" w:rsidP="00026573">
            <w:pPr>
              <w:spacing w:line="480" w:lineRule="auto"/>
              <w:jc w:val="both"/>
              <w:rPr>
                <w:rFonts w:ascii="Times New Roman" w:eastAsia="Times New Roman" w:hAnsi="Times New Roman" w:cs="Times New Roman"/>
                <w:sz w:val="18"/>
                <w:szCs w:val="18"/>
              </w:rPr>
            </w:pPr>
          </w:p>
        </w:tc>
      </w:tr>
      <w:tr w:rsidR="003124B7" w:rsidRPr="00865C7F" w14:paraId="561B7640" w14:textId="2717D022" w:rsidTr="00816F03">
        <w:tc>
          <w:tcPr>
            <w:tcW w:w="715" w:type="dxa"/>
          </w:tcPr>
          <w:p w14:paraId="5A22004E" w14:textId="30F34413"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2</w:t>
            </w:r>
          </w:p>
        </w:tc>
        <w:tc>
          <w:tcPr>
            <w:tcW w:w="1170" w:type="dxa"/>
          </w:tcPr>
          <w:p w14:paraId="65728F1E" w14:textId="34D884C6"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Indian Weight Loss Diet</w:t>
            </w:r>
          </w:p>
        </w:tc>
        <w:tc>
          <w:tcPr>
            <w:tcW w:w="810" w:type="dxa"/>
          </w:tcPr>
          <w:p w14:paraId="0E471C0D" w14:textId="3901185E" w:rsidR="003124B7" w:rsidRPr="00865C7F" w:rsidRDefault="0051092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All</w:t>
            </w:r>
          </w:p>
          <w:p w14:paraId="76E9697B" w14:textId="24A714A4" w:rsidR="0051092A" w:rsidRPr="00865C7F" w:rsidRDefault="0051092A" w:rsidP="00026573">
            <w:pPr>
              <w:spacing w:line="480" w:lineRule="auto"/>
              <w:jc w:val="both"/>
              <w:rPr>
                <w:rFonts w:ascii="Times New Roman" w:eastAsia="Times New Roman" w:hAnsi="Times New Roman" w:cs="Times New Roman"/>
                <w:sz w:val="18"/>
                <w:szCs w:val="18"/>
              </w:rPr>
            </w:pPr>
          </w:p>
        </w:tc>
        <w:tc>
          <w:tcPr>
            <w:tcW w:w="1080" w:type="dxa"/>
          </w:tcPr>
          <w:p w14:paraId="73808FFD" w14:textId="53C6A610"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2620C3F0" w14:textId="343F50B6"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Knowledge of Food &amp; lifestyle for health maintenance, training online classes to mitigate obesity, diabetes, PCOS, PCOD, and other health issues, and tracking user progress.</w:t>
            </w:r>
          </w:p>
        </w:tc>
        <w:tc>
          <w:tcPr>
            <w:tcW w:w="1260" w:type="dxa"/>
          </w:tcPr>
          <w:p w14:paraId="6C1E2FC4" w14:textId="0D8F260F"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Yes</w:t>
            </w:r>
          </w:p>
        </w:tc>
        <w:tc>
          <w:tcPr>
            <w:tcW w:w="2430" w:type="dxa"/>
          </w:tcPr>
          <w:p w14:paraId="507843A0" w14:textId="6AC0DFE6" w:rsidR="003124B7" w:rsidRPr="00865C7F" w:rsidRDefault="0051092A" w:rsidP="00026573">
            <w:pPr>
              <w:spacing w:line="480" w:lineRule="auto"/>
              <w:jc w:val="both"/>
              <w:rPr>
                <w:rStyle w:val="Hyperlink"/>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fldChar w:fldCharType="begin"/>
            </w:r>
            <w:r w:rsidRPr="00865C7F">
              <w:rPr>
                <w:rFonts w:ascii="Times New Roman" w:eastAsia="Times New Roman" w:hAnsi="Times New Roman" w:cs="Times New Roman"/>
                <w:sz w:val="18"/>
                <w:szCs w:val="18"/>
              </w:rPr>
              <w:instrText>HYPERLINK "https://play.google.com/store/apps/details?id=com.iwldbyricha&amp;hl=en&amp;gl=US"</w:instrText>
            </w:r>
            <w:r w:rsidRPr="00865C7F">
              <w:rPr>
                <w:rFonts w:ascii="Times New Roman" w:eastAsia="Times New Roman" w:hAnsi="Times New Roman" w:cs="Times New Roman"/>
                <w:sz w:val="18"/>
                <w:szCs w:val="18"/>
              </w:rPr>
            </w:r>
            <w:r w:rsidRPr="00865C7F">
              <w:rPr>
                <w:rFonts w:ascii="Times New Roman" w:eastAsia="Times New Roman" w:hAnsi="Times New Roman" w:cs="Times New Roman"/>
                <w:sz w:val="18"/>
                <w:szCs w:val="18"/>
              </w:rPr>
              <w:fldChar w:fldCharType="separate"/>
            </w:r>
            <w:r w:rsidRPr="00865C7F">
              <w:rPr>
                <w:rStyle w:val="Hyperlink"/>
                <w:rFonts w:ascii="Times New Roman" w:eastAsia="Times New Roman" w:hAnsi="Times New Roman" w:cs="Times New Roman"/>
                <w:sz w:val="18"/>
                <w:szCs w:val="18"/>
              </w:rPr>
              <w:t>https://play.google.com/store/apps/details?id=com.iwldbyricha&amp;hl=en&amp;gl=US</w:t>
            </w:r>
          </w:p>
          <w:p w14:paraId="6B6670AE" w14:textId="330CB180" w:rsidR="0051092A" w:rsidRPr="00865C7F" w:rsidRDefault="0051092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fldChar w:fldCharType="end"/>
            </w:r>
            <w:hyperlink r:id="rId11" w:history="1">
              <w:r w:rsidRPr="00865C7F">
                <w:rPr>
                  <w:rStyle w:val="Hyperlink"/>
                  <w:rFonts w:ascii="Times New Roman" w:eastAsia="Times New Roman" w:hAnsi="Times New Roman" w:cs="Times New Roman"/>
                  <w:sz w:val="18"/>
                  <w:szCs w:val="18"/>
                </w:rPr>
                <w:t>https://apps.apple.com/in/app/indian-weight-loss-diet/id6462674579</w:t>
              </w:r>
            </w:hyperlink>
          </w:p>
          <w:p w14:paraId="579874C7" w14:textId="29FD6578" w:rsidR="0051092A" w:rsidRPr="00865C7F" w:rsidRDefault="0051092A" w:rsidP="00026573">
            <w:pPr>
              <w:spacing w:line="480" w:lineRule="auto"/>
              <w:jc w:val="both"/>
              <w:rPr>
                <w:rFonts w:ascii="Times New Roman" w:eastAsia="Times New Roman" w:hAnsi="Times New Roman" w:cs="Times New Roman"/>
                <w:sz w:val="18"/>
                <w:szCs w:val="18"/>
              </w:rPr>
            </w:pPr>
          </w:p>
        </w:tc>
      </w:tr>
      <w:tr w:rsidR="003124B7" w:rsidRPr="00865C7F" w14:paraId="7EDFDDAC" w14:textId="0EC4DAA0" w:rsidTr="00816F03">
        <w:tc>
          <w:tcPr>
            <w:tcW w:w="715" w:type="dxa"/>
          </w:tcPr>
          <w:p w14:paraId="76945AED" w14:textId="2045003E"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3</w:t>
            </w:r>
          </w:p>
        </w:tc>
        <w:tc>
          <w:tcPr>
            <w:tcW w:w="1170" w:type="dxa"/>
          </w:tcPr>
          <w:p w14:paraId="34712298" w14:textId="1F3007C9"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Zombies Run + Marvel Move</w:t>
            </w:r>
          </w:p>
        </w:tc>
        <w:tc>
          <w:tcPr>
            <w:tcW w:w="810" w:type="dxa"/>
          </w:tcPr>
          <w:p w14:paraId="7348FBA8" w14:textId="2D8F5C96"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12+</w:t>
            </w:r>
          </w:p>
        </w:tc>
        <w:tc>
          <w:tcPr>
            <w:tcW w:w="1080" w:type="dxa"/>
          </w:tcPr>
          <w:p w14:paraId="51EB3F16" w14:textId="36B09EA4"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48E00DED" w14:textId="7BBEA211"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Storytelling feature to motivate, music playlists, GPS tracking, and maintain user stats</w:t>
            </w:r>
          </w:p>
        </w:tc>
        <w:tc>
          <w:tcPr>
            <w:tcW w:w="1260" w:type="dxa"/>
          </w:tcPr>
          <w:p w14:paraId="7C048AF2" w14:textId="30C2D18C"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Yes</w:t>
            </w:r>
          </w:p>
        </w:tc>
        <w:tc>
          <w:tcPr>
            <w:tcW w:w="2430" w:type="dxa"/>
          </w:tcPr>
          <w:p w14:paraId="3793A62D" w14:textId="6C459077" w:rsidR="003124B7" w:rsidRPr="00865C7F" w:rsidRDefault="00210BA4" w:rsidP="00026573">
            <w:pPr>
              <w:spacing w:line="480" w:lineRule="auto"/>
              <w:jc w:val="both"/>
              <w:rPr>
                <w:rFonts w:ascii="Times New Roman" w:eastAsia="Times New Roman" w:hAnsi="Times New Roman" w:cs="Times New Roman"/>
                <w:sz w:val="18"/>
                <w:szCs w:val="18"/>
              </w:rPr>
            </w:pPr>
            <w:hyperlink r:id="rId12" w:history="1">
              <w:r w:rsidR="0051092A" w:rsidRPr="00865C7F">
                <w:rPr>
                  <w:rStyle w:val="Hyperlink"/>
                  <w:rFonts w:ascii="Times New Roman" w:eastAsia="Times New Roman" w:hAnsi="Times New Roman" w:cs="Times New Roman"/>
                  <w:sz w:val="18"/>
                  <w:szCs w:val="18"/>
                </w:rPr>
                <w:t>https://apps.apple.com/us/app/zrx-zombies-run-marvel-move/id503519713</w:t>
              </w:r>
            </w:hyperlink>
          </w:p>
          <w:p w14:paraId="3103E7EB" w14:textId="01228F85" w:rsidR="0051092A" w:rsidRPr="00865C7F" w:rsidRDefault="00210BA4" w:rsidP="00026573">
            <w:pPr>
              <w:spacing w:line="480" w:lineRule="auto"/>
              <w:jc w:val="both"/>
              <w:rPr>
                <w:rFonts w:ascii="Times New Roman" w:eastAsia="Times New Roman" w:hAnsi="Times New Roman" w:cs="Times New Roman"/>
                <w:sz w:val="18"/>
                <w:szCs w:val="18"/>
              </w:rPr>
            </w:pPr>
            <w:hyperlink r:id="rId13" w:history="1">
              <w:r w:rsidR="0051092A" w:rsidRPr="00865C7F">
                <w:rPr>
                  <w:rStyle w:val="Hyperlink"/>
                  <w:rFonts w:ascii="Times New Roman" w:eastAsia="Times New Roman" w:hAnsi="Times New Roman" w:cs="Times New Roman"/>
                  <w:sz w:val="18"/>
                  <w:szCs w:val="18"/>
                </w:rPr>
                <w:t>https://play.google.com/store/apps/details?id=com.sixtostart.zombiesrunclient&amp;hl=en_US&amp;gl=US</w:t>
              </w:r>
            </w:hyperlink>
            <w:r w:rsidR="0051092A" w:rsidRPr="00865C7F">
              <w:rPr>
                <w:rFonts w:ascii="Times New Roman" w:eastAsia="Times New Roman" w:hAnsi="Times New Roman" w:cs="Times New Roman"/>
                <w:sz w:val="18"/>
                <w:szCs w:val="18"/>
              </w:rPr>
              <w:t xml:space="preserve"> </w:t>
            </w:r>
          </w:p>
        </w:tc>
      </w:tr>
      <w:tr w:rsidR="003124B7" w:rsidRPr="00865C7F" w14:paraId="021C40D0" w14:textId="7DE4FA42" w:rsidTr="00816F03">
        <w:tc>
          <w:tcPr>
            <w:tcW w:w="715" w:type="dxa"/>
          </w:tcPr>
          <w:p w14:paraId="6D481D8C" w14:textId="6578D9E1"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lastRenderedPageBreak/>
              <w:t>4</w:t>
            </w:r>
          </w:p>
        </w:tc>
        <w:tc>
          <w:tcPr>
            <w:tcW w:w="1170" w:type="dxa"/>
          </w:tcPr>
          <w:p w14:paraId="02A26CB0" w14:textId="7EA21A29"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Kids Exercise: Kids Workout</w:t>
            </w:r>
          </w:p>
        </w:tc>
        <w:tc>
          <w:tcPr>
            <w:tcW w:w="810" w:type="dxa"/>
          </w:tcPr>
          <w:p w14:paraId="704A80EB" w14:textId="0373E0BE"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4+</w:t>
            </w:r>
          </w:p>
          <w:p w14:paraId="2C3053E9" w14:textId="49737E33" w:rsidR="003124B7" w:rsidRPr="00865C7F" w:rsidRDefault="003124B7" w:rsidP="00026573">
            <w:pPr>
              <w:spacing w:line="480" w:lineRule="auto"/>
              <w:jc w:val="both"/>
              <w:rPr>
                <w:rFonts w:ascii="Times New Roman" w:eastAsia="Times New Roman" w:hAnsi="Times New Roman" w:cs="Times New Roman"/>
                <w:sz w:val="18"/>
                <w:szCs w:val="18"/>
              </w:rPr>
            </w:pPr>
          </w:p>
        </w:tc>
        <w:tc>
          <w:tcPr>
            <w:tcW w:w="1080" w:type="dxa"/>
          </w:tcPr>
          <w:p w14:paraId="550FDF6C" w14:textId="228C5E9F"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5CFB118B" w14:textId="60A3417E"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Yoga training, fitness routines, postures of the spine, new UI design, and everyday challenges</w:t>
            </w:r>
          </w:p>
        </w:tc>
        <w:tc>
          <w:tcPr>
            <w:tcW w:w="1260" w:type="dxa"/>
          </w:tcPr>
          <w:p w14:paraId="7ABB07A4" w14:textId="3CEDA4C7"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No</w:t>
            </w:r>
          </w:p>
        </w:tc>
        <w:tc>
          <w:tcPr>
            <w:tcW w:w="2430" w:type="dxa"/>
          </w:tcPr>
          <w:p w14:paraId="483B1B26" w14:textId="77777777" w:rsidR="003124B7" w:rsidRPr="00865C7F" w:rsidRDefault="00210BA4" w:rsidP="00026573">
            <w:pPr>
              <w:spacing w:line="480" w:lineRule="auto"/>
              <w:jc w:val="both"/>
              <w:rPr>
                <w:rFonts w:ascii="Times New Roman" w:eastAsia="Times New Roman" w:hAnsi="Times New Roman" w:cs="Times New Roman"/>
                <w:sz w:val="18"/>
                <w:szCs w:val="18"/>
              </w:rPr>
            </w:pPr>
            <w:hyperlink r:id="rId14" w:history="1">
              <w:r w:rsidR="0051092A" w:rsidRPr="00865C7F">
                <w:rPr>
                  <w:rStyle w:val="Hyperlink"/>
                  <w:rFonts w:ascii="Times New Roman" w:eastAsia="Times New Roman" w:hAnsi="Times New Roman" w:cs="Times New Roman"/>
                  <w:sz w:val="18"/>
                  <w:szCs w:val="18"/>
                </w:rPr>
                <w:t>https://apps.apple.com/us/app/kids-exercise-kids-workout/id1580602853</w:t>
              </w:r>
            </w:hyperlink>
            <w:r w:rsidR="0051092A" w:rsidRPr="00865C7F">
              <w:rPr>
                <w:rFonts w:ascii="Times New Roman" w:eastAsia="Times New Roman" w:hAnsi="Times New Roman" w:cs="Times New Roman"/>
                <w:sz w:val="18"/>
                <w:szCs w:val="18"/>
              </w:rPr>
              <w:t xml:space="preserve"> </w:t>
            </w:r>
          </w:p>
          <w:p w14:paraId="5461B8A7" w14:textId="5EE6C790" w:rsidR="0051092A" w:rsidRPr="00865C7F" w:rsidRDefault="00210BA4" w:rsidP="00026573">
            <w:pPr>
              <w:spacing w:line="480" w:lineRule="auto"/>
              <w:jc w:val="both"/>
              <w:rPr>
                <w:rFonts w:ascii="Times New Roman" w:eastAsia="Times New Roman" w:hAnsi="Times New Roman" w:cs="Times New Roman"/>
                <w:sz w:val="18"/>
                <w:szCs w:val="18"/>
              </w:rPr>
            </w:pPr>
            <w:hyperlink r:id="rId15" w:history="1">
              <w:r w:rsidR="0051092A" w:rsidRPr="00865C7F">
                <w:rPr>
                  <w:rStyle w:val="Hyperlink"/>
                  <w:rFonts w:ascii="Times New Roman" w:eastAsia="Times New Roman" w:hAnsi="Times New Roman" w:cs="Times New Roman"/>
                  <w:sz w:val="18"/>
                  <w:szCs w:val="18"/>
                </w:rPr>
                <w:t>https://play.google.com/store/apps/details?id=com.yogaforkids.kidsexercise&amp;hl=en_US&amp;gl=US</w:t>
              </w:r>
            </w:hyperlink>
            <w:r w:rsidR="0051092A" w:rsidRPr="00865C7F">
              <w:rPr>
                <w:rFonts w:ascii="Times New Roman" w:eastAsia="Times New Roman" w:hAnsi="Times New Roman" w:cs="Times New Roman"/>
                <w:sz w:val="18"/>
                <w:szCs w:val="18"/>
              </w:rPr>
              <w:t xml:space="preserve"> </w:t>
            </w:r>
          </w:p>
        </w:tc>
      </w:tr>
      <w:tr w:rsidR="003124B7" w:rsidRPr="00865C7F" w14:paraId="0CC580D5" w14:textId="43F5B01D" w:rsidTr="00816F03">
        <w:tc>
          <w:tcPr>
            <w:tcW w:w="715" w:type="dxa"/>
          </w:tcPr>
          <w:p w14:paraId="10EF2EC7" w14:textId="7F2EBF15"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5</w:t>
            </w:r>
          </w:p>
        </w:tc>
        <w:tc>
          <w:tcPr>
            <w:tcW w:w="1170" w:type="dxa"/>
          </w:tcPr>
          <w:p w14:paraId="42E23926" w14:textId="41825FB7"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K</w:t>
            </w:r>
            <w:r w:rsidR="00424E1A" w:rsidRPr="00865C7F">
              <w:rPr>
                <w:rFonts w:ascii="Times New Roman" w:eastAsia="Times New Roman" w:hAnsi="Times New Roman" w:cs="Times New Roman"/>
                <w:sz w:val="18"/>
                <w:szCs w:val="18"/>
              </w:rPr>
              <w:t>he</w:t>
            </w:r>
            <w:r w:rsidRPr="00865C7F">
              <w:rPr>
                <w:rFonts w:ascii="Times New Roman" w:eastAsia="Times New Roman" w:hAnsi="Times New Roman" w:cs="Times New Roman"/>
                <w:sz w:val="18"/>
                <w:szCs w:val="18"/>
              </w:rPr>
              <w:t>lo India</w:t>
            </w:r>
          </w:p>
        </w:tc>
        <w:tc>
          <w:tcPr>
            <w:tcW w:w="810" w:type="dxa"/>
          </w:tcPr>
          <w:p w14:paraId="7BB741C4" w14:textId="2809BC16"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5+</w:t>
            </w:r>
          </w:p>
        </w:tc>
        <w:tc>
          <w:tcPr>
            <w:tcW w:w="1080" w:type="dxa"/>
          </w:tcPr>
          <w:p w14:paraId="4062E9AC" w14:textId="172772E9" w:rsidR="003124B7" w:rsidRPr="00865C7F" w:rsidRDefault="00424E1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2DAB53DC" w14:textId="5EF160F8"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Provides information about various games, available sporting facilities, and fitness assessment of children</w:t>
            </w:r>
          </w:p>
        </w:tc>
        <w:tc>
          <w:tcPr>
            <w:tcW w:w="1260" w:type="dxa"/>
          </w:tcPr>
          <w:p w14:paraId="344AE021" w14:textId="4D569E44"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No</w:t>
            </w:r>
          </w:p>
        </w:tc>
        <w:tc>
          <w:tcPr>
            <w:tcW w:w="2430" w:type="dxa"/>
          </w:tcPr>
          <w:p w14:paraId="1AEA34E8" w14:textId="77777777" w:rsidR="003124B7" w:rsidRPr="00865C7F" w:rsidRDefault="00210BA4" w:rsidP="00026573">
            <w:pPr>
              <w:spacing w:line="480" w:lineRule="auto"/>
              <w:jc w:val="both"/>
              <w:rPr>
                <w:rFonts w:ascii="Times New Roman" w:eastAsia="Times New Roman" w:hAnsi="Times New Roman" w:cs="Times New Roman"/>
                <w:sz w:val="18"/>
                <w:szCs w:val="18"/>
              </w:rPr>
            </w:pPr>
            <w:hyperlink r:id="rId16" w:history="1">
              <w:r w:rsidR="00424E1A" w:rsidRPr="00865C7F">
                <w:rPr>
                  <w:rStyle w:val="Hyperlink"/>
                  <w:rFonts w:ascii="Times New Roman" w:eastAsia="Times New Roman" w:hAnsi="Times New Roman" w:cs="Times New Roman"/>
                  <w:sz w:val="18"/>
                  <w:szCs w:val="18"/>
                </w:rPr>
                <w:t>https://apps.apple.com/in/app/khelo-india/id1440961562</w:t>
              </w:r>
            </w:hyperlink>
            <w:r w:rsidR="00424E1A" w:rsidRPr="00865C7F">
              <w:rPr>
                <w:rFonts w:ascii="Times New Roman" w:eastAsia="Times New Roman" w:hAnsi="Times New Roman" w:cs="Times New Roman"/>
                <w:sz w:val="18"/>
                <w:szCs w:val="18"/>
              </w:rPr>
              <w:t xml:space="preserve"> </w:t>
            </w:r>
          </w:p>
          <w:p w14:paraId="43723362" w14:textId="26CAD6EB" w:rsidR="00424E1A" w:rsidRPr="00865C7F" w:rsidRDefault="00210BA4" w:rsidP="00026573">
            <w:pPr>
              <w:spacing w:line="480" w:lineRule="auto"/>
              <w:jc w:val="both"/>
              <w:rPr>
                <w:rFonts w:ascii="Times New Roman" w:eastAsia="Times New Roman" w:hAnsi="Times New Roman" w:cs="Times New Roman"/>
                <w:sz w:val="18"/>
                <w:szCs w:val="18"/>
              </w:rPr>
            </w:pPr>
            <w:hyperlink r:id="rId17" w:history="1">
              <w:r w:rsidR="00424E1A" w:rsidRPr="00865C7F">
                <w:rPr>
                  <w:rStyle w:val="Hyperlink"/>
                  <w:rFonts w:ascii="Times New Roman" w:eastAsia="Times New Roman" w:hAnsi="Times New Roman" w:cs="Times New Roman"/>
                  <w:sz w:val="18"/>
                  <w:szCs w:val="18"/>
                </w:rPr>
                <w:t>https://play.google.com/store/apps/details?id=com.sportsauthorityofindia.kheloindiagames&amp;hl=en_US&amp;gl=US</w:t>
              </w:r>
            </w:hyperlink>
            <w:r w:rsidR="00424E1A" w:rsidRPr="00865C7F">
              <w:rPr>
                <w:rFonts w:ascii="Times New Roman" w:eastAsia="Times New Roman" w:hAnsi="Times New Roman" w:cs="Times New Roman"/>
                <w:sz w:val="18"/>
                <w:szCs w:val="18"/>
              </w:rPr>
              <w:t xml:space="preserve"> </w:t>
            </w:r>
          </w:p>
        </w:tc>
      </w:tr>
      <w:tr w:rsidR="003124B7" w:rsidRPr="00865C7F" w14:paraId="3A90D453" w14:textId="0F2A1131" w:rsidTr="00816F03">
        <w:tc>
          <w:tcPr>
            <w:tcW w:w="715" w:type="dxa"/>
          </w:tcPr>
          <w:p w14:paraId="0FEC3590" w14:textId="0F026874"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6</w:t>
            </w:r>
          </w:p>
        </w:tc>
        <w:tc>
          <w:tcPr>
            <w:tcW w:w="1170" w:type="dxa"/>
          </w:tcPr>
          <w:p w14:paraId="73CF820B" w14:textId="0EA535FC"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GoNoodle- Kids Videos</w:t>
            </w:r>
          </w:p>
        </w:tc>
        <w:tc>
          <w:tcPr>
            <w:tcW w:w="810" w:type="dxa"/>
          </w:tcPr>
          <w:p w14:paraId="39A341B0" w14:textId="77777777"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4+</w:t>
            </w:r>
          </w:p>
          <w:p w14:paraId="7ABCCAB1" w14:textId="18A31B25"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(4-12)</w:t>
            </w:r>
          </w:p>
        </w:tc>
        <w:tc>
          <w:tcPr>
            <w:tcW w:w="1080" w:type="dxa"/>
          </w:tcPr>
          <w:p w14:paraId="37B8DB51" w14:textId="1D68A351"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49C2855F" w14:textId="2F511C24"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Weekly video updates that include school content, focus on yoga, dance, and exercise</w:t>
            </w:r>
          </w:p>
        </w:tc>
        <w:tc>
          <w:tcPr>
            <w:tcW w:w="1260" w:type="dxa"/>
          </w:tcPr>
          <w:p w14:paraId="0734E0A1" w14:textId="7AE4E6DE"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No</w:t>
            </w:r>
          </w:p>
        </w:tc>
        <w:tc>
          <w:tcPr>
            <w:tcW w:w="2430" w:type="dxa"/>
          </w:tcPr>
          <w:p w14:paraId="5AE32EB8" w14:textId="77777777" w:rsidR="003124B7" w:rsidRPr="00865C7F" w:rsidRDefault="00210BA4" w:rsidP="00026573">
            <w:pPr>
              <w:spacing w:line="480" w:lineRule="auto"/>
              <w:jc w:val="both"/>
              <w:rPr>
                <w:rFonts w:ascii="Times New Roman" w:eastAsia="Times New Roman" w:hAnsi="Times New Roman" w:cs="Times New Roman"/>
                <w:sz w:val="18"/>
                <w:szCs w:val="18"/>
              </w:rPr>
            </w:pPr>
            <w:hyperlink r:id="rId18" w:history="1">
              <w:r w:rsidR="00424E1A" w:rsidRPr="00865C7F">
                <w:rPr>
                  <w:rStyle w:val="Hyperlink"/>
                  <w:rFonts w:ascii="Times New Roman" w:eastAsia="Times New Roman" w:hAnsi="Times New Roman" w:cs="Times New Roman"/>
                  <w:sz w:val="18"/>
                  <w:szCs w:val="18"/>
                </w:rPr>
                <w:t>https://apps.apple.com/us/app/gonoodle-kids-videos/id1050712293</w:t>
              </w:r>
            </w:hyperlink>
            <w:r w:rsidR="00424E1A" w:rsidRPr="00865C7F">
              <w:rPr>
                <w:rFonts w:ascii="Times New Roman" w:eastAsia="Times New Roman" w:hAnsi="Times New Roman" w:cs="Times New Roman"/>
                <w:sz w:val="18"/>
                <w:szCs w:val="18"/>
              </w:rPr>
              <w:t xml:space="preserve"> </w:t>
            </w:r>
          </w:p>
          <w:p w14:paraId="5BE24F6E" w14:textId="638A78AB" w:rsidR="00424E1A" w:rsidRPr="00865C7F" w:rsidRDefault="00210BA4" w:rsidP="00026573">
            <w:pPr>
              <w:spacing w:line="480" w:lineRule="auto"/>
              <w:jc w:val="both"/>
              <w:rPr>
                <w:rFonts w:ascii="Times New Roman" w:eastAsia="Times New Roman" w:hAnsi="Times New Roman" w:cs="Times New Roman"/>
                <w:sz w:val="18"/>
                <w:szCs w:val="18"/>
              </w:rPr>
            </w:pPr>
            <w:hyperlink r:id="rId19" w:history="1">
              <w:r w:rsidR="00424E1A" w:rsidRPr="00865C7F">
                <w:rPr>
                  <w:rStyle w:val="Hyperlink"/>
                  <w:rFonts w:ascii="Times New Roman" w:eastAsia="Times New Roman" w:hAnsi="Times New Roman" w:cs="Times New Roman"/>
                  <w:sz w:val="18"/>
                  <w:szCs w:val="18"/>
                </w:rPr>
                <w:t>https://play.google.com/store/apps/details?id=com.gonoodle.gonoodle&amp;hl=en_US&amp;gl=US</w:t>
              </w:r>
            </w:hyperlink>
            <w:r w:rsidR="00424E1A" w:rsidRPr="00865C7F">
              <w:rPr>
                <w:rFonts w:ascii="Times New Roman" w:eastAsia="Times New Roman" w:hAnsi="Times New Roman" w:cs="Times New Roman"/>
                <w:sz w:val="18"/>
                <w:szCs w:val="18"/>
              </w:rPr>
              <w:t xml:space="preserve"> </w:t>
            </w:r>
          </w:p>
        </w:tc>
      </w:tr>
      <w:tr w:rsidR="003124B7" w:rsidRPr="00865C7F" w14:paraId="743F9753" w14:textId="140E0582" w:rsidTr="00816F03">
        <w:tc>
          <w:tcPr>
            <w:tcW w:w="715" w:type="dxa"/>
          </w:tcPr>
          <w:p w14:paraId="5BD4AB7F" w14:textId="469D4284"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7</w:t>
            </w:r>
          </w:p>
        </w:tc>
        <w:tc>
          <w:tcPr>
            <w:tcW w:w="1170" w:type="dxa"/>
          </w:tcPr>
          <w:p w14:paraId="08C401E1" w14:textId="3AA05866"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 xml:space="preserve">Kids </w:t>
            </w:r>
            <w:r w:rsidR="00424E1A" w:rsidRPr="00865C7F">
              <w:rPr>
                <w:rFonts w:ascii="Times New Roman" w:eastAsia="Times New Roman" w:hAnsi="Times New Roman" w:cs="Times New Roman"/>
                <w:sz w:val="18"/>
                <w:szCs w:val="18"/>
              </w:rPr>
              <w:t>Workout for weight loss</w:t>
            </w:r>
          </w:p>
        </w:tc>
        <w:tc>
          <w:tcPr>
            <w:tcW w:w="810" w:type="dxa"/>
          </w:tcPr>
          <w:p w14:paraId="6288C6F0" w14:textId="7CCDEEF7" w:rsidR="003124B7" w:rsidRPr="00865C7F" w:rsidRDefault="00424E1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3+</w:t>
            </w:r>
          </w:p>
        </w:tc>
        <w:tc>
          <w:tcPr>
            <w:tcW w:w="1080" w:type="dxa"/>
          </w:tcPr>
          <w:p w14:paraId="3444D9DA" w14:textId="1EBABBD8"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Android</w:t>
            </w:r>
          </w:p>
        </w:tc>
        <w:tc>
          <w:tcPr>
            <w:tcW w:w="2520" w:type="dxa"/>
          </w:tcPr>
          <w:p w14:paraId="506652EA" w14:textId="4003FD0B" w:rsidR="003124B7" w:rsidRPr="00865C7F" w:rsidRDefault="00424E1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Experienced fitness professionals, family’s workouts together, and safety assurance for kids</w:t>
            </w:r>
          </w:p>
        </w:tc>
        <w:tc>
          <w:tcPr>
            <w:tcW w:w="1260" w:type="dxa"/>
          </w:tcPr>
          <w:p w14:paraId="0087C93B" w14:textId="1273436B" w:rsidR="003124B7" w:rsidRPr="00865C7F" w:rsidRDefault="00424E1A"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 xml:space="preserve">Yes </w:t>
            </w:r>
          </w:p>
        </w:tc>
        <w:tc>
          <w:tcPr>
            <w:tcW w:w="2430" w:type="dxa"/>
          </w:tcPr>
          <w:p w14:paraId="125C5846" w14:textId="6E7C1541" w:rsidR="003124B7" w:rsidRPr="00865C7F" w:rsidRDefault="00210BA4" w:rsidP="00026573">
            <w:pPr>
              <w:spacing w:line="480" w:lineRule="auto"/>
              <w:jc w:val="both"/>
              <w:rPr>
                <w:rFonts w:ascii="Times New Roman" w:eastAsia="Times New Roman" w:hAnsi="Times New Roman" w:cs="Times New Roman"/>
                <w:sz w:val="18"/>
                <w:szCs w:val="18"/>
              </w:rPr>
            </w:pPr>
            <w:hyperlink r:id="rId20" w:history="1">
              <w:r w:rsidR="00424E1A" w:rsidRPr="00865C7F">
                <w:rPr>
                  <w:rStyle w:val="Hyperlink"/>
                  <w:rFonts w:ascii="Times New Roman" w:eastAsia="Times New Roman" w:hAnsi="Times New Roman" w:cs="Times New Roman"/>
                  <w:sz w:val="18"/>
                  <w:szCs w:val="18"/>
                </w:rPr>
                <w:t>https://play.google.com/store/apps/details?id=kids.workout.weight.loss</w:t>
              </w:r>
            </w:hyperlink>
          </w:p>
          <w:p w14:paraId="78F5F7D5" w14:textId="0B9C054D" w:rsidR="00424E1A" w:rsidRPr="00865C7F" w:rsidRDefault="00424E1A" w:rsidP="00026573">
            <w:pPr>
              <w:spacing w:line="480" w:lineRule="auto"/>
              <w:jc w:val="both"/>
              <w:rPr>
                <w:rFonts w:ascii="Times New Roman" w:eastAsia="Times New Roman" w:hAnsi="Times New Roman" w:cs="Times New Roman"/>
                <w:sz w:val="18"/>
                <w:szCs w:val="18"/>
              </w:rPr>
            </w:pPr>
          </w:p>
        </w:tc>
      </w:tr>
      <w:tr w:rsidR="003124B7" w:rsidRPr="00865C7F" w14:paraId="07C673E0" w14:textId="0F319BA5" w:rsidTr="00816F03">
        <w:tc>
          <w:tcPr>
            <w:tcW w:w="715" w:type="dxa"/>
          </w:tcPr>
          <w:p w14:paraId="2C7247DB" w14:textId="15F4E192" w:rsidR="003124B7" w:rsidRPr="00865C7F" w:rsidRDefault="003124B7"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8</w:t>
            </w:r>
          </w:p>
        </w:tc>
        <w:tc>
          <w:tcPr>
            <w:tcW w:w="1170" w:type="dxa"/>
          </w:tcPr>
          <w:p w14:paraId="373B6B89" w14:textId="0DF7B25B" w:rsidR="003124B7" w:rsidRPr="00865C7F" w:rsidRDefault="00A54FA3"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HealthifyMe</w:t>
            </w:r>
          </w:p>
        </w:tc>
        <w:tc>
          <w:tcPr>
            <w:tcW w:w="810" w:type="dxa"/>
          </w:tcPr>
          <w:p w14:paraId="7D992B7A" w14:textId="7F1B3709" w:rsidR="003124B7" w:rsidRPr="00865C7F" w:rsidRDefault="00A54FA3"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13+</w:t>
            </w:r>
          </w:p>
        </w:tc>
        <w:tc>
          <w:tcPr>
            <w:tcW w:w="1080" w:type="dxa"/>
          </w:tcPr>
          <w:p w14:paraId="7825D6CF" w14:textId="3A61AB4B" w:rsidR="003124B7" w:rsidRPr="00865C7F" w:rsidRDefault="00A54FA3"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iOS &amp; Android</w:t>
            </w:r>
          </w:p>
        </w:tc>
        <w:tc>
          <w:tcPr>
            <w:tcW w:w="2520" w:type="dxa"/>
          </w:tcPr>
          <w:p w14:paraId="5EAECE31" w14:textId="1B6AB0BC" w:rsidR="003124B7" w:rsidRPr="00865C7F" w:rsidRDefault="00A54FA3"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 xml:space="preserve">Track over 55,000 foods &amp; 1,500 exercises, and receive real-time insights, automated analytics on user health, and </w:t>
            </w:r>
            <w:r w:rsidRPr="00865C7F">
              <w:rPr>
                <w:rFonts w:ascii="Times New Roman" w:eastAsia="Times New Roman" w:hAnsi="Times New Roman" w:cs="Times New Roman"/>
                <w:sz w:val="18"/>
                <w:szCs w:val="18"/>
              </w:rPr>
              <w:lastRenderedPageBreak/>
              <w:t>access expert advice from top coaches</w:t>
            </w:r>
          </w:p>
        </w:tc>
        <w:tc>
          <w:tcPr>
            <w:tcW w:w="1260" w:type="dxa"/>
          </w:tcPr>
          <w:p w14:paraId="7329058A" w14:textId="64F3CD87" w:rsidR="003124B7" w:rsidRPr="00865C7F" w:rsidRDefault="00A54FA3"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lastRenderedPageBreak/>
              <w:t xml:space="preserve">Yes </w:t>
            </w:r>
          </w:p>
        </w:tc>
        <w:tc>
          <w:tcPr>
            <w:tcW w:w="2430" w:type="dxa"/>
          </w:tcPr>
          <w:p w14:paraId="7F0D80CC" w14:textId="77777777" w:rsidR="003124B7" w:rsidRPr="00865C7F" w:rsidRDefault="00210BA4" w:rsidP="00026573">
            <w:pPr>
              <w:spacing w:line="480" w:lineRule="auto"/>
              <w:jc w:val="both"/>
              <w:rPr>
                <w:rFonts w:ascii="Times New Roman" w:eastAsia="Times New Roman" w:hAnsi="Times New Roman" w:cs="Times New Roman"/>
                <w:sz w:val="18"/>
                <w:szCs w:val="18"/>
              </w:rPr>
            </w:pPr>
            <w:hyperlink r:id="rId21" w:history="1">
              <w:r w:rsidR="00A54FA3" w:rsidRPr="00865C7F">
                <w:rPr>
                  <w:rStyle w:val="Hyperlink"/>
                  <w:rFonts w:ascii="Times New Roman" w:eastAsia="Times New Roman" w:hAnsi="Times New Roman" w:cs="Times New Roman"/>
                  <w:sz w:val="18"/>
                  <w:szCs w:val="18"/>
                </w:rPr>
                <w:t>https://apps.apple.com/in/app/healthifyme-weight-loss-plan/id943712366</w:t>
              </w:r>
            </w:hyperlink>
            <w:r w:rsidR="00A54FA3" w:rsidRPr="00865C7F">
              <w:rPr>
                <w:rFonts w:ascii="Times New Roman" w:eastAsia="Times New Roman" w:hAnsi="Times New Roman" w:cs="Times New Roman"/>
                <w:sz w:val="18"/>
                <w:szCs w:val="18"/>
              </w:rPr>
              <w:t xml:space="preserve"> </w:t>
            </w:r>
          </w:p>
          <w:p w14:paraId="7D2CC6C1" w14:textId="1A49C7DD" w:rsidR="00A54FA3" w:rsidRPr="00865C7F" w:rsidRDefault="00210BA4" w:rsidP="00026573">
            <w:pPr>
              <w:spacing w:line="480" w:lineRule="auto"/>
              <w:jc w:val="both"/>
              <w:rPr>
                <w:rFonts w:ascii="Times New Roman" w:eastAsia="Times New Roman" w:hAnsi="Times New Roman" w:cs="Times New Roman"/>
                <w:sz w:val="18"/>
                <w:szCs w:val="18"/>
              </w:rPr>
            </w:pPr>
            <w:hyperlink r:id="rId22" w:history="1">
              <w:r w:rsidR="00A54FA3" w:rsidRPr="00865C7F">
                <w:rPr>
                  <w:rStyle w:val="Hyperlink"/>
                  <w:rFonts w:ascii="Times New Roman" w:eastAsia="Times New Roman" w:hAnsi="Times New Roman" w:cs="Times New Roman"/>
                  <w:sz w:val="18"/>
                  <w:szCs w:val="18"/>
                </w:rPr>
                <w:t>https://play.google.com/store/apps/details?id=com.healthifyme.basic&amp;hl=en_IN</w:t>
              </w:r>
            </w:hyperlink>
            <w:r w:rsidR="00A54FA3" w:rsidRPr="00865C7F">
              <w:rPr>
                <w:rFonts w:ascii="Times New Roman" w:eastAsia="Times New Roman" w:hAnsi="Times New Roman" w:cs="Times New Roman"/>
                <w:sz w:val="18"/>
                <w:szCs w:val="18"/>
              </w:rPr>
              <w:t xml:space="preserve"> </w:t>
            </w:r>
          </w:p>
        </w:tc>
      </w:tr>
      <w:tr w:rsidR="003124B7" w:rsidRPr="00865C7F" w14:paraId="137F4E8B" w14:textId="39D1D4B2" w:rsidTr="00816F03">
        <w:tc>
          <w:tcPr>
            <w:tcW w:w="715" w:type="dxa"/>
          </w:tcPr>
          <w:p w14:paraId="494F5089" w14:textId="06B54023" w:rsidR="003124B7" w:rsidRPr="00865C7F" w:rsidRDefault="004F5494"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lastRenderedPageBreak/>
              <w:t>9</w:t>
            </w:r>
          </w:p>
        </w:tc>
        <w:tc>
          <w:tcPr>
            <w:tcW w:w="1170" w:type="dxa"/>
          </w:tcPr>
          <w:p w14:paraId="02D17AAE" w14:textId="1EBC38C8" w:rsidR="003124B7" w:rsidRPr="00865C7F" w:rsidRDefault="004F5494"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Yoga for Kids &amp; Family Fitness</w:t>
            </w:r>
          </w:p>
        </w:tc>
        <w:tc>
          <w:tcPr>
            <w:tcW w:w="810" w:type="dxa"/>
          </w:tcPr>
          <w:p w14:paraId="395C0FB2" w14:textId="39646EAC" w:rsidR="003124B7" w:rsidRPr="00865C7F" w:rsidRDefault="004F5494"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 xml:space="preserve">All </w:t>
            </w:r>
          </w:p>
        </w:tc>
        <w:tc>
          <w:tcPr>
            <w:tcW w:w="1080" w:type="dxa"/>
          </w:tcPr>
          <w:p w14:paraId="1BD2F922" w14:textId="28D20209" w:rsidR="003124B7" w:rsidRPr="00865C7F" w:rsidRDefault="004F5494"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Android</w:t>
            </w:r>
          </w:p>
        </w:tc>
        <w:tc>
          <w:tcPr>
            <w:tcW w:w="2520" w:type="dxa"/>
          </w:tcPr>
          <w:p w14:paraId="07AC5330" w14:textId="22D4A894" w:rsidR="003124B7" w:rsidRPr="00865C7F" w:rsidRDefault="00683D2D"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 xml:space="preserve">Fun animations are incorporated, challenges at different levels and provide nutrition tips  </w:t>
            </w:r>
          </w:p>
        </w:tc>
        <w:tc>
          <w:tcPr>
            <w:tcW w:w="1260" w:type="dxa"/>
          </w:tcPr>
          <w:p w14:paraId="79001700" w14:textId="58861A65" w:rsidR="003124B7" w:rsidRPr="00865C7F" w:rsidRDefault="00683D2D" w:rsidP="00026573">
            <w:pPr>
              <w:spacing w:line="480" w:lineRule="auto"/>
              <w:jc w:val="both"/>
              <w:rPr>
                <w:rFonts w:ascii="Times New Roman" w:eastAsia="Times New Roman" w:hAnsi="Times New Roman" w:cs="Times New Roman"/>
                <w:sz w:val="18"/>
                <w:szCs w:val="18"/>
              </w:rPr>
            </w:pPr>
            <w:r w:rsidRPr="00865C7F">
              <w:rPr>
                <w:rFonts w:ascii="Times New Roman" w:eastAsia="Times New Roman" w:hAnsi="Times New Roman" w:cs="Times New Roman"/>
                <w:sz w:val="18"/>
                <w:szCs w:val="18"/>
              </w:rPr>
              <w:t>No</w:t>
            </w:r>
          </w:p>
        </w:tc>
        <w:tc>
          <w:tcPr>
            <w:tcW w:w="2430" w:type="dxa"/>
          </w:tcPr>
          <w:p w14:paraId="41D990CC" w14:textId="67D3E0A9" w:rsidR="003124B7" w:rsidRPr="00865C7F" w:rsidRDefault="00210BA4" w:rsidP="00026573">
            <w:pPr>
              <w:spacing w:line="480" w:lineRule="auto"/>
              <w:jc w:val="both"/>
              <w:rPr>
                <w:rFonts w:ascii="Times New Roman" w:eastAsia="Times New Roman" w:hAnsi="Times New Roman" w:cs="Times New Roman"/>
                <w:sz w:val="18"/>
                <w:szCs w:val="18"/>
              </w:rPr>
            </w:pPr>
            <w:hyperlink r:id="rId23" w:history="1">
              <w:r w:rsidR="004F5494" w:rsidRPr="00865C7F">
                <w:rPr>
                  <w:rStyle w:val="Hyperlink"/>
                  <w:rFonts w:ascii="Times New Roman" w:eastAsia="Times New Roman" w:hAnsi="Times New Roman" w:cs="Times New Roman"/>
                  <w:sz w:val="18"/>
                  <w:szCs w:val="18"/>
                </w:rPr>
                <w:t>https://play.google.com/store/apps/details?id=com.fitnessapps.yogakidsworkouts&amp;hl=en_US&amp;gl=US</w:t>
              </w:r>
            </w:hyperlink>
            <w:r w:rsidR="004F5494" w:rsidRPr="00865C7F">
              <w:rPr>
                <w:rFonts w:ascii="Times New Roman" w:eastAsia="Times New Roman" w:hAnsi="Times New Roman" w:cs="Times New Roman"/>
                <w:sz w:val="18"/>
                <w:szCs w:val="18"/>
              </w:rPr>
              <w:t xml:space="preserve"> </w:t>
            </w:r>
          </w:p>
        </w:tc>
      </w:tr>
    </w:tbl>
    <w:p w14:paraId="427938A2" w14:textId="5FAAD24E" w:rsidR="00506245" w:rsidRPr="00865C7F" w:rsidRDefault="00506245" w:rsidP="00026573">
      <w:pPr>
        <w:jc w:val="both"/>
        <w:rPr>
          <w:rFonts w:ascii="Times New Roman" w:eastAsia="Times New Roman" w:hAnsi="Times New Roman" w:cs="Times New Roman"/>
          <w:sz w:val="18"/>
          <w:szCs w:val="18"/>
        </w:rPr>
      </w:pPr>
    </w:p>
    <w:p w14:paraId="3E613632" w14:textId="4949AAE0" w:rsidR="00816F03" w:rsidRPr="00865C7F" w:rsidRDefault="00E1781D"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Proposed Technology Solution</w:t>
      </w:r>
    </w:p>
    <w:p w14:paraId="3F3CFCC1" w14:textId="296426D4" w:rsidR="00D6204B" w:rsidRPr="00865C7F" w:rsidRDefault="00D6204B"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After a thorough literature search, we realized that there </w:t>
      </w:r>
      <w:r w:rsidR="00693350" w:rsidRPr="00865C7F">
        <w:rPr>
          <w:rFonts w:ascii="Times New Roman" w:eastAsia="Times New Roman" w:hAnsi="Times New Roman" w:cs="Times New Roman"/>
          <w:sz w:val="24"/>
          <w:szCs w:val="24"/>
        </w:rPr>
        <w:t>were</w:t>
      </w:r>
      <w:r w:rsidRPr="00865C7F">
        <w:rPr>
          <w:rFonts w:ascii="Times New Roman" w:eastAsia="Times New Roman" w:hAnsi="Times New Roman" w:cs="Times New Roman"/>
          <w:sz w:val="24"/>
          <w:szCs w:val="24"/>
        </w:rPr>
        <w:t xml:space="preserve"> no specific personalized technological solutions to address obesity in </w:t>
      </w:r>
      <w:r w:rsidR="00564FA4" w:rsidRPr="00865C7F">
        <w:rPr>
          <w:rFonts w:ascii="Times New Roman" w:eastAsia="Times New Roman" w:hAnsi="Times New Roman" w:cs="Times New Roman"/>
          <w:sz w:val="24"/>
          <w:szCs w:val="24"/>
        </w:rPr>
        <w:t xml:space="preserve">South Indian </w:t>
      </w:r>
      <w:r w:rsidRPr="00865C7F">
        <w:rPr>
          <w:rFonts w:ascii="Times New Roman" w:eastAsia="Times New Roman" w:hAnsi="Times New Roman" w:cs="Times New Roman"/>
          <w:sz w:val="24"/>
          <w:szCs w:val="24"/>
        </w:rPr>
        <w:t>children belonging to the age group 5-16 years</w:t>
      </w:r>
      <w:r w:rsidR="00693350" w:rsidRPr="00865C7F">
        <w:rPr>
          <w:rFonts w:ascii="Times New Roman" w:eastAsia="Times New Roman" w:hAnsi="Times New Roman" w:cs="Times New Roman"/>
          <w:sz w:val="24"/>
          <w:szCs w:val="24"/>
        </w:rPr>
        <w:t xml:space="preserve">. </w:t>
      </w:r>
      <w:r w:rsidR="07AC5352" w:rsidRPr="00865C7F">
        <w:rPr>
          <w:rFonts w:ascii="Times New Roman" w:eastAsia="Times New Roman" w:hAnsi="Times New Roman" w:cs="Times New Roman"/>
          <w:sz w:val="24"/>
          <w:szCs w:val="24"/>
        </w:rPr>
        <w:t xml:space="preserve">Although there were many mobile applications available, none of them seemed to be integrated health records of the children. </w:t>
      </w:r>
      <w:r w:rsidR="00693350" w:rsidRPr="00865C7F">
        <w:rPr>
          <w:rFonts w:ascii="Times New Roman" w:eastAsia="Times New Roman" w:hAnsi="Times New Roman" w:cs="Times New Roman"/>
          <w:sz w:val="24"/>
          <w:szCs w:val="24"/>
        </w:rPr>
        <w:t xml:space="preserve">This </w:t>
      </w:r>
      <w:r w:rsidR="00564FA4" w:rsidRPr="00865C7F">
        <w:rPr>
          <w:rFonts w:ascii="Times New Roman" w:eastAsia="Times New Roman" w:hAnsi="Times New Roman" w:cs="Times New Roman"/>
          <w:sz w:val="24"/>
          <w:szCs w:val="24"/>
        </w:rPr>
        <w:t xml:space="preserve">made </w:t>
      </w:r>
      <w:r w:rsidR="00693350" w:rsidRPr="00865C7F">
        <w:rPr>
          <w:rFonts w:ascii="Times New Roman" w:eastAsia="Times New Roman" w:hAnsi="Times New Roman" w:cs="Times New Roman"/>
          <w:sz w:val="24"/>
          <w:szCs w:val="24"/>
        </w:rPr>
        <w:t>us come</w:t>
      </w:r>
      <w:r w:rsidRPr="00865C7F">
        <w:rPr>
          <w:rFonts w:ascii="Times New Roman" w:eastAsia="Times New Roman" w:hAnsi="Times New Roman" w:cs="Times New Roman"/>
          <w:sz w:val="24"/>
          <w:szCs w:val="24"/>
        </w:rPr>
        <w:t xml:space="preserve"> up with the idea to</w:t>
      </w:r>
      <w:r w:rsidR="00714DBC" w:rsidRPr="00865C7F">
        <w:rPr>
          <w:rFonts w:ascii="Times New Roman" w:eastAsia="Times New Roman" w:hAnsi="Times New Roman" w:cs="Times New Roman"/>
          <w:sz w:val="24"/>
          <w:szCs w:val="24"/>
        </w:rPr>
        <w:t xml:space="preserve"> propose a solution to</w:t>
      </w:r>
      <w:r w:rsidRPr="00865C7F">
        <w:rPr>
          <w:rFonts w:ascii="Times New Roman" w:eastAsia="Times New Roman" w:hAnsi="Times New Roman" w:cs="Times New Roman"/>
          <w:sz w:val="24"/>
          <w:szCs w:val="24"/>
        </w:rPr>
        <w:t xml:space="preserve"> develop a personalized technological</w:t>
      </w:r>
      <w:r w:rsidR="00203D87" w:rsidRPr="00865C7F">
        <w:rPr>
          <w:rFonts w:ascii="Times New Roman" w:eastAsia="Times New Roman" w:hAnsi="Times New Roman" w:cs="Times New Roman"/>
          <w:sz w:val="24"/>
          <w:szCs w:val="24"/>
        </w:rPr>
        <w:t xml:space="preserve"> tool</w:t>
      </w:r>
      <w:r w:rsidRPr="00865C7F">
        <w:rPr>
          <w:rFonts w:ascii="Times New Roman" w:eastAsia="Times New Roman" w:hAnsi="Times New Roman" w:cs="Times New Roman"/>
          <w:sz w:val="24"/>
          <w:szCs w:val="24"/>
        </w:rPr>
        <w:t xml:space="preserve"> </w:t>
      </w:r>
      <w:r w:rsidR="07AC5352" w:rsidRPr="00865C7F">
        <w:rPr>
          <w:rFonts w:ascii="Times New Roman" w:eastAsia="Times New Roman" w:hAnsi="Times New Roman" w:cs="Times New Roman"/>
          <w:sz w:val="24"/>
          <w:szCs w:val="24"/>
        </w:rPr>
        <w:t xml:space="preserve">based on eHealth records of patients </w:t>
      </w:r>
      <w:r w:rsidR="006039EE" w:rsidRPr="00865C7F">
        <w:rPr>
          <w:rFonts w:ascii="Times New Roman" w:eastAsia="Times New Roman" w:hAnsi="Times New Roman" w:cs="Times New Roman"/>
          <w:sz w:val="24"/>
          <w:szCs w:val="24"/>
        </w:rPr>
        <w:t xml:space="preserve">by using the concepts of Artificial Intelligence and </w:t>
      </w:r>
      <w:r w:rsidRPr="00865C7F">
        <w:rPr>
          <w:rFonts w:ascii="Times New Roman" w:eastAsia="Times New Roman" w:hAnsi="Times New Roman" w:cs="Times New Roman"/>
          <w:sz w:val="24"/>
          <w:szCs w:val="24"/>
        </w:rPr>
        <w:t>data analytics</w:t>
      </w:r>
      <w:r w:rsidR="006039EE" w:rsidRPr="00865C7F">
        <w:rPr>
          <w:rFonts w:ascii="Times New Roman" w:eastAsia="Times New Roman" w:hAnsi="Times New Roman" w:cs="Times New Roman"/>
          <w:sz w:val="24"/>
          <w:szCs w:val="24"/>
        </w:rPr>
        <w:t xml:space="preserve"> </w:t>
      </w:r>
      <w:r w:rsidR="00693350" w:rsidRPr="00865C7F">
        <w:rPr>
          <w:rFonts w:ascii="Times New Roman" w:eastAsia="Times New Roman" w:hAnsi="Times New Roman" w:cs="Times New Roman"/>
          <w:sz w:val="24"/>
          <w:szCs w:val="24"/>
        </w:rPr>
        <w:t>in</w:t>
      </w:r>
      <w:r w:rsidR="006039EE" w:rsidRPr="00865C7F">
        <w:rPr>
          <w:rFonts w:ascii="Times New Roman" w:eastAsia="Times New Roman" w:hAnsi="Times New Roman" w:cs="Times New Roman"/>
          <w:sz w:val="24"/>
          <w:szCs w:val="24"/>
        </w:rPr>
        <w:t xml:space="preserve"> wearable technology and mobile health (mHealth) </w:t>
      </w:r>
      <w:r w:rsidR="00A8364D" w:rsidRPr="00865C7F">
        <w:rPr>
          <w:rFonts w:ascii="Times New Roman" w:eastAsia="Times New Roman" w:hAnsi="Times New Roman" w:cs="Times New Roman"/>
          <w:sz w:val="24"/>
          <w:szCs w:val="24"/>
        </w:rPr>
        <w:t xml:space="preserve">applications. </w:t>
      </w:r>
    </w:p>
    <w:p w14:paraId="7518F786" w14:textId="1CEC05E8" w:rsidR="00A8364D" w:rsidRPr="00865C7F" w:rsidRDefault="00A8364D"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w:t>
      </w:r>
      <w:r w:rsidR="0031197E" w:rsidRPr="00865C7F">
        <w:rPr>
          <w:rFonts w:ascii="Times New Roman" w:eastAsia="Times New Roman" w:hAnsi="Times New Roman" w:cs="Times New Roman"/>
          <w:sz w:val="24"/>
          <w:szCs w:val="24"/>
        </w:rPr>
        <w:t>As mentioned in the earlier sections t</w:t>
      </w:r>
      <w:r w:rsidRPr="00865C7F">
        <w:rPr>
          <w:rFonts w:ascii="Times New Roman" w:eastAsia="Times New Roman" w:hAnsi="Times New Roman" w:cs="Times New Roman"/>
          <w:sz w:val="24"/>
          <w:szCs w:val="24"/>
        </w:rPr>
        <w:t>his innovative</w:t>
      </w:r>
      <w:r w:rsidR="0031197E" w:rsidRPr="00865C7F">
        <w:rPr>
          <w:rFonts w:ascii="Times New Roman" w:eastAsia="Times New Roman" w:hAnsi="Times New Roman" w:cs="Times New Roman"/>
          <w:sz w:val="24"/>
          <w:szCs w:val="24"/>
        </w:rPr>
        <w:t xml:space="preserve"> personalized m</w:t>
      </w:r>
      <w:r w:rsidRPr="00865C7F">
        <w:rPr>
          <w:rFonts w:ascii="Times New Roman" w:eastAsia="Times New Roman" w:hAnsi="Times New Roman" w:cs="Times New Roman"/>
          <w:sz w:val="24"/>
          <w:szCs w:val="24"/>
        </w:rPr>
        <w:t xml:space="preserve">Health </w:t>
      </w:r>
      <w:r w:rsidR="0031197E" w:rsidRPr="00865C7F">
        <w:rPr>
          <w:rFonts w:ascii="Times New Roman" w:eastAsia="Times New Roman" w:hAnsi="Times New Roman" w:cs="Times New Roman"/>
          <w:sz w:val="24"/>
          <w:szCs w:val="24"/>
        </w:rPr>
        <w:t xml:space="preserve">application is proposed to address childhood obesity in South Indian private schools. This </w:t>
      </w:r>
      <w:r w:rsidR="00DA2301" w:rsidRPr="00865C7F">
        <w:rPr>
          <w:rFonts w:ascii="Times New Roman" w:eastAsia="Times New Roman" w:hAnsi="Times New Roman" w:cs="Times New Roman"/>
          <w:sz w:val="24"/>
          <w:szCs w:val="24"/>
        </w:rPr>
        <w:t>solution outstands the existing technical applications</w:t>
      </w:r>
      <w:r w:rsidR="00FE7BF6" w:rsidRPr="00865C7F">
        <w:rPr>
          <w:rFonts w:ascii="Times New Roman" w:eastAsia="Times New Roman" w:hAnsi="Times New Roman" w:cs="Times New Roman"/>
          <w:sz w:val="24"/>
          <w:szCs w:val="24"/>
        </w:rPr>
        <w:t xml:space="preserve"> that provide basic generic fitness tracking and dietary suggestions </w:t>
      </w:r>
      <w:r w:rsidR="00DA2301" w:rsidRPr="00865C7F">
        <w:rPr>
          <w:rFonts w:ascii="Times New Roman" w:eastAsia="Times New Roman" w:hAnsi="Times New Roman" w:cs="Times New Roman"/>
          <w:sz w:val="24"/>
          <w:szCs w:val="24"/>
        </w:rPr>
        <w:t xml:space="preserve">by </w:t>
      </w:r>
      <w:r w:rsidR="00FE7BF6" w:rsidRPr="00865C7F">
        <w:rPr>
          <w:rFonts w:ascii="Times New Roman" w:eastAsia="Times New Roman" w:hAnsi="Times New Roman" w:cs="Times New Roman"/>
          <w:sz w:val="24"/>
          <w:szCs w:val="24"/>
        </w:rPr>
        <w:t xml:space="preserve">integrating the app </w:t>
      </w:r>
      <w:r w:rsidR="00DA2301" w:rsidRPr="00865C7F">
        <w:rPr>
          <w:rFonts w:ascii="Times New Roman" w:eastAsia="Times New Roman" w:hAnsi="Times New Roman" w:cs="Times New Roman"/>
          <w:sz w:val="24"/>
          <w:szCs w:val="24"/>
        </w:rPr>
        <w:t>into the school</w:t>
      </w:r>
      <w:r w:rsidR="00FE7BF6" w:rsidRPr="00865C7F">
        <w:rPr>
          <w:rFonts w:ascii="Times New Roman" w:eastAsia="Times New Roman" w:hAnsi="Times New Roman" w:cs="Times New Roman"/>
          <w:sz w:val="24"/>
          <w:szCs w:val="24"/>
        </w:rPr>
        <w:t xml:space="preserve">’s academic </w:t>
      </w:r>
      <w:r w:rsidR="00DA2301" w:rsidRPr="00865C7F">
        <w:rPr>
          <w:rFonts w:ascii="Times New Roman" w:eastAsia="Times New Roman" w:hAnsi="Times New Roman" w:cs="Times New Roman"/>
          <w:sz w:val="24"/>
          <w:szCs w:val="24"/>
        </w:rPr>
        <w:t>curriculum</w:t>
      </w:r>
      <w:r w:rsidR="00FE7BF6" w:rsidRPr="00865C7F">
        <w:rPr>
          <w:rFonts w:ascii="Times New Roman" w:eastAsia="Times New Roman" w:hAnsi="Times New Roman" w:cs="Times New Roman"/>
          <w:sz w:val="24"/>
          <w:szCs w:val="24"/>
        </w:rPr>
        <w:t xml:space="preserve"> and by utilizing students’ health records</w:t>
      </w:r>
      <w:r w:rsidR="00DA2301" w:rsidRPr="00865C7F">
        <w:rPr>
          <w:rFonts w:ascii="Times New Roman" w:eastAsia="Times New Roman" w:hAnsi="Times New Roman" w:cs="Times New Roman"/>
          <w:sz w:val="24"/>
          <w:szCs w:val="24"/>
        </w:rPr>
        <w:t xml:space="preserve"> </w:t>
      </w:r>
      <w:r w:rsidR="00FE7BF6" w:rsidRPr="00865C7F">
        <w:rPr>
          <w:rFonts w:ascii="Times New Roman" w:eastAsia="Times New Roman" w:hAnsi="Times New Roman" w:cs="Times New Roman"/>
          <w:sz w:val="24"/>
          <w:szCs w:val="24"/>
        </w:rPr>
        <w:t>to create tailored plans for each student based on their health history.</w:t>
      </w:r>
    </w:p>
    <w:p w14:paraId="38B3D966" w14:textId="379DFB5A" w:rsidR="00FE7BF6" w:rsidRPr="00865C7F" w:rsidRDefault="00FE7BF6"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The key features of </w:t>
      </w:r>
      <w:r w:rsidR="00B37492" w:rsidRPr="00865C7F">
        <w:rPr>
          <w:rFonts w:ascii="Times New Roman" w:eastAsia="Times New Roman" w:hAnsi="Times New Roman" w:cs="Times New Roman"/>
          <w:sz w:val="24"/>
          <w:szCs w:val="24"/>
        </w:rPr>
        <w:t>the proposed solution:</w:t>
      </w:r>
    </w:p>
    <w:p w14:paraId="4B9D6902" w14:textId="77777777" w:rsidR="00B37492" w:rsidRPr="00865C7F" w:rsidRDefault="00B37492"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Customized fitness</w:t>
      </w:r>
      <w:r w:rsidRPr="00865C7F">
        <w:rPr>
          <w:rFonts w:ascii="Times New Roman" w:eastAsia="Times New Roman" w:hAnsi="Times New Roman" w:cs="Times New Roman"/>
          <w:sz w:val="24"/>
          <w:szCs w:val="24"/>
        </w:rPr>
        <w:t>: The software generates specific exercises that are engaging and right for the student's age, based on the student's body mass index (BMI) and level of activity.</w:t>
      </w:r>
    </w:p>
    <w:p w14:paraId="30A3F09B" w14:textId="77777777" w:rsidR="00B37492" w:rsidRPr="00865C7F" w:rsidRDefault="00B37492"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lastRenderedPageBreak/>
        <w:t>Diet and Nutrition guidelines</w:t>
      </w:r>
      <w:r w:rsidRPr="00865C7F">
        <w:rPr>
          <w:rFonts w:ascii="Times New Roman" w:eastAsia="Times New Roman" w:hAnsi="Times New Roman" w:cs="Times New Roman"/>
          <w:sz w:val="24"/>
          <w:szCs w:val="24"/>
        </w:rPr>
        <w:t>: Meal plans that match regional food habits and nutritional requirements are provided by the app by working with nutritionists and local dietitians.</w:t>
      </w:r>
    </w:p>
    <w:p w14:paraId="007BF69C" w14:textId="1AFFD27E" w:rsidR="45DD0261" w:rsidRPr="00865C7F" w:rsidRDefault="45DD0261"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Learning Modules</w:t>
      </w:r>
      <w:r w:rsidRPr="00865C7F">
        <w:rPr>
          <w:rFonts w:ascii="Times New Roman" w:eastAsia="Times New Roman" w:hAnsi="Times New Roman" w:cs="Times New Roman"/>
          <w:sz w:val="24"/>
          <w:szCs w:val="24"/>
        </w:rPr>
        <w:t>: Lessons include topics like proper eating habits, staying fit, and how to maintain a healthy lifestyle are included in these sections.</w:t>
      </w:r>
    </w:p>
    <w:p w14:paraId="68BE1851" w14:textId="3F5C046D" w:rsidR="45DD0261" w:rsidRPr="00865C7F" w:rsidRDefault="45DD0261"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Gamified Components</w:t>
      </w:r>
      <w:r w:rsidRPr="00865C7F">
        <w:rPr>
          <w:rFonts w:ascii="Times New Roman" w:eastAsia="Times New Roman" w:hAnsi="Times New Roman" w:cs="Times New Roman"/>
          <w:sz w:val="24"/>
          <w:szCs w:val="24"/>
        </w:rPr>
        <w:t>: Leverage portions of games to encourage children to adopt healthier habits, such as badges awarded for achieving nutrition and fitness goals.</w:t>
      </w:r>
    </w:p>
    <w:p w14:paraId="3D4B91FC" w14:textId="722B0E38" w:rsidR="004D4ABB" w:rsidRPr="00865C7F" w:rsidRDefault="008D6452"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Wearables</w:t>
      </w:r>
      <w:r w:rsidRPr="00865C7F">
        <w:rPr>
          <w:rFonts w:ascii="Times New Roman" w:eastAsia="Times New Roman" w:hAnsi="Times New Roman" w:cs="Times New Roman"/>
          <w:sz w:val="24"/>
          <w:szCs w:val="24"/>
        </w:rPr>
        <w:t>:</w:t>
      </w:r>
      <w:r w:rsidR="004D4ABB" w:rsidRPr="00865C7F">
        <w:rPr>
          <w:rFonts w:ascii="Times New Roman" w:hAnsi="Times New Roman" w:cs="Times New Roman"/>
        </w:rPr>
        <w:t xml:space="preserve"> </w:t>
      </w:r>
      <w:r w:rsidR="004D4ABB" w:rsidRPr="00865C7F">
        <w:rPr>
          <w:rFonts w:ascii="Times New Roman" w:eastAsia="Times New Roman" w:hAnsi="Times New Roman" w:cs="Times New Roman"/>
          <w:sz w:val="24"/>
          <w:szCs w:val="24"/>
        </w:rPr>
        <w:t>Fitness watches that are compatible with the mobile app should be recommended. Steps taken, calorie consumption, and total levels of physical activity can be tracked with the use of these appliances.</w:t>
      </w:r>
    </w:p>
    <w:p w14:paraId="44B1C875" w14:textId="0DC371EC" w:rsidR="0059610F" w:rsidRPr="00865C7F" w:rsidRDefault="00A844EC"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AI and Data Analytics</w:t>
      </w:r>
      <w:r w:rsidRPr="00865C7F">
        <w:rPr>
          <w:rFonts w:ascii="Times New Roman" w:eastAsia="Times New Roman" w:hAnsi="Times New Roman" w:cs="Times New Roman"/>
          <w:sz w:val="24"/>
          <w:szCs w:val="24"/>
        </w:rPr>
        <w:t>:</w:t>
      </w:r>
      <w:r w:rsidR="0078486F" w:rsidRPr="00865C7F">
        <w:rPr>
          <w:rFonts w:ascii="Times New Roman" w:eastAsia="Times New Roman" w:hAnsi="Times New Roman" w:cs="Times New Roman"/>
          <w:sz w:val="24"/>
          <w:szCs w:val="24"/>
        </w:rPr>
        <w:t xml:space="preserve"> </w:t>
      </w:r>
      <w:r w:rsidR="0059610F" w:rsidRPr="00865C7F">
        <w:rPr>
          <w:rFonts w:ascii="Times New Roman" w:eastAsia="Times New Roman" w:hAnsi="Times New Roman" w:cs="Times New Roman"/>
          <w:sz w:val="24"/>
          <w:szCs w:val="24"/>
        </w:rPr>
        <w:t>Analyze the information collected using machine learning algorithms to gain an understanding of dietary trends, exercise levels, and progress made toward health</w:t>
      </w:r>
      <w:r w:rsidR="00C16E08" w:rsidRPr="00865C7F">
        <w:rPr>
          <w:rFonts w:ascii="Times New Roman" w:eastAsia="Times New Roman" w:hAnsi="Times New Roman" w:cs="Times New Roman"/>
          <w:sz w:val="24"/>
          <w:szCs w:val="24"/>
        </w:rPr>
        <w:t xml:space="preserve"> </w:t>
      </w:r>
      <w:r w:rsidR="0059610F" w:rsidRPr="00865C7F">
        <w:rPr>
          <w:rFonts w:ascii="Times New Roman" w:eastAsia="Times New Roman" w:hAnsi="Times New Roman" w:cs="Times New Roman"/>
          <w:sz w:val="24"/>
          <w:szCs w:val="24"/>
        </w:rPr>
        <w:t>objectives. Optimizing recommendations and solutions for specific users can be facilitated by this data.</w:t>
      </w:r>
    </w:p>
    <w:p w14:paraId="258A1E92" w14:textId="17686470" w:rsidR="00FC336A" w:rsidRPr="00865C7F" w:rsidRDefault="006F006C"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Academic Integration:</w:t>
      </w:r>
      <w:r w:rsidR="00FC336A" w:rsidRPr="00865C7F">
        <w:rPr>
          <w:rFonts w:ascii="Times New Roman" w:hAnsi="Times New Roman" w:cs="Times New Roman"/>
        </w:rPr>
        <w:t xml:space="preserve"> </w:t>
      </w:r>
      <w:r w:rsidR="00FC336A" w:rsidRPr="00865C7F">
        <w:rPr>
          <w:rFonts w:ascii="Times New Roman" w:eastAsia="Times New Roman" w:hAnsi="Times New Roman" w:cs="Times New Roman"/>
          <w:sz w:val="24"/>
          <w:szCs w:val="24"/>
        </w:rPr>
        <w:t>This application</w:t>
      </w:r>
      <w:r w:rsidR="00770F83" w:rsidRPr="00865C7F">
        <w:rPr>
          <w:rFonts w:ascii="Times New Roman" w:eastAsia="Times New Roman" w:hAnsi="Times New Roman" w:cs="Times New Roman"/>
          <w:sz w:val="24"/>
          <w:szCs w:val="24"/>
        </w:rPr>
        <w:t xml:space="preserve"> will be</w:t>
      </w:r>
      <w:r w:rsidR="00FC336A" w:rsidRPr="00865C7F">
        <w:rPr>
          <w:rFonts w:ascii="Times New Roman" w:eastAsia="Times New Roman" w:hAnsi="Times New Roman" w:cs="Times New Roman"/>
          <w:sz w:val="24"/>
          <w:szCs w:val="24"/>
        </w:rPr>
        <w:t xml:space="preserve"> included </w:t>
      </w:r>
      <w:r w:rsidR="00770F83" w:rsidRPr="00865C7F">
        <w:rPr>
          <w:rFonts w:ascii="Times New Roman" w:eastAsia="Times New Roman" w:hAnsi="Times New Roman" w:cs="Times New Roman"/>
          <w:sz w:val="24"/>
          <w:szCs w:val="24"/>
        </w:rPr>
        <w:t>in</w:t>
      </w:r>
      <w:r w:rsidR="00FC336A" w:rsidRPr="00865C7F">
        <w:rPr>
          <w:rFonts w:ascii="Times New Roman" w:eastAsia="Times New Roman" w:hAnsi="Times New Roman" w:cs="Times New Roman"/>
          <w:sz w:val="24"/>
          <w:szCs w:val="24"/>
        </w:rPr>
        <w:t xml:space="preserve"> physical education and health curricula in schools. Teachers can receive reports via the app on their student</w:t>
      </w:r>
      <w:r w:rsidR="00770F83" w:rsidRPr="00865C7F">
        <w:rPr>
          <w:rFonts w:ascii="Times New Roman" w:eastAsia="Times New Roman" w:hAnsi="Times New Roman" w:cs="Times New Roman"/>
          <w:sz w:val="24"/>
          <w:szCs w:val="24"/>
        </w:rPr>
        <w:t>’s activities</w:t>
      </w:r>
      <w:r w:rsidR="0050593F" w:rsidRPr="00865C7F">
        <w:rPr>
          <w:rFonts w:ascii="Times New Roman" w:eastAsia="Times New Roman" w:hAnsi="Times New Roman" w:cs="Times New Roman"/>
          <w:sz w:val="24"/>
          <w:szCs w:val="24"/>
        </w:rPr>
        <w:t xml:space="preserve"> thus </w:t>
      </w:r>
      <w:r w:rsidR="00FC336A" w:rsidRPr="00865C7F">
        <w:rPr>
          <w:rFonts w:ascii="Times New Roman" w:eastAsia="Times New Roman" w:hAnsi="Times New Roman" w:cs="Times New Roman"/>
          <w:sz w:val="24"/>
          <w:szCs w:val="24"/>
        </w:rPr>
        <w:t>enabling them to give more individualized instruction</w:t>
      </w:r>
      <w:r w:rsidR="0050593F" w:rsidRPr="00865C7F">
        <w:rPr>
          <w:rFonts w:ascii="Times New Roman" w:eastAsia="Times New Roman" w:hAnsi="Times New Roman" w:cs="Times New Roman"/>
          <w:sz w:val="24"/>
          <w:szCs w:val="24"/>
        </w:rPr>
        <w:t>s.</w:t>
      </w:r>
    </w:p>
    <w:p w14:paraId="6B0DF0F4" w14:textId="7C719F3A" w:rsidR="00B53D9C" w:rsidRPr="00865C7F" w:rsidRDefault="00074D20" w:rsidP="00026573">
      <w:pPr>
        <w:pStyle w:val="ListParagraph"/>
        <w:numPr>
          <w:ilvl w:val="0"/>
          <w:numId w:val="2"/>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Parental engagement:</w:t>
      </w:r>
      <w:r w:rsidR="00587E7B" w:rsidRPr="00865C7F">
        <w:rPr>
          <w:rFonts w:ascii="Times New Roman" w:hAnsi="Times New Roman" w:cs="Times New Roman"/>
        </w:rPr>
        <w:t xml:space="preserve"> </w:t>
      </w:r>
      <w:r w:rsidR="00587E7B" w:rsidRPr="00865C7F">
        <w:rPr>
          <w:rFonts w:ascii="Times New Roman" w:eastAsia="Times New Roman" w:hAnsi="Times New Roman" w:cs="Times New Roman"/>
          <w:sz w:val="24"/>
          <w:szCs w:val="24"/>
        </w:rPr>
        <w:t>Features that allow parents to take an active role in their child's health goals by keeping an eye on their activities and progress.</w:t>
      </w:r>
    </w:p>
    <w:p w14:paraId="6153648F" w14:textId="427E37A5" w:rsidR="00B53D9C" w:rsidRPr="00865C7F" w:rsidRDefault="00203D87"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 xml:space="preserve">Explanation </w:t>
      </w:r>
      <w:r w:rsidR="00A8473E" w:rsidRPr="00865C7F">
        <w:rPr>
          <w:rFonts w:ascii="Times New Roman" w:eastAsia="Times New Roman" w:hAnsi="Times New Roman" w:cs="Times New Roman"/>
          <w:b/>
          <w:bCs/>
          <w:sz w:val="24"/>
          <w:szCs w:val="24"/>
        </w:rPr>
        <w:t>of how</w:t>
      </w:r>
      <w:r w:rsidR="005014DB" w:rsidRPr="00865C7F">
        <w:rPr>
          <w:rFonts w:ascii="Times New Roman" w:eastAsia="Times New Roman" w:hAnsi="Times New Roman" w:cs="Times New Roman"/>
          <w:b/>
          <w:bCs/>
          <w:sz w:val="24"/>
          <w:szCs w:val="24"/>
        </w:rPr>
        <w:t xml:space="preserve"> </w:t>
      </w:r>
      <w:r w:rsidRPr="00865C7F">
        <w:rPr>
          <w:rFonts w:ascii="Times New Roman" w:eastAsia="Times New Roman" w:hAnsi="Times New Roman" w:cs="Times New Roman"/>
          <w:b/>
          <w:bCs/>
          <w:sz w:val="24"/>
          <w:szCs w:val="24"/>
        </w:rPr>
        <w:t xml:space="preserve">the Solution </w:t>
      </w:r>
      <w:r w:rsidR="005014DB" w:rsidRPr="00865C7F">
        <w:rPr>
          <w:rFonts w:ascii="Times New Roman" w:eastAsia="Times New Roman" w:hAnsi="Times New Roman" w:cs="Times New Roman"/>
          <w:b/>
          <w:bCs/>
          <w:sz w:val="24"/>
          <w:szCs w:val="24"/>
        </w:rPr>
        <w:t>will a</w:t>
      </w:r>
      <w:r w:rsidRPr="00865C7F">
        <w:rPr>
          <w:rFonts w:ascii="Times New Roman" w:eastAsia="Times New Roman" w:hAnsi="Times New Roman" w:cs="Times New Roman"/>
          <w:b/>
          <w:bCs/>
          <w:sz w:val="24"/>
          <w:szCs w:val="24"/>
        </w:rPr>
        <w:t>ddress</w:t>
      </w:r>
      <w:r w:rsidR="005014DB" w:rsidRPr="00865C7F">
        <w:rPr>
          <w:rFonts w:ascii="Times New Roman" w:eastAsia="Times New Roman" w:hAnsi="Times New Roman" w:cs="Times New Roman"/>
          <w:b/>
          <w:bCs/>
          <w:sz w:val="24"/>
          <w:szCs w:val="24"/>
        </w:rPr>
        <w:t xml:space="preserve"> the </w:t>
      </w:r>
      <w:r w:rsidRPr="00865C7F">
        <w:rPr>
          <w:rFonts w:ascii="Times New Roman" w:eastAsia="Times New Roman" w:hAnsi="Times New Roman" w:cs="Times New Roman"/>
          <w:b/>
          <w:bCs/>
          <w:sz w:val="24"/>
          <w:szCs w:val="24"/>
        </w:rPr>
        <w:t>Problem</w:t>
      </w:r>
    </w:p>
    <w:p w14:paraId="14D6AE9F" w14:textId="4E391891" w:rsidR="001D5145" w:rsidRPr="00865C7F" w:rsidRDefault="5759D102"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Personalized diet and physical activity recommendations will be generated by the app applying machine learning and data analytics depending on the user's age, weight, height, and health goals. This tailored strategy might turn out to be more effective than common health recommendations.</w:t>
      </w:r>
      <w:r w:rsidR="001D5145" w:rsidRPr="00865C7F">
        <w:rPr>
          <w:rFonts w:ascii="Times New Roman" w:eastAsia="Times New Roman" w:hAnsi="Times New Roman" w:cs="Times New Roman"/>
          <w:sz w:val="24"/>
          <w:szCs w:val="24"/>
        </w:rPr>
        <w:t xml:space="preserve"> </w:t>
      </w:r>
      <w:r w:rsidR="00AC63EB" w:rsidRPr="00865C7F">
        <w:rPr>
          <w:rFonts w:ascii="Times New Roman" w:eastAsia="Times New Roman" w:hAnsi="Times New Roman" w:cs="Times New Roman"/>
          <w:sz w:val="24"/>
          <w:szCs w:val="24"/>
        </w:rPr>
        <w:t>Furthermore, activity</w:t>
      </w:r>
      <w:r w:rsidR="001D5145" w:rsidRPr="00865C7F">
        <w:rPr>
          <w:rFonts w:ascii="Times New Roman" w:eastAsia="Times New Roman" w:hAnsi="Times New Roman" w:cs="Times New Roman"/>
          <w:sz w:val="24"/>
          <w:szCs w:val="24"/>
        </w:rPr>
        <w:t xml:space="preserve"> can be greatly increased by gamification and real-time feedback, especially with younger users. Creating </w:t>
      </w:r>
      <w:r w:rsidR="001D5145" w:rsidRPr="00865C7F">
        <w:rPr>
          <w:rFonts w:ascii="Times New Roman" w:eastAsia="Times New Roman" w:hAnsi="Times New Roman" w:cs="Times New Roman"/>
          <w:sz w:val="24"/>
          <w:szCs w:val="24"/>
        </w:rPr>
        <w:lastRenderedPageBreak/>
        <w:t>a gaming-like experience for wellness management may foster consistent involvement and adherence to healthy practices.</w:t>
      </w:r>
    </w:p>
    <w:p w14:paraId="7F271AA6" w14:textId="454FF91F" w:rsidR="7E39E97B" w:rsidRPr="00865C7F" w:rsidRDefault="45DD0261"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 xml:space="preserve">      It is necessary for us to maintain consciousness of the significance of living a health-oriented life. Students can learn the value of a healthy diet and regular exercise in a fun and simply accessible way with the app's engaging educational material. By including parents and teachers, this strategy ensures that children receive sufficient help and support both at home and in school. This strategy is essential for long-lasting changes in students' lifestyle preferences.</w:t>
      </w:r>
    </w:p>
    <w:p w14:paraId="216D6B7C" w14:textId="0536C66D" w:rsidR="00FB1337" w:rsidRPr="00865C7F" w:rsidRDefault="45DD0261" w:rsidP="00026573">
      <w:pPr>
        <w:jc w:val="both"/>
        <w:rPr>
          <w:rFonts w:ascii="Times New Roman" w:hAnsi="Times New Roman" w:cs="Times New Roman"/>
        </w:rPr>
      </w:pPr>
      <w:r w:rsidRPr="00865C7F">
        <w:rPr>
          <w:rFonts w:ascii="Times New Roman" w:eastAsia="Times New Roman" w:hAnsi="Times New Roman" w:cs="Times New Roman"/>
          <w:sz w:val="24"/>
          <w:szCs w:val="24"/>
        </w:rPr>
        <w:t xml:space="preserve">      Wearable gadgets and smartphone applications reduce barriers in recording data on health since they are readily available and simple to use. Because of the technology's flexibility, users can interact with the tools everywhere they go and at any time they choose. With the use of this technology, poor dietary or physical activity patterns can be identified early on, enabling prompt actions that may hinder the development of obesity and related health problems. As the child evolves and their requirements change, constant monitoring enables health plans to be updated accordingly. This flexibility is essential for preserving ideal health during different stages of development and adulthood.</w:t>
      </w:r>
    </w:p>
    <w:p w14:paraId="1DF41D30" w14:textId="68FB433F" w:rsidR="00FB1337" w:rsidRPr="00865C7F" w:rsidRDefault="45DD0261"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b/>
          <w:bCs/>
          <w:sz w:val="24"/>
          <w:szCs w:val="24"/>
        </w:rPr>
        <w:t>Implementation Methodology</w:t>
      </w:r>
    </w:p>
    <w:p w14:paraId="336DD801" w14:textId="56C01581" w:rsidR="00FB1337" w:rsidRPr="00865C7F" w:rsidRDefault="45DD0261" w:rsidP="00026573">
      <w:pPr>
        <w:pStyle w:val="ListParagraph"/>
        <w:numPr>
          <w:ilvl w:val="0"/>
          <w:numId w:val="5"/>
        </w:numPr>
        <w:jc w:val="both"/>
        <w:rPr>
          <w:rFonts w:ascii="Times New Roman" w:hAnsi="Times New Roman" w:cs="Times New Roman"/>
        </w:rPr>
      </w:pPr>
      <w:r w:rsidRPr="00865C7F">
        <w:rPr>
          <w:rFonts w:ascii="Times New Roman" w:eastAsia="Times New Roman" w:hAnsi="Times New Roman" w:cs="Times New Roman"/>
          <w:b/>
          <w:sz w:val="24"/>
          <w:szCs w:val="24"/>
        </w:rPr>
        <w:t>Pilot Testing:</w:t>
      </w:r>
      <w:r w:rsidRPr="00865C7F">
        <w:rPr>
          <w:rFonts w:ascii="Times New Roman" w:eastAsia="Times New Roman" w:hAnsi="Times New Roman" w:cs="Times New Roman"/>
          <w:sz w:val="24"/>
          <w:szCs w:val="24"/>
        </w:rPr>
        <w:t xml:space="preserve"> To track the app's efficacy and get input, it will first be used in a small number of private institutions. </w:t>
      </w:r>
    </w:p>
    <w:p w14:paraId="329CB82C" w14:textId="1A0E0194" w:rsidR="00FB1337" w:rsidRPr="00865C7F" w:rsidRDefault="45DD0261" w:rsidP="00026573">
      <w:pPr>
        <w:pStyle w:val="ListParagraph"/>
        <w:numPr>
          <w:ilvl w:val="0"/>
          <w:numId w:val="5"/>
        </w:numPr>
        <w:jc w:val="both"/>
        <w:rPr>
          <w:rFonts w:ascii="Times New Roman" w:hAnsi="Times New Roman" w:cs="Times New Roman"/>
        </w:rPr>
      </w:pPr>
      <w:r w:rsidRPr="00865C7F">
        <w:rPr>
          <w:rFonts w:ascii="Times New Roman" w:eastAsia="Times New Roman" w:hAnsi="Times New Roman" w:cs="Times New Roman"/>
          <w:b/>
          <w:sz w:val="24"/>
          <w:szCs w:val="24"/>
        </w:rPr>
        <w:t>Feedback Incorporation:</w:t>
      </w:r>
      <w:r w:rsidRPr="00865C7F">
        <w:rPr>
          <w:rFonts w:ascii="Times New Roman" w:eastAsia="Times New Roman" w:hAnsi="Times New Roman" w:cs="Times New Roman"/>
          <w:sz w:val="24"/>
          <w:szCs w:val="24"/>
        </w:rPr>
        <w:t xml:space="preserve"> The app will be improved, making it more efficient and user-friendly, based on observations from the pilot. </w:t>
      </w:r>
    </w:p>
    <w:p w14:paraId="05DE0162" w14:textId="402B6516" w:rsidR="00FB1337" w:rsidRPr="00865C7F" w:rsidRDefault="45DD0261" w:rsidP="00026573">
      <w:pPr>
        <w:pStyle w:val="ListParagraph"/>
        <w:numPr>
          <w:ilvl w:val="0"/>
          <w:numId w:val="5"/>
        </w:numPr>
        <w:jc w:val="both"/>
        <w:rPr>
          <w:rFonts w:ascii="Times New Roman" w:hAnsi="Times New Roman" w:cs="Times New Roman"/>
        </w:rPr>
      </w:pPr>
      <w:r w:rsidRPr="00865C7F">
        <w:rPr>
          <w:rFonts w:ascii="Times New Roman" w:eastAsia="Times New Roman" w:hAnsi="Times New Roman" w:cs="Times New Roman"/>
          <w:b/>
          <w:sz w:val="24"/>
          <w:szCs w:val="24"/>
        </w:rPr>
        <w:t xml:space="preserve">Rollout: </w:t>
      </w:r>
      <w:r w:rsidRPr="00865C7F">
        <w:rPr>
          <w:rFonts w:ascii="Times New Roman" w:eastAsia="Times New Roman" w:hAnsi="Times New Roman" w:cs="Times New Roman"/>
          <w:sz w:val="24"/>
          <w:szCs w:val="24"/>
        </w:rPr>
        <w:t xml:space="preserve">After the pilot, other local schools will use the app, and it will receive continual support and updates. </w:t>
      </w:r>
    </w:p>
    <w:p w14:paraId="168FB654" w14:textId="3155F414" w:rsidR="00FB1337" w:rsidRPr="00865C7F" w:rsidRDefault="45DD0261" w:rsidP="00026573">
      <w:pPr>
        <w:pStyle w:val="ListParagraph"/>
        <w:numPr>
          <w:ilvl w:val="0"/>
          <w:numId w:val="5"/>
        </w:numPr>
        <w:jc w:val="both"/>
        <w:rPr>
          <w:rFonts w:ascii="Times New Roman" w:eastAsia="Times New Roman" w:hAnsi="Times New Roman" w:cs="Times New Roman"/>
          <w:sz w:val="24"/>
          <w:szCs w:val="24"/>
        </w:rPr>
      </w:pPr>
      <w:r w:rsidRPr="00865C7F">
        <w:rPr>
          <w:rFonts w:ascii="Times New Roman" w:eastAsia="Times New Roman" w:hAnsi="Times New Roman" w:cs="Times New Roman"/>
          <w:b/>
          <w:sz w:val="24"/>
          <w:szCs w:val="24"/>
        </w:rPr>
        <w:t>Long-Term Engagement:</w:t>
      </w:r>
      <w:r w:rsidRPr="00865C7F">
        <w:rPr>
          <w:rFonts w:ascii="Times New Roman" w:eastAsia="Times New Roman" w:hAnsi="Times New Roman" w:cs="Times New Roman"/>
          <w:sz w:val="24"/>
          <w:szCs w:val="24"/>
        </w:rPr>
        <w:t xml:space="preserve"> The app has elements like competitions, rewards systems, and regular revisions to nutritional and exercise material that are intended to keep users engaged at high levels. </w:t>
      </w:r>
      <w:r w:rsidR="1A57029E" w:rsidRPr="00865C7F">
        <w:rPr>
          <w:rFonts w:ascii="Times New Roman" w:eastAsia="Times New Roman" w:hAnsi="Times New Roman" w:cs="Times New Roman"/>
          <w:sz w:val="24"/>
          <w:szCs w:val="24"/>
        </w:rPr>
        <w:t xml:space="preserve"> </w:t>
      </w:r>
    </w:p>
    <w:p w14:paraId="6B0C9E8A" w14:textId="272C9576" w:rsidR="36534E53" w:rsidRPr="00865C7F" w:rsidRDefault="36534E53"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lastRenderedPageBreak/>
        <w:t>Technology Development</w:t>
      </w:r>
    </w:p>
    <w:p w14:paraId="27C81D04" w14:textId="4847777C" w:rsidR="36534E53" w:rsidRPr="00865C7F" w:rsidRDefault="36534E53"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This application can be built on a scalable cloud-based platform that adheres to international standards for confidentiality and privacy. It applies machine learning techniques to constantly update and customize recommendations. The user interface is made to be simple enough for children as well as adults to make use of the application.</w:t>
      </w:r>
    </w:p>
    <w:p w14:paraId="5D5B7DE1" w14:textId="051B4162" w:rsidR="36534E53" w:rsidRPr="00865C7F" w:rsidRDefault="36534E53"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 xml:space="preserve">Possible Limitations with </w:t>
      </w:r>
      <w:r w:rsidR="008C3249">
        <w:rPr>
          <w:rFonts w:ascii="Times New Roman" w:eastAsia="Times New Roman" w:hAnsi="Times New Roman" w:cs="Times New Roman"/>
          <w:b/>
          <w:bCs/>
          <w:sz w:val="24"/>
          <w:szCs w:val="24"/>
        </w:rPr>
        <w:t xml:space="preserve">the </w:t>
      </w:r>
      <w:r w:rsidRPr="00865C7F">
        <w:rPr>
          <w:rFonts w:ascii="Times New Roman" w:eastAsia="Times New Roman" w:hAnsi="Times New Roman" w:cs="Times New Roman"/>
          <w:b/>
          <w:bCs/>
          <w:sz w:val="24"/>
          <w:szCs w:val="24"/>
        </w:rPr>
        <w:t>Proposed Solution</w:t>
      </w:r>
    </w:p>
    <w:p w14:paraId="716C02E4" w14:textId="04E26C35" w:rsidR="36534E53" w:rsidRPr="00865C7F" w:rsidRDefault="5DA3828C" w:rsidP="00026573">
      <w:pPr>
        <w:jc w:val="both"/>
        <w:rPr>
          <w:rFonts w:ascii="Times New Roman" w:eastAsia="Times New Roman" w:hAnsi="Times New Roman" w:cs="Times New Roman"/>
          <w:sz w:val="24"/>
          <w:szCs w:val="24"/>
        </w:rPr>
      </w:pPr>
      <w:r w:rsidRPr="00865C7F">
        <w:rPr>
          <w:rFonts w:ascii="Times New Roman" w:eastAsia="Times New Roman" w:hAnsi="Times New Roman" w:cs="Times New Roman"/>
          <w:sz w:val="24"/>
          <w:szCs w:val="24"/>
        </w:rPr>
        <w:t>This application must overcome some obstacles, such as low technology knowledge and access, concerns about data privacy despite having security compliances, and cultural barriers that could impede the app's effectiveness and acceptance. Additional obstacles may include the need for a substantial allocation of funds and economic limitations, especially in less developed areas in South India. These drawbacks emphasize the necessity of a comprehensive strategy that combines technology with more extensive community and educational activities to effectively tackle such issues.</w:t>
      </w:r>
    </w:p>
    <w:p w14:paraId="7647C5A4" w14:textId="21942A51" w:rsidR="5DA3828C" w:rsidRPr="00865C7F" w:rsidRDefault="107C5EB7"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t>Diagrammatic illustration of Technology Solution</w:t>
      </w:r>
    </w:p>
    <w:p w14:paraId="13CD8627" w14:textId="320E1AF3" w:rsidR="00CD4BAF" w:rsidRPr="00865C7F" w:rsidRDefault="107C5EB7" w:rsidP="00026573">
      <w:pPr>
        <w:keepNext/>
        <w:jc w:val="both"/>
        <w:rPr>
          <w:rFonts w:ascii="Times New Roman" w:hAnsi="Times New Roman" w:cs="Times New Roman"/>
        </w:rPr>
      </w:pPr>
      <w:r w:rsidRPr="00865C7F">
        <w:rPr>
          <w:rFonts w:ascii="Times New Roman" w:hAnsi="Times New Roman" w:cs="Times New Roman"/>
          <w:noProof/>
        </w:rPr>
        <w:drawing>
          <wp:inline distT="0" distB="0" distL="0" distR="0" wp14:anchorId="1981821F" wp14:editId="7E2C071E">
            <wp:extent cx="6330950" cy="2952750"/>
            <wp:effectExtent l="0" t="0" r="0" b="0"/>
            <wp:docPr id="2074468953" name="Picture 207446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0950" cy="2952750"/>
                    </a:xfrm>
                    <a:prstGeom prst="rect">
                      <a:avLst/>
                    </a:prstGeom>
                    <a:ln>
                      <a:noFill/>
                    </a:ln>
                  </pic:spPr>
                </pic:pic>
              </a:graphicData>
            </a:graphic>
          </wp:inline>
        </w:drawing>
      </w:r>
    </w:p>
    <w:p w14:paraId="4EA03D3D" w14:textId="3C132A93" w:rsidR="00CD4BAF" w:rsidRPr="00865C7F" w:rsidRDefault="00CD4BAF" w:rsidP="00026573">
      <w:pPr>
        <w:pStyle w:val="Caption"/>
        <w:spacing w:line="480" w:lineRule="auto"/>
        <w:jc w:val="center"/>
        <w:rPr>
          <w:rFonts w:ascii="Times New Roman" w:hAnsi="Times New Roman" w:cs="Times New Roman"/>
          <w:color w:val="auto"/>
          <w:sz w:val="20"/>
          <w:szCs w:val="20"/>
        </w:rPr>
      </w:pPr>
      <w:r w:rsidRPr="00865C7F">
        <w:rPr>
          <w:rFonts w:ascii="Times New Roman" w:hAnsi="Times New Roman" w:cs="Times New Roman"/>
          <w:color w:val="auto"/>
          <w:sz w:val="20"/>
          <w:szCs w:val="20"/>
        </w:rPr>
        <w:t xml:space="preserve">Figure </w:t>
      </w:r>
      <w:r w:rsidRPr="00865C7F">
        <w:rPr>
          <w:rFonts w:ascii="Times New Roman" w:hAnsi="Times New Roman" w:cs="Times New Roman"/>
          <w:color w:val="auto"/>
          <w:sz w:val="20"/>
          <w:szCs w:val="20"/>
        </w:rPr>
        <w:fldChar w:fldCharType="begin"/>
      </w:r>
      <w:r w:rsidRPr="00865C7F">
        <w:rPr>
          <w:rFonts w:ascii="Times New Roman" w:hAnsi="Times New Roman" w:cs="Times New Roman"/>
          <w:color w:val="auto"/>
          <w:sz w:val="20"/>
          <w:szCs w:val="20"/>
        </w:rPr>
        <w:instrText xml:space="preserve"> SEQ Figure \* ARABIC </w:instrText>
      </w:r>
      <w:r w:rsidRPr="00865C7F">
        <w:rPr>
          <w:rFonts w:ascii="Times New Roman" w:hAnsi="Times New Roman" w:cs="Times New Roman"/>
          <w:color w:val="auto"/>
          <w:sz w:val="20"/>
          <w:szCs w:val="20"/>
        </w:rPr>
        <w:fldChar w:fldCharType="separate"/>
      </w:r>
      <w:r w:rsidRPr="00865C7F">
        <w:rPr>
          <w:rFonts w:ascii="Times New Roman" w:hAnsi="Times New Roman" w:cs="Times New Roman"/>
          <w:noProof/>
          <w:color w:val="auto"/>
          <w:sz w:val="20"/>
          <w:szCs w:val="20"/>
        </w:rPr>
        <w:t>2</w:t>
      </w:r>
      <w:r w:rsidRPr="00865C7F">
        <w:rPr>
          <w:rFonts w:ascii="Times New Roman" w:hAnsi="Times New Roman" w:cs="Times New Roman"/>
          <w:color w:val="auto"/>
          <w:sz w:val="20"/>
          <w:szCs w:val="20"/>
        </w:rPr>
        <w:fldChar w:fldCharType="end"/>
      </w:r>
      <w:r w:rsidRPr="00865C7F">
        <w:rPr>
          <w:rFonts w:ascii="Times New Roman" w:hAnsi="Times New Roman" w:cs="Times New Roman"/>
          <w:color w:val="auto"/>
          <w:sz w:val="20"/>
          <w:szCs w:val="20"/>
        </w:rPr>
        <w:t xml:space="preserve">: </w:t>
      </w:r>
      <w:r w:rsidRPr="00865C7F">
        <w:rPr>
          <w:rFonts w:ascii="Times New Roman" w:hAnsi="Times New Roman" w:cs="Times New Roman"/>
          <w:i w:val="0"/>
          <w:iCs w:val="0"/>
          <w:color w:val="auto"/>
          <w:sz w:val="20"/>
          <w:szCs w:val="20"/>
        </w:rPr>
        <w:t>Illustration of proposed technology solution- mHealth Application to Combat Childhood Obesity</w:t>
      </w:r>
    </w:p>
    <w:p w14:paraId="4F5ECD84" w14:textId="5C092636" w:rsidR="5DA3828C" w:rsidRPr="00865C7F" w:rsidRDefault="00D8CA1A" w:rsidP="00026573">
      <w:pPr>
        <w:jc w:val="both"/>
        <w:rPr>
          <w:rFonts w:ascii="Times New Roman" w:eastAsia="Times New Roman" w:hAnsi="Times New Roman" w:cs="Times New Roman"/>
          <w:b/>
          <w:bCs/>
          <w:sz w:val="24"/>
          <w:szCs w:val="24"/>
        </w:rPr>
      </w:pPr>
      <w:r w:rsidRPr="00865C7F">
        <w:rPr>
          <w:rFonts w:ascii="Times New Roman" w:eastAsia="Times New Roman" w:hAnsi="Times New Roman" w:cs="Times New Roman"/>
          <w:b/>
          <w:bCs/>
          <w:sz w:val="24"/>
          <w:szCs w:val="24"/>
        </w:rPr>
        <w:lastRenderedPageBreak/>
        <w:t>Conclusion</w:t>
      </w:r>
    </w:p>
    <w:p w14:paraId="050FB471" w14:textId="155C687E" w:rsidR="00F41028" w:rsidRPr="00865C7F" w:rsidRDefault="107C5EB7" w:rsidP="00026573">
      <w:pPr>
        <w:jc w:val="both"/>
        <w:rPr>
          <w:rFonts w:ascii="Times New Roman" w:hAnsi="Times New Roman" w:cs="Times New Roman"/>
        </w:rPr>
      </w:pPr>
      <w:r w:rsidRPr="00865C7F">
        <w:rPr>
          <w:rFonts w:ascii="Times New Roman" w:eastAsia="Times New Roman" w:hAnsi="Times New Roman" w:cs="Times New Roman"/>
          <w:sz w:val="24"/>
          <w:szCs w:val="24"/>
        </w:rPr>
        <w:t>By creating a customized mobile health application, the project aims to address the serious and escalating problem of childhood obesity in Southern India. The nutritional and fitness guidance provided by this program can be tailored based on each user's health data and easily integrated with the private school's existing curricula. Employing artificial intelligence and data analytics, the system provides a flexible method of managing and preventing obesity by customizing its approach to meet the specific health requirements of each student.</w:t>
      </w:r>
      <w:r w:rsidR="00026573">
        <w:rPr>
          <w:rFonts w:ascii="Times New Roman" w:eastAsia="Times New Roman" w:hAnsi="Times New Roman" w:cs="Times New Roman"/>
          <w:sz w:val="24"/>
          <w:szCs w:val="24"/>
        </w:rPr>
        <w:t xml:space="preserve"> </w:t>
      </w:r>
      <w:r w:rsidRPr="00865C7F">
        <w:rPr>
          <w:rFonts w:ascii="Times New Roman" w:eastAsia="Times New Roman" w:hAnsi="Times New Roman" w:cs="Times New Roman"/>
          <w:sz w:val="24"/>
          <w:szCs w:val="24"/>
        </w:rPr>
        <w:t>Students' lasting participation will be guaranteed, and healthier living choices can be promoted when gamification, curriculum, and parental support are combined. Through feedback-driven modifications and pilot testing, the program hopes to demonstrate its scalability and efficacy, to serve as a model for comparable interventions everywhere.</w:t>
      </w:r>
    </w:p>
    <w:p w14:paraId="564D43DF" w14:textId="4C90F346" w:rsidR="00F41028" w:rsidRPr="00A52BEE" w:rsidRDefault="107C5EB7" w:rsidP="00A52BEE">
      <w:pPr>
        <w:jc w:val="center"/>
        <w:rPr>
          <w:rFonts w:ascii="Times New Roman" w:eastAsia="Times New Roman" w:hAnsi="Times New Roman" w:cs="Times New Roman"/>
          <w:b/>
          <w:bCs/>
          <w:sz w:val="24"/>
          <w:szCs w:val="24"/>
        </w:rPr>
      </w:pPr>
      <w:r w:rsidRPr="00A52BEE">
        <w:rPr>
          <w:rFonts w:ascii="Times New Roman" w:eastAsia="Times New Roman" w:hAnsi="Times New Roman" w:cs="Times New Roman"/>
          <w:b/>
          <w:bCs/>
          <w:sz w:val="24"/>
          <w:szCs w:val="24"/>
        </w:rPr>
        <w:t>References</w:t>
      </w:r>
    </w:p>
    <w:p w14:paraId="33CFC8DF" w14:textId="501FA457" w:rsidR="00B258A5" w:rsidRPr="00A52BEE" w:rsidRDefault="107C5EB7" w:rsidP="00A52BEE">
      <w:pPr>
        <w:pStyle w:val="NormalWeb"/>
        <w:spacing w:before="0" w:beforeAutospacing="0" w:after="0" w:afterAutospacing="0" w:line="480" w:lineRule="auto"/>
        <w:ind w:left="720" w:hanging="720"/>
        <w:rPr>
          <w:rStyle w:val="url"/>
        </w:rPr>
      </w:pPr>
      <w:r w:rsidRPr="00A52BEE">
        <w:t xml:space="preserve">Alotaibi, M., Alnajjar, F., Cappuccio, M. L., Khalid, S., Alhmiedat, T., &amp; Mubin, O. (2022). Efficacy of emerging technologies to manage childhood obesity. </w:t>
      </w:r>
      <w:r w:rsidRPr="00A52BEE">
        <w:rPr>
          <w:i/>
          <w:iCs/>
        </w:rPr>
        <w:t>Diabetes, Metabolic Syndrome and Obesity</w:t>
      </w:r>
      <w:r w:rsidRPr="00A52BEE">
        <w:t xml:space="preserve">, </w:t>
      </w:r>
      <w:r w:rsidRPr="00A52BEE">
        <w:rPr>
          <w:i/>
          <w:iCs/>
        </w:rPr>
        <w:t>Volume 15</w:t>
      </w:r>
      <w:r w:rsidRPr="00A52BEE">
        <w:t xml:space="preserve">, 1227–1244. </w:t>
      </w:r>
      <w:hyperlink r:id="rId25">
        <w:r w:rsidRPr="00A52BEE">
          <w:rPr>
            <w:rStyle w:val="Hyperlink"/>
          </w:rPr>
          <w:t>https://doi.org/10.2147/dmso.s357176</w:t>
        </w:r>
      </w:hyperlink>
    </w:p>
    <w:p w14:paraId="373911B5" w14:textId="2BDE3FAC" w:rsidR="00F41028"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Di Cesare, M., Sorić, M., Bovet, P., Miranda, J. J., Bhutta, Z. A., Stevens, G. A., Laxmaiah, A., Kengne, A. P., &amp; Bentham, J. (2019b). The epidemiological burden of obesity in childhood: a worldwide epidemic requiring urgent action. </w:t>
      </w:r>
      <w:r w:rsidRPr="00A52BEE">
        <w:rPr>
          <w:rFonts w:ascii="Times New Roman" w:eastAsia="Times New Roman" w:hAnsi="Times New Roman" w:cs="Times New Roman"/>
          <w:i/>
          <w:iCs/>
          <w:sz w:val="24"/>
          <w:szCs w:val="24"/>
        </w:rPr>
        <w:t>BMC Medicine</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17</w:t>
      </w:r>
      <w:r w:rsidRPr="00A52BEE">
        <w:rPr>
          <w:rFonts w:ascii="Times New Roman" w:eastAsia="Times New Roman" w:hAnsi="Times New Roman" w:cs="Times New Roman"/>
          <w:sz w:val="24"/>
          <w:szCs w:val="24"/>
        </w:rPr>
        <w:t xml:space="preserve">(1). </w:t>
      </w:r>
      <w:hyperlink r:id="rId26">
        <w:r w:rsidRPr="00A52BEE">
          <w:rPr>
            <w:rStyle w:val="Hyperlink"/>
            <w:rFonts w:ascii="Times New Roman" w:hAnsi="Times New Roman" w:cs="Times New Roman"/>
            <w:sz w:val="24"/>
            <w:szCs w:val="24"/>
          </w:rPr>
          <w:t>https://doi.org/10.1186/s12916-019-1449-8</w:t>
        </w:r>
      </w:hyperlink>
    </w:p>
    <w:p w14:paraId="08E72372" w14:textId="7963ECF2" w:rsidR="00F41028"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Gautam, S., &amp; Jeong, H. (2019b). Childhood Obesity and Its Associated Factors among School Children in Udupi, Karnataka, India. </w:t>
      </w:r>
      <w:r w:rsidRPr="00A52BEE">
        <w:rPr>
          <w:rFonts w:ascii="Times New Roman" w:eastAsia="Times New Roman" w:hAnsi="Times New Roman" w:cs="Times New Roman"/>
          <w:i/>
          <w:iCs/>
          <w:sz w:val="24"/>
          <w:szCs w:val="24"/>
        </w:rPr>
        <w:t>Journal of Lifestyle Medicine</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9</w:t>
      </w:r>
      <w:r w:rsidRPr="00A52BEE">
        <w:rPr>
          <w:rFonts w:ascii="Times New Roman" w:eastAsia="Times New Roman" w:hAnsi="Times New Roman" w:cs="Times New Roman"/>
          <w:sz w:val="24"/>
          <w:szCs w:val="24"/>
        </w:rPr>
        <w:t xml:space="preserve">(1), 27–35. </w:t>
      </w:r>
      <w:hyperlink r:id="rId27">
        <w:r w:rsidRPr="00A52BEE">
          <w:rPr>
            <w:rStyle w:val="Hyperlink"/>
            <w:rFonts w:ascii="Times New Roman" w:hAnsi="Times New Roman" w:cs="Times New Roman"/>
            <w:sz w:val="24"/>
            <w:szCs w:val="24"/>
          </w:rPr>
          <w:t>https://doi.org/10.15280/jlm.2019.9.1.27</w:t>
        </w:r>
      </w:hyperlink>
    </w:p>
    <w:p w14:paraId="05B776A2" w14:textId="5CAD3D73"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lastRenderedPageBreak/>
        <w:t xml:space="preserve">Luhar, S., Timæus, I. M., Jones, R. E., Cunningham, S. A., Patel, S. A., Kinra, S., Clarke, L., &amp; Houben, R. M. G. J. (2020). Forecasting the prevalence of overweight and obesity in India to 2040. </w:t>
      </w:r>
      <w:r w:rsidRPr="00A52BEE">
        <w:rPr>
          <w:rFonts w:ascii="Times New Roman" w:eastAsia="Times New Roman" w:hAnsi="Times New Roman" w:cs="Times New Roman"/>
          <w:i/>
          <w:iCs/>
          <w:sz w:val="24"/>
          <w:szCs w:val="24"/>
        </w:rPr>
        <w:t>PloS One</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15</w:t>
      </w:r>
      <w:r w:rsidRPr="00A52BEE">
        <w:rPr>
          <w:rFonts w:ascii="Times New Roman" w:eastAsia="Times New Roman" w:hAnsi="Times New Roman" w:cs="Times New Roman"/>
          <w:sz w:val="24"/>
          <w:szCs w:val="24"/>
        </w:rPr>
        <w:t xml:space="preserve">(2), e0229438. </w:t>
      </w:r>
      <w:hyperlink r:id="rId28">
        <w:r w:rsidRPr="00A52BEE">
          <w:rPr>
            <w:rStyle w:val="Hyperlink"/>
            <w:rFonts w:ascii="Times New Roman" w:hAnsi="Times New Roman" w:cs="Times New Roman"/>
            <w:sz w:val="24"/>
            <w:szCs w:val="24"/>
          </w:rPr>
          <w:t>https://doi.org/10.1371/journal.pone.0229438</w:t>
        </w:r>
      </w:hyperlink>
    </w:p>
    <w:p w14:paraId="268C9147" w14:textId="7405F93E"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Nadiger, N., Anantharamu, S., Cn, P., Vidal‐Puig, A., &amp; Mukhopadhyay, A. (2022). Unique attributes of obesity in India: A narrative review. </w:t>
      </w:r>
      <w:r w:rsidRPr="00A52BEE">
        <w:rPr>
          <w:rFonts w:ascii="Times New Roman" w:eastAsia="Times New Roman" w:hAnsi="Times New Roman" w:cs="Times New Roman"/>
          <w:i/>
          <w:iCs/>
          <w:sz w:val="24"/>
          <w:szCs w:val="24"/>
        </w:rPr>
        <w:t>Obesity Medicine</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35</w:t>
      </w:r>
      <w:r w:rsidRPr="00A52BEE">
        <w:rPr>
          <w:rFonts w:ascii="Times New Roman" w:eastAsia="Times New Roman" w:hAnsi="Times New Roman" w:cs="Times New Roman"/>
          <w:sz w:val="24"/>
          <w:szCs w:val="24"/>
        </w:rPr>
        <w:t xml:space="preserve">, 100454. </w:t>
      </w:r>
      <w:hyperlink r:id="rId29">
        <w:r w:rsidRPr="00A52BEE">
          <w:rPr>
            <w:rStyle w:val="Hyperlink"/>
            <w:rFonts w:ascii="Times New Roman" w:hAnsi="Times New Roman" w:cs="Times New Roman"/>
            <w:sz w:val="24"/>
            <w:szCs w:val="24"/>
          </w:rPr>
          <w:t>https://doi.org/10.1016/j.obmed.2022.100454</w:t>
        </w:r>
      </w:hyperlink>
    </w:p>
    <w:p w14:paraId="0EB8BCC4" w14:textId="6A59F4F6"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nutraingredients-asia.com. (2019, January 23). </w:t>
      </w:r>
      <w:r w:rsidRPr="00A52BEE">
        <w:rPr>
          <w:rFonts w:ascii="Times New Roman" w:eastAsia="Times New Roman" w:hAnsi="Times New Roman" w:cs="Times New Roman"/>
          <w:i/>
          <w:iCs/>
          <w:sz w:val="24"/>
          <w:szCs w:val="24"/>
        </w:rPr>
        <w:t>India’s obesity crisis: Government-subsidised nutrition programme to tackle growing problem</w:t>
      </w:r>
      <w:r w:rsidRPr="00A52BEE">
        <w:rPr>
          <w:rFonts w:ascii="Times New Roman" w:eastAsia="Times New Roman" w:hAnsi="Times New Roman" w:cs="Times New Roman"/>
          <w:sz w:val="24"/>
          <w:szCs w:val="24"/>
        </w:rPr>
        <w:t xml:space="preserve">. </w:t>
      </w:r>
      <w:hyperlink r:id="rId30">
        <w:r w:rsidRPr="00A52BEE">
          <w:rPr>
            <w:rStyle w:val="Hyperlink"/>
            <w:rFonts w:ascii="Times New Roman" w:hAnsi="Times New Roman" w:cs="Times New Roman"/>
            <w:sz w:val="24"/>
            <w:szCs w:val="24"/>
          </w:rPr>
          <w:t>https://www.nutraingredients-asia.com/Article/2019/01/22/India-s-obesity-crisis-Government-subsidised-nutrition-programme-to-tackle-growing-problem</w:t>
        </w:r>
      </w:hyperlink>
    </w:p>
    <w:p w14:paraId="5E8548C3" w14:textId="0E2187C0"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Pandey, B. G. (2022, July 29). Childhood obesity: Why are Indian children getting fatter? </w:t>
      </w:r>
      <w:r w:rsidRPr="00A52BEE">
        <w:rPr>
          <w:rFonts w:ascii="Times New Roman" w:eastAsia="Times New Roman" w:hAnsi="Times New Roman" w:cs="Times New Roman"/>
          <w:i/>
          <w:iCs/>
          <w:sz w:val="24"/>
          <w:szCs w:val="24"/>
        </w:rPr>
        <w:t>BBC</w:t>
      </w:r>
      <w:r w:rsidRPr="00A52BEE">
        <w:rPr>
          <w:rFonts w:ascii="Times New Roman" w:eastAsia="Times New Roman" w:hAnsi="Times New Roman" w:cs="Times New Roman"/>
          <w:sz w:val="24"/>
          <w:szCs w:val="24"/>
        </w:rPr>
        <w:t xml:space="preserve">. </w:t>
      </w:r>
      <w:hyperlink r:id="rId31">
        <w:r w:rsidRPr="00A52BEE">
          <w:rPr>
            <w:rStyle w:val="Hyperlink"/>
            <w:rFonts w:ascii="Times New Roman" w:hAnsi="Times New Roman" w:cs="Times New Roman"/>
            <w:sz w:val="24"/>
            <w:szCs w:val="24"/>
          </w:rPr>
          <w:t>https://www.bbc.com/news/world-asia-india-62307784</w:t>
        </w:r>
      </w:hyperlink>
      <w:r w:rsidRPr="00A52BEE">
        <w:rPr>
          <w:rFonts w:ascii="Times New Roman" w:hAnsi="Times New Roman" w:cs="Times New Roman"/>
          <w:sz w:val="24"/>
          <w:szCs w:val="24"/>
        </w:rPr>
        <w:t xml:space="preserve"> </w:t>
      </w:r>
    </w:p>
    <w:p w14:paraId="435CEEF9" w14:textId="64D4C047"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Parthasarathi, S. K., Hebbani, A. V., &amp; Desai, P. P. D. (2022). Vegetarian ethnic foods of South India: review on the influence of traditional knowledge. </w:t>
      </w:r>
      <w:r w:rsidRPr="00A52BEE">
        <w:rPr>
          <w:rFonts w:ascii="Times New Roman" w:eastAsia="Times New Roman" w:hAnsi="Times New Roman" w:cs="Times New Roman"/>
          <w:i/>
          <w:iCs/>
          <w:sz w:val="24"/>
          <w:szCs w:val="24"/>
        </w:rPr>
        <w:t>Journal of Ethnic Foods</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9</w:t>
      </w:r>
      <w:r w:rsidRPr="00A52BEE">
        <w:rPr>
          <w:rFonts w:ascii="Times New Roman" w:eastAsia="Times New Roman" w:hAnsi="Times New Roman" w:cs="Times New Roman"/>
          <w:sz w:val="24"/>
          <w:szCs w:val="24"/>
        </w:rPr>
        <w:t xml:space="preserve">(1). </w:t>
      </w:r>
      <w:hyperlink r:id="rId32">
        <w:r w:rsidRPr="00A52BEE">
          <w:rPr>
            <w:rStyle w:val="Hyperlink"/>
            <w:rFonts w:ascii="Times New Roman" w:hAnsi="Times New Roman" w:cs="Times New Roman"/>
            <w:color w:val="0563C1"/>
            <w:sz w:val="24"/>
            <w:szCs w:val="24"/>
          </w:rPr>
          <w:t>https://doi.org/10.1186/s42779-022-00156-1</w:t>
        </w:r>
      </w:hyperlink>
      <w:r w:rsidRPr="00A52BEE">
        <w:rPr>
          <w:rFonts w:ascii="Times New Roman" w:hAnsi="Times New Roman" w:cs="Times New Roman"/>
          <w:color w:val="0563C1"/>
          <w:sz w:val="24"/>
          <w:szCs w:val="24"/>
          <w:u w:val="single"/>
        </w:rPr>
        <w:t xml:space="preserve"> </w:t>
      </w:r>
    </w:p>
    <w:p w14:paraId="280C3252" w14:textId="4988F822" w:rsidR="00D8CA1A" w:rsidRPr="00A52BEE" w:rsidRDefault="0965154E"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S, A. S., Dhanasekaran, D., Ganamurali, N., Preethi, L., &amp; Sabarathinam, S. (2021). Junk food-induced obesity- a growing threat to youngsters during the pandemic. </w:t>
      </w:r>
      <w:r w:rsidRPr="00A52BEE">
        <w:rPr>
          <w:rFonts w:ascii="Times New Roman" w:eastAsia="Times New Roman" w:hAnsi="Times New Roman" w:cs="Times New Roman"/>
          <w:i/>
          <w:iCs/>
          <w:sz w:val="24"/>
          <w:szCs w:val="24"/>
        </w:rPr>
        <w:t>Obesity Medicine</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26</w:t>
      </w:r>
      <w:r w:rsidRPr="00A52BEE">
        <w:rPr>
          <w:rFonts w:ascii="Times New Roman" w:eastAsia="Times New Roman" w:hAnsi="Times New Roman" w:cs="Times New Roman"/>
          <w:sz w:val="24"/>
          <w:szCs w:val="24"/>
        </w:rPr>
        <w:t xml:space="preserve">, 100364. </w:t>
      </w:r>
      <w:hyperlink r:id="rId33">
        <w:r w:rsidRPr="00A52BEE">
          <w:rPr>
            <w:rStyle w:val="Hyperlink"/>
            <w:rFonts w:ascii="Times New Roman" w:hAnsi="Times New Roman" w:cs="Times New Roman"/>
            <w:sz w:val="24"/>
            <w:szCs w:val="24"/>
          </w:rPr>
          <w:t>https://doi.org/10.1016/j.obmed.2021.100364</w:t>
        </w:r>
      </w:hyperlink>
    </w:p>
    <w:p w14:paraId="2CF4E3AC" w14:textId="70A97A94" w:rsidR="00D8CA1A" w:rsidRPr="00A52BEE" w:rsidRDefault="0965154E"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Sheth, V., &amp; Sheth, V. (2018, August 1). My Global Table: South India | Food &amp; Nutrition | From the Magazine. </w:t>
      </w:r>
      <w:r w:rsidRPr="00A52BEE">
        <w:rPr>
          <w:rFonts w:ascii="Times New Roman" w:eastAsia="Times New Roman" w:hAnsi="Times New Roman" w:cs="Times New Roman"/>
          <w:i/>
          <w:iCs/>
          <w:sz w:val="24"/>
          <w:szCs w:val="24"/>
        </w:rPr>
        <w:t>Food &amp; Nutrition Magazine</w:t>
      </w:r>
      <w:r w:rsidRPr="00A52BEE">
        <w:rPr>
          <w:rFonts w:ascii="Times New Roman" w:eastAsia="Times New Roman" w:hAnsi="Times New Roman" w:cs="Times New Roman"/>
          <w:sz w:val="24"/>
          <w:szCs w:val="24"/>
        </w:rPr>
        <w:t xml:space="preserve">. </w:t>
      </w:r>
      <w:hyperlink r:id="rId34">
        <w:r w:rsidRPr="00A52BEE">
          <w:rPr>
            <w:rStyle w:val="Hyperlink"/>
            <w:rFonts w:ascii="Times New Roman" w:hAnsi="Times New Roman" w:cs="Times New Roman"/>
            <w:sz w:val="24"/>
            <w:szCs w:val="24"/>
          </w:rPr>
          <w:t>https://foodandnutrition.org/from-the-magazine/my-global-table-south-india/</w:t>
        </w:r>
      </w:hyperlink>
    </w:p>
    <w:p w14:paraId="542D688A" w14:textId="19C22567" w:rsidR="00D8CA1A" w:rsidRPr="00A52BEE" w:rsidRDefault="0965154E" w:rsidP="00A52BEE">
      <w:pPr>
        <w:spacing w:before="0"/>
        <w:ind w:left="720" w:hanging="720"/>
        <w:rPr>
          <w:rFonts w:ascii="Times New Roman" w:eastAsia="Times New Roman" w:hAnsi="Times New Roman" w:cs="Times New Roman"/>
          <w:sz w:val="24"/>
          <w:szCs w:val="24"/>
        </w:rPr>
      </w:pPr>
      <w:r w:rsidRPr="00A52BEE">
        <w:rPr>
          <w:rFonts w:ascii="Times New Roman" w:eastAsia="Times New Roman" w:hAnsi="Times New Roman" w:cs="Times New Roman"/>
          <w:sz w:val="24"/>
          <w:szCs w:val="24"/>
        </w:rPr>
        <w:lastRenderedPageBreak/>
        <w:t xml:space="preserve">Singh, S., Awasthi, S., Kapoor, V., &amp; Mishra, P. (2023). Childhood obesity in India: A two-decade meta-analysis of prevalence and socioeconomic correlates. Clinical Epidemiology and Global Health, 23, 101390–101390. </w:t>
      </w:r>
      <w:hyperlink r:id="rId35">
        <w:r w:rsidRPr="00A52BEE">
          <w:rPr>
            <w:rStyle w:val="Hyperlink"/>
            <w:rFonts w:ascii="Times New Roman" w:hAnsi="Times New Roman" w:cs="Times New Roman"/>
            <w:sz w:val="24"/>
            <w:szCs w:val="24"/>
          </w:rPr>
          <w:t>https://doi.org/10.1016/j.cegh.2023.101390</w:t>
        </w:r>
      </w:hyperlink>
    </w:p>
    <w:p w14:paraId="3409988A" w14:textId="3616BC5F" w:rsidR="00D8CA1A"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Viswambharan, J. K., &amp; Abraham, R. (2021). A </w:t>
      </w:r>
      <w:bookmarkStart w:id="0" w:name="_Int_HvCrL4rn"/>
      <w:r w:rsidRPr="00A52BEE">
        <w:rPr>
          <w:rFonts w:ascii="Times New Roman" w:eastAsia="Times New Roman" w:hAnsi="Times New Roman" w:cs="Times New Roman"/>
          <w:sz w:val="24"/>
          <w:szCs w:val="24"/>
        </w:rPr>
        <w:t>cross sectional</w:t>
      </w:r>
      <w:bookmarkEnd w:id="0"/>
      <w:r w:rsidRPr="00A52BEE">
        <w:rPr>
          <w:rFonts w:ascii="Times New Roman" w:eastAsia="Times New Roman" w:hAnsi="Times New Roman" w:cs="Times New Roman"/>
          <w:sz w:val="24"/>
          <w:szCs w:val="24"/>
        </w:rPr>
        <w:t xml:space="preserve"> study on the prevalence of overweight and obesity in affluent school children of central Kerala. </w:t>
      </w:r>
      <w:r w:rsidRPr="00A52BEE">
        <w:rPr>
          <w:rFonts w:ascii="Times New Roman" w:eastAsia="Times New Roman" w:hAnsi="Times New Roman" w:cs="Times New Roman"/>
          <w:i/>
          <w:iCs/>
          <w:sz w:val="24"/>
          <w:szCs w:val="24"/>
        </w:rPr>
        <w:t>International Journal of Community Medicine and Public Health/International Journal of Community Medicine and Public Health</w:t>
      </w:r>
      <w:r w:rsidRPr="00A52BEE">
        <w:rPr>
          <w:rFonts w:ascii="Times New Roman" w:eastAsia="Times New Roman" w:hAnsi="Times New Roman" w:cs="Times New Roman"/>
          <w:sz w:val="24"/>
          <w:szCs w:val="24"/>
        </w:rPr>
        <w:t xml:space="preserve">, </w:t>
      </w:r>
      <w:r w:rsidRPr="00A52BEE">
        <w:rPr>
          <w:rFonts w:ascii="Times New Roman" w:eastAsia="Times New Roman" w:hAnsi="Times New Roman" w:cs="Times New Roman"/>
          <w:i/>
          <w:iCs/>
          <w:sz w:val="24"/>
          <w:szCs w:val="24"/>
        </w:rPr>
        <w:t>8</w:t>
      </w:r>
      <w:r w:rsidRPr="00A52BEE">
        <w:rPr>
          <w:rFonts w:ascii="Times New Roman" w:eastAsia="Times New Roman" w:hAnsi="Times New Roman" w:cs="Times New Roman"/>
          <w:sz w:val="24"/>
          <w:szCs w:val="24"/>
        </w:rPr>
        <w:t xml:space="preserve">(9), 4284. </w:t>
      </w:r>
      <w:hyperlink r:id="rId36">
        <w:r w:rsidRPr="00A52BEE">
          <w:rPr>
            <w:rStyle w:val="Hyperlink"/>
            <w:rFonts w:ascii="Times New Roman" w:hAnsi="Times New Roman" w:cs="Times New Roman"/>
            <w:sz w:val="24"/>
            <w:szCs w:val="24"/>
          </w:rPr>
          <w:t>https://doi.org/10.18203/2394-6040.ijcmph20213187</w:t>
        </w:r>
      </w:hyperlink>
    </w:p>
    <w:p w14:paraId="0B7E1FFE" w14:textId="7F508E30" w:rsidR="00D8CA1A"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i/>
          <w:iCs/>
          <w:sz w:val="24"/>
          <w:szCs w:val="24"/>
        </w:rPr>
        <w:t>World Obesity Atlas 2022 | World Obesity Federation</w:t>
      </w:r>
      <w:r w:rsidRPr="00A52BEE">
        <w:rPr>
          <w:rFonts w:ascii="Times New Roman" w:eastAsia="Times New Roman" w:hAnsi="Times New Roman" w:cs="Times New Roman"/>
          <w:sz w:val="24"/>
          <w:szCs w:val="24"/>
        </w:rPr>
        <w:t xml:space="preserve">. (n.d.). World Obesity Federation. </w:t>
      </w:r>
      <w:hyperlink r:id="rId37">
        <w:r w:rsidRPr="00A52BEE">
          <w:rPr>
            <w:rStyle w:val="Hyperlink"/>
            <w:rFonts w:ascii="Times New Roman" w:hAnsi="Times New Roman" w:cs="Times New Roman"/>
            <w:sz w:val="24"/>
            <w:szCs w:val="24"/>
          </w:rPr>
          <w:t>https://www.worldobesity.org/resources/resource-library/world-obesity-atlas-2022</w:t>
        </w:r>
      </w:hyperlink>
    </w:p>
    <w:p w14:paraId="2FFE056A" w14:textId="438E6168" w:rsidR="107C5EB7" w:rsidRPr="00A52BEE" w:rsidRDefault="107C5EB7" w:rsidP="00A52BEE">
      <w:pPr>
        <w:spacing w:before="0"/>
        <w:ind w:left="720" w:hanging="720"/>
        <w:rPr>
          <w:rFonts w:ascii="Times New Roman" w:hAnsi="Times New Roman" w:cs="Times New Roman"/>
          <w:sz w:val="24"/>
          <w:szCs w:val="24"/>
        </w:rPr>
      </w:pPr>
      <w:r w:rsidRPr="00A52BEE">
        <w:rPr>
          <w:rFonts w:ascii="Times New Roman" w:eastAsia="Times New Roman" w:hAnsi="Times New Roman" w:cs="Times New Roman"/>
          <w:sz w:val="24"/>
          <w:szCs w:val="24"/>
        </w:rPr>
        <w:t xml:space="preserve">World Health Organization: WHO. (2024, March 1). </w:t>
      </w:r>
      <w:r w:rsidRPr="00A52BEE">
        <w:rPr>
          <w:rFonts w:ascii="Times New Roman" w:eastAsia="Times New Roman" w:hAnsi="Times New Roman" w:cs="Times New Roman"/>
          <w:i/>
          <w:iCs/>
          <w:sz w:val="24"/>
          <w:szCs w:val="24"/>
        </w:rPr>
        <w:t>Obesity and overweight</w:t>
      </w:r>
      <w:r w:rsidRPr="00A52BEE">
        <w:rPr>
          <w:rFonts w:ascii="Times New Roman" w:eastAsia="Times New Roman" w:hAnsi="Times New Roman" w:cs="Times New Roman"/>
          <w:sz w:val="24"/>
          <w:szCs w:val="24"/>
        </w:rPr>
        <w:t xml:space="preserve">. </w:t>
      </w:r>
      <w:hyperlink r:id="rId38">
        <w:r w:rsidRPr="00A52BEE">
          <w:rPr>
            <w:rStyle w:val="Hyperlink"/>
            <w:rFonts w:ascii="Times New Roman" w:hAnsi="Times New Roman" w:cs="Times New Roman"/>
            <w:sz w:val="24"/>
            <w:szCs w:val="24"/>
          </w:rPr>
          <w:t>https://www.who.int/news-room/fact-sheets/detail/obesity-and-overweight</w:t>
        </w:r>
      </w:hyperlink>
    </w:p>
    <w:p w14:paraId="340EA358" w14:textId="77777777" w:rsidR="00A8473E" w:rsidRPr="00A52BEE" w:rsidRDefault="00A8473E" w:rsidP="00A52BEE">
      <w:pPr>
        <w:rPr>
          <w:rFonts w:ascii="Times New Roman" w:eastAsia="Times New Roman" w:hAnsi="Times New Roman" w:cs="Times New Roman"/>
          <w:b/>
          <w:bCs/>
          <w:sz w:val="24"/>
          <w:szCs w:val="24"/>
        </w:rPr>
      </w:pPr>
    </w:p>
    <w:p w14:paraId="24AC5D4D" w14:textId="77777777" w:rsidR="008764E2" w:rsidRPr="00865C7F" w:rsidRDefault="008764E2" w:rsidP="00026573">
      <w:pPr>
        <w:jc w:val="both"/>
        <w:rPr>
          <w:rFonts w:ascii="Times New Roman" w:eastAsia="Times New Roman" w:hAnsi="Times New Roman" w:cs="Times New Roman"/>
          <w:b/>
          <w:bCs/>
          <w:sz w:val="24"/>
          <w:szCs w:val="24"/>
        </w:rPr>
      </w:pPr>
    </w:p>
    <w:p w14:paraId="1567BC1C" w14:textId="0C105B20" w:rsidR="00A54D50" w:rsidRPr="0002508D" w:rsidRDefault="00A54D50" w:rsidP="00026573">
      <w:pPr>
        <w:jc w:val="both"/>
        <w:rPr>
          <w:rFonts w:ascii="Times New Roman" w:eastAsia="Times New Roman" w:hAnsi="Times New Roman" w:cs="Times New Roman"/>
          <w:sz w:val="24"/>
          <w:szCs w:val="24"/>
        </w:rPr>
      </w:pPr>
    </w:p>
    <w:sectPr w:rsidR="00A54D50" w:rsidRPr="0002508D" w:rsidSect="00180928">
      <w:headerReference w:type="default" r:id="rId3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6E9AE" w14:textId="77777777" w:rsidR="00180928" w:rsidRDefault="00180928" w:rsidP="00230C8D">
      <w:pPr>
        <w:spacing w:before="0" w:line="240" w:lineRule="auto"/>
      </w:pPr>
      <w:r>
        <w:separator/>
      </w:r>
    </w:p>
  </w:endnote>
  <w:endnote w:type="continuationSeparator" w:id="0">
    <w:p w14:paraId="4E5C3541" w14:textId="77777777" w:rsidR="00180928" w:rsidRDefault="00180928" w:rsidP="00230C8D">
      <w:pPr>
        <w:spacing w:before="0" w:line="240" w:lineRule="auto"/>
      </w:pPr>
      <w:r>
        <w:continuationSeparator/>
      </w:r>
    </w:p>
  </w:endnote>
  <w:endnote w:type="continuationNotice" w:id="1">
    <w:p w14:paraId="6FE7DB75" w14:textId="77777777" w:rsidR="00180928" w:rsidRDefault="0018092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30131" w14:textId="77777777" w:rsidR="00180928" w:rsidRDefault="00180928" w:rsidP="00230C8D">
      <w:pPr>
        <w:spacing w:before="0" w:line="240" w:lineRule="auto"/>
      </w:pPr>
      <w:r>
        <w:separator/>
      </w:r>
    </w:p>
  </w:footnote>
  <w:footnote w:type="continuationSeparator" w:id="0">
    <w:p w14:paraId="6B4802FE" w14:textId="77777777" w:rsidR="00180928" w:rsidRDefault="00180928" w:rsidP="00230C8D">
      <w:pPr>
        <w:spacing w:before="0" w:line="240" w:lineRule="auto"/>
      </w:pPr>
      <w:r>
        <w:continuationSeparator/>
      </w:r>
    </w:p>
  </w:footnote>
  <w:footnote w:type="continuationNotice" w:id="1">
    <w:p w14:paraId="6F1055B1" w14:textId="77777777" w:rsidR="00180928" w:rsidRDefault="0018092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162096"/>
      <w:docPartObj>
        <w:docPartGallery w:val="Page Numbers (Top of Page)"/>
        <w:docPartUnique/>
      </w:docPartObj>
    </w:sdtPr>
    <w:sdtEndPr>
      <w:rPr>
        <w:rFonts w:ascii="Times New Roman" w:hAnsi="Times New Roman" w:cs="Times New Roman"/>
        <w:noProof/>
      </w:rPr>
    </w:sdtEndPr>
    <w:sdtContent>
      <w:p w14:paraId="03C18139" w14:textId="5F141230" w:rsidR="00230C8D" w:rsidRDefault="00230C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B4FECE" w14:textId="77777777" w:rsidR="00230C8D" w:rsidRDefault="00230C8D">
    <w:pPr>
      <w:pStyle w:val="Header"/>
    </w:pPr>
  </w:p>
</w:hdr>
</file>

<file path=word/intelligence2.xml><?xml version="1.0" encoding="utf-8"?>
<int2:intelligence xmlns:int2="http://schemas.microsoft.com/office/intelligence/2020/intelligence" xmlns:oel="http://schemas.microsoft.com/office/2019/extlst">
  <int2:observations>
    <int2:textHash int2:hashCode="lPpmUuXpP+gPQO" int2:id="eNZWU5lj">
      <int2:state int2:value="Rejected" int2:type="AugLoop_Text_Critique"/>
    </int2:textHash>
    <int2:textHash int2:hashCode="FwJFzVyjbMZmz7" int2:id="MpZuDapB">
      <int2:state int2:value="Rejected" int2:type="AugLoop_Text_Critique"/>
    </int2:textHash>
    <int2:textHash int2:hashCode="bsBqTYfen2f1ZX" int2:id="0gasO5Gs">
      <int2:state int2:value="Rejected" int2:type="AugLoop_Text_Critique"/>
    </int2:textHash>
    <int2:textHash int2:hashCode="V4qCT25BD1wOh1" int2:id="1MkwyXpS">
      <int2:state int2:value="Rejected" int2:type="AugLoop_Text_Critique"/>
    </int2:textHash>
    <int2:textHash int2:hashCode="EtygsvGswO4KOM" int2:id="1gLDZik0">
      <int2:state int2:value="Rejected" int2:type="AugLoop_Text_Critique"/>
    </int2:textHash>
    <int2:textHash int2:hashCode="ZWSmGCT8oxJbfk" int2:id="3ljwdoUg">
      <int2:state int2:value="Rejected" int2:type="AugLoop_Text_Critique"/>
    </int2:textHash>
    <int2:textHash int2:hashCode="gwGkbvMyDzhTAM" int2:id="4eO0cO57">
      <int2:state int2:value="Rejected" int2:type="AugLoop_Text_Critique"/>
    </int2:textHash>
    <int2:textHash int2:hashCode="GtbVXC09SICXHL" int2:id="P250wLaG">
      <int2:state int2:value="Rejected" int2:type="AugLoop_Text_Critique"/>
    </int2:textHash>
    <int2:textHash int2:hashCode="pCMuLEbpM8CBTE" int2:id="PGwn2vai">
      <int2:state int2:value="Rejected" int2:type="AugLoop_Text_Critique"/>
    </int2:textHash>
    <int2:textHash int2:hashCode="BmRa9THQjhYmSK" int2:id="RxFl4HFN">
      <int2:state int2:value="Rejected" int2:type="AugLoop_Text_Critique"/>
    </int2:textHash>
    <int2:textHash int2:hashCode="IfmC8TA+QT3sdu" int2:id="T77HeqEN">
      <int2:state int2:value="Rejected" int2:type="AugLoop_Text_Critique"/>
    </int2:textHash>
    <int2:textHash int2:hashCode="JvW2MxI/6iWnrX" int2:id="UYaDSTEJ">
      <int2:state int2:value="Rejected" int2:type="AugLoop_Text_Critique"/>
    </int2:textHash>
    <int2:textHash int2:hashCode="kMG0TxYXuRk76h" int2:id="UdGQLKb7">
      <int2:state int2:value="Rejected" int2:type="AugLoop_Text_Critique"/>
    </int2:textHash>
    <int2:textHash int2:hashCode="5HmEB8oN8JBjas" int2:id="VhXP5Wce">
      <int2:state int2:value="Rejected" int2:type="AugLoop_Text_Critique"/>
    </int2:textHash>
    <int2:textHash int2:hashCode="elycLx2pIb0gTp" int2:id="adhZBK9R">
      <int2:state int2:value="Rejected" int2:type="AugLoop_Text_Critique"/>
    </int2:textHash>
    <int2:textHash int2:hashCode="Txnrq5k1A0AUM2" int2:id="eKrSjY5r">
      <int2:state int2:value="Rejected" int2:type="AugLoop_Text_Critique"/>
    </int2:textHash>
    <int2:textHash int2:hashCode="RL1qlw3wNZ7MHM" int2:id="j8M4qevs">
      <int2:state int2:value="Rejected" int2:type="AugLoop_Text_Critique"/>
    </int2:textHash>
    <int2:textHash int2:hashCode="ni8UUdXdlt6RIo" int2:id="jjl6g6y5">
      <int2:state int2:value="Rejected" int2:type="AugLoop_Text_Critique"/>
    </int2:textHash>
    <int2:textHash int2:hashCode="SZNTIXKaPfcWX4" int2:id="kQsj9XOx">
      <int2:state int2:value="Rejected" int2:type="AugLoop_Text_Critique"/>
    </int2:textHash>
    <int2:textHash int2:hashCode="dAj9V1qpXSIH9e" int2:id="myJvfE0Q">
      <int2:state int2:value="Rejected" int2:type="AugLoop_Text_Critique"/>
    </int2:textHash>
    <int2:textHash int2:hashCode="O1+0qonzkdNCee" int2:id="nYN5EPYY">
      <int2:state int2:value="Rejected" int2:type="AugLoop_Text_Critique"/>
    </int2:textHash>
    <int2:textHash int2:hashCode="K9S4hDZeXYVImc" int2:id="qthmHdLy">
      <int2:state int2:value="Rejected" int2:type="AugLoop_Text_Critique"/>
    </int2:textHash>
    <int2:textHash int2:hashCode="NeHHRZKkYPj4uB" int2:id="u1eb9qiu">
      <int2:state int2:value="Rejected" int2:type="AugLoop_Text_Critique"/>
    </int2:textHash>
    <int2:textHash int2:hashCode="PEzA6WhYLXsn/5" int2:id="xwZsGSK9">
      <int2:state int2:value="Rejected" int2:type="AugLoop_Text_Critique"/>
    </int2:textHash>
    <int2:textHash int2:hashCode="e4vRgNLcnxmHgz" int2:id="zPrf53q9">
      <int2:state int2:value="Rejected" int2:type="AugLoop_Text_Critique"/>
    </int2:textHash>
    <int2:bookmark int2:bookmarkName="_Int_HvCrL4rn" int2:invalidationBookmarkName="" int2:hashCode="h1aBHr1IPs2TIv" int2:id="KY63vkL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AE8"/>
    <w:multiLevelType w:val="hybridMultilevel"/>
    <w:tmpl w:val="F808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36B79"/>
    <w:multiLevelType w:val="hybridMultilevel"/>
    <w:tmpl w:val="BB846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1F52F"/>
    <w:multiLevelType w:val="hybridMultilevel"/>
    <w:tmpl w:val="FFFFFFFF"/>
    <w:lvl w:ilvl="0" w:tplc="39028F42">
      <w:start w:val="1"/>
      <w:numFmt w:val="bullet"/>
      <w:lvlText w:val=""/>
      <w:lvlJc w:val="left"/>
      <w:pPr>
        <w:ind w:left="720" w:hanging="360"/>
      </w:pPr>
      <w:rPr>
        <w:rFonts w:ascii="Symbol" w:hAnsi="Symbol" w:hint="default"/>
      </w:rPr>
    </w:lvl>
    <w:lvl w:ilvl="1" w:tplc="4BC67490">
      <w:start w:val="1"/>
      <w:numFmt w:val="bullet"/>
      <w:lvlText w:val="o"/>
      <w:lvlJc w:val="left"/>
      <w:pPr>
        <w:ind w:left="1440" w:hanging="360"/>
      </w:pPr>
      <w:rPr>
        <w:rFonts w:ascii="Courier New" w:hAnsi="Courier New" w:hint="default"/>
      </w:rPr>
    </w:lvl>
    <w:lvl w:ilvl="2" w:tplc="27AC3974">
      <w:start w:val="1"/>
      <w:numFmt w:val="bullet"/>
      <w:lvlText w:val=""/>
      <w:lvlJc w:val="left"/>
      <w:pPr>
        <w:ind w:left="2160" w:hanging="360"/>
      </w:pPr>
      <w:rPr>
        <w:rFonts w:ascii="Wingdings" w:hAnsi="Wingdings" w:hint="default"/>
      </w:rPr>
    </w:lvl>
    <w:lvl w:ilvl="3" w:tplc="61AA2A64">
      <w:start w:val="1"/>
      <w:numFmt w:val="bullet"/>
      <w:lvlText w:val=""/>
      <w:lvlJc w:val="left"/>
      <w:pPr>
        <w:ind w:left="2880" w:hanging="360"/>
      </w:pPr>
      <w:rPr>
        <w:rFonts w:ascii="Symbol" w:hAnsi="Symbol" w:hint="default"/>
      </w:rPr>
    </w:lvl>
    <w:lvl w:ilvl="4" w:tplc="C8F4E384">
      <w:start w:val="1"/>
      <w:numFmt w:val="bullet"/>
      <w:lvlText w:val="o"/>
      <w:lvlJc w:val="left"/>
      <w:pPr>
        <w:ind w:left="3600" w:hanging="360"/>
      </w:pPr>
      <w:rPr>
        <w:rFonts w:ascii="Courier New" w:hAnsi="Courier New" w:hint="default"/>
      </w:rPr>
    </w:lvl>
    <w:lvl w:ilvl="5" w:tplc="007E4016">
      <w:start w:val="1"/>
      <w:numFmt w:val="bullet"/>
      <w:lvlText w:val=""/>
      <w:lvlJc w:val="left"/>
      <w:pPr>
        <w:ind w:left="4320" w:hanging="360"/>
      </w:pPr>
      <w:rPr>
        <w:rFonts w:ascii="Wingdings" w:hAnsi="Wingdings" w:hint="default"/>
      </w:rPr>
    </w:lvl>
    <w:lvl w:ilvl="6" w:tplc="D6C275D2">
      <w:start w:val="1"/>
      <w:numFmt w:val="bullet"/>
      <w:lvlText w:val=""/>
      <w:lvlJc w:val="left"/>
      <w:pPr>
        <w:ind w:left="5040" w:hanging="360"/>
      </w:pPr>
      <w:rPr>
        <w:rFonts w:ascii="Symbol" w:hAnsi="Symbol" w:hint="default"/>
      </w:rPr>
    </w:lvl>
    <w:lvl w:ilvl="7" w:tplc="585AF712">
      <w:start w:val="1"/>
      <w:numFmt w:val="bullet"/>
      <w:lvlText w:val="o"/>
      <w:lvlJc w:val="left"/>
      <w:pPr>
        <w:ind w:left="5760" w:hanging="360"/>
      </w:pPr>
      <w:rPr>
        <w:rFonts w:ascii="Courier New" w:hAnsi="Courier New" w:hint="default"/>
      </w:rPr>
    </w:lvl>
    <w:lvl w:ilvl="8" w:tplc="2A2AEF08">
      <w:start w:val="1"/>
      <w:numFmt w:val="bullet"/>
      <w:lvlText w:val=""/>
      <w:lvlJc w:val="left"/>
      <w:pPr>
        <w:ind w:left="6480" w:hanging="360"/>
      </w:pPr>
      <w:rPr>
        <w:rFonts w:ascii="Wingdings" w:hAnsi="Wingdings" w:hint="default"/>
      </w:rPr>
    </w:lvl>
  </w:abstractNum>
  <w:abstractNum w:abstractNumId="3" w15:restartNumberingAfterBreak="0">
    <w:nsid w:val="20ABF019"/>
    <w:multiLevelType w:val="hybridMultilevel"/>
    <w:tmpl w:val="34BC615E"/>
    <w:lvl w:ilvl="0" w:tplc="C906846C">
      <w:start w:val="1"/>
      <w:numFmt w:val="decimal"/>
      <w:lvlText w:val="%1."/>
      <w:lvlJc w:val="left"/>
      <w:pPr>
        <w:ind w:left="720" w:hanging="360"/>
      </w:pPr>
    </w:lvl>
    <w:lvl w:ilvl="1" w:tplc="A2D08E76">
      <w:start w:val="1"/>
      <w:numFmt w:val="lowerLetter"/>
      <w:lvlText w:val="%2."/>
      <w:lvlJc w:val="left"/>
      <w:pPr>
        <w:ind w:left="1440" w:hanging="360"/>
      </w:pPr>
    </w:lvl>
    <w:lvl w:ilvl="2" w:tplc="E58AA476">
      <w:start w:val="1"/>
      <w:numFmt w:val="lowerRoman"/>
      <w:lvlText w:val="%3."/>
      <w:lvlJc w:val="right"/>
      <w:pPr>
        <w:ind w:left="2160" w:hanging="180"/>
      </w:pPr>
    </w:lvl>
    <w:lvl w:ilvl="3" w:tplc="E9420546">
      <w:start w:val="1"/>
      <w:numFmt w:val="decimal"/>
      <w:lvlText w:val="%4."/>
      <w:lvlJc w:val="left"/>
      <w:pPr>
        <w:ind w:left="2880" w:hanging="360"/>
      </w:pPr>
    </w:lvl>
    <w:lvl w:ilvl="4" w:tplc="9BC8AF6C">
      <w:start w:val="1"/>
      <w:numFmt w:val="lowerLetter"/>
      <w:lvlText w:val="%5."/>
      <w:lvlJc w:val="left"/>
      <w:pPr>
        <w:ind w:left="3600" w:hanging="360"/>
      </w:pPr>
    </w:lvl>
    <w:lvl w:ilvl="5" w:tplc="664E509E">
      <w:start w:val="1"/>
      <w:numFmt w:val="lowerRoman"/>
      <w:lvlText w:val="%6."/>
      <w:lvlJc w:val="right"/>
      <w:pPr>
        <w:ind w:left="4320" w:hanging="180"/>
      </w:pPr>
    </w:lvl>
    <w:lvl w:ilvl="6" w:tplc="578CE64E">
      <w:start w:val="1"/>
      <w:numFmt w:val="decimal"/>
      <w:lvlText w:val="%7."/>
      <w:lvlJc w:val="left"/>
      <w:pPr>
        <w:ind w:left="5040" w:hanging="360"/>
      </w:pPr>
    </w:lvl>
    <w:lvl w:ilvl="7" w:tplc="EB468FD4">
      <w:start w:val="1"/>
      <w:numFmt w:val="lowerLetter"/>
      <w:lvlText w:val="%8."/>
      <w:lvlJc w:val="left"/>
      <w:pPr>
        <w:ind w:left="5760" w:hanging="360"/>
      </w:pPr>
    </w:lvl>
    <w:lvl w:ilvl="8" w:tplc="3F02A1B4">
      <w:start w:val="1"/>
      <w:numFmt w:val="lowerRoman"/>
      <w:lvlText w:val="%9."/>
      <w:lvlJc w:val="right"/>
      <w:pPr>
        <w:ind w:left="6480" w:hanging="180"/>
      </w:pPr>
    </w:lvl>
  </w:abstractNum>
  <w:abstractNum w:abstractNumId="4" w15:restartNumberingAfterBreak="0">
    <w:nsid w:val="79B57660"/>
    <w:multiLevelType w:val="hybridMultilevel"/>
    <w:tmpl w:val="747AD5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838492">
    <w:abstractNumId w:val="3"/>
  </w:num>
  <w:num w:numId="2" w16cid:durableId="1040008236">
    <w:abstractNumId w:val="0"/>
  </w:num>
  <w:num w:numId="3" w16cid:durableId="1420910350">
    <w:abstractNumId w:val="4"/>
  </w:num>
  <w:num w:numId="4" w16cid:durableId="57483516">
    <w:abstractNumId w:val="1"/>
  </w:num>
  <w:num w:numId="5" w16cid:durableId="1501000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D4"/>
    <w:rsid w:val="00005B8F"/>
    <w:rsid w:val="000160EB"/>
    <w:rsid w:val="0002508D"/>
    <w:rsid w:val="00026573"/>
    <w:rsid w:val="000439F5"/>
    <w:rsid w:val="00073666"/>
    <w:rsid w:val="00074D20"/>
    <w:rsid w:val="00076014"/>
    <w:rsid w:val="000942FE"/>
    <w:rsid w:val="000A734A"/>
    <w:rsid w:val="000C6963"/>
    <w:rsid w:val="000E4957"/>
    <w:rsid w:val="000E53DF"/>
    <w:rsid w:val="000F30BE"/>
    <w:rsid w:val="00105BDA"/>
    <w:rsid w:val="00114591"/>
    <w:rsid w:val="00114955"/>
    <w:rsid w:val="00114F3D"/>
    <w:rsid w:val="00136C2B"/>
    <w:rsid w:val="00144035"/>
    <w:rsid w:val="0017212D"/>
    <w:rsid w:val="001766C1"/>
    <w:rsid w:val="001804F9"/>
    <w:rsid w:val="00180928"/>
    <w:rsid w:val="0018593B"/>
    <w:rsid w:val="00192457"/>
    <w:rsid w:val="001A2DAA"/>
    <w:rsid w:val="001B460B"/>
    <w:rsid w:val="001B6DE6"/>
    <w:rsid w:val="001C1916"/>
    <w:rsid w:val="001C7E9C"/>
    <w:rsid w:val="001D5145"/>
    <w:rsid w:val="001E7EF5"/>
    <w:rsid w:val="001F116D"/>
    <w:rsid w:val="00203D87"/>
    <w:rsid w:val="002064E1"/>
    <w:rsid w:val="00210BA4"/>
    <w:rsid w:val="00212CE4"/>
    <w:rsid w:val="00217BE6"/>
    <w:rsid w:val="00230C8D"/>
    <w:rsid w:val="002323AB"/>
    <w:rsid w:val="00235879"/>
    <w:rsid w:val="00236914"/>
    <w:rsid w:val="002377A2"/>
    <w:rsid w:val="0026216C"/>
    <w:rsid w:val="002906D4"/>
    <w:rsid w:val="002A766E"/>
    <w:rsid w:val="002B7671"/>
    <w:rsid w:val="002C058A"/>
    <w:rsid w:val="002C348F"/>
    <w:rsid w:val="002F2627"/>
    <w:rsid w:val="002F459F"/>
    <w:rsid w:val="002F5AC0"/>
    <w:rsid w:val="00311143"/>
    <w:rsid w:val="0031197E"/>
    <w:rsid w:val="003124B7"/>
    <w:rsid w:val="00314526"/>
    <w:rsid w:val="00315D2B"/>
    <w:rsid w:val="00323FC9"/>
    <w:rsid w:val="00336C6A"/>
    <w:rsid w:val="0035240E"/>
    <w:rsid w:val="00375A39"/>
    <w:rsid w:val="003858E7"/>
    <w:rsid w:val="00390597"/>
    <w:rsid w:val="00394ED1"/>
    <w:rsid w:val="003D1D79"/>
    <w:rsid w:val="003E4F55"/>
    <w:rsid w:val="003E508B"/>
    <w:rsid w:val="003F0810"/>
    <w:rsid w:val="003F2C43"/>
    <w:rsid w:val="004019D4"/>
    <w:rsid w:val="004027C7"/>
    <w:rsid w:val="00417467"/>
    <w:rsid w:val="00424E1A"/>
    <w:rsid w:val="0043649E"/>
    <w:rsid w:val="0045445F"/>
    <w:rsid w:val="00457784"/>
    <w:rsid w:val="00464B40"/>
    <w:rsid w:val="00465003"/>
    <w:rsid w:val="00470C9A"/>
    <w:rsid w:val="004867E3"/>
    <w:rsid w:val="0049320A"/>
    <w:rsid w:val="004937DC"/>
    <w:rsid w:val="004960AD"/>
    <w:rsid w:val="004A0C35"/>
    <w:rsid w:val="004A3412"/>
    <w:rsid w:val="004B0835"/>
    <w:rsid w:val="004D4ABB"/>
    <w:rsid w:val="004F5494"/>
    <w:rsid w:val="005014DB"/>
    <w:rsid w:val="00504FC4"/>
    <w:rsid w:val="0050593F"/>
    <w:rsid w:val="00506245"/>
    <w:rsid w:val="005062BA"/>
    <w:rsid w:val="00507509"/>
    <w:rsid w:val="0051092A"/>
    <w:rsid w:val="00515374"/>
    <w:rsid w:val="00520FCA"/>
    <w:rsid w:val="00537E1A"/>
    <w:rsid w:val="005430D6"/>
    <w:rsid w:val="005439F0"/>
    <w:rsid w:val="00546948"/>
    <w:rsid w:val="00546DB6"/>
    <w:rsid w:val="00564FA4"/>
    <w:rsid w:val="0056695C"/>
    <w:rsid w:val="00572269"/>
    <w:rsid w:val="00582DA2"/>
    <w:rsid w:val="00587E7B"/>
    <w:rsid w:val="00592206"/>
    <w:rsid w:val="00594033"/>
    <w:rsid w:val="00595A94"/>
    <w:rsid w:val="0059610F"/>
    <w:rsid w:val="005A0B69"/>
    <w:rsid w:val="005B1EE7"/>
    <w:rsid w:val="005B57DB"/>
    <w:rsid w:val="005C072D"/>
    <w:rsid w:val="005D39FC"/>
    <w:rsid w:val="00602705"/>
    <w:rsid w:val="006039EE"/>
    <w:rsid w:val="00606ED6"/>
    <w:rsid w:val="006214E9"/>
    <w:rsid w:val="00637EC5"/>
    <w:rsid w:val="0064132C"/>
    <w:rsid w:val="00646742"/>
    <w:rsid w:val="00664D6B"/>
    <w:rsid w:val="00683A89"/>
    <w:rsid w:val="00683D2D"/>
    <w:rsid w:val="0068F607"/>
    <w:rsid w:val="00693350"/>
    <w:rsid w:val="006B2224"/>
    <w:rsid w:val="006D1A91"/>
    <w:rsid w:val="006D4445"/>
    <w:rsid w:val="006E26DF"/>
    <w:rsid w:val="006F006C"/>
    <w:rsid w:val="006F4265"/>
    <w:rsid w:val="006F7760"/>
    <w:rsid w:val="00707920"/>
    <w:rsid w:val="00714DBC"/>
    <w:rsid w:val="0072086D"/>
    <w:rsid w:val="00723BFF"/>
    <w:rsid w:val="00723D20"/>
    <w:rsid w:val="00723F25"/>
    <w:rsid w:val="007405D4"/>
    <w:rsid w:val="00753C67"/>
    <w:rsid w:val="0075591B"/>
    <w:rsid w:val="0076240B"/>
    <w:rsid w:val="00764AF6"/>
    <w:rsid w:val="00770F83"/>
    <w:rsid w:val="00775783"/>
    <w:rsid w:val="0078486F"/>
    <w:rsid w:val="00784F19"/>
    <w:rsid w:val="00785546"/>
    <w:rsid w:val="00795C93"/>
    <w:rsid w:val="007A3143"/>
    <w:rsid w:val="007A3619"/>
    <w:rsid w:val="007B1596"/>
    <w:rsid w:val="007B3F4E"/>
    <w:rsid w:val="007D4835"/>
    <w:rsid w:val="007D71CC"/>
    <w:rsid w:val="007F2BB2"/>
    <w:rsid w:val="008018C1"/>
    <w:rsid w:val="00804D27"/>
    <w:rsid w:val="00816F03"/>
    <w:rsid w:val="00830F41"/>
    <w:rsid w:val="00831D9E"/>
    <w:rsid w:val="0083445C"/>
    <w:rsid w:val="00835A95"/>
    <w:rsid w:val="0084060B"/>
    <w:rsid w:val="00850A0B"/>
    <w:rsid w:val="0085779B"/>
    <w:rsid w:val="00864A88"/>
    <w:rsid w:val="00864CA8"/>
    <w:rsid w:val="00865C7F"/>
    <w:rsid w:val="00866052"/>
    <w:rsid w:val="00870254"/>
    <w:rsid w:val="00871556"/>
    <w:rsid w:val="008730F5"/>
    <w:rsid w:val="008764E2"/>
    <w:rsid w:val="0088076E"/>
    <w:rsid w:val="00881453"/>
    <w:rsid w:val="008831B7"/>
    <w:rsid w:val="00887681"/>
    <w:rsid w:val="008C310E"/>
    <w:rsid w:val="008C3249"/>
    <w:rsid w:val="008C74E9"/>
    <w:rsid w:val="008D2CC6"/>
    <w:rsid w:val="008D6452"/>
    <w:rsid w:val="008F7432"/>
    <w:rsid w:val="00905555"/>
    <w:rsid w:val="00914D15"/>
    <w:rsid w:val="0092307F"/>
    <w:rsid w:val="0092497C"/>
    <w:rsid w:val="00930AA6"/>
    <w:rsid w:val="00930B75"/>
    <w:rsid w:val="00936A90"/>
    <w:rsid w:val="00950D6B"/>
    <w:rsid w:val="00950E19"/>
    <w:rsid w:val="009614EC"/>
    <w:rsid w:val="00963CF9"/>
    <w:rsid w:val="00970A13"/>
    <w:rsid w:val="00994790"/>
    <w:rsid w:val="009B2C70"/>
    <w:rsid w:val="009C4495"/>
    <w:rsid w:val="00A24BE7"/>
    <w:rsid w:val="00A25910"/>
    <w:rsid w:val="00A2602B"/>
    <w:rsid w:val="00A3012C"/>
    <w:rsid w:val="00A375BA"/>
    <w:rsid w:val="00A4777D"/>
    <w:rsid w:val="00A52BEE"/>
    <w:rsid w:val="00A54D50"/>
    <w:rsid w:val="00A54FA3"/>
    <w:rsid w:val="00A5763A"/>
    <w:rsid w:val="00A60CA3"/>
    <w:rsid w:val="00A70B25"/>
    <w:rsid w:val="00A743E6"/>
    <w:rsid w:val="00A8364D"/>
    <w:rsid w:val="00A844EC"/>
    <w:rsid w:val="00A8473E"/>
    <w:rsid w:val="00A9035E"/>
    <w:rsid w:val="00A926E8"/>
    <w:rsid w:val="00AA4DCD"/>
    <w:rsid w:val="00AA61BC"/>
    <w:rsid w:val="00AB13EC"/>
    <w:rsid w:val="00AC3B96"/>
    <w:rsid w:val="00AC63EB"/>
    <w:rsid w:val="00AD1C3B"/>
    <w:rsid w:val="00AD660C"/>
    <w:rsid w:val="00AD7CBE"/>
    <w:rsid w:val="00AE3A12"/>
    <w:rsid w:val="00AE6340"/>
    <w:rsid w:val="00AE7F5A"/>
    <w:rsid w:val="00B01253"/>
    <w:rsid w:val="00B12051"/>
    <w:rsid w:val="00B258A5"/>
    <w:rsid w:val="00B27447"/>
    <w:rsid w:val="00B36CA5"/>
    <w:rsid w:val="00B37492"/>
    <w:rsid w:val="00B422C3"/>
    <w:rsid w:val="00B4436F"/>
    <w:rsid w:val="00B53D9C"/>
    <w:rsid w:val="00B5499E"/>
    <w:rsid w:val="00B60223"/>
    <w:rsid w:val="00B604E3"/>
    <w:rsid w:val="00B63137"/>
    <w:rsid w:val="00BA6C58"/>
    <w:rsid w:val="00BA7918"/>
    <w:rsid w:val="00BB1818"/>
    <w:rsid w:val="00BB532E"/>
    <w:rsid w:val="00BC3544"/>
    <w:rsid w:val="00BC44A3"/>
    <w:rsid w:val="00BD667F"/>
    <w:rsid w:val="00BE0278"/>
    <w:rsid w:val="00BE2907"/>
    <w:rsid w:val="00BE462B"/>
    <w:rsid w:val="00BF240D"/>
    <w:rsid w:val="00C077EB"/>
    <w:rsid w:val="00C12663"/>
    <w:rsid w:val="00C16E08"/>
    <w:rsid w:val="00C228D0"/>
    <w:rsid w:val="00C31D35"/>
    <w:rsid w:val="00C4404C"/>
    <w:rsid w:val="00C50E71"/>
    <w:rsid w:val="00C611AA"/>
    <w:rsid w:val="00C8307F"/>
    <w:rsid w:val="00CA26E4"/>
    <w:rsid w:val="00CA7E2C"/>
    <w:rsid w:val="00CB7AE2"/>
    <w:rsid w:val="00CD4BAF"/>
    <w:rsid w:val="00CD7125"/>
    <w:rsid w:val="00CE5FD8"/>
    <w:rsid w:val="00CE6877"/>
    <w:rsid w:val="00CF382B"/>
    <w:rsid w:val="00CF4120"/>
    <w:rsid w:val="00D00F22"/>
    <w:rsid w:val="00D20FC2"/>
    <w:rsid w:val="00D240E3"/>
    <w:rsid w:val="00D4400B"/>
    <w:rsid w:val="00D52E27"/>
    <w:rsid w:val="00D6030E"/>
    <w:rsid w:val="00D6204B"/>
    <w:rsid w:val="00D63C99"/>
    <w:rsid w:val="00D73E05"/>
    <w:rsid w:val="00D77110"/>
    <w:rsid w:val="00D801C9"/>
    <w:rsid w:val="00D81236"/>
    <w:rsid w:val="00D86CEF"/>
    <w:rsid w:val="00D871F8"/>
    <w:rsid w:val="00D8CA1A"/>
    <w:rsid w:val="00DA2301"/>
    <w:rsid w:val="00DC5322"/>
    <w:rsid w:val="00DE1042"/>
    <w:rsid w:val="00DE1D84"/>
    <w:rsid w:val="00DE215E"/>
    <w:rsid w:val="00DE425D"/>
    <w:rsid w:val="00DE4BAF"/>
    <w:rsid w:val="00DF4A26"/>
    <w:rsid w:val="00E06B88"/>
    <w:rsid w:val="00E1622F"/>
    <w:rsid w:val="00E16B33"/>
    <w:rsid w:val="00E1781D"/>
    <w:rsid w:val="00E2600D"/>
    <w:rsid w:val="00E36336"/>
    <w:rsid w:val="00E432E3"/>
    <w:rsid w:val="00E521FF"/>
    <w:rsid w:val="00E73F2C"/>
    <w:rsid w:val="00E83F8F"/>
    <w:rsid w:val="00E86684"/>
    <w:rsid w:val="00E94911"/>
    <w:rsid w:val="00EA0CAE"/>
    <w:rsid w:val="00EA50C0"/>
    <w:rsid w:val="00EB09BF"/>
    <w:rsid w:val="00EB4F65"/>
    <w:rsid w:val="00EB5693"/>
    <w:rsid w:val="00EC3ED6"/>
    <w:rsid w:val="00ED4B9E"/>
    <w:rsid w:val="00ED6FF4"/>
    <w:rsid w:val="00EE4C34"/>
    <w:rsid w:val="00EF16C8"/>
    <w:rsid w:val="00EF1C73"/>
    <w:rsid w:val="00F07CB9"/>
    <w:rsid w:val="00F139C4"/>
    <w:rsid w:val="00F2562B"/>
    <w:rsid w:val="00F41028"/>
    <w:rsid w:val="00F45BA8"/>
    <w:rsid w:val="00F57174"/>
    <w:rsid w:val="00F602B1"/>
    <w:rsid w:val="00F60A9B"/>
    <w:rsid w:val="00F64AB3"/>
    <w:rsid w:val="00F67D85"/>
    <w:rsid w:val="00F70E8E"/>
    <w:rsid w:val="00F903D9"/>
    <w:rsid w:val="00F95A10"/>
    <w:rsid w:val="00FA17E1"/>
    <w:rsid w:val="00FA6AB9"/>
    <w:rsid w:val="00FA6BDE"/>
    <w:rsid w:val="00FB1337"/>
    <w:rsid w:val="00FB59EF"/>
    <w:rsid w:val="00FC1C86"/>
    <w:rsid w:val="00FC336A"/>
    <w:rsid w:val="00FE1631"/>
    <w:rsid w:val="00FE1874"/>
    <w:rsid w:val="00FE64AE"/>
    <w:rsid w:val="00FE7BF6"/>
    <w:rsid w:val="00FF3053"/>
    <w:rsid w:val="00FF56A9"/>
    <w:rsid w:val="00FF5891"/>
    <w:rsid w:val="07AC5352"/>
    <w:rsid w:val="0965154E"/>
    <w:rsid w:val="107C5EB7"/>
    <w:rsid w:val="12666CE6"/>
    <w:rsid w:val="1A57029E"/>
    <w:rsid w:val="2C72EE79"/>
    <w:rsid w:val="2E4D5F1A"/>
    <w:rsid w:val="30DB3459"/>
    <w:rsid w:val="36534E53"/>
    <w:rsid w:val="38C0C608"/>
    <w:rsid w:val="3A15C8FD"/>
    <w:rsid w:val="3F96E749"/>
    <w:rsid w:val="441B0FBA"/>
    <w:rsid w:val="452CF23D"/>
    <w:rsid w:val="45DD0261"/>
    <w:rsid w:val="4FC50480"/>
    <w:rsid w:val="55B34410"/>
    <w:rsid w:val="5759D102"/>
    <w:rsid w:val="5DA3828C"/>
    <w:rsid w:val="6214BBAE"/>
    <w:rsid w:val="6555DFD2"/>
    <w:rsid w:val="678EF72E"/>
    <w:rsid w:val="72F6005F"/>
    <w:rsid w:val="791C2494"/>
    <w:rsid w:val="79F8EA39"/>
    <w:rsid w:val="7B3A5AEF"/>
    <w:rsid w:val="7E39E9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67B135"/>
  <w15:chartTrackingRefBased/>
  <w15:docId w15:val="{87AE8663-363F-4978-AB17-AF4F148D2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C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01253"/>
  </w:style>
  <w:style w:type="paragraph" w:styleId="NormalWeb">
    <w:name w:val="Normal (Web)"/>
    <w:basedOn w:val="Normal"/>
    <w:uiPriority w:val="99"/>
    <w:semiHidden/>
    <w:unhideWhenUsed/>
    <w:rsid w:val="00850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850A0B"/>
  </w:style>
  <w:style w:type="character" w:styleId="Hyperlink">
    <w:name w:val="Hyperlink"/>
    <w:basedOn w:val="DefaultParagraphFont"/>
    <w:uiPriority w:val="99"/>
    <w:unhideWhenUsed/>
    <w:rsid w:val="00DE1042"/>
    <w:rPr>
      <w:color w:val="0563C1" w:themeColor="hyperlink"/>
      <w:u w:val="single"/>
    </w:rPr>
  </w:style>
  <w:style w:type="character" w:styleId="UnresolvedMention">
    <w:name w:val="Unresolved Mention"/>
    <w:basedOn w:val="DefaultParagraphFont"/>
    <w:uiPriority w:val="99"/>
    <w:semiHidden/>
    <w:unhideWhenUsed/>
    <w:rsid w:val="00DE1042"/>
    <w:rPr>
      <w:color w:val="605E5C"/>
      <w:shd w:val="clear" w:color="auto" w:fill="E1DFDD"/>
    </w:rPr>
  </w:style>
  <w:style w:type="character" w:styleId="FollowedHyperlink">
    <w:name w:val="FollowedHyperlink"/>
    <w:basedOn w:val="DefaultParagraphFont"/>
    <w:uiPriority w:val="99"/>
    <w:semiHidden/>
    <w:unhideWhenUsed/>
    <w:rsid w:val="00DE1042"/>
    <w:rPr>
      <w:color w:val="954F72" w:themeColor="followedHyperlink"/>
      <w:u w:val="single"/>
    </w:rPr>
  </w:style>
  <w:style w:type="character" w:customStyle="1" w:styleId="Heading1Char">
    <w:name w:val="Heading 1 Char"/>
    <w:basedOn w:val="DefaultParagraphFont"/>
    <w:link w:val="Heading1"/>
    <w:uiPriority w:val="9"/>
    <w:rsid w:val="00EF1C7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062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3053"/>
    <w:pPr>
      <w:ind w:left="720"/>
      <w:contextualSpacing/>
    </w:pPr>
  </w:style>
  <w:style w:type="paragraph" w:styleId="Title">
    <w:name w:val="Title"/>
    <w:basedOn w:val="Normal"/>
    <w:next w:val="Normal"/>
    <w:link w:val="TitleChar"/>
    <w:uiPriority w:val="10"/>
    <w:qFormat/>
    <w:rsid w:val="00B60223"/>
    <w:pPr>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60223"/>
    <w:rPr>
      <w:rFonts w:asciiTheme="majorHAnsi" w:eastAsiaTheme="majorEastAsia" w:hAnsiTheme="majorHAnsi" w:cstheme="majorBidi"/>
      <w:spacing w:val="-10"/>
      <w:kern w:val="28"/>
      <w:sz w:val="56"/>
      <w:szCs w:val="56"/>
      <w14:ligatures w14:val="standardContextual"/>
    </w:rPr>
  </w:style>
  <w:style w:type="paragraph" w:styleId="Header">
    <w:name w:val="header"/>
    <w:basedOn w:val="Normal"/>
    <w:link w:val="HeaderChar"/>
    <w:uiPriority w:val="99"/>
    <w:unhideWhenUsed/>
    <w:rsid w:val="00230C8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0C8D"/>
  </w:style>
  <w:style w:type="paragraph" w:styleId="Footer">
    <w:name w:val="footer"/>
    <w:basedOn w:val="Normal"/>
    <w:link w:val="FooterChar"/>
    <w:uiPriority w:val="99"/>
    <w:unhideWhenUsed/>
    <w:rsid w:val="00230C8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0C8D"/>
  </w:style>
  <w:style w:type="paragraph" w:styleId="Caption">
    <w:name w:val="caption"/>
    <w:basedOn w:val="Normal"/>
    <w:next w:val="Normal"/>
    <w:uiPriority w:val="35"/>
    <w:unhideWhenUsed/>
    <w:qFormat/>
    <w:rsid w:val="00CD4BAF"/>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529">
      <w:bodyDiv w:val="1"/>
      <w:marLeft w:val="0"/>
      <w:marRight w:val="0"/>
      <w:marTop w:val="0"/>
      <w:marBottom w:val="0"/>
      <w:divBdr>
        <w:top w:val="none" w:sz="0" w:space="0" w:color="auto"/>
        <w:left w:val="none" w:sz="0" w:space="0" w:color="auto"/>
        <w:bottom w:val="none" w:sz="0" w:space="0" w:color="auto"/>
        <w:right w:val="none" w:sz="0" w:space="0" w:color="auto"/>
      </w:divBdr>
    </w:div>
    <w:div w:id="87315076">
      <w:bodyDiv w:val="1"/>
      <w:marLeft w:val="0"/>
      <w:marRight w:val="0"/>
      <w:marTop w:val="0"/>
      <w:marBottom w:val="0"/>
      <w:divBdr>
        <w:top w:val="none" w:sz="0" w:space="0" w:color="auto"/>
        <w:left w:val="none" w:sz="0" w:space="0" w:color="auto"/>
        <w:bottom w:val="none" w:sz="0" w:space="0" w:color="auto"/>
        <w:right w:val="none" w:sz="0" w:space="0" w:color="auto"/>
      </w:divBdr>
    </w:div>
    <w:div w:id="163475058">
      <w:bodyDiv w:val="1"/>
      <w:marLeft w:val="0"/>
      <w:marRight w:val="0"/>
      <w:marTop w:val="0"/>
      <w:marBottom w:val="0"/>
      <w:divBdr>
        <w:top w:val="none" w:sz="0" w:space="0" w:color="auto"/>
        <w:left w:val="none" w:sz="0" w:space="0" w:color="auto"/>
        <w:bottom w:val="none" w:sz="0" w:space="0" w:color="auto"/>
        <w:right w:val="none" w:sz="0" w:space="0" w:color="auto"/>
      </w:divBdr>
    </w:div>
    <w:div w:id="191113707">
      <w:bodyDiv w:val="1"/>
      <w:marLeft w:val="0"/>
      <w:marRight w:val="0"/>
      <w:marTop w:val="0"/>
      <w:marBottom w:val="0"/>
      <w:divBdr>
        <w:top w:val="none" w:sz="0" w:space="0" w:color="auto"/>
        <w:left w:val="none" w:sz="0" w:space="0" w:color="auto"/>
        <w:bottom w:val="none" w:sz="0" w:space="0" w:color="auto"/>
        <w:right w:val="none" w:sz="0" w:space="0" w:color="auto"/>
      </w:divBdr>
      <w:divsChild>
        <w:div w:id="177236449">
          <w:marLeft w:val="-720"/>
          <w:marRight w:val="0"/>
          <w:marTop w:val="0"/>
          <w:marBottom w:val="0"/>
          <w:divBdr>
            <w:top w:val="none" w:sz="0" w:space="0" w:color="auto"/>
            <w:left w:val="none" w:sz="0" w:space="0" w:color="auto"/>
            <w:bottom w:val="none" w:sz="0" w:space="0" w:color="auto"/>
            <w:right w:val="none" w:sz="0" w:space="0" w:color="auto"/>
          </w:divBdr>
        </w:div>
      </w:divsChild>
    </w:div>
    <w:div w:id="195584547">
      <w:bodyDiv w:val="1"/>
      <w:marLeft w:val="0"/>
      <w:marRight w:val="0"/>
      <w:marTop w:val="0"/>
      <w:marBottom w:val="0"/>
      <w:divBdr>
        <w:top w:val="none" w:sz="0" w:space="0" w:color="auto"/>
        <w:left w:val="none" w:sz="0" w:space="0" w:color="auto"/>
        <w:bottom w:val="none" w:sz="0" w:space="0" w:color="auto"/>
        <w:right w:val="none" w:sz="0" w:space="0" w:color="auto"/>
      </w:divBdr>
    </w:div>
    <w:div w:id="199519193">
      <w:bodyDiv w:val="1"/>
      <w:marLeft w:val="0"/>
      <w:marRight w:val="0"/>
      <w:marTop w:val="0"/>
      <w:marBottom w:val="0"/>
      <w:divBdr>
        <w:top w:val="none" w:sz="0" w:space="0" w:color="auto"/>
        <w:left w:val="none" w:sz="0" w:space="0" w:color="auto"/>
        <w:bottom w:val="none" w:sz="0" w:space="0" w:color="auto"/>
        <w:right w:val="none" w:sz="0" w:space="0" w:color="auto"/>
      </w:divBdr>
    </w:div>
    <w:div w:id="235089901">
      <w:bodyDiv w:val="1"/>
      <w:marLeft w:val="0"/>
      <w:marRight w:val="0"/>
      <w:marTop w:val="0"/>
      <w:marBottom w:val="0"/>
      <w:divBdr>
        <w:top w:val="none" w:sz="0" w:space="0" w:color="auto"/>
        <w:left w:val="none" w:sz="0" w:space="0" w:color="auto"/>
        <w:bottom w:val="none" w:sz="0" w:space="0" w:color="auto"/>
        <w:right w:val="none" w:sz="0" w:space="0" w:color="auto"/>
      </w:divBdr>
      <w:divsChild>
        <w:div w:id="621769166">
          <w:marLeft w:val="-720"/>
          <w:marRight w:val="0"/>
          <w:marTop w:val="0"/>
          <w:marBottom w:val="0"/>
          <w:divBdr>
            <w:top w:val="none" w:sz="0" w:space="0" w:color="auto"/>
            <w:left w:val="none" w:sz="0" w:space="0" w:color="auto"/>
            <w:bottom w:val="none" w:sz="0" w:space="0" w:color="auto"/>
            <w:right w:val="none" w:sz="0" w:space="0" w:color="auto"/>
          </w:divBdr>
        </w:div>
      </w:divsChild>
    </w:div>
    <w:div w:id="271015128">
      <w:bodyDiv w:val="1"/>
      <w:marLeft w:val="0"/>
      <w:marRight w:val="0"/>
      <w:marTop w:val="0"/>
      <w:marBottom w:val="0"/>
      <w:divBdr>
        <w:top w:val="none" w:sz="0" w:space="0" w:color="auto"/>
        <w:left w:val="none" w:sz="0" w:space="0" w:color="auto"/>
        <w:bottom w:val="none" w:sz="0" w:space="0" w:color="auto"/>
        <w:right w:val="none" w:sz="0" w:space="0" w:color="auto"/>
      </w:divBdr>
      <w:divsChild>
        <w:div w:id="1696492348">
          <w:marLeft w:val="-720"/>
          <w:marRight w:val="0"/>
          <w:marTop w:val="0"/>
          <w:marBottom w:val="0"/>
          <w:divBdr>
            <w:top w:val="none" w:sz="0" w:space="0" w:color="auto"/>
            <w:left w:val="none" w:sz="0" w:space="0" w:color="auto"/>
            <w:bottom w:val="none" w:sz="0" w:space="0" w:color="auto"/>
            <w:right w:val="none" w:sz="0" w:space="0" w:color="auto"/>
          </w:divBdr>
        </w:div>
      </w:divsChild>
    </w:div>
    <w:div w:id="303311435">
      <w:bodyDiv w:val="1"/>
      <w:marLeft w:val="0"/>
      <w:marRight w:val="0"/>
      <w:marTop w:val="0"/>
      <w:marBottom w:val="0"/>
      <w:divBdr>
        <w:top w:val="none" w:sz="0" w:space="0" w:color="auto"/>
        <w:left w:val="none" w:sz="0" w:space="0" w:color="auto"/>
        <w:bottom w:val="none" w:sz="0" w:space="0" w:color="auto"/>
        <w:right w:val="none" w:sz="0" w:space="0" w:color="auto"/>
      </w:divBdr>
    </w:div>
    <w:div w:id="427584575">
      <w:bodyDiv w:val="1"/>
      <w:marLeft w:val="0"/>
      <w:marRight w:val="0"/>
      <w:marTop w:val="0"/>
      <w:marBottom w:val="0"/>
      <w:divBdr>
        <w:top w:val="none" w:sz="0" w:space="0" w:color="auto"/>
        <w:left w:val="none" w:sz="0" w:space="0" w:color="auto"/>
        <w:bottom w:val="none" w:sz="0" w:space="0" w:color="auto"/>
        <w:right w:val="none" w:sz="0" w:space="0" w:color="auto"/>
      </w:divBdr>
    </w:div>
    <w:div w:id="521363603">
      <w:bodyDiv w:val="1"/>
      <w:marLeft w:val="0"/>
      <w:marRight w:val="0"/>
      <w:marTop w:val="0"/>
      <w:marBottom w:val="0"/>
      <w:divBdr>
        <w:top w:val="none" w:sz="0" w:space="0" w:color="auto"/>
        <w:left w:val="none" w:sz="0" w:space="0" w:color="auto"/>
        <w:bottom w:val="none" w:sz="0" w:space="0" w:color="auto"/>
        <w:right w:val="none" w:sz="0" w:space="0" w:color="auto"/>
      </w:divBdr>
    </w:div>
    <w:div w:id="620919013">
      <w:bodyDiv w:val="1"/>
      <w:marLeft w:val="0"/>
      <w:marRight w:val="0"/>
      <w:marTop w:val="0"/>
      <w:marBottom w:val="0"/>
      <w:divBdr>
        <w:top w:val="none" w:sz="0" w:space="0" w:color="auto"/>
        <w:left w:val="none" w:sz="0" w:space="0" w:color="auto"/>
        <w:bottom w:val="none" w:sz="0" w:space="0" w:color="auto"/>
        <w:right w:val="none" w:sz="0" w:space="0" w:color="auto"/>
      </w:divBdr>
    </w:div>
    <w:div w:id="682125336">
      <w:bodyDiv w:val="1"/>
      <w:marLeft w:val="0"/>
      <w:marRight w:val="0"/>
      <w:marTop w:val="0"/>
      <w:marBottom w:val="0"/>
      <w:divBdr>
        <w:top w:val="none" w:sz="0" w:space="0" w:color="auto"/>
        <w:left w:val="none" w:sz="0" w:space="0" w:color="auto"/>
        <w:bottom w:val="none" w:sz="0" w:space="0" w:color="auto"/>
        <w:right w:val="none" w:sz="0" w:space="0" w:color="auto"/>
      </w:divBdr>
    </w:div>
    <w:div w:id="718094256">
      <w:bodyDiv w:val="1"/>
      <w:marLeft w:val="0"/>
      <w:marRight w:val="0"/>
      <w:marTop w:val="0"/>
      <w:marBottom w:val="0"/>
      <w:divBdr>
        <w:top w:val="none" w:sz="0" w:space="0" w:color="auto"/>
        <w:left w:val="none" w:sz="0" w:space="0" w:color="auto"/>
        <w:bottom w:val="none" w:sz="0" w:space="0" w:color="auto"/>
        <w:right w:val="none" w:sz="0" w:space="0" w:color="auto"/>
      </w:divBdr>
    </w:div>
    <w:div w:id="758210406">
      <w:bodyDiv w:val="1"/>
      <w:marLeft w:val="0"/>
      <w:marRight w:val="0"/>
      <w:marTop w:val="0"/>
      <w:marBottom w:val="0"/>
      <w:divBdr>
        <w:top w:val="none" w:sz="0" w:space="0" w:color="auto"/>
        <w:left w:val="none" w:sz="0" w:space="0" w:color="auto"/>
        <w:bottom w:val="none" w:sz="0" w:space="0" w:color="auto"/>
        <w:right w:val="none" w:sz="0" w:space="0" w:color="auto"/>
      </w:divBdr>
    </w:div>
    <w:div w:id="771703798">
      <w:bodyDiv w:val="1"/>
      <w:marLeft w:val="0"/>
      <w:marRight w:val="0"/>
      <w:marTop w:val="0"/>
      <w:marBottom w:val="0"/>
      <w:divBdr>
        <w:top w:val="none" w:sz="0" w:space="0" w:color="auto"/>
        <w:left w:val="none" w:sz="0" w:space="0" w:color="auto"/>
        <w:bottom w:val="none" w:sz="0" w:space="0" w:color="auto"/>
        <w:right w:val="none" w:sz="0" w:space="0" w:color="auto"/>
      </w:divBdr>
    </w:div>
    <w:div w:id="788821014">
      <w:bodyDiv w:val="1"/>
      <w:marLeft w:val="0"/>
      <w:marRight w:val="0"/>
      <w:marTop w:val="0"/>
      <w:marBottom w:val="0"/>
      <w:divBdr>
        <w:top w:val="none" w:sz="0" w:space="0" w:color="auto"/>
        <w:left w:val="none" w:sz="0" w:space="0" w:color="auto"/>
        <w:bottom w:val="none" w:sz="0" w:space="0" w:color="auto"/>
        <w:right w:val="none" w:sz="0" w:space="0" w:color="auto"/>
      </w:divBdr>
    </w:div>
    <w:div w:id="887766086">
      <w:bodyDiv w:val="1"/>
      <w:marLeft w:val="0"/>
      <w:marRight w:val="0"/>
      <w:marTop w:val="0"/>
      <w:marBottom w:val="0"/>
      <w:divBdr>
        <w:top w:val="none" w:sz="0" w:space="0" w:color="auto"/>
        <w:left w:val="none" w:sz="0" w:space="0" w:color="auto"/>
        <w:bottom w:val="none" w:sz="0" w:space="0" w:color="auto"/>
        <w:right w:val="none" w:sz="0" w:space="0" w:color="auto"/>
      </w:divBdr>
      <w:divsChild>
        <w:div w:id="248656867">
          <w:marLeft w:val="-720"/>
          <w:marRight w:val="0"/>
          <w:marTop w:val="0"/>
          <w:marBottom w:val="0"/>
          <w:divBdr>
            <w:top w:val="none" w:sz="0" w:space="0" w:color="auto"/>
            <w:left w:val="none" w:sz="0" w:space="0" w:color="auto"/>
            <w:bottom w:val="none" w:sz="0" w:space="0" w:color="auto"/>
            <w:right w:val="none" w:sz="0" w:space="0" w:color="auto"/>
          </w:divBdr>
        </w:div>
      </w:divsChild>
    </w:div>
    <w:div w:id="892934185">
      <w:bodyDiv w:val="1"/>
      <w:marLeft w:val="0"/>
      <w:marRight w:val="0"/>
      <w:marTop w:val="0"/>
      <w:marBottom w:val="0"/>
      <w:divBdr>
        <w:top w:val="none" w:sz="0" w:space="0" w:color="auto"/>
        <w:left w:val="none" w:sz="0" w:space="0" w:color="auto"/>
        <w:bottom w:val="none" w:sz="0" w:space="0" w:color="auto"/>
        <w:right w:val="none" w:sz="0" w:space="0" w:color="auto"/>
      </w:divBdr>
    </w:div>
    <w:div w:id="899633520">
      <w:bodyDiv w:val="1"/>
      <w:marLeft w:val="0"/>
      <w:marRight w:val="0"/>
      <w:marTop w:val="0"/>
      <w:marBottom w:val="0"/>
      <w:divBdr>
        <w:top w:val="none" w:sz="0" w:space="0" w:color="auto"/>
        <w:left w:val="none" w:sz="0" w:space="0" w:color="auto"/>
        <w:bottom w:val="none" w:sz="0" w:space="0" w:color="auto"/>
        <w:right w:val="none" w:sz="0" w:space="0" w:color="auto"/>
      </w:divBdr>
    </w:div>
    <w:div w:id="966398812">
      <w:bodyDiv w:val="1"/>
      <w:marLeft w:val="0"/>
      <w:marRight w:val="0"/>
      <w:marTop w:val="0"/>
      <w:marBottom w:val="0"/>
      <w:divBdr>
        <w:top w:val="none" w:sz="0" w:space="0" w:color="auto"/>
        <w:left w:val="none" w:sz="0" w:space="0" w:color="auto"/>
        <w:bottom w:val="none" w:sz="0" w:space="0" w:color="auto"/>
        <w:right w:val="none" w:sz="0" w:space="0" w:color="auto"/>
      </w:divBdr>
    </w:div>
    <w:div w:id="1049382071">
      <w:bodyDiv w:val="1"/>
      <w:marLeft w:val="0"/>
      <w:marRight w:val="0"/>
      <w:marTop w:val="0"/>
      <w:marBottom w:val="0"/>
      <w:divBdr>
        <w:top w:val="none" w:sz="0" w:space="0" w:color="auto"/>
        <w:left w:val="none" w:sz="0" w:space="0" w:color="auto"/>
        <w:bottom w:val="none" w:sz="0" w:space="0" w:color="auto"/>
        <w:right w:val="none" w:sz="0" w:space="0" w:color="auto"/>
      </w:divBdr>
    </w:div>
    <w:div w:id="10974110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266">
          <w:marLeft w:val="-720"/>
          <w:marRight w:val="0"/>
          <w:marTop w:val="0"/>
          <w:marBottom w:val="0"/>
          <w:divBdr>
            <w:top w:val="none" w:sz="0" w:space="0" w:color="auto"/>
            <w:left w:val="none" w:sz="0" w:space="0" w:color="auto"/>
            <w:bottom w:val="none" w:sz="0" w:space="0" w:color="auto"/>
            <w:right w:val="none" w:sz="0" w:space="0" w:color="auto"/>
          </w:divBdr>
        </w:div>
      </w:divsChild>
    </w:div>
    <w:div w:id="1144010245">
      <w:bodyDiv w:val="1"/>
      <w:marLeft w:val="0"/>
      <w:marRight w:val="0"/>
      <w:marTop w:val="0"/>
      <w:marBottom w:val="0"/>
      <w:divBdr>
        <w:top w:val="none" w:sz="0" w:space="0" w:color="auto"/>
        <w:left w:val="none" w:sz="0" w:space="0" w:color="auto"/>
        <w:bottom w:val="none" w:sz="0" w:space="0" w:color="auto"/>
        <w:right w:val="none" w:sz="0" w:space="0" w:color="auto"/>
      </w:divBdr>
      <w:divsChild>
        <w:div w:id="142892592">
          <w:marLeft w:val="0"/>
          <w:marRight w:val="0"/>
          <w:marTop w:val="0"/>
          <w:marBottom w:val="0"/>
          <w:divBdr>
            <w:top w:val="none" w:sz="0" w:space="0" w:color="auto"/>
            <w:left w:val="none" w:sz="0" w:space="0" w:color="auto"/>
            <w:bottom w:val="none" w:sz="0" w:space="0" w:color="auto"/>
            <w:right w:val="none" w:sz="0" w:space="0" w:color="auto"/>
          </w:divBdr>
        </w:div>
        <w:div w:id="236978617">
          <w:marLeft w:val="0"/>
          <w:marRight w:val="0"/>
          <w:marTop w:val="0"/>
          <w:marBottom w:val="0"/>
          <w:divBdr>
            <w:top w:val="none" w:sz="0" w:space="0" w:color="auto"/>
            <w:left w:val="none" w:sz="0" w:space="0" w:color="auto"/>
            <w:bottom w:val="none" w:sz="0" w:space="0" w:color="auto"/>
            <w:right w:val="none" w:sz="0" w:space="0" w:color="auto"/>
          </w:divBdr>
        </w:div>
        <w:div w:id="295765307">
          <w:marLeft w:val="0"/>
          <w:marRight w:val="0"/>
          <w:marTop w:val="0"/>
          <w:marBottom w:val="0"/>
          <w:divBdr>
            <w:top w:val="none" w:sz="0" w:space="0" w:color="auto"/>
            <w:left w:val="none" w:sz="0" w:space="0" w:color="auto"/>
            <w:bottom w:val="none" w:sz="0" w:space="0" w:color="auto"/>
            <w:right w:val="none" w:sz="0" w:space="0" w:color="auto"/>
          </w:divBdr>
        </w:div>
        <w:div w:id="323749443">
          <w:marLeft w:val="0"/>
          <w:marRight w:val="0"/>
          <w:marTop w:val="0"/>
          <w:marBottom w:val="0"/>
          <w:divBdr>
            <w:top w:val="none" w:sz="0" w:space="0" w:color="auto"/>
            <w:left w:val="none" w:sz="0" w:space="0" w:color="auto"/>
            <w:bottom w:val="none" w:sz="0" w:space="0" w:color="auto"/>
            <w:right w:val="none" w:sz="0" w:space="0" w:color="auto"/>
          </w:divBdr>
        </w:div>
        <w:div w:id="432746627">
          <w:marLeft w:val="0"/>
          <w:marRight w:val="0"/>
          <w:marTop w:val="0"/>
          <w:marBottom w:val="0"/>
          <w:divBdr>
            <w:top w:val="none" w:sz="0" w:space="0" w:color="auto"/>
            <w:left w:val="none" w:sz="0" w:space="0" w:color="auto"/>
            <w:bottom w:val="none" w:sz="0" w:space="0" w:color="auto"/>
            <w:right w:val="none" w:sz="0" w:space="0" w:color="auto"/>
          </w:divBdr>
        </w:div>
        <w:div w:id="458837089">
          <w:marLeft w:val="0"/>
          <w:marRight w:val="0"/>
          <w:marTop w:val="0"/>
          <w:marBottom w:val="0"/>
          <w:divBdr>
            <w:top w:val="none" w:sz="0" w:space="0" w:color="auto"/>
            <w:left w:val="none" w:sz="0" w:space="0" w:color="auto"/>
            <w:bottom w:val="none" w:sz="0" w:space="0" w:color="auto"/>
            <w:right w:val="none" w:sz="0" w:space="0" w:color="auto"/>
          </w:divBdr>
        </w:div>
        <w:div w:id="889069775">
          <w:marLeft w:val="0"/>
          <w:marRight w:val="0"/>
          <w:marTop w:val="0"/>
          <w:marBottom w:val="0"/>
          <w:divBdr>
            <w:top w:val="none" w:sz="0" w:space="0" w:color="auto"/>
            <w:left w:val="none" w:sz="0" w:space="0" w:color="auto"/>
            <w:bottom w:val="none" w:sz="0" w:space="0" w:color="auto"/>
            <w:right w:val="none" w:sz="0" w:space="0" w:color="auto"/>
          </w:divBdr>
        </w:div>
        <w:div w:id="924536838">
          <w:marLeft w:val="0"/>
          <w:marRight w:val="0"/>
          <w:marTop w:val="0"/>
          <w:marBottom w:val="0"/>
          <w:divBdr>
            <w:top w:val="none" w:sz="0" w:space="0" w:color="auto"/>
            <w:left w:val="none" w:sz="0" w:space="0" w:color="auto"/>
            <w:bottom w:val="none" w:sz="0" w:space="0" w:color="auto"/>
            <w:right w:val="none" w:sz="0" w:space="0" w:color="auto"/>
          </w:divBdr>
        </w:div>
        <w:div w:id="1045373869">
          <w:marLeft w:val="0"/>
          <w:marRight w:val="0"/>
          <w:marTop w:val="0"/>
          <w:marBottom w:val="0"/>
          <w:divBdr>
            <w:top w:val="none" w:sz="0" w:space="0" w:color="auto"/>
            <w:left w:val="none" w:sz="0" w:space="0" w:color="auto"/>
            <w:bottom w:val="none" w:sz="0" w:space="0" w:color="auto"/>
            <w:right w:val="none" w:sz="0" w:space="0" w:color="auto"/>
          </w:divBdr>
        </w:div>
        <w:div w:id="1096709083">
          <w:marLeft w:val="0"/>
          <w:marRight w:val="0"/>
          <w:marTop w:val="0"/>
          <w:marBottom w:val="0"/>
          <w:divBdr>
            <w:top w:val="none" w:sz="0" w:space="0" w:color="auto"/>
            <w:left w:val="none" w:sz="0" w:space="0" w:color="auto"/>
            <w:bottom w:val="none" w:sz="0" w:space="0" w:color="auto"/>
            <w:right w:val="none" w:sz="0" w:space="0" w:color="auto"/>
          </w:divBdr>
        </w:div>
        <w:div w:id="1107508749">
          <w:marLeft w:val="0"/>
          <w:marRight w:val="0"/>
          <w:marTop w:val="0"/>
          <w:marBottom w:val="0"/>
          <w:divBdr>
            <w:top w:val="none" w:sz="0" w:space="0" w:color="auto"/>
            <w:left w:val="none" w:sz="0" w:space="0" w:color="auto"/>
            <w:bottom w:val="none" w:sz="0" w:space="0" w:color="auto"/>
            <w:right w:val="none" w:sz="0" w:space="0" w:color="auto"/>
          </w:divBdr>
        </w:div>
        <w:div w:id="1113591659">
          <w:marLeft w:val="0"/>
          <w:marRight w:val="0"/>
          <w:marTop w:val="0"/>
          <w:marBottom w:val="0"/>
          <w:divBdr>
            <w:top w:val="none" w:sz="0" w:space="0" w:color="auto"/>
            <w:left w:val="none" w:sz="0" w:space="0" w:color="auto"/>
            <w:bottom w:val="none" w:sz="0" w:space="0" w:color="auto"/>
            <w:right w:val="none" w:sz="0" w:space="0" w:color="auto"/>
          </w:divBdr>
        </w:div>
      </w:divsChild>
    </w:div>
    <w:div w:id="1161121981">
      <w:bodyDiv w:val="1"/>
      <w:marLeft w:val="0"/>
      <w:marRight w:val="0"/>
      <w:marTop w:val="0"/>
      <w:marBottom w:val="0"/>
      <w:divBdr>
        <w:top w:val="none" w:sz="0" w:space="0" w:color="auto"/>
        <w:left w:val="none" w:sz="0" w:space="0" w:color="auto"/>
        <w:bottom w:val="none" w:sz="0" w:space="0" w:color="auto"/>
        <w:right w:val="none" w:sz="0" w:space="0" w:color="auto"/>
      </w:divBdr>
    </w:div>
    <w:div w:id="1187909524">
      <w:bodyDiv w:val="1"/>
      <w:marLeft w:val="0"/>
      <w:marRight w:val="0"/>
      <w:marTop w:val="0"/>
      <w:marBottom w:val="0"/>
      <w:divBdr>
        <w:top w:val="none" w:sz="0" w:space="0" w:color="auto"/>
        <w:left w:val="none" w:sz="0" w:space="0" w:color="auto"/>
        <w:bottom w:val="none" w:sz="0" w:space="0" w:color="auto"/>
        <w:right w:val="none" w:sz="0" w:space="0" w:color="auto"/>
      </w:divBdr>
    </w:div>
    <w:div w:id="1258322394">
      <w:bodyDiv w:val="1"/>
      <w:marLeft w:val="0"/>
      <w:marRight w:val="0"/>
      <w:marTop w:val="0"/>
      <w:marBottom w:val="0"/>
      <w:divBdr>
        <w:top w:val="none" w:sz="0" w:space="0" w:color="auto"/>
        <w:left w:val="none" w:sz="0" w:space="0" w:color="auto"/>
        <w:bottom w:val="none" w:sz="0" w:space="0" w:color="auto"/>
        <w:right w:val="none" w:sz="0" w:space="0" w:color="auto"/>
      </w:divBdr>
    </w:div>
    <w:div w:id="1265189814">
      <w:bodyDiv w:val="1"/>
      <w:marLeft w:val="0"/>
      <w:marRight w:val="0"/>
      <w:marTop w:val="0"/>
      <w:marBottom w:val="0"/>
      <w:divBdr>
        <w:top w:val="none" w:sz="0" w:space="0" w:color="auto"/>
        <w:left w:val="none" w:sz="0" w:space="0" w:color="auto"/>
        <w:bottom w:val="none" w:sz="0" w:space="0" w:color="auto"/>
        <w:right w:val="none" w:sz="0" w:space="0" w:color="auto"/>
      </w:divBdr>
    </w:div>
    <w:div w:id="1316103940">
      <w:bodyDiv w:val="1"/>
      <w:marLeft w:val="0"/>
      <w:marRight w:val="0"/>
      <w:marTop w:val="0"/>
      <w:marBottom w:val="0"/>
      <w:divBdr>
        <w:top w:val="none" w:sz="0" w:space="0" w:color="auto"/>
        <w:left w:val="none" w:sz="0" w:space="0" w:color="auto"/>
        <w:bottom w:val="none" w:sz="0" w:space="0" w:color="auto"/>
        <w:right w:val="none" w:sz="0" w:space="0" w:color="auto"/>
      </w:divBdr>
    </w:div>
    <w:div w:id="1340740755">
      <w:bodyDiv w:val="1"/>
      <w:marLeft w:val="0"/>
      <w:marRight w:val="0"/>
      <w:marTop w:val="0"/>
      <w:marBottom w:val="0"/>
      <w:divBdr>
        <w:top w:val="none" w:sz="0" w:space="0" w:color="auto"/>
        <w:left w:val="none" w:sz="0" w:space="0" w:color="auto"/>
        <w:bottom w:val="none" w:sz="0" w:space="0" w:color="auto"/>
        <w:right w:val="none" w:sz="0" w:space="0" w:color="auto"/>
      </w:divBdr>
    </w:div>
    <w:div w:id="1374113151">
      <w:bodyDiv w:val="1"/>
      <w:marLeft w:val="0"/>
      <w:marRight w:val="0"/>
      <w:marTop w:val="0"/>
      <w:marBottom w:val="0"/>
      <w:divBdr>
        <w:top w:val="none" w:sz="0" w:space="0" w:color="auto"/>
        <w:left w:val="none" w:sz="0" w:space="0" w:color="auto"/>
        <w:bottom w:val="none" w:sz="0" w:space="0" w:color="auto"/>
        <w:right w:val="none" w:sz="0" w:space="0" w:color="auto"/>
      </w:divBdr>
    </w:div>
    <w:div w:id="1414349886">
      <w:bodyDiv w:val="1"/>
      <w:marLeft w:val="0"/>
      <w:marRight w:val="0"/>
      <w:marTop w:val="0"/>
      <w:marBottom w:val="0"/>
      <w:divBdr>
        <w:top w:val="none" w:sz="0" w:space="0" w:color="auto"/>
        <w:left w:val="none" w:sz="0" w:space="0" w:color="auto"/>
        <w:bottom w:val="none" w:sz="0" w:space="0" w:color="auto"/>
        <w:right w:val="none" w:sz="0" w:space="0" w:color="auto"/>
      </w:divBdr>
    </w:div>
    <w:div w:id="1424952857">
      <w:bodyDiv w:val="1"/>
      <w:marLeft w:val="0"/>
      <w:marRight w:val="0"/>
      <w:marTop w:val="0"/>
      <w:marBottom w:val="0"/>
      <w:divBdr>
        <w:top w:val="none" w:sz="0" w:space="0" w:color="auto"/>
        <w:left w:val="none" w:sz="0" w:space="0" w:color="auto"/>
        <w:bottom w:val="none" w:sz="0" w:space="0" w:color="auto"/>
        <w:right w:val="none" w:sz="0" w:space="0" w:color="auto"/>
      </w:divBdr>
    </w:div>
    <w:div w:id="1444180794">
      <w:bodyDiv w:val="1"/>
      <w:marLeft w:val="0"/>
      <w:marRight w:val="0"/>
      <w:marTop w:val="0"/>
      <w:marBottom w:val="0"/>
      <w:divBdr>
        <w:top w:val="none" w:sz="0" w:space="0" w:color="auto"/>
        <w:left w:val="none" w:sz="0" w:space="0" w:color="auto"/>
        <w:bottom w:val="none" w:sz="0" w:space="0" w:color="auto"/>
        <w:right w:val="none" w:sz="0" w:space="0" w:color="auto"/>
      </w:divBdr>
    </w:div>
    <w:div w:id="1450006961">
      <w:bodyDiv w:val="1"/>
      <w:marLeft w:val="0"/>
      <w:marRight w:val="0"/>
      <w:marTop w:val="0"/>
      <w:marBottom w:val="0"/>
      <w:divBdr>
        <w:top w:val="none" w:sz="0" w:space="0" w:color="auto"/>
        <w:left w:val="none" w:sz="0" w:space="0" w:color="auto"/>
        <w:bottom w:val="none" w:sz="0" w:space="0" w:color="auto"/>
        <w:right w:val="none" w:sz="0" w:space="0" w:color="auto"/>
      </w:divBdr>
    </w:div>
    <w:div w:id="1489904754">
      <w:bodyDiv w:val="1"/>
      <w:marLeft w:val="0"/>
      <w:marRight w:val="0"/>
      <w:marTop w:val="0"/>
      <w:marBottom w:val="0"/>
      <w:divBdr>
        <w:top w:val="none" w:sz="0" w:space="0" w:color="auto"/>
        <w:left w:val="none" w:sz="0" w:space="0" w:color="auto"/>
        <w:bottom w:val="none" w:sz="0" w:space="0" w:color="auto"/>
        <w:right w:val="none" w:sz="0" w:space="0" w:color="auto"/>
      </w:divBdr>
    </w:div>
    <w:div w:id="1516726620">
      <w:bodyDiv w:val="1"/>
      <w:marLeft w:val="0"/>
      <w:marRight w:val="0"/>
      <w:marTop w:val="0"/>
      <w:marBottom w:val="0"/>
      <w:divBdr>
        <w:top w:val="none" w:sz="0" w:space="0" w:color="auto"/>
        <w:left w:val="none" w:sz="0" w:space="0" w:color="auto"/>
        <w:bottom w:val="none" w:sz="0" w:space="0" w:color="auto"/>
        <w:right w:val="none" w:sz="0" w:space="0" w:color="auto"/>
      </w:divBdr>
    </w:div>
    <w:div w:id="1521160721">
      <w:bodyDiv w:val="1"/>
      <w:marLeft w:val="0"/>
      <w:marRight w:val="0"/>
      <w:marTop w:val="0"/>
      <w:marBottom w:val="0"/>
      <w:divBdr>
        <w:top w:val="none" w:sz="0" w:space="0" w:color="auto"/>
        <w:left w:val="none" w:sz="0" w:space="0" w:color="auto"/>
        <w:bottom w:val="none" w:sz="0" w:space="0" w:color="auto"/>
        <w:right w:val="none" w:sz="0" w:space="0" w:color="auto"/>
      </w:divBdr>
    </w:div>
    <w:div w:id="1523127215">
      <w:bodyDiv w:val="1"/>
      <w:marLeft w:val="0"/>
      <w:marRight w:val="0"/>
      <w:marTop w:val="0"/>
      <w:marBottom w:val="0"/>
      <w:divBdr>
        <w:top w:val="none" w:sz="0" w:space="0" w:color="auto"/>
        <w:left w:val="none" w:sz="0" w:space="0" w:color="auto"/>
        <w:bottom w:val="none" w:sz="0" w:space="0" w:color="auto"/>
        <w:right w:val="none" w:sz="0" w:space="0" w:color="auto"/>
      </w:divBdr>
      <w:divsChild>
        <w:div w:id="1122921538">
          <w:marLeft w:val="-720"/>
          <w:marRight w:val="0"/>
          <w:marTop w:val="0"/>
          <w:marBottom w:val="0"/>
          <w:divBdr>
            <w:top w:val="none" w:sz="0" w:space="0" w:color="auto"/>
            <w:left w:val="none" w:sz="0" w:space="0" w:color="auto"/>
            <w:bottom w:val="none" w:sz="0" w:space="0" w:color="auto"/>
            <w:right w:val="none" w:sz="0" w:space="0" w:color="auto"/>
          </w:divBdr>
        </w:div>
      </w:divsChild>
    </w:div>
    <w:div w:id="1582446269">
      <w:bodyDiv w:val="1"/>
      <w:marLeft w:val="0"/>
      <w:marRight w:val="0"/>
      <w:marTop w:val="0"/>
      <w:marBottom w:val="0"/>
      <w:divBdr>
        <w:top w:val="none" w:sz="0" w:space="0" w:color="auto"/>
        <w:left w:val="none" w:sz="0" w:space="0" w:color="auto"/>
        <w:bottom w:val="none" w:sz="0" w:space="0" w:color="auto"/>
        <w:right w:val="none" w:sz="0" w:space="0" w:color="auto"/>
      </w:divBdr>
      <w:divsChild>
        <w:div w:id="1016344775">
          <w:marLeft w:val="-720"/>
          <w:marRight w:val="0"/>
          <w:marTop w:val="0"/>
          <w:marBottom w:val="0"/>
          <w:divBdr>
            <w:top w:val="none" w:sz="0" w:space="0" w:color="auto"/>
            <w:left w:val="none" w:sz="0" w:space="0" w:color="auto"/>
            <w:bottom w:val="none" w:sz="0" w:space="0" w:color="auto"/>
            <w:right w:val="none" w:sz="0" w:space="0" w:color="auto"/>
          </w:divBdr>
        </w:div>
      </w:divsChild>
    </w:div>
    <w:div w:id="16763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362845">
          <w:marLeft w:val="-720"/>
          <w:marRight w:val="0"/>
          <w:marTop w:val="0"/>
          <w:marBottom w:val="0"/>
          <w:divBdr>
            <w:top w:val="none" w:sz="0" w:space="0" w:color="auto"/>
            <w:left w:val="none" w:sz="0" w:space="0" w:color="auto"/>
            <w:bottom w:val="none" w:sz="0" w:space="0" w:color="auto"/>
            <w:right w:val="none" w:sz="0" w:space="0" w:color="auto"/>
          </w:divBdr>
        </w:div>
      </w:divsChild>
    </w:div>
    <w:div w:id="1762794094">
      <w:bodyDiv w:val="1"/>
      <w:marLeft w:val="0"/>
      <w:marRight w:val="0"/>
      <w:marTop w:val="0"/>
      <w:marBottom w:val="0"/>
      <w:divBdr>
        <w:top w:val="none" w:sz="0" w:space="0" w:color="auto"/>
        <w:left w:val="none" w:sz="0" w:space="0" w:color="auto"/>
        <w:bottom w:val="none" w:sz="0" w:space="0" w:color="auto"/>
        <w:right w:val="none" w:sz="0" w:space="0" w:color="auto"/>
      </w:divBdr>
    </w:div>
    <w:div w:id="1801802039">
      <w:bodyDiv w:val="1"/>
      <w:marLeft w:val="0"/>
      <w:marRight w:val="0"/>
      <w:marTop w:val="0"/>
      <w:marBottom w:val="0"/>
      <w:divBdr>
        <w:top w:val="none" w:sz="0" w:space="0" w:color="auto"/>
        <w:left w:val="none" w:sz="0" w:space="0" w:color="auto"/>
        <w:bottom w:val="none" w:sz="0" w:space="0" w:color="auto"/>
        <w:right w:val="none" w:sz="0" w:space="0" w:color="auto"/>
      </w:divBdr>
    </w:div>
    <w:div w:id="1808469162">
      <w:bodyDiv w:val="1"/>
      <w:marLeft w:val="0"/>
      <w:marRight w:val="0"/>
      <w:marTop w:val="0"/>
      <w:marBottom w:val="0"/>
      <w:divBdr>
        <w:top w:val="none" w:sz="0" w:space="0" w:color="auto"/>
        <w:left w:val="none" w:sz="0" w:space="0" w:color="auto"/>
        <w:bottom w:val="none" w:sz="0" w:space="0" w:color="auto"/>
        <w:right w:val="none" w:sz="0" w:space="0" w:color="auto"/>
      </w:divBdr>
    </w:div>
    <w:div w:id="1835759623">
      <w:bodyDiv w:val="1"/>
      <w:marLeft w:val="0"/>
      <w:marRight w:val="0"/>
      <w:marTop w:val="0"/>
      <w:marBottom w:val="0"/>
      <w:divBdr>
        <w:top w:val="none" w:sz="0" w:space="0" w:color="auto"/>
        <w:left w:val="none" w:sz="0" w:space="0" w:color="auto"/>
        <w:bottom w:val="none" w:sz="0" w:space="0" w:color="auto"/>
        <w:right w:val="none" w:sz="0" w:space="0" w:color="auto"/>
      </w:divBdr>
    </w:div>
    <w:div w:id="1897157774">
      <w:bodyDiv w:val="1"/>
      <w:marLeft w:val="0"/>
      <w:marRight w:val="0"/>
      <w:marTop w:val="0"/>
      <w:marBottom w:val="0"/>
      <w:divBdr>
        <w:top w:val="none" w:sz="0" w:space="0" w:color="auto"/>
        <w:left w:val="none" w:sz="0" w:space="0" w:color="auto"/>
        <w:bottom w:val="none" w:sz="0" w:space="0" w:color="auto"/>
        <w:right w:val="none" w:sz="0" w:space="0" w:color="auto"/>
      </w:divBdr>
    </w:div>
    <w:div w:id="1919173402">
      <w:bodyDiv w:val="1"/>
      <w:marLeft w:val="0"/>
      <w:marRight w:val="0"/>
      <w:marTop w:val="0"/>
      <w:marBottom w:val="0"/>
      <w:divBdr>
        <w:top w:val="none" w:sz="0" w:space="0" w:color="auto"/>
        <w:left w:val="none" w:sz="0" w:space="0" w:color="auto"/>
        <w:bottom w:val="none" w:sz="0" w:space="0" w:color="auto"/>
        <w:right w:val="none" w:sz="0" w:space="0" w:color="auto"/>
      </w:divBdr>
    </w:div>
    <w:div w:id="1923097645">
      <w:bodyDiv w:val="1"/>
      <w:marLeft w:val="0"/>
      <w:marRight w:val="0"/>
      <w:marTop w:val="0"/>
      <w:marBottom w:val="0"/>
      <w:divBdr>
        <w:top w:val="none" w:sz="0" w:space="0" w:color="auto"/>
        <w:left w:val="none" w:sz="0" w:space="0" w:color="auto"/>
        <w:bottom w:val="none" w:sz="0" w:space="0" w:color="auto"/>
        <w:right w:val="none" w:sz="0" w:space="0" w:color="auto"/>
      </w:divBdr>
    </w:div>
    <w:div w:id="1962806209">
      <w:bodyDiv w:val="1"/>
      <w:marLeft w:val="0"/>
      <w:marRight w:val="0"/>
      <w:marTop w:val="0"/>
      <w:marBottom w:val="0"/>
      <w:divBdr>
        <w:top w:val="none" w:sz="0" w:space="0" w:color="auto"/>
        <w:left w:val="none" w:sz="0" w:space="0" w:color="auto"/>
        <w:bottom w:val="none" w:sz="0" w:space="0" w:color="auto"/>
        <w:right w:val="none" w:sz="0" w:space="0" w:color="auto"/>
      </w:divBdr>
      <w:divsChild>
        <w:div w:id="255745768">
          <w:marLeft w:val="0"/>
          <w:marRight w:val="0"/>
          <w:marTop w:val="0"/>
          <w:marBottom w:val="0"/>
          <w:divBdr>
            <w:top w:val="none" w:sz="0" w:space="0" w:color="auto"/>
            <w:left w:val="none" w:sz="0" w:space="0" w:color="auto"/>
            <w:bottom w:val="none" w:sz="0" w:space="0" w:color="auto"/>
            <w:right w:val="none" w:sz="0" w:space="0" w:color="auto"/>
          </w:divBdr>
        </w:div>
        <w:div w:id="284972130">
          <w:marLeft w:val="0"/>
          <w:marRight w:val="0"/>
          <w:marTop w:val="0"/>
          <w:marBottom w:val="0"/>
          <w:divBdr>
            <w:top w:val="none" w:sz="0" w:space="0" w:color="auto"/>
            <w:left w:val="none" w:sz="0" w:space="0" w:color="auto"/>
            <w:bottom w:val="none" w:sz="0" w:space="0" w:color="auto"/>
            <w:right w:val="none" w:sz="0" w:space="0" w:color="auto"/>
          </w:divBdr>
        </w:div>
        <w:div w:id="515851168">
          <w:marLeft w:val="0"/>
          <w:marRight w:val="0"/>
          <w:marTop w:val="0"/>
          <w:marBottom w:val="0"/>
          <w:divBdr>
            <w:top w:val="none" w:sz="0" w:space="0" w:color="auto"/>
            <w:left w:val="none" w:sz="0" w:space="0" w:color="auto"/>
            <w:bottom w:val="none" w:sz="0" w:space="0" w:color="auto"/>
            <w:right w:val="none" w:sz="0" w:space="0" w:color="auto"/>
          </w:divBdr>
        </w:div>
        <w:div w:id="586883330">
          <w:marLeft w:val="0"/>
          <w:marRight w:val="0"/>
          <w:marTop w:val="0"/>
          <w:marBottom w:val="0"/>
          <w:divBdr>
            <w:top w:val="none" w:sz="0" w:space="0" w:color="auto"/>
            <w:left w:val="none" w:sz="0" w:space="0" w:color="auto"/>
            <w:bottom w:val="none" w:sz="0" w:space="0" w:color="auto"/>
            <w:right w:val="none" w:sz="0" w:space="0" w:color="auto"/>
          </w:divBdr>
        </w:div>
        <w:div w:id="1135025225">
          <w:marLeft w:val="0"/>
          <w:marRight w:val="0"/>
          <w:marTop w:val="0"/>
          <w:marBottom w:val="0"/>
          <w:divBdr>
            <w:top w:val="none" w:sz="0" w:space="0" w:color="auto"/>
            <w:left w:val="none" w:sz="0" w:space="0" w:color="auto"/>
            <w:bottom w:val="none" w:sz="0" w:space="0" w:color="auto"/>
            <w:right w:val="none" w:sz="0" w:space="0" w:color="auto"/>
          </w:divBdr>
        </w:div>
        <w:div w:id="1143429392">
          <w:marLeft w:val="0"/>
          <w:marRight w:val="0"/>
          <w:marTop w:val="0"/>
          <w:marBottom w:val="0"/>
          <w:divBdr>
            <w:top w:val="none" w:sz="0" w:space="0" w:color="auto"/>
            <w:left w:val="none" w:sz="0" w:space="0" w:color="auto"/>
            <w:bottom w:val="none" w:sz="0" w:space="0" w:color="auto"/>
            <w:right w:val="none" w:sz="0" w:space="0" w:color="auto"/>
          </w:divBdr>
        </w:div>
        <w:div w:id="1175338300">
          <w:marLeft w:val="0"/>
          <w:marRight w:val="0"/>
          <w:marTop w:val="0"/>
          <w:marBottom w:val="0"/>
          <w:divBdr>
            <w:top w:val="none" w:sz="0" w:space="0" w:color="auto"/>
            <w:left w:val="none" w:sz="0" w:space="0" w:color="auto"/>
            <w:bottom w:val="none" w:sz="0" w:space="0" w:color="auto"/>
            <w:right w:val="none" w:sz="0" w:space="0" w:color="auto"/>
          </w:divBdr>
        </w:div>
        <w:div w:id="1439444406">
          <w:marLeft w:val="0"/>
          <w:marRight w:val="0"/>
          <w:marTop w:val="0"/>
          <w:marBottom w:val="0"/>
          <w:divBdr>
            <w:top w:val="none" w:sz="0" w:space="0" w:color="auto"/>
            <w:left w:val="none" w:sz="0" w:space="0" w:color="auto"/>
            <w:bottom w:val="none" w:sz="0" w:space="0" w:color="auto"/>
            <w:right w:val="none" w:sz="0" w:space="0" w:color="auto"/>
          </w:divBdr>
        </w:div>
        <w:div w:id="1597251635">
          <w:marLeft w:val="0"/>
          <w:marRight w:val="0"/>
          <w:marTop w:val="0"/>
          <w:marBottom w:val="0"/>
          <w:divBdr>
            <w:top w:val="none" w:sz="0" w:space="0" w:color="auto"/>
            <w:left w:val="none" w:sz="0" w:space="0" w:color="auto"/>
            <w:bottom w:val="none" w:sz="0" w:space="0" w:color="auto"/>
            <w:right w:val="none" w:sz="0" w:space="0" w:color="auto"/>
          </w:divBdr>
        </w:div>
        <w:div w:id="1666588113">
          <w:marLeft w:val="0"/>
          <w:marRight w:val="0"/>
          <w:marTop w:val="0"/>
          <w:marBottom w:val="0"/>
          <w:divBdr>
            <w:top w:val="none" w:sz="0" w:space="0" w:color="auto"/>
            <w:left w:val="none" w:sz="0" w:space="0" w:color="auto"/>
            <w:bottom w:val="none" w:sz="0" w:space="0" w:color="auto"/>
            <w:right w:val="none" w:sz="0" w:space="0" w:color="auto"/>
          </w:divBdr>
        </w:div>
        <w:div w:id="2112387444">
          <w:marLeft w:val="0"/>
          <w:marRight w:val="0"/>
          <w:marTop w:val="0"/>
          <w:marBottom w:val="0"/>
          <w:divBdr>
            <w:top w:val="none" w:sz="0" w:space="0" w:color="auto"/>
            <w:left w:val="none" w:sz="0" w:space="0" w:color="auto"/>
            <w:bottom w:val="none" w:sz="0" w:space="0" w:color="auto"/>
            <w:right w:val="none" w:sz="0" w:space="0" w:color="auto"/>
          </w:divBdr>
        </w:div>
        <w:div w:id="2141068444">
          <w:marLeft w:val="0"/>
          <w:marRight w:val="0"/>
          <w:marTop w:val="0"/>
          <w:marBottom w:val="0"/>
          <w:divBdr>
            <w:top w:val="none" w:sz="0" w:space="0" w:color="auto"/>
            <w:left w:val="none" w:sz="0" w:space="0" w:color="auto"/>
            <w:bottom w:val="none" w:sz="0" w:space="0" w:color="auto"/>
            <w:right w:val="none" w:sz="0" w:space="0" w:color="auto"/>
          </w:divBdr>
        </w:div>
      </w:divsChild>
    </w:div>
    <w:div w:id="1988589012">
      <w:bodyDiv w:val="1"/>
      <w:marLeft w:val="0"/>
      <w:marRight w:val="0"/>
      <w:marTop w:val="0"/>
      <w:marBottom w:val="0"/>
      <w:divBdr>
        <w:top w:val="none" w:sz="0" w:space="0" w:color="auto"/>
        <w:left w:val="none" w:sz="0" w:space="0" w:color="auto"/>
        <w:bottom w:val="none" w:sz="0" w:space="0" w:color="auto"/>
        <w:right w:val="none" w:sz="0" w:space="0" w:color="auto"/>
      </w:divBdr>
      <w:divsChild>
        <w:div w:id="1036737736">
          <w:marLeft w:val="0"/>
          <w:marRight w:val="0"/>
          <w:marTop w:val="0"/>
          <w:marBottom w:val="0"/>
          <w:divBdr>
            <w:top w:val="none" w:sz="0" w:space="0" w:color="auto"/>
            <w:left w:val="none" w:sz="0" w:space="0" w:color="auto"/>
            <w:bottom w:val="none" w:sz="0" w:space="0" w:color="auto"/>
            <w:right w:val="none" w:sz="0" w:space="0" w:color="auto"/>
          </w:divBdr>
          <w:divsChild>
            <w:div w:id="1635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5614">
      <w:bodyDiv w:val="1"/>
      <w:marLeft w:val="0"/>
      <w:marRight w:val="0"/>
      <w:marTop w:val="0"/>
      <w:marBottom w:val="0"/>
      <w:divBdr>
        <w:top w:val="none" w:sz="0" w:space="0" w:color="auto"/>
        <w:left w:val="none" w:sz="0" w:space="0" w:color="auto"/>
        <w:bottom w:val="none" w:sz="0" w:space="0" w:color="auto"/>
        <w:right w:val="none" w:sz="0" w:space="0" w:color="auto"/>
      </w:divBdr>
    </w:div>
    <w:div w:id="2063823456">
      <w:bodyDiv w:val="1"/>
      <w:marLeft w:val="0"/>
      <w:marRight w:val="0"/>
      <w:marTop w:val="0"/>
      <w:marBottom w:val="0"/>
      <w:divBdr>
        <w:top w:val="none" w:sz="0" w:space="0" w:color="auto"/>
        <w:left w:val="none" w:sz="0" w:space="0" w:color="auto"/>
        <w:bottom w:val="none" w:sz="0" w:space="0" w:color="auto"/>
        <w:right w:val="none" w:sz="0" w:space="0" w:color="auto"/>
      </w:divBdr>
    </w:div>
    <w:div w:id="2111510670">
      <w:bodyDiv w:val="1"/>
      <w:marLeft w:val="0"/>
      <w:marRight w:val="0"/>
      <w:marTop w:val="0"/>
      <w:marBottom w:val="0"/>
      <w:divBdr>
        <w:top w:val="none" w:sz="0" w:space="0" w:color="auto"/>
        <w:left w:val="none" w:sz="0" w:space="0" w:color="auto"/>
        <w:bottom w:val="none" w:sz="0" w:space="0" w:color="auto"/>
        <w:right w:val="none" w:sz="0" w:space="0" w:color="auto"/>
      </w:divBdr>
    </w:div>
    <w:div w:id="211281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sixtostart.zombiesrunclient&amp;hl=en_US&amp;gl=US" TargetMode="External"/><Relationship Id="rId18" Type="http://schemas.openxmlformats.org/officeDocument/2006/relationships/hyperlink" Target="https://apps.apple.com/us/app/gonoodle-kids-videos/id1050712293" TargetMode="External"/><Relationship Id="rId26" Type="http://schemas.openxmlformats.org/officeDocument/2006/relationships/hyperlink" Target="https://doi.org/10.1186/s12916-019-1449-8" TargetMode="External"/><Relationship Id="rId39" Type="http://schemas.openxmlformats.org/officeDocument/2006/relationships/header" Target="header1.xml"/><Relationship Id="rId21" Type="http://schemas.openxmlformats.org/officeDocument/2006/relationships/hyperlink" Target="https://apps.apple.com/in/app/healthifyme-weight-loss-plan/id943712366" TargetMode="External"/><Relationship Id="rId34" Type="http://schemas.openxmlformats.org/officeDocument/2006/relationships/hyperlink" Target="https://foodandnutrition.org/from-the-magazine/my-global-table-south-india/" TargetMode="External"/><Relationship Id="rId42" Type="http://schemas.microsoft.com/office/2020/10/relationships/intelligence" Target="intelligence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pps.apple.com/in/app/khelo-india/id1440961562" TargetMode="External"/><Relationship Id="rId20" Type="http://schemas.openxmlformats.org/officeDocument/2006/relationships/hyperlink" Target="https://play.google.com/store/apps/details?id=kids.workout.weight.loss" TargetMode="External"/><Relationship Id="rId29" Type="http://schemas.openxmlformats.org/officeDocument/2006/relationships/hyperlink" Target="https://doi.org/10.1016/j.obmed.2022.10045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s.apple.com/in/app/indian-weight-loss-diet/id6462674579" TargetMode="External"/><Relationship Id="rId24" Type="http://schemas.openxmlformats.org/officeDocument/2006/relationships/image" Target="media/image2.png"/><Relationship Id="rId32" Type="http://schemas.openxmlformats.org/officeDocument/2006/relationships/hyperlink" Target="https://doi.org/10.1186/s42779-022-00156-1" TargetMode="External"/><Relationship Id="rId37" Type="http://schemas.openxmlformats.org/officeDocument/2006/relationships/hyperlink" Target="https://www.worldobesity.org/resources/resource-library/world-obesity-atlas-2022"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lay.google.com/store/apps/details?id=com.yogaforkids.kidsexercise&amp;hl=en_US&amp;gl=US" TargetMode="External"/><Relationship Id="rId23" Type="http://schemas.openxmlformats.org/officeDocument/2006/relationships/hyperlink" Target="https://play.google.com/store/apps/details?id=com.fitnessapps.yogakidsworkouts&amp;hl=en_US&amp;gl=US" TargetMode="External"/><Relationship Id="rId28" Type="http://schemas.openxmlformats.org/officeDocument/2006/relationships/hyperlink" Target="https://doi.org/10.1371/journal.pone.0229438" TargetMode="External"/><Relationship Id="rId36" Type="http://schemas.openxmlformats.org/officeDocument/2006/relationships/hyperlink" Target="https://doi.org/10.18203/2394-6040.ijcmph20213187" TargetMode="External"/><Relationship Id="rId10" Type="http://schemas.openxmlformats.org/officeDocument/2006/relationships/hyperlink" Target="https://apps.apple.com/vn/app/little-joys-kids-health-app/id1662152873" TargetMode="External"/><Relationship Id="rId19" Type="http://schemas.openxmlformats.org/officeDocument/2006/relationships/hyperlink" Target="https://play.google.com/store/apps/details?id=com.gonoodle.gonoodle&amp;hl=en_US&amp;gl=US" TargetMode="External"/><Relationship Id="rId31" Type="http://schemas.openxmlformats.org/officeDocument/2006/relationships/hyperlink" Target="https://www.bbc.com/news/world-asia-india-62307784" TargetMode="External"/><Relationship Id="rId4" Type="http://schemas.openxmlformats.org/officeDocument/2006/relationships/webSettings" Target="webSettings.xml"/><Relationship Id="rId9" Type="http://schemas.openxmlformats.org/officeDocument/2006/relationships/hyperlink" Target="https://play.google.com/store/apps/details?id=com.mosaicwellness.ourlittlejoys&amp;hl=en_US&amp;gl=US" TargetMode="External"/><Relationship Id="rId14" Type="http://schemas.openxmlformats.org/officeDocument/2006/relationships/hyperlink" Target="https://apps.apple.com/us/app/kids-exercise-kids-workout/id1580602853" TargetMode="External"/><Relationship Id="rId22" Type="http://schemas.openxmlformats.org/officeDocument/2006/relationships/hyperlink" Target="https://play.google.com/store/apps/details?id=com.healthifyme.basic&amp;hl=en_IN" TargetMode="External"/><Relationship Id="rId27" Type="http://schemas.openxmlformats.org/officeDocument/2006/relationships/hyperlink" Target="https://doi.org/10.15280/jlm.2019.9.1.27" TargetMode="External"/><Relationship Id="rId30" Type="http://schemas.openxmlformats.org/officeDocument/2006/relationships/hyperlink" Target="https://www.nutraingredients-asia.com/Article/2019/01/22/India-s-obesity-crisis-Government-subsidised-nutrition-programme-to-tackle-growing-problem" TargetMode="External"/><Relationship Id="rId35" Type="http://schemas.openxmlformats.org/officeDocument/2006/relationships/hyperlink" Target="https://doi.org/10.1016/j.cegh.2023.101390" TargetMode="External"/><Relationship Id="rId8" Type="http://schemas.openxmlformats.org/officeDocument/2006/relationships/hyperlink" Target="https://www.bbc.com/news/world-asia-india-62307784" TargetMode="External"/><Relationship Id="rId3" Type="http://schemas.openxmlformats.org/officeDocument/2006/relationships/settings" Target="settings.xml"/><Relationship Id="rId12" Type="http://schemas.openxmlformats.org/officeDocument/2006/relationships/hyperlink" Target="https://apps.apple.com/us/app/zrx-zombies-run-marvel-move/id503519713" TargetMode="External"/><Relationship Id="rId17" Type="http://schemas.openxmlformats.org/officeDocument/2006/relationships/hyperlink" Target="https://play.google.com/store/apps/details?id=com.sportsauthorityofindia.kheloindiagames&amp;hl=en_US&amp;gl=US" TargetMode="External"/><Relationship Id="rId25" Type="http://schemas.openxmlformats.org/officeDocument/2006/relationships/hyperlink" Target="https://doi.org/10.2147/dmso.s357176" TargetMode="External"/><Relationship Id="rId33" Type="http://schemas.openxmlformats.org/officeDocument/2006/relationships/hyperlink" Target="https://doi.org/10.1016/j.obmed.2021.100364" TargetMode="External"/><Relationship Id="rId38" Type="http://schemas.openxmlformats.org/officeDocument/2006/relationships/hyperlink" Target="https://www.who.int/news-room/fact-sheets/detail/obesity-and-overw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4059</Words>
  <Characters>25456</Characters>
  <Application>Microsoft Office Word</Application>
  <DocSecurity>0</DocSecurity>
  <Lines>578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Sathvik Dudala</dc:creator>
  <cp:keywords/>
  <dc:description/>
  <cp:lastModifiedBy>Vinnu Korrapati</cp:lastModifiedBy>
  <cp:revision>12</cp:revision>
  <dcterms:created xsi:type="dcterms:W3CDTF">2024-05-06T04:57:00Z</dcterms:created>
  <dcterms:modified xsi:type="dcterms:W3CDTF">2024-05-06T05:18:00Z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7c4e700fe7bed77fe1b352fa09781966db28f5df52317ed49289cd383f59b878</vt:lpwstr>
  </property>
</Properties>
</file>