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Detailed Literature Survey</w:t>
        <w:br w:type="textWrapping"/>
        <w:t xml:space="preserve">Project: SkyGuard AI – AI-Powered Autonomous Safety Audit Drone</w:t>
      </w:r>
    </w:p>
    <w:p w:rsidR="00000000" w:rsidDel="00000000" w:rsidP="00000000" w:rsidRDefault="00000000" w:rsidRPr="00000000" w14:paraId="00000002">
      <w:pPr>
        <w:pStyle w:val="Heading2"/>
        <w:rPr/>
      </w:pPr>
      <w:r w:rsidDel="00000000" w:rsidR="00000000" w:rsidRPr="00000000">
        <w:rPr>
          <w:rtl w:val="0"/>
        </w:rPr>
        <w:t xml:space="preserve">Paper 1</w:t>
      </w:r>
    </w:p>
    <w:p w:rsidR="00000000" w:rsidDel="00000000" w:rsidP="00000000" w:rsidRDefault="00000000" w:rsidRPr="00000000" w14:paraId="00000003">
      <w:pPr>
        <w:rPr/>
      </w:pPr>
      <w:r w:rsidDel="00000000" w:rsidR="00000000" w:rsidRPr="00000000">
        <w:rPr>
          <w:rtl w:val="0"/>
        </w:rPr>
        <w:t xml:space="preserve">Title: Real-time construction safety monitoring using a drone based deep hybrid attention model</w:t>
      </w:r>
    </w:p>
    <w:p w:rsidR="00000000" w:rsidDel="00000000" w:rsidP="00000000" w:rsidRDefault="00000000" w:rsidRPr="00000000" w14:paraId="00000004">
      <w:pPr>
        <w:rPr/>
      </w:pPr>
      <w:r w:rsidDel="00000000" w:rsidR="00000000" w:rsidRPr="00000000">
        <w:rPr>
          <w:rtl w:val="0"/>
        </w:rPr>
        <w:t xml:space="preserve">Authors: K. Sujit, K. Indhumathi, Yewuhalashet Fissha et al.</w:t>
      </w:r>
    </w:p>
    <w:p w:rsidR="00000000" w:rsidDel="00000000" w:rsidP="00000000" w:rsidRDefault="00000000" w:rsidRPr="00000000" w14:paraId="00000005">
      <w:pPr>
        <w:rPr/>
      </w:pPr>
      <w:r w:rsidDel="00000000" w:rsidR="00000000" w:rsidRPr="00000000">
        <w:rPr>
          <w:rtl w:val="0"/>
        </w:rPr>
        <w:t xml:space="preserve">Year: 2025/2026</w:t>
      </w:r>
    </w:p>
    <w:p w:rsidR="00000000" w:rsidDel="00000000" w:rsidP="00000000" w:rsidRDefault="00000000" w:rsidRPr="00000000" w14:paraId="00000006">
      <w:pPr>
        <w:pStyle w:val="Heading3"/>
        <w:rPr/>
      </w:pPr>
      <w:r w:rsidDel="00000000" w:rsidR="00000000" w:rsidRPr="00000000">
        <w:rPr>
          <w:rtl w:val="0"/>
        </w:rPr>
        <w:t xml:space="preserve">Detailed Explanation</w:t>
      </w:r>
    </w:p>
    <w:p w:rsidR="00000000" w:rsidDel="00000000" w:rsidP="00000000" w:rsidRDefault="00000000" w:rsidRPr="00000000" w14:paraId="00000007">
      <w:pPr>
        <w:rPr/>
      </w:pPr>
      <w:r w:rsidDel="00000000" w:rsidR="00000000" w:rsidRPr="00000000">
        <w:rPr>
          <w:rtl w:val="0"/>
        </w:rPr>
        <w:t xml:space="preserve">Uses a drone-based deep hybrid attention model to detect PPE and monitor workers in real time. Drones capture images, AI processes them and identifies helmets, vests and other safety equipment. The goal is to reduce manual inspections and improve safety. This research explains the working process in detail, showing how AI algorithms analyze images collected by drones to improve construction site safety. It highlights the methodology, expected outcomes, and practical applications, making it easier for readers to understand the importance of the proposed approach.</w:t>
      </w:r>
    </w:p>
    <w:p w:rsidR="00000000" w:rsidDel="00000000" w:rsidP="00000000" w:rsidRDefault="00000000" w:rsidRPr="00000000" w14:paraId="00000008">
      <w:pPr>
        <w:pStyle w:val="Heading3"/>
        <w:rPr/>
      </w:pPr>
      <w:r w:rsidDel="00000000" w:rsidR="00000000" w:rsidRPr="00000000">
        <w:rPr>
          <w:rtl w:val="0"/>
        </w:rPr>
        <w:t xml:space="preserve">Advantages</w:t>
      </w:r>
    </w:p>
    <w:p w:rsidR="00000000" w:rsidDel="00000000" w:rsidP="00000000" w:rsidRDefault="00000000" w:rsidRPr="00000000" w14:paraId="00000009">
      <w:pPr>
        <w:rPr/>
      </w:pPr>
      <w:r w:rsidDel="00000000" w:rsidR="00000000" w:rsidRPr="00000000">
        <w:rPr>
          <w:rtl w:val="0"/>
        </w:rPr>
        <w:t xml:space="preserve">High accuracy, real-time monitoring, reduced manual work. This improves efficiency, reduces human effort, increases safety, and enables quicker decision-making.</w:t>
      </w:r>
    </w:p>
    <w:p w:rsidR="00000000" w:rsidDel="00000000" w:rsidP="00000000" w:rsidRDefault="00000000" w:rsidRPr="00000000" w14:paraId="0000000A">
      <w:pPr>
        <w:pStyle w:val="Heading3"/>
        <w:rPr/>
      </w:pPr>
      <w:r w:rsidDel="00000000" w:rsidR="00000000" w:rsidRPr="00000000">
        <w:rPr>
          <w:rtl w:val="0"/>
        </w:rPr>
        <w:t xml:space="preserve">Limitations</w:t>
      </w:r>
    </w:p>
    <w:p w:rsidR="00000000" w:rsidDel="00000000" w:rsidP="00000000" w:rsidRDefault="00000000" w:rsidRPr="00000000" w14:paraId="0000000B">
      <w:pPr>
        <w:rPr/>
      </w:pPr>
      <w:r w:rsidDel="00000000" w:rsidR="00000000" w:rsidRPr="00000000">
        <w:rPr>
          <w:rtl w:val="0"/>
        </w:rPr>
        <w:t xml:space="preserve">Occlusion, poor lighting, motion blur, high computation. These challenges may reduce performance in real-world conditions and require future improvements.</w:t>
      </w:r>
    </w:p>
    <w:p w:rsidR="00000000" w:rsidDel="00000000" w:rsidP="00000000" w:rsidRDefault="00000000" w:rsidRPr="00000000" w14:paraId="0000000C">
      <w:pPr>
        <w:pStyle w:val="Heading3"/>
        <w:rPr/>
      </w:pPr>
      <w:r w:rsidDel="00000000" w:rsidR="00000000" w:rsidRPr="00000000">
        <w:rPr>
          <w:rtl w:val="0"/>
        </w:rPr>
        <w:t xml:space="preserve">How Our Project is Different</w:t>
      </w:r>
    </w:p>
    <w:p w:rsidR="00000000" w:rsidDel="00000000" w:rsidP="00000000" w:rsidRDefault="00000000" w:rsidRPr="00000000" w14:paraId="0000000D">
      <w:pPr>
        <w:rPr/>
      </w:pPr>
      <w:r w:rsidDel="00000000" w:rsidR="00000000" w:rsidRPr="00000000">
        <w:rPr>
          <w:rtl w:val="0"/>
        </w:rPr>
        <w:t xml:space="preserve">Our project also detects restricted zones, machinery proximity, person-down events, alerts and reports. SkyGuard AI combines autonomous drones, AI-based hazard detection, emergency alerts, safety reports, and comprehensive monitoring into one intelligent system.</w:t>
      </w:r>
    </w:p>
    <w:p w:rsidR="00000000" w:rsidDel="00000000" w:rsidP="00000000" w:rsidRDefault="00000000" w:rsidRPr="00000000" w14:paraId="0000000E">
      <w:pPr>
        <w:pStyle w:val="Heading2"/>
        <w:rPr/>
      </w:pPr>
      <w:r w:rsidDel="00000000" w:rsidR="00000000" w:rsidRPr="00000000">
        <w:rPr>
          <w:rtl w:val="0"/>
        </w:rPr>
        <w:t xml:space="preserve">Paper 2</w:t>
      </w:r>
    </w:p>
    <w:p w:rsidR="00000000" w:rsidDel="00000000" w:rsidP="00000000" w:rsidRDefault="00000000" w:rsidRPr="00000000" w14:paraId="0000000F">
      <w:pPr>
        <w:rPr/>
      </w:pPr>
      <w:r w:rsidDel="00000000" w:rsidR="00000000" w:rsidRPr="00000000">
        <w:rPr>
          <w:rtl w:val="0"/>
        </w:rPr>
        <w:t xml:space="preserve">Title: GS-LinYOLOv10: A drone-based model for real-time construction site safety monitoring</w:t>
      </w:r>
    </w:p>
    <w:p w:rsidR="00000000" w:rsidDel="00000000" w:rsidP="00000000" w:rsidRDefault="00000000" w:rsidRPr="00000000" w14:paraId="00000010">
      <w:pPr>
        <w:rPr/>
      </w:pPr>
      <w:r w:rsidDel="00000000" w:rsidR="00000000" w:rsidRPr="00000000">
        <w:rPr>
          <w:rtl w:val="0"/>
        </w:rPr>
        <w:t xml:space="preserve">Authors: Yang Song et al.</w:t>
      </w:r>
    </w:p>
    <w:p w:rsidR="00000000" w:rsidDel="00000000" w:rsidP="00000000" w:rsidRDefault="00000000" w:rsidRPr="00000000" w14:paraId="00000011">
      <w:pPr>
        <w:rPr/>
      </w:pPr>
      <w:r w:rsidDel="00000000" w:rsidR="00000000" w:rsidRPr="00000000">
        <w:rPr>
          <w:rtl w:val="0"/>
        </w:rPr>
        <w:t xml:space="preserve">Year: 2025</w:t>
      </w:r>
    </w:p>
    <w:p w:rsidR="00000000" w:rsidDel="00000000" w:rsidP="00000000" w:rsidRDefault="00000000" w:rsidRPr="00000000" w14:paraId="00000012">
      <w:pPr>
        <w:pStyle w:val="Heading3"/>
        <w:rPr/>
      </w:pPr>
      <w:r w:rsidDel="00000000" w:rsidR="00000000" w:rsidRPr="00000000">
        <w:rPr>
          <w:rtl w:val="0"/>
        </w:rPr>
        <w:t xml:space="preserve">Detailed Explanation</w:t>
      </w:r>
    </w:p>
    <w:p w:rsidR="00000000" w:rsidDel="00000000" w:rsidP="00000000" w:rsidRDefault="00000000" w:rsidRPr="00000000" w14:paraId="00000013">
      <w:pPr>
        <w:rPr/>
      </w:pPr>
      <w:r w:rsidDel="00000000" w:rsidR="00000000" w:rsidRPr="00000000">
        <w:rPr>
          <w:rtl w:val="0"/>
        </w:rPr>
        <w:t xml:space="preserve">Enhances YOLOv10 using GSConv and Linformer for faster drone-based object detection at construction sites. This research explains the working process in detail, showing how AI algorithms analyze images collected by drones to improve construction site safety. It highlights the methodology, expected outcomes, and practical applications, making it easier for readers to understand the importance of the proposed approach.</w:t>
      </w:r>
    </w:p>
    <w:p w:rsidR="00000000" w:rsidDel="00000000" w:rsidP="00000000" w:rsidRDefault="00000000" w:rsidRPr="00000000" w14:paraId="00000014">
      <w:pPr>
        <w:pStyle w:val="Heading3"/>
        <w:rPr/>
      </w:pPr>
      <w:r w:rsidDel="00000000" w:rsidR="00000000" w:rsidRPr="00000000">
        <w:rPr>
          <w:rtl w:val="0"/>
        </w:rPr>
        <w:t xml:space="preserve">Advantages</w:t>
      </w:r>
    </w:p>
    <w:p w:rsidR="00000000" w:rsidDel="00000000" w:rsidP="00000000" w:rsidRDefault="00000000" w:rsidRPr="00000000" w14:paraId="00000015">
      <w:pPr>
        <w:rPr/>
      </w:pPr>
      <w:r w:rsidDel="00000000" w:rsidR="00000000" w:rsidRPr="00000000">
        <w:rPr>
          <w:rtl w:val="0"/>
        </w:rPr>
        <w:t xml:space="preserve">Fast and accurate. This improves efficiency, reduces human effort, increases safety, and enables quicker decision-making.</w:t>
      </w:r>
    </w:p>
    <w:p w:rsidR="00000000" w:rsidDel="00000000" w:rsidP="00000000" w:rsidRDefault="00000000" w:rsidRPr="00000000" w14:paraId="00000016">
      <w:pPr>
        <w:pStyle w:val="Heading3"/>
        <w:rPr/>
      </w:pPr>
      <w:r w:rsidDel="00000000" w:rsidR="00000000" w:rsidRPr="00000000">
        <w:rPr>
          <w:rtl w:val="0"/>
        </w:rPr>
        <w:t xml:space="preserve">Limitations</w:t>
      </w:r>
    </w:p>
    <w:p w:rsidR="00000000" w:rsidDel="00000000" w:rsidP="00000000" w:rsidRDefault="00000000" w:rsidRPr="00000000" w14:paraId="00000017">
      <w:pPr>
        <w:rPr/>
      </w:pPr>
      <w:r w:rsidDel="00000000" w:rsidR="00000000" w:rsidRPr="00000000">
        <w:rPr>
          <w:rtl w:val="0"/>
        </w:rPr>
        <w:t xml:space="preserve">Lighting and small object issues. These challenges may reduce performance in real-world conditions and require future improvements.</w:t>
      </w:r>
    </w:p>
    <w:p w:rsidR="00000000" w:rsidDel="00000000" w:rsidP="00000000" w:rsidRDefault="00000000" w:rsidRPr="00000000" w14:paraId="00000018">
      <w:pPr>
        <w:pStyle w:val="Heading3"/>
        <w:rPr/>
      </w:pPr>
      <w:r w:rsidDel="00000000" w:rsidR="00000000" w:rsidRPr="00000000">
        <w:rPr>
          <w:rtl w:val="0"/>
        </w:rPr>
        <w:t xml:space="preserve">How Our Project is Different</w:t>
      </w:r>
    </w:p>
    <w:p w:rsidR="00000000" w:rsidDel="00000000" w:rsidP="00000000" w:rsidRDefault="00000000" w:rsidRPr="00000000" w14:paraId="00000019">
      <w:pPr>
        <w:rPr/>
      </w:pPr>
      <w:r w:rsidDel="00000000" w:rsidR="00000000" w:rsidRPr="00000000">
        <w:rPr>
          <w:rtl w:val="0"/>
        </w:rPr>
        <w:t xml:space="preserve">Our project adds full safety auditing. SkyGuard AI combines autonomous drones, AI-based hazard detection, emergency alerts, safety reports, and comprehensive monitoring into one intelligent system.</w:t>
      </w:r>
    </w:p>
    <w:p w:rsidR="00000000" w:rsidDel="00000000" w:rsidP="00000000" w:rsidRDefault="00000000" w:rsidRPr="00000000" w14:paraId="0000001A">
      <w:pPr>
        <w:pStyle w:val="Heading2"/>
        <w:rPr/>
      </w:pPr>
      <w:r w:rsidDel="00000000" w:rsidR="00000000" w:rsidRPr="00000000">
        <w:rPr>
          <w:rtl w:val="0"/>
        </w:rPr>
        <w:t xml:space="preserve">Paper 3</w:t>
      </w:r>
    </w:p>
    <w:p w:rsidR="00000000" w:rsidDel="00000000" w:rsidP="00000000" w:rsidRDefault="00000000" w:rsidRPr="00000000" w14:paraId="0000001B">
      <w:pPr>
        <w:rPr/>
      </w:pPr>
      <w:r w:rsidDel="00000000" w:rsidR="00000000" w:rsidRPr="00000000">
        <w:rPr>
          <w:rtl w:val="0"/>
        </w:rPr>
        <w:t xml:space="preserve">Title: AI integration in construction safety: Current state, challenges, and future opportunities in text, vision, and audio based applications</w:t>
      </w:r>
    </w:p>
    <w:p w:rsidR="00000000" w:rsidDel="00000000" w:rsidP="00000000" w:rsidRDefault="00000000" w:rsidRPr="00000000" w14:paraId="0000001C">
      <w:pPr>
        <w:rPr/>
      </w:pPr>
      <w:r w:rsidDel="00000000" w:rsidR="00000000" w:rsidRPr="00000000">
        <w:rPr>
          <w:rtl w:val="0"/>
        </w:rPr>
        <w:t xml:space="preserve">Authors: Ahmed Bin Kabir Rabbi et al.</w:t>
      </w:r>
    </w:p>
    <w:p w:rsidR="00000000" w:rsidDel="00000000" w:rsidP="00000000" w:rsidRDefault="00000000" w:rsidRPr="00000000" w14:paraId="0000001D">
      <w:pPr>
        <w:rPr/>
      </w:pPr>
      <w:r w:rsidDel="00000000" w:rsidR="00000000" w:rsidRPr="00000000">
        <w:rPr>
          <w:rtl w:val="0"/>
        </w:rPr>
        <w:t xml:space="preserve">Year: 2024</w:t>
      </w:r>
    </w:p>
    <w:p w:rsidR="00000000" w:rsidDel="00000000" w:rsidP="00000000" w:rsidRDefault="00000000" w:rsidRPr="00000000" w14:paraId="0000001E">
      <w:pPr>
        <w:pStyle w:val="Heading3"/>
        <w:rPr/>
      </w:pPr>
      <w:r w:rsidDel="00000000" w:rsidR="00000000" w:rsidRPr="00000000">
        <w:rPr>
          <w:rtl w:val="0"/>
        </w:rPr>
        <w:t xml:space="preserve">Detailed Explanation</w:t>
      </w:r>
    </w:p>
    <w:p w:rsidR="00000000" w:rsidDel="00000000" w:rsidP="00000000" w:rsidRDefault="00000000" w:rsidRPr="00000000" w14:paraId="0000001F">
      <w:pPr>
        <w:rPr/>
      </w:pPr>
      <w:r w:rsidDel="00000000" w:rsidR="00000000" w:rsidRPr="00000000">
        <w:rPr>
          <w:rtl w:val="0"/>
        </w:rPr>
        <w:t xml:space="preserve">Survey of AI technologies used in construction safety including vision, text and audio. This research explains the working process in detail, showing how AI algorithms analyze images collected by drones to improve construction site safety. It highlights the methodology, expected outcomes, and practical applications, making it easier for readers to understand the importance of the proposed approach.</w:t>
      </w:r>
    </w:p>
    <w:p w:rsidR="00000000" w:rsidDel="00000000" w:rsidP="00000000" w:rsidRDefault="00000000" w:rsidRPr="00000000" w14:paraId="00000020">
      <w:pPr>
        <w:pStyle w:val="Heading3"/>
        <w:rPr/>
      </w:pPr>
      <w:r w:rsidDel="00000000" w:rsidR="00000000" w:rsidRPr="00000000">
        <w:rPr>
          <w:rtl w:val="0"/>
        </w:rPr>
        <w:t xml:space="preserve">Advantages</w:t>
      </w:r>
    </w:p>
    <w:p w:rsidR="00000000" w:rsidDel="00000000" w:rsidP="00000000" w:rsidRDefault="00000000" w:rsidRPr="00000000" w14:paraId="00000021">
      <w:pPr>
        <w:rPr/>
      </w:pPr>
      <w:r w:rsidDel="00000000" w:rsidR="00000000" w:rsidRPr="00000000">
        <w:rPr>
          <w:rtl w:val="0"/>
        </w:rPr>
        <w:t xml:space="preserve">Broad overview. This improves efficiency, reduces human effort, increases safety, and enables quicker decision-making.</w:t>
      </w:r>
    </w:p>
    <w:p w:rsidR="00000000" w:rsidDel="00000000" w:rsidP="00000000" w:rsidRDefault="00000000" w:rsidRPr="00000000" w14:paraId="00000022">
      <w:pPr>
        <w:pStyle w:val="Heading3"/>
        <w:rPr/>
      </w:pPr>
      <w:r w:rsidDel="00000000" w:rsidR="00000000" w:rsidRPr="00000000">
        <w:rPr>
          <w:rtl w:val="0"/>
        </w:rPr>
        <w:t xml:space="preserve">Limitations</w:t>
      </w:r>
    </w:p>
    <w:p w:rsidR="00000000" w:rsidDel="00000000" w:rsidP="00000000" w:rsidRDefault="00000000" w:rsidRPr="00000000" w14:paraId="00000023">
      <w:pPr>
        <w:rPr/>
      </w:pPr>
      <w:r w:rsidDel="00000000" w:rsidR="00000000" w:rsidRPr="00000000">
        <w:rPr>
          <w:rtl w:val="0"/>
        </w:rPr>
        <w:t xml:space="preserve">No implementation. These challenges may reduce performance in real-world conditions and require future improvements.</w:t>
      </w:r>
    </w:p>
    <w:p w:rsidR="00000000" w:rsidDel="00000000" w:rsidP="00000000" w:rsidRDefault="00000000" w:rsidRPr="00000000" w14:paraId="00000024">
      <w:pPr>
        <w:pStyle w:val="Heading3"/>
        <w:rPr/>
      </w:pPr>
      <w:r w:rsidDel="00000000" w:rsidR="00000000" w:rsidRPr="00000000">
        <w:rPr>
          <w:rtl w:val="0"/>
        </w:rPr>
        <w:t xml:space="preserve">How Our Project is Different</w:t>
      </w:r>
    </w:p>
    <w:p w:rsidR="00000000" w:rsidDel="00000000" w:rsidP="00000000" w:rsidRDefault="00000000" w:rsidRPr="00000000" w14:paraId="00000025">
      <w:pPr>
        <w:rPr/>
      </w:pPr>
      <w:r w:rsidDel="00000000" w:rsidR="00000000" w:rsidRPr="00000000">
        <w:rPr>
          <w:rtl w:val="0"/>
        </w:rPr>
        <w:t xml:space="preserve">Our project is a practical implementation. SkyGuard AI combines autonomous drones, AI-based hazard detection, emergency alerts, safety reports, and comprehensive monitoring into one intelligent system.</w:t>
      </w:r>
    </w:p>
    <w:p w:rsidR="00000000" w:rsidDel="00000000" w:rsidP="00000000" w:rsidRDefault="00000000" w:rsidRPr="00000000" w14:paraId="00000026">
      <w:pPr>
        <w:pStyle w:val="Heading2"/>
        <w:rPr/>
      </w:pPr>
      <w:r w:rsidDel="00000000" w:rsidR="00000000" w:rsidRPr="00000000">
        <w:rPr>
          <w:rtl w:val="0"/>
        </w:rPr>
        <w:t xml:space="preserve">Paper 4</w:t>
      </w:r>
    </w:p>
    <w:p w:rsidR="00000000" w:rsidDel="00000000" w:rsidP="00000000" w:rsidRDefault="00000000" w:rsidRPr="00000000" w14:paraId="00000027">
      <w:pPr>
        <w:rPr/>
      </w:pPr>
      <w:r w:rsidDel="00000000" w:rsidR="00000000" w:rsidRPr="00000000">
        <w:rPr>
          <w:rtl w:val="0"/>
        </w:rPr>
        <w:t xml:space="preserve">Title: Remote Monitoring of Construction Sites Using AI and Drones</w:t>
      </w:r>
    </w:p>
    <w:p w:rsidR="00000000" w:rsidDel="00000000" w:rsidP="00000000" w:rsidRDefault="00000000" w:rsidRPr="00000000" w14:paraId="00000028">
      <w:pPr>
        <w:rPr/>
      </w:pPr>
      <w:r w:rsidDel="00000000" w:rsidR="00000000" w:rsidRPr="00000000">
        <w:rPr>
          <w:rtl w:val="0"/>
        </w:rPr>
        <w:t xml:space="preserve">Authors: Abdul Raheman Mohammed et al.</w:t>
      </w:r>
    </w:p>
    <w:p w:rsidR="00000000" w:rsidDel="00000000" w:rsidP="00000000" w:rsidRDefault="00000000" w:rsidRPr="00000000" w14:paraId="00000029">
      <w:pPr>
        <w:rPr/>
      </w:pPr>
      <w:r w:rsidDel="00000000" w:rsidR="00000000" w:rsidRPr="00000000">
        <w:rPr>
          <w:rtl w:val="0"/>
        </w:rPr>
        <w:t xml:space="preserve">Year: 2024</w:t>
      </w:r>
    </w:p>
    <w:p w:rsidR="00000000" w:rsidDel="00000000" w:rsidP="00000000" w:rsidRDefault="00000000" w:rsidRPr="00000000" w14:paraId="0000002A">
      <w:pPr>
        <w:pStyle w:val="Heading3"/>
        <w:rPr/>
      </w:pPr>
      <w:r w:rsidDel="00000000" w:rsidR="00000000" w:rsidRPr="00000000">
        <w:rPr>
          <w:rtl w:val="0"/>
        </w:rPr>
        <w:t xml:space="preserve">Detailed Explanation</w:t>
      </w:r>
    </w:p>
    <w:p w:rsidR="00000000" w:rsidDel="00000000" w:rsidP="00000000" w:rsidRDefault="00000000" w:rsidRPr="00000000" w14:paraId="0000002B">
      <w:pPr>
        <w:rPr/>
      </w:pPr>
      <w:r w:rsidDel="00000000" w:rsidR="00000000" w:rsidRPr="00000000">
        <w:rPr>
          <w:rtl w:val="0"/>
        </w:rPr>
        <w:t xml:space="preserve">Combines drones, AI, cloud computing, LiDAR and BIM for remote monitoring. This research explains the working process in detail, showing how AI algorithms analyze images collected by drones to improve construction site safety. It highlights the methodology, expected outcomes, and practical applications, making it easier for readers to understand the importance of the proposed approach.</w:t>
      </w:r>
    </w:p>
    <w:p w:rsidR="00000000" w:rsidDel="00000000" w:rsidP="00000000" w:rsidRDefault="00000000" w:rsidRPr="00000000" w14:paraId="0000002C">
      <w:pPr>
        <w:pStyle w:val="Heading3"/>
        <w:rPr/>
      </w:pPr>
      <w:r w:rsidDel="00000000" w:rsidR="00000000" w:rsidRPr="00000000">
        <w:rPr>
          <w:rtl w:val="0"/>
        </w:rPr>
        <w:t xml:space="preserve">Advantages</w:t>
      </w:r>
    </w:p>
    <w:p w:rsidR="00000000" w:rsidDel="00000000" w:rsidP="00000000" w:rsidRDefault="00000000" w:rsidRPr="00000000" w14:paraId="0000002D">
      <w:pPr>
        <w:rPr/>
      </w:pPr>
      <w:r w:rsidDel="00000000" w:rsidR="00000000" w:rsidRPr="00000000">
        <w:rPr>
          <w:rtl w:val="0"/>
        </w:rPr>
        <w:t xml:space="preserve">Remote monitoring and dashboards. This improves efficiency, reduces human effort, increases safety, and enables quicker decision-making.</w:t>
      </w:r>
    </w:p>
    <w:p w:rsidR="00000000" w:rsidDel="00000000" w:rsidP="00000000" w:rsidRDefault="00000000" w:rsidRPr="00000000" w14:paraId="0000002E">
      <w:pPr>
        <w:pStyle w:val="Heading3"/>
        <w:rPr/>
      </w:pPr>
      <w:r w:rsidDel="00000000" w:rsidR="00000000" w:rsidRPr="00000000">
        <w:rPr>
          <w:rtl w:val="0"/>
        </w:rPr>
        <w:t xml:space="preserve">Limitations</w:t>
      </w:r>
    </w:p>
    <w:p w:rsidR="00000000" w:rsidDel="00000000" w:rsidP="00000000" w:rsidRDefault="00000000" w:rsidRPr="00000000" w14:paraId="0000002F">
      <w:pPr>
        <w:rPr/>
      </w:pPr>
      <w:r w:rsidDel="00000000" w:rsidR="00000000" w:rsidRPr="00000000">
        <w:rPr>
          <w:rtl w:val="0"/>
        </w:rPr>
        <w:t xml:space="preserve">Cost and regulations. These challenges may reduce performance in real-world conditions and require future improvements.</w:t>
      </w:r>
    </w:p>
    <w:p w:rsidR="00000000" w:rsidDel="00000000" w:rsidP="00000000" w:rsidRDefault="00000000" w:rsidRPr="00000000" w14:paraId="00000030">
      <w:pPr>
        <w:pStyle w:val="Heading3"/>
        <w:rPr/>
      </w:pPr>
      <w:r w:rsidDel="00000000" w:rsidR="00000000" w:rsidRPr="00000000">
        <w:rPr>
          <w:rtl w:val="0"/>
        </w:rPr>
        <w:t xml:space="preserve">How Our Project is Different</w:t>
      </w:r>
    </w:p>
    <w:p w:rsidR="00000000" w:rsidDel="00000000" w:rsidP="00000000" w:rsidRDefault="00000000" w:rsidRPr="00000000" w14:paraId="00000031">
      <w:pPr>
        <w:rPr/>
      </w:pPr>
      <w:r w:rsidDel="00000000" w:rsidR="00000000" w:rsidRPr="00000000">
        <w:rPr>
          <w:rtl w:val="0"/>
        </w:rPr>
        <w:t xml:space="preserve">Focus on worker safety. SkyGuard AI combines autonomous drones, AI-based hazard detection, emergency alerts, safety reports, and comprehensive monitoring into one intelligent system.</w:t>
      </w:r>
    </w:p>
    <w:p w:rsidR="00000000" w:rsidDel="00000000" w:rsidP="00000000" w:rsidRDefault="00000000" w:rsidRPr="00000000" w14:paraId="00000032">
      <w:pPr>
        <w:pStyle w:val="Heading2"/>
        <w:rPr/>
      </w:pPr>
      <w:r w:rsidDel="00000000" w:rsidR="00000000" w:rsidRPr="00000000">
        <w:rPr>
          <w:rtl w:val="0"/>
        </w:rPr>
        <w:t xml:space="preserve">Paper 5</w:t>
      </w:r>
    </w:p>
    <w:p w:rsidR="00000000" w:rsidDel="00000000" w:rsidP="00000000" w:rsidRDefault="00000000" w:rsidRPr="00000000" w14:paraId="00000033">
      <w:pPr>
        <w:rPr/>
      </w:pPr>
      <w:r w:rsidDel="00000000" w:rsidR="00000000" w:rsidRPr="00000000">
        <w:rPr>
          <w:rtl w:val="0"/>
        </w:rPr>
        <w:t xml:space="preserve">Title: AI-Based Site Monitoring using Drones and Computer Vision</w:t>
      </w:r>
    </w:p>
    <w:p w:rsidR="00000000" w:rsidDel="00000000" w:rsidP="00000000" w:rsidRDefault="00000000" w:rsidRPr="00000000" w14:paraId="00000034">
      <w:pPr>
        <w:rPr/>
      </w:pPr>
      <w:r w:rsidDel="00000000" w:rsidR="00000000" w:rsidRPr="00000000">
        <w:rPr>
          <w:rtl w:val="0"/>
        </w:rPr>
        <w:t xml:space="preserve">Authors: Amarsinh B. Landage et al.</w:t>
      </w:r>
    </w:p>
    <w:p w:rsidR="00000000" w:rsidDel="00000000" w:rsidP="00000000" w:rsidRDefault="00000000" w:rsidRPr="00000000" w14:paraId="00000035">
      <w:pPr>
        <w:rPr/>
      </w:pPr>
      <w:r w:rsidDel="00000000" w:rsidR="00000000" w:rsidRPr="00000000">
        <w:rPr>
          <w:rtl w:val="0"/>
        </w:rPr>
        <w:t xml:space="preserve">Year: 2026</w:t>
      </w:r>
    </w:p>
    <w:p w:rsidR="00000000" w:rsidDel="00000000" w:rsidP="00000000" w:rsidRDefault="00000000" w:rsidRPr="00000000" w14:paraId="00000036">
      <w:pPr>
        <w:pStyle w:val="Heading3"/>
        <w:rPr/>
      </w:pPr>
      <w:r w:rsidDel="00000000" w:rsidR="00000000" w:rsidRPr="00000000">
        <w:rPr>
          <w:rtl w:val="0"/>
        </w:rPr>
        <w:t xml:space="preserve">Detailed Explanation</w:t>
      </w:r>
    </w:p>
    <w:p w:rsidR="00000000" w:rsidDel="00000000" w:rsidP="00000000" w:rsidRDefault="00000000" w:rsidRPr="00000000" w14:paraId="00000037">
      <w:pPr>
        <w:rPr/>
      </w:pPr>
      <w:r w:rsidDel="00000000" w:rsidR="00000000" w:rsidRPr="00000000">
        <w:rPr>
          <w:rtl w:val="0"/>
        </w:rPr>
        <w:t xml:space="preserve">Uses drones with YOLO and CNN for safety monitoring and progress tracking. This research explains the working process in detail, showing how AI algorithms analyze images collected by drones to improve construction site safety. It highlights the methodology, expected outcomes, and practical applications, making it easier for readers to understand the importance of the proposed approach.</w:t>
      </w:r>
    </w:p>
    <w:p w:rsidR="00000000" w:rsidDel="00000000" w:rsidP="00000000" w:rsidRDefault="00000000" w:rsidRPr="00000000" w14:paraId="00000038">
      <w:pPr>
        <w:pStyle w:val="Heading3"/>
        <w:rPr/>
      </w:pPr>
      <w:r w:rsidDel="00000000" w:rsidR="00000000" w:rsidRPr="00000000">
        <w:rPr>
          <w:rtl w:val="0"/>
        </w:rPr>
        <w:t xml:space="preserve">Advantages</w:t>
      </w:r>
    </w:p>
    <w:p w:rsidR="00000000" w:rsidDel="00000000" w:rsidP="00000000" w:rsidRDefault="00000000" w:rsidRPr="00000000" w14:paraId="00000039">
      <w:pPr>
        <w:rPr/>
      </w:pPr>
      <w:r w:rsidDel="00000000" w:rsidR="00000000" w:rsidRPr="00000000">
        <w:rPr>
          <w:rtl w:val="0"/>
        </w:rPr>
        <w:t xml:space="preserve">High accuracy. This improves efficiency, reduces human effort, increases safety, and enables quicker decision-making.</w:t>
      </w:r>
    </w:p>
    <w:p w:rsidR="00000000" w:rsidDel="00000000" w:rsidP="00000000" w:rsidRDefault="00000000" w:rsidRPr="00000000" w14:paraId="0000003A">
      <w:pPr>
        <w:pStyle w:val="Heading3"/>
        <w:rPr/>
      </w:pPr>
      <w:r w:rsidDel="00000000" w:rsidR="00000000" w:rsidRPr="00000000">
        <w:rPr>
          <w:rtl w:val="0"/>
        </w:rPr>
        <w:t xml:space="preserve">Limitations</w:t>
      </w:r>
    </w:p>
    <w:p w:rsidR="00000000" w:rsidDel="00000000" w:rsidP="00000000" w:rsidRDefault="00000000" w:rsidRPr="00000000" w14:paraId="0000003B">
      <w:pPr>
        <w:rPr/>
      </w:pPr>
      <w:r w:rsidDel="00000000" w:rsidR="00000000" w:rsidRPr="00000000">
        <w:rPr>
          <w:rtl w:val="0"/>
        </w:rPr>
        <w:t xml:space="preserve">Weather and battery limits. These challenges may reduce performance in real-world conditions and require future improvements.</w:t>
      </w:r>
    </w:p>
    <w:p w:rsidR="00000000" w:rsidDel="00000000" w:rsidP="00000000" w:rsidRDefault="00000000" w:rsidRPr="00000000" w14:paraId="0000003C">
      <w:pPr>
        <w:pStyle w:val="Heading3"/>
        <w:rPr/>
      </w:pPr>
      <w:r w:rsidDel="00000000" w:rsidR="00000000" w:rsidRPr="00000000">
        <w:rPr>
          <w:rtl w:val="0"/>
        </w:rPr>
        <w:t xml:space="preserve">How Our Project is Different</w:t>
      </w:r>
    </w:p>
    <w:p w:rsidR="00000000" w:rsidDel="00000000" w:rsidP="00000000" w:rsidRDefault="00000000" w:rsidRPr="00000000" w14:paraId="0000003D">
      <w:pPr>
        <w:rPr/>
      </w:pPr>
      <w:r w:rsidDel="00000000" w:rsidR="00000000" w:rsidRPr="00000000">
        <w:rPr>
          <w:rtl w:val="0"/>
        </w:rPr>
        <w:t xml:space="preserve">Adds reports and alerts. SkyGuard AI combines autonomous drones, AI-based hazard detection, emergency alerts, safety reports, and comprehensive monitoring into one intelligent system.</w:t>
      </w:r>
    </w:p>
    <w:p w:rsidR="00000000" w:rsidDel="00000000" w:rsidP="00000000" w:rsidRDefault="00000000" w:rsidRPr="00000000" w14:paraId="0000003E">
      <w:pPr>
        <w:pStyle w:val="Heading2"/>
        <w:rPr/>
      </w:pPr>
      <w:r w:rsidDel="00000000" w:rsidR="00000000" w:rsidRPr="00000000">
        <w:rPr>
          <w:rtl w:val="0"/>
        </w:rPr>
        <w:t xml:space="preserve">Paper 6</w:t>
      </w:r>
    </w:p>
    <w:p w:rsidR="00000000" w:rsidDel="00000000" w:rsidP="00000000" w:rsidRDefault="00000000" w:rsidRPr="00000000" w14:paraId="0000003F">
      <w:pPr>
        <w:rPr/>
      </w:pPr>
      <w:r w:rsidDel="00000000" w:rsidR="00000000" w:rsidRPr="00000000">
        <w:rPr>
          <w:rtl w:val="0"/>
        </w:rPr>
        <w:t xml:space="preserve">Title: Construction Site Safety Management: A Computer Vision and Deep Learning Approach</w:t>
      </w:r>
    </w:p>
    <w:p w:rsidR="00000000" w:rsidDel="00000000" w:rsidP="00000000" w:rsidRDefault="00000000" w:rsidRPr="00000000" w14:paraId="00000040">
      <w:pPr>
        <w:rPr/>
      </w:pPr>
      <w:r w:rsidDel="00000000" w:rsidR="00000000" w:rsidRPr="00000000">
        <w:rPr>
          <w:rtl w:val="0"/>
        </w:rPr>
        <w:t xml:space="preserve">Authors: Jaekyu Lee, Sangyub Lee</w:t>
      </w:r>
    </w:p>
    <w:p w:rsidR="00000000" w:rsidDel="00000000" w:rsidP="00000000" w:rsidRDefault="00000000" w:rsidRPr="00000000" w14:paraId="00000041">
      <w:pPr>
        <w:rPr/>
      </w:pPr>
      <w:r w:rsidDel="00000000" w:rsidR="00000000" w:rsidRPr="00000000">
        <w:rPr>
          <w:rtl w:val="0"/>
        </w:rPr>
        <w:t xml:space="preserve">Year: 2023</w:t>
      </w:r>
    </w:p>
    <w:p w:rsidR="00000000" w:rsidDel="00000000" w:rsidP="00000000" w:rsidRDefault="00000000" w:rsidRPr="00000000" w14:paraId="00000042">
      <w:pPr>
        <w:pStyle w:val="Heading3"/>
        <w:rPr/>
      </w:pPr>
      <w:r w:rsidDel="00000000" w:rsidR="00000000" w:rsidRPr="00000000">
        <w:rPr>
          <w:rtl w:val="0"/>
        </w:rPr>
        <w:t xml:space="preserve">Detailed Explanation</w:t>
      </w:r>
    </w:p>
    <w:p w:rsidR="00000000" w:rsidDel="00000000" w:rsidP="00000000" w:rsidRDefault="00000000" w:rsidRPr="00000000" w14:paraId="00000043">
      <w:pPr>
        <w:rPr/>
      </w:pPr>
      <w:r w:rsidDel="00000000" w:rsidR="00000000" w:rsidRPr="00000000">
        <w:rPr>
          <w:rtl w:val="0"/>
        </w:rPr>
        <w:t xml:space="preserve">Uses CCTV, ResNet, YOLOv3 and LSTM for PPE and fall detection. This research explains the working process in detail, showing how AI algorithms analyze images collected by drones to improve construction site safety. It highlights the methodology, expected outcomes, and practical applications, making it easier for readers to understand the importance of the proposed approach.</w:t>
      </w:r>
    </w:p>
    <w:p w:rsidR="00000000" w:rsidDel="00000000" w:rsidP="00000000" w:rsidRDefault="00000000" w:rsidRPr="00000000" w14:paraId="00000044">
      <w:pPr>
        <w:pStyle w:val="Heading3"/>
        <w:rPr/>
      </w:pPr>
      <w:r w:rsidDel="00000000" w:rsidR="00000000" w:rsidRPr="00000000">
        <w:rPr>
          <w:rtl w:val="0"/>
        </w:rPr>
        <w:t xml:space="preserve">Advantages</w:t>
      </w:r>
    </w:p>
    <w:p w:rsidR="00000000" w:rsidDel="00000000" w:rsidP="00000000" w:rsidRDefault="00000000" w:rsidRPr="00000000" w14:paraId="00000045">
      <w:pPr>
        <w:rPr/>
      </w:pPr>
      <w:r w:rsidDel="00000000" w:rsidR="00000000" w:rsidRPr="00000000">
        <w:rPr>
          <w:rtl w:val="0"/>
        </w:rPr>
        <w:t xml:space="preserve">Good PPE/fall detection. This improves efficiency, reduces human effort, increases safety, and enables quicker decision-making.</w:t>
      </w:r>
    </w:p>
    <w:p w:rsidR="00000000" w:rsidDel="00000000" w:rsidP="00000000" w:rsidRDefault="00000000" w:rsidRPr="00000000" w14:paraId="00000046">
      <w:pPr>
        <w:pStyle w:val="Heading3"/>
        <w:rPr/>
      </w:pPr>
      <w:r w:rsidDel="00000000" w:rsidR="00000000" w:rsidRPr="00000000">
        <w:rPr>
          <w:rtl w:val="0"/>
        </w:rPr>
        <w:t xml:space="preserve">Limitations</w:t>
      </w:r>
    </w:p>
    <w:p w:rsidR="00000000" w:rsidDel="00000000" w:rsidP="00000000" w:rsidRDefault="00000000" w:rsidRPr="00000000" w14:paraId="00000047">
      <w:pPr>
        <w:rPr/>
      </w:pPr>
      <w:r w:rsidDel="00000000" w:rsidR="00000000" w:rsidRPr="00000000">
        <w:rPr>
          <w:rtl w:val="0"/>
        </w:rPr>
        <w:t xml:space="preserve">Limited CCTV coverage. These challenges may reduce performance in real-world conditions and require future improvements.</w:t>
      </w:r>
    </w:p>
    <w:p w:rsidR="00000000" w:rsidDel="00000000" w:rsidP="00000000" w:rsidRDefault="00000000" w:rsidRPr="00000000" w14:paraId="00000048">
      <w:pPr>
        <w:pStyle w:val="Heading3"/>
        <w:rPr/>
      </w:pPr>
      <w:r w:rsidDel="00000000" w:rsidR="00000000" w:rsidRPr="00000000">
        <w:rPr>
          <w:rtl w:val="0"/>
        </w:rPr>
        <w:t xml:space="preserve">How Our Project is Different</w:t>
      </w:r>
    </w:p>
    <w:p w:rsidR="00000000" w:rsidDel="00000000" w:rsidP="00000000" w:rsidRDefault="00000000" w:rsidRPr="00000000" w14:paraId="00000049">
      <w:pPr>
        <w:rPr/>
      </w:pPr>
      <w:r w:rsidDel="00000000" w:rsidR="00000000" w:rsidRPr="00000000">
        <w:rPr>
          <w:rtl w:val="0"/>
        </w:rPr>
        <w:t xml:space="preserve">Uses autonomous drones. SkyGuard AI combines autonomous drones, AI-based hazard detection, emergency alerts, safety reports, and comprehensive monitoring into one intelligent system.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