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mc:AlternateContent>
          <mc:Choice Requires="wpg">
            <w:drawing xmlns:a="http://schemas.openxmlformats.org/drawingml/2006/main">
              <wp:anchor distT="0" distB="0" distL="0" distR="0" simplePos="0" relativeHeight="251659264" behindDoc="0" locked="0" layoutInCell="1" allowOverlap="1">
                <wp:simplePos x="0" y="0"/>
                <wp:positionH relativeFrom="page">
                  <wp:posOffset>228600</wp:posOffset>
                </wp:positionH>
                <wp:positionV relativeFrom="page">
                  <wp:posOffset>231140</wp:posOffset>
                </wp:positionV>
                <wp:extent cx="7315200" cy="1215391"/>
                <wp:effectExtent l="0" t="0" r="0" b="0"/>
                <wp:wrapNone/>
                <wp:docPr id="1073741827" name="officeArt object" descr="Group 149"/>
                <wp:cNvGraphicFramePr/>
                <a:graphic xmlns:a="http://schemas.openxmlformats.org/drawingml/2006/main">
                  <a:graphicData uri="http://schemas.microsoft.com/office/word/2010/wordprocessingGroup">
                    <wpg:wgp>
                      <wpg:cNvGrpSpPr/>
                      <wpg:grpSpPr>
                        <a:xfrm>
                          <a:off x="0" y="0"/>
                          <a:ext cx="7315200" cy="1215391"/>
                          <a:chOff x="0" y="0"/>
                          <a:chExt cx="7315200" cy="1215390"/>
                        </a:xfrm>
                      </wpg:grpSpPr>
                      <wps:wsp>
                        <wps:cNvPr id="1073741825" name="Rectangle 51"/>
                        <wps:cNvSpPr/>
                        <wps:spPr>
                          <a:xfrm>
                            <a:off x="0" y="0"/>
                            <a:ext cx="7315201" cy="112966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26" name="Rectangle 151"/>
                        <wps:cNvSpPr/>
                        <wps:spPr>
                          <a:xfrm>
                            <a:off x="0" y="1"/>
                            <a:ext cx="7315200" cy="1215390"/>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18.0pt;margin-top:18.2pt;width:576.0pt;height:95.7pt;z-index:251659264;mso-position-horizontal:absolute;mso-position-horizontal-relative:page;mso-position-vertical:absolute;mso-position-vertical-relative:page;mso-wrap-distance-left:0.0pt;mso-wrap-distance-top:0.0pt;mso-wrap-distance-right:0.0pt;mso-wrap-distance-bottom:0.0pt;" coordorigin="0,0" coordsize="7315200,1215391">
                <w10:wrap type="none" side="bothSides" anchorx="page" anchory="page"/>
                <v:shape id="_x0000_s1027" style="position:absolute;left:0;top:0;width:7315200;height:1129665;" coordorigin="0,0" coordsize="21600,21600" path="M 0,0 L 21600,0 L 21600,21600 L 10691,14024 L 0,20872 L 0,0 X E">
                  <v:fill color="#4472C4"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1;width:7315200;height:1215390;">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p>
    <w:p>
      <w:pPr>
        <w:pStyle w:val="Body"/>
      </w:pPr>
      <w:r>
        <mc:AlternateContent>
          <mc:Choice Requires="wps">
            <w:drawing xmlns:a="http://schemas.openxmlformats.org/drawingml/2006/main">
              <wp:anchor distT="80010" distB="80010" distL="80010" distR="80010" simplePos="0" relativeHeight="251661312" behindDoc="0" locked="0" layoutInCell="1" allowOverlap="1">
                <wp:simplePos x="0" y="0"/>
                <wp:positionH relativeFrom="page">
                  <wp:posOffset>757872</wp:posOffset>
                </wp:positionH>
                <wp:positionV relativeFrom="line">
                  <wp:posOffset>1709476</wp:posOffset>
                </wp:positionV>
                <wp:extent cx="6256655" cy="4140835"/>
                <wp:effectExtent l="0" t="0" r="0" b="0"/>
                <wp:wrapSquare wrapText="bothSides" distL="80010" distR="80010" distT="80010" distB="80010"/>
                <wp:docPr id="1073741828" name="officeArt object" descr="Text Box 2"/>
                <wp:cNvGraphicFramePr/>
                <a:graphic xmlns:a="http://schemas.openxmlformats.org/drawingml/2006/main">
                  <a:graphicData uri="http://schemas.microsoft.com/office/word/2010/wordprocessingShape">
                    <wps:wsp>
                      <wps:cNvSpPr txBox="1"/>
                      <wps:spPr>
                        <a:xfrm>
                          <a:off x="0" y="0"/>
                          <a:ext cx="6256655" cy="4140835"/>
                        </a:xfrm>
                        <a:prstGeom prst="rect">
                          <a:avLst/>
                        </a:prstGeom>
                        <a:solidFill>
                          <a:srgbClr val="FFFFFF"/>
                        </a:solidFill>
                        <a:ln w="9525" cap="flat">
                          <a:solidFill>
                            <a:srgbClr val="FFFFFF"/>
                          </a:solidFill>
                          <a:prstDash val="solid"/>
                          <a:miter lim="800000"/>
                        </a:ln>
                        <a:effectLst/>
                      </wps:spPr>
                      <wps:txb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Low Level Design</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10.07.2022</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59.7pt;margin-top:134.6pt;width:492.6pt;height:326.0pt;z-index:251661312;mso-position-horizontal:absolute;mso-position-horizontal-relative:page;mso-position-vertical:absolute;mso-position-vertical-relative:line;mso-wrap-distance-left:6.3pt;mso-wrap-distance-top:6.3pt;mso-wrap-distance-right:6.3pt;mso-wrap-distance-bottom:6.3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v:textbox>
                  <w:txbxContent>
                    <w:p>
                      <w:pPr>
                        <w:pStyle w:val="Body"/>
                        <w:rPr>
                          <w:rFonts w:ascii="Arial" w:cs="Arial" w:hAnsi="Arial" w:eastAsia="Arial"/>
                          <w:b w:val="1"/>
                          <w:bCs w:val="1"/>
                          <w:sz w:val="48"/>
                          <w:szCs w:val="48"/>
                        </w:rPr>
                      </w:pPr>
                      <w:r>
                        <w:rPr>
                          <w:rFonts w:ascii="Arial" w:hAnsi="Arial"/>
                          <w:b w:val="1"/>
                          <w:bCs w:val="1"/>
                          <w:sz w:val="48"/>
                          <w:szCs w:val="48"/>
                          <w:rtl w:val="0"/>
                          <w:lang w:val="en-US"/>
                        </w:rPr>
                        <w:t>Metro Interstate Traffic Volume Prediction</w:t>
                      </w:r>
                    </w:p>
                    <w:p>
                      <w:pPr>
                        <w:pStyle w:val="Body"/>
                        <w:rPr>
                          <w:rFonts w:ascii="Arial" w:cs="Arial" w:hAnsi="Arial" w:eastAsia="Arial"/>
                          <w:b w:val="1"/>
                          <w:bCs w:val="1"/>
                          <w:sz w:val="48"/>
                          <w:szCs w:val="48"/>
                        </w:rPr>
                      </w:pPr>
                    </w:p>
                    <w:p>
                      <w:pPr>
                        <w:pStyle w:val="Body"/>
                        <w:jc w:val="center"/>
                        <w:rPr>
                          <w:rFonts w:ascii="Bahnschrift" w:cs="Bahnschrift" w:hAnsi="Bahnschrift" w:eastAsia="Bahnschrift"/>
                          <w:sz w:val="36"/>
                          <w:szCs w:val="36"/>
                        </w:rPr>
                      </w:pPr>
                      <w:r>
                        <w:rPr>
                          <w:rFonts w:ascii="Bahnschrift" w:cs="Bahnschrift" w:hAnsi="Bahnschrift" w:eastAsia="Bahnschrift"/>
                          <w:sz w:val="36"/>
                          <w:szCs w:val="36"/>
                          <w:rtl w:val="0"/>
                          <w:lang w:val="en-US"/>
                        </w:rPr>
                        <w:t>Low Level Design</w:t>
                      </w:r>
                    </w:p>
                    <w:p>
                      <w:pPr>
                        <w:pStyle w:val="Body"/>
                        <w:jc w:val="center"/>
                        <w:rPr>
                          <w:rFonts w:ascii="Bahnschrift" w:cs="Bahnschrift" w:hAnsi="Bahnschrift" w:eastAsia="Bahnschrift"/>
                          <w:sz w:val="36"/>
                          <w:szCs w:val="36"/>
                        </w:rPr>
                      </w:pPr>
                    </w:p>
                    <w:p>
                      <w:pPr>
                        <w:pStyle w:val="Body"/>
                        <w:rPr>
                          <w:rFonts w:ascii="Bahnschrift" w:cs="Bahnschrift" w:hAnsi="Bahnschrift" w:eastAsia="Bahnschrift"/>
                          <w:sz w:val="36"/>
                          <w:szCs w:val="36"/>
                        </w:rPr>
                      </w:pPr>
                    </w:p>
                    <w:p>
                      <w:pPr>
                        <w:pStyle w:val="Body"/>
                        <w:spacing w:line="360" w:lineRule="auto"/>
                        <w:jc w:val="center"/>
                        <w:rPr>
                          <w:rFonts w:ascii="Bahnschrift" w:cs="Bahnschrift" w:hAnsi="Bahnschrift" w:eastAsia="Bahnschrift"/>
                          <w:outline w:val="0"/>
                          <w:color w:val="1f3864"/>
                          <w:sz w:val="36"/>
                          <w:szCs w:val="36"/>
                          <w:u w:color="1f3864"/>
                          <w14:textFill>
                            <w14:solidFill>
                              <w14:srgbClr w14:val="1F3864"/>
                            </w14:solidFill>
                          </w14:textFill>
                        </w:rPr>
                      </w:pPr>
                      <w:r>
                        <w:rPr>
                          <w:rFonts w:ascii="Bahnschrift" w:cs="Bahnschrift" w:hAnsi="Bahnschrift" w:eastAsia="Bahnschrift"/>
                          <w:outline w:val="0"/>
                          <w:color w:val="1f3864"/>
                          <w:sz w:val="36"/>
                          <w:szCs w:val="36"/>
                          <w:u w:color="1f3864"/>
                          <w:rtl w:val="0"/>
                          <w:lang w:val="en-US"/>
                          <w14:textFill>
                            <w14:solidFill>
                              <w14:srgbClr w14:val="1F3864"/>
                            </w14:solidFill>
                          </w14:textFill>
                        </w:rPr>
                        <w:t>Domain: Machine Learning</w:t>
                      </w:r>
                    </w:p>
                    <w:p>
                      <w:pPr>
                        <w:pStyle w:val="Body"/>
                        <w:spacing w:line="360" w:lineRule="auto"/>
                        <w:jc w:val="center"/>
                      </w:pPr>
                      <w:r>
                        <w:rPr>
                          <w:rFonts w:ascii="Bahnschrift" w:cs="Bahnschrift" w:hAnsi="Bahnschrift" w:eastAsia="Bahnschrift"/>
                          <w:outline w:val="0"/>
                          <w:color w:val="1f3864"/>
                          <w:sz w:val="36"/>
                          <w:szCs w:val="36"/>
                          <w:u w:color="1f3864"/>
                          <w:rtl w:val="0"/>
                          <w:lang w:val="de-DE"/>
                          <w14:textFill>
                            <w14:solidFill>
                              <w14:srgbClr w14:val="1F3864"/>
                            </w14:solidFill>
                          </w14:textFill>
                        </w:rPr>
                        <w:t>Date: 10.07.2022</w:t>
                      </w:r>
                    </w:p>
                  </w:txbxContent>
                </v:textbox>
                <w10:wrap type="square" side="bothSides" anchorx="page"/>
              </v:shape>
            </w:pict>
          </mc:Fallback>
        </mc:AlternateContent>
      </w:r>
      <w:r>
        <w:drawing xmlns:a="http://schemas.openxmlformats.org/drawingml/2006/main">
          <wp:anchor distT="57150" distB="57150" distL="57150" distR="57150" simplePos="0" relativeHeight="251660288" behindDoc="0" locked="0" layoutInCell="1" allowOverlap="1">
            <wp:simplePos x="0" y="0"/>
            <wp:positionH relativeFrom="page">
              <wp:posOffset>1858962</wp:posOffset>
            </wp:positionH>
            <wp:positionV relativeFrom="line">
              <wp:posOffset>119480</wp:posOffset>
            </wp:positionV>
            <wp:extent cx="4054475" cy="1109345"/>
            <wp:effectExtent l="0" t="0" r="0" b="0"/>
            <wp:wrapSquare wrapText="bothSides" distL="57150" distR="57150" distT="57150" distB="57150"/>
            <wp:docPr id="1073741829" name="officeArt object" descr="Picture 2"/>
            <wp:cNvGraphicFramePr/>
            <a:graphic xmlns:a="http://schemas.openxmlformats.org/drawingml/2006/main">
              <a:graphicData uri="http://schemas.openxmlformats.org/drawingml/2006/picture">
                <pic:pic xmlns:pic="http://schemas.openxmlformats.org/drawingml/2006/picture">
                  <pic:nvPicPr>
                    <pic:cNvPr id="1073741829" name="Picture 2" descr="Picture 2"/>
                    <pic:cNvPicPr>
                      <a:picLocks noChangeAspect="1"/>
                    </pic:cNvPicPr>
                  </pic:nvPicPr>
                  <pic:blipFill>
                    <a:blip r:embed="rId5">
                      <a:extLst/>
                    </a:blip>
                    <a:stretch>
                      <a:fillRect/>
                    </a:stretch>
                  </pic:blipFill>
                  <pic:spPr>
                    <a:xfrm>
                      <a:off x="0" y="0"/>
                      <a:ext cx="4054475" cy="1109345"/>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w:pPr>
    </w:p>
    <w:p>
      <w:pPr>
        <w:pStyle w:val="Body"/>
      </w:pPr>
    </w:p>
    <w:p>
      <w:pPr>
        <w:pStyle w:val="Body"/>
      </w:pPr>
    </w:p>
    <w:p>
      <w:pPr>
        <w:pStyle w:val="Body"/>
      </w:pPr>
    </w:p>
    <w:p>
      <w:pPr>
        <w:pStyle w:val="TOC Heading"/>
        <w:spacing w:line="360" w:lineRule="auto"/>
        <w:rPr>
          <w:rFonts w:ascii="Arial" w:cs="Arial" w:hAnsi="Arial" w:eastAsia="Arial"/>
          <w:outline w:val="0"/>
          <w:color w:val="002060"/>
          <w:sz w:val="52"/>
          <w:szCs w:val="52"/>
          <w:u w:color="002060"/>
          <w14:textFill>
            <w14:solidFill>
              <w14:srgbClr w14:val="002060"/>
            </w14:solidFill>
          </w14:textFill>
        </w:rPr>
      </w:pPr>
      <w:r>
        <w:rPr>
          <w:rFonts w:ascii="Arial" w:hAnsi="Arial"/>
          <w:outline w:val="0"/>
          <w:color w:val="002060"/>
          <w:sz w:val="52"/>
          <w:szCs w:val="52"/>
          <w:u w:color="002060"/>
          <w:rtl w:val="0"/>
          <w:lang w:val="en-US"/>
          <w14:textFill>
            <w14:solidFill>
              <w14:srgbClr w14:val="002060"/>
            </w14:solidFill>
          </w14:textFill>
        </w:rPr>
        <w:t>Contents</w:t>
      </w:r>
    </w:p>
    <w:p>
      <w:pPr>
        <w:pStyle w:val="Body"/>
        <w:spacing w:line="360" w:lineRule="auto"/>
      </w:pPr>
      <w:r>
        <w:rPr>
          <w:rFonts w:ascii="Arial" w:cs="Arial" w:hAnsi="Arial" w:eastAsia="Arial"/>
          <w:outline w:val="0"/>
          <w:color w:val="002060"/>
          <w:sz w:val="52"/>
          <w:szCs w:val="52"/>
          <w:u w:color="002060"/>
          <w14:textFill>
            <w14:solidFill>
              <w14:srgbClr w14:val="002060"/>
            </w14:solidFill>
          </w14:textFill>
        </w:rPr>
        <w:fldChar w:fldCharType="begin" w:fldLock="0"/>
      </w:r>
      <w:r>
        <w:rPr>
          <w:rFonts w:ascii="Arial" w:cs="Arial" w:hAnsi="Arial" w:eastAsia="Arial"/>
          <w:outline w:val="0"/>
          <w:color w:val="002060"/>
          <w:sz w:val="52"/>
          <w:szCs w:val="52"/>
          <w:u w:color="002060"/>
          <w14:textFill>
            <w14:solidFill>
              <w14:srgbClr w14:val="002060"/>
            </w14:solidFill>
          </w14:textFill>
        </w:rPr>
        <w:instrText xml:space="preserve"> TOC \o 1-3 </w:instrText>
      </w:r>
      <w:r>
        <w:rPr>
          <w:rFonts w:ascii="Arial" w:cs="Arial" w:hAnsi="Arial" w:eastAsia="Arial"/>
          <w:outline w:val="0"/>
          <w:color w:val="002060"/>
          <w:sz w:val="52"/>
          <w:szCs w:val="52"/>
          <w:u w:color="002060"/>
          <w14:textFill>
            <w14:solidFill>
              <w14:srgbClr w14:val="002060"/>
            </w14:solidFill>
          </w14:textFill>
        </w:rPr>
        <w:fldChar w:fldCharType="separate" w:fldLock="0"/>
      </w:r>
    </w:p>
    <w:p>
      <w:pPr>
        <w:pStyle w:val="TOC 1"/>
      </w:pPr>
      <w:r>
        <w:rPr>
          <w:rFonts w:cs="Arial Unicode MS" w:eastAsia="Arial Unicode MS"/>
          <w:rtl w:val="0"/>
        </w:rPr>
        <w:t>Introduction</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What is Low-Level Design Document?</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pPr>
      <w:r>
        <w:rPr>
          <w:rFonts w:cs="Arial Unicode MS" w:eastAsia="Arial Unicode MS"/>
          <w:rtl w:val="0"/>
        </w:rPr>
        <w:t>Scope</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1"/>
      </w:pPr>
      <w:r>
        <w:rPr>
          <w:rFonts w:cs="Arial Unicode MS" w:eastAsia="Arial Unicode MS"/>
          <w:rtl w:val="0"/>
        </w:rPr>
        <w:t>Architecture</w:t>
        <w:tab/>
      </w:r>
      <w:r>
        <w:rPr/>
        <w:fldChar w:fldCharType="begin" w:fldLock="0"/>
      </w:r>
      <w:r>
        <w:instrText xml:space="preserve"> PAGEREF _Toc3 \h </w:instrText>
      </w:r>
      <w:r>
        <w:rPr/>
        <w:fldChar w:fldCharType="separate" w:fldLock="0"/>
      </w:r>
      <w:r>
        <w:rPr>
          <w:rFonts w:cs="Arial Unicode MS" w:eastAsia="Arial Unicode MS"/>
          <w:rtl w:val="0"/>
        </w:rPr>
        <w:t>3</w:t>
      </w:r>
      <w:r>
        <w:rPr/>
        <w:fldChar w:fldCharType="end" w:fldLock="0"/>
      </w:r>
    </w:p>
    <w:p>
      <w:pPr>
        <w:pStyle w:val="TOC 1"/>
      </w:pPr>
      <w:r>
        <w:rPr>
          <w:rFonts w:cs="Arial Unicode MS" w:eastAsia="Arial Unicode MS"/>
          <w:rtl w:val="0"/>
        </w:rPr>
        <w:t>Architecture Description</w:t>
        <w:tab/>
      </w:r>
      <w:r>
        <w:rPr/>
        <w:fldChar w:fldCharType="begin" w:fldLock="0"/>
      </w:r>
      <w:r>
        <w:instrText xml:space="preserve"> PAGEREF _Toc4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Data Preparation</w:t>
        <w:tab/>
      </w:r>
      <w:r>
        <w:rPr/>
        <w:fldChar w:fldCharType="begin" w:fldLock="0"/>
      </w:r>
      <w:r>
        <w:instrText xml:space="preserve"> PAGEREF _Toc5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Data Description</w:t>
        <w:tab/>
      </w:r>
      <w:r>
        <w:rPr/>
        <w:fldChar w:fldCharType="begin" w:fldLock="0"/>
      </w:r>
      <w:r>
        <w:instrText xml:space="preserve"> PAGEREF _Toc6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Data Preprocessing</w:t>
        <w:tab/>
      </w:r>
      <w:r>
        <w:rPr/>
        <w:fldChar w:fldCharType="begin" w:fldLock="0"/>
      </w:r>
      <w:r>
        <w:instrText xml:space="preserve"> PAGEREF _Toc7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Exploratory Data Analysis</w:t>
        <w:tab/>
      </w:r>
      <w:r>
        <w:rPr/>
        <w:fldChar w:fldCharType="begin" w:fldLock="0"/>
      </w:r>
      <w:r>
        <w:instrText xml:space="preserve"> PAGEREF _Toc8 \h </w:instrText>
      </w:r>
      <w:r>
        <w:rPr/>
        <w:fldChar w:fldCharType="separate" w:fldLock="0"/>
      </w:r>
      <w:r>
        <w:rPr>
          <w:rFonts w:cs="Arial Unicode MS" w:eastAsia="Arial Unicode MS"/>
          <w:rtl w:val="0"/>
        </w:rPr>
        <w:t>4</w:t>
      </w:r>
      <w:r>
        <w:rPr/>
        <w:fldChar w:fldCharType="end" w:fldLock="0"/>
      </w:r>
    </w:p>
    <w:p>
      <w:pPr>
        <w:pStyle w:val="TOC 3"/>
      </w:pPr>
      <w:r>
        <w:rPr>
          <w:rFonts w:cs="Arial Unicode MS" w:eastAsia="Arial Unicode MS"/>
          <w:rtl w:val="0"/>
        </w:rPr>
        <w:t>Feature Engineering</w:t>
        <w:tab/>
      </w:r>
      <w:r>
        <w:rPr/>
        <w:fldChar w:fldCharType="begin" w:fldLock="0"/>
      </w:r>
      <w:r>
        <w:instrText xml:space="preserve"> PAGEREF _Toc9 \h </w:instrText>
      </w:r>
      <w:r>
        <w:rPr/>
        <w:fldChar w:fldCharType="separate" w:fldLock="0"/>
      </w:r>
      <w:r>
        <w:rPr>
          <w:rFonts w:cs="Arial Unicode MS" w:eastAsia="Arial Unicode MS"/>
          <w:rtl w:val="0"/>
        </w:rPr>
        <w:t>4</w:t>
      </w:r>
      <w:r>
        <w:rPr/>
        <w:fldChar w:fldCharType="end" w:fldLock="0"/>
      </w:r>
    </w:p>
    <w:p>
      <w:pPr>
        <w:pStyle w:val="TOC 2"/>
      </w:pPr>
      <w:r>
        <w:rPr>
          <w:rFonts w:cs="Arial Unicode MS" w:eastAsia="Arial Unicode MS"/>
          <w:rtl w:val="0"/>
        </w:rPr>
        <w:t>Model Development</w:t>
        <w:tab/>
      </w:r>
      <w:r>
        <w:rPr/>
        <w:fldChar w:fldCharType="begin" w:fldLock="0"/>
      </w:r>
      <w:r>
        <w:instrText xml:space="preserve"> PAGEREF _Toc10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Model implementation</w:t>
        <w:tab/>
      </w:r>
      <w:r>
        <w:rPr/>
        <w:fldChar w:fldCharType="begin" w:fldLock="0"/>
      </w:r>
      <w:r>
        <w:instrText xml:space="preserve"> PAGEREF _Toc11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Hyper-parameter Tuning</w:t>
        <w:tab/>
      </w:r>
      <w:r>
        <w:rPr/>
        <w:fldChar w:fldCharType="begin" w:fldLock="0"/>
      </w:r>
      <w:r>
        <w:instrText xml:space="preserve"> PAGEREF _Toc12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Model Evaluation</w:t>
        <w:tab/>
      </w:r>
      <w:r>
        <w:rPr/>
        <w:fldChar w:fldCharType="begin" w:fldLock="0"/>
      </w:r>
      <w:r>
        <w:instrText xml:space="preserve"> PAGEREF _Toc13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Deployment</w:t>
        <w:tab/>
      </w:r>
      <w:r>
        <w:rPr/>
        <w:fldChar w:fldCharType="begin" w:fldLock="0"/>
      </w:r>
      <w:r>
        <w:instrText xml:space="preserve"> PAGEREF _Toc14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Designing UI with Anvil</w:t>
        <w:tab/>
      </w:r>
      <w:r>
        <w:rPr/>
        <w:fldChar w:fldCharType="begin" w:fldLock="0"/>
      </w:r>
      <w:r>
        <w:instrText xml:space="preserve"> PAGEREF _Toc15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Designing a server</w:t>
        <w:tab/>
      </w:r>
      <w:r>
        <w:rPr/>
        <w:fldChar w:fldCharType="begin" w:fldLock="0"/>
      </w:r>
      <w:r>
        <w:instrText xml:space="preserve"> PAGEREF _Toc16 \h </w:instrText>
      </w:r>
      <w:r>
        <w:rPr/>
        <w:fldChar w:fldCharType="separate" w:fldLock="0"/>
      </w:r>
      <w:r>
        <w:rPr>
          <w:rFonts w:cs="Arial Unicode MS" w:eastAsia="Arial Unicode MS"/>
          <w:rtl w:val="0"/>
        </w:rPr>
        <w:t>5</w:t>
      </w:r>
      <w:r>
        <w:rPr/>
        <w:fldChar w:fldCharType="end" w:fldLock="0"/>
      </w:r>
    </w:p>
    <w:p>
      <w:pPr>
        <w:pStyle w:val="TOC 3"/>
      </w:pPr>
      <w:r>
        <w:rPr>
          <w:rFonts w:cs="Arial Unicode MS" w:eastAsia="Arial Unicode MS"/>
          <w:rtl w:val="0"/>
        </w:rPr>
        <w:t>Code deployment on cloud</w:t>
        <w:tab/>
      </w:r>
      <w:r>
        <w:rPr/>
        <w:fldChar w:fldCharType="begin" w:fldLock="0"/>
      </w:r>
      <w:r>
        <w:instrText xml:space="preserve"> PAGEREF _Toc17 \h </w:instrText>
      </w:r>
      <w:r>
        <w:rPr/>
        <w:fldChar w:fldCharType="separate" w:fldLock="0"/>
      </w:r>
      <w:r>
        <w:rPr>
          <w:rFonts w:cs="Arial Unicode MS" w:eastAsia="Arial Unicode MS"/>
          <w:rtl w:val="0"/>
        </w:rPr>
        <w:t>5</w:t>
      </w:r>
      <w:r>
        <w:rPr/>
        <w:fldChar w:fldCharType="end" w:fldLock="0"/>
      </w:r>
    </w:p>
    <w:p>
      <w:pPr>
        <w:pStyle w:val="TOC 2"/>
      </w:pPr>
      <w:r>
        <w:rPr>
          <w:rFonts w:cs="Arial Unicode MS" w:eastAsia="Arial Unicode MS"/>
          <w:rtl w:val="0"/>
        </w:rPr>
        <w:t>Deployment Process</w:t>
        <w:tab/>
      </w:r>
      <w:r>
        <w:rPr/>
        <w:fldChar w:fldCharType="begin" w:fldLock="0"/>
      </w:r>
      <w:r>
        <w:instrText xml:space="preserve"> PAGEREF _Toc18 \h </w:instrText>
      </w:r>
      <w:r>
        <w:rPr/>
        <w:fldChar w:fldCharType="separate" w:fldLock="0"/>
      </w:r>
      <w:r>
        <w:rPr>
          <w:rFonts w:cs="Arial Unicode MS" w:eastAsia="Arial Unicode MS"/>
          <w:rtl w:val="0"/>
        </w:rPr>
        <w:t>6</w:t>
      </w:r>
      <w:r>
        <w:rPr/>
        <w:fldChar w:fldCharType="end" w:fldLock="0"/>
      </w:r>
    </w:p>
    <w:p>
      <w:pPr>
        <w:pStyle w:val="TOC 1"/>
      </w:pPr>
      <w:r>
        <w:rPr>
          <w:rFonts w:cs="Arial Unicode MS" w:eastAsia="Arial Unicode MS"/>
          <w:rtl w:val="0"/>
        </w:rPr>
        <w:t>Unit cases</w:t>
        <w:tab/>
      </w:r>
      <w:r>
        <w:rPr/>
        <w:fldChar w:fldCharType="begin" w:fldLock="0"/>
      </w:r>
      <w:r>
        <w:instrText xml:space="preserve"> PAGEREF _Toc19 \h </w:instrText>
      </w:r>
      <w:r>
        <w:rPr/>
        <w:fldChar w:fldCharType="separate" w:fldLock="0"/>
      </w:r>
      <w:r>
        <w:rPr>
          <w:rFonts w:cs="Arial Unicode MS" w:eastAsia="Arial Unicode MS"/>
          <w:rtl w:val="0"/>
        </w:rPr>
        <w:t>7</w:t>
      </w:r>
      <w:r>
        <w:rPr/>
        <w:fldChar w:fldCharType="end" w:fldLock="0"/>
      </w:r>
    </w:p>
    <w:p>
      <w:pPr>
        <w:spacing w:line="360" w:lineRule="auto"/>
        <w:rPr>
          <w:rFonts w:ascii="Arial" w:cs="Arial" w:hAnsi="Arial" w:eastAsia="Arial"/>
          <w:sz w:val="24"/>
          <w:szCs w:val="24"/>
        </w:rPr>
      </w:pPr>
      <w:r>
        <w:rPr>
          <w:rFonts w:ascii="Arial" w:cs="Arial" w:hAnsi="Arial" w:eastAsia="Arial"/>
          <w:outline w:val="0"/>
          <w:color w:val="002060"/>
          <w:sz w:val="52"/>
          <w:szCs w:val="52"/>
          <w:u w:color="002060"/>
          <w14:textFill>
            <w14:solidFill>
              <w14:srgbClr w14:val="002060"/>
            </w14:solidFill>
          </w14:textFill>
        </w:rPr>
        <w:fldChar w:fldCharType="end" w:fldLock="0"/>
      </w:r>
    </w:p>
    <w:p>
      <w:pPr>
        <w:pStyle w:val="Body"/>
      </w:pPr>
    </w:p>
    <w:p>
      <w:pPr>
        <w:pStyle w:val="Body"/>
      </w:pPr>
    </w:p>
    <w:p>
      <w:pPr>
        <w:pStyle w:val="Body"/>
      </w:pPr>
    </w:p>
    <w:p>
      <w:pPr>
        <w:pStyle w:val="Heading"/>
        <w:spacing w:line="360" w:lineRule="auto"/>
        <w:rPr>
          <w:rFonts w:ascii="Arial" w:cs="Arial" w:hAnsi="Arial" w:eastAsia="Arial"/>
          <w:outline w:val="0"/>
          <w:color w:val="002060"/>
          <w:sz w:val="52"/>
          <w:szCs w:val="52"/>
          <w:u w:color="002060"/>
          <w14:textFill>
            <w14:solidFill>
              <w14:srgbClr w14:val="002060"/>
            </w14:solidFill>
          </w14:textFill>
        </w:rPr>
      </w:pPr>
      <w:bookmarkStart w:name="_Toc" w:id="0"/>
      <w:r>
        <w:rPr>
          <w:rFonts w:ascii="Arial" w:hAnsi="Arial"/>
          <w:outline w:val="0"/>
          <w:color w:val="002060"/>
          <w:sz w:val="52"/>
          <w:szCs w:val="52"/>
          <w:u w:color="002060"/>
          <w:rtl w:val="0"/>
          <w:lang w:val="fr-FR"/>
          <w14:textFill>
            <w14:solidFill>
              <w14:srgbClr w14:val="002060"/>
            </w14:solidFill>
          </w14:textFill>
        </w:rPr>
        <w:t>Introduction</w:t>
      </w:r>
      <w:bookmarkEnd w:id="0"/>
    </w:p>
    <w:p>
      <w:pPr>
        <w:pStyle w:val="Heading 2"/>
        <w:spacing w:line="360" w:lineRule="auto"/>
        <w:rPr>
          <w:rFonts w:ascii="Arial" w:cs="Arial" w:hAnsi="Arial" w:eastAsia="Arial"/>
          <w:outline w:val="0"/>
          <w:color w:val="002060"/>
          <w:sz w:val="32"/>
          <w:szCs w:val="32"/>
          <w:u w:color="002060"/>
          <w14:textFill>
            <w14:solidFill>
              <w14:srgbClr w14:val="002060"/>
            </w14:solidFill>
          </w14:textFill>
        </w:rPr>
      </w:pPr>
      <w:bookmarkStart w:name="_Toc1" w:id="1"/>
      <w:r>
        <w:rPr>
          <w:rFonts w:ascii="Arial" w:hAnsi="Arial"/>
          <w:outline w:val="0"/>
          <w:color w:val="002060"/>
          <w:sz w:val="32"/>
          <w:szCs w:val="32"/>
          <w:u w:color="002060"/>
          <w:rtl w:val="0"/>
          <w:lang w:val="en-US"/>
          <w14:textFill>
            <w14:solidFill>
              <w14:srgbClr w14:val="002060"/>
            </w14:solidFill>
          </w14:textFill>
        </w:rPr>
        <w:t>What is Low-Level Design Document?</w:t>
      </w:r>
      <w:bookmarkEnd w:id="1"/>
    </w:p>
    <w:p>
      <w:pPr>
        <w:pStyle w:val="Body"/>
        <w:spacing w:line="360" w:lineRule="auto"/>
        <w:rPr>
          <w:rFonts w:ascii="Arial" w:cs="Arial" w:hAnsi="Arial" w:eastAsia="Arial"/>
          <w:sz w:val="24"/>
          <w:szCs w:val="24"/>
        </w:rPr>
      </w:pPr>
      <w:r>
        <w:rPr>
          <w:rFonts w:ascii="Arial" w:hAnsi="Arial"/>
          <w:sz w:val="24"/>
          <w:szCs w:val="24"/>
          <w:rtl w:val="0"/>
          <w:lang w:val="en-US"/>
        </w:rPr>
        <w:t xml:space="preserve">The goal of LLD or a low-level design document is to give the internal logical of the actual program code for Metro Interstate Traffic Volume Prediction. It will explain the purpose and features of the system, the interfaces of the system, what the system will do, the constraints under which it must operate and how the system will react to external stimuli. </w:t>
      </w:r>
    </w:p>
    <w:p>
      <w:pPr>
        <w:pStyle w:val="Body"/>
        <w:spacing w:line="360" w:lineRule="auto"/>
        <w:rPr>
          <w:rFonts w:ascii="Arial" w:cs="Arial" w:hAnsi="Arial" w:eastAsia="Arial"/>
          <w:sz w:val="24"/>
          <w:szCs w:val="24"/>
        </w:rPr>
      </w:pPr>
      <w:r>
        <w:rPr>
          <w:rFonts w:ascii="Arial" w:hAnsi="Arial"/>
          <w:sz w:val="24"/>
          <w:szCs w:val="24"/>
          <w:rtl w:val="0"/>
          <w:lang w:val="en-US"/>
        </w:rPr>
        <w:t>The main objective of the project is to predict if traffic volume is in high or low on particular date. Weather circumstance, special days like holidays, daytime (morning, afternoon, night and etc.), a temperature, a weekday, a numeric percentage of cloud cover are vital attributes for predicting traffic volume.</w:t>
      </w:r>
    </w:p>
    <w:p>
      <w:pPr>
        <w:pStyle w:val="Heading 2"/>
        <w:spacing w:line="360" w:lineRule="auto"/>
        <w:rPr>
          <w:rFonts w:ascii="Arial" w:cs="Arial" w:hAnsi="Arial" w:eastAsia="Arial"/>
          <w:outline w:val="0"/>
          <w:color w:val="002060"/>
          <w:sz w:val="32"/>
          <w:szCs w:val="32"/>
          <w:u w:color="002060"/>
          <w14:textFill>
            <w14:solidFill>
              <w14:srgbClr w14:val="002060"/>
            </w14:solidFill>
          </w14:textFill>
        </w:rPr>
      </w:pPr>
      <w:bookmarkStart w:name="_Toc2" w:id="2"/>
      <w:r>
        <w:rPr>
          <w:rFonts w:ascii="Arial" w:hAnsi="Arial"/>
          <w:outline w:val="0"/>
          <w:color w:val="002060"/>
          <w:sz w:val="32"/>
          <w:szCs w:val="32"/>
          <w:u w:color="002060"/>
          <w:rtl w:val="0"/>
          <w:lang w:val="it-IT"/>
          <w14:textFill>
            <w14:solidFill>
              <w14:srgbClr w14:val="002060"/>
            </w14:solidFill>
          </w14:textFill>
        </w:rPr>
        <w:t>Scope</w:t>
      </w:r>
      <w:bookmarkEnd w:id="2"/>
    </w:p>
    <w:p>
      <w:pPr>
        <w:pStyle w:val="Body"/>
        <w:spacing w:line="360" w:lineRule="auto"/>
        <w:rPr>
          <w:rFonts w:ascii="Arial" w:cs="Arial" w:hAnsi="Arial" w:eastAsia="Arial"/>
          <w:sz w:val="24"/>
          <w:szCs w:val="24"/>
        </w:rPr>
      </w:pPr>
      <w:r>
        <w:rPr>
          <w:rFonts w:ascii="Arial" w:hAnsi="Arial"/>
          <w:sz w:val="24"/>
          <w:szCs w:val="24"/>
          <w:rtl w:val="0"/>
          <w:lang w:val="en-US"/>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b w:val="1"/>
          <w:bCs w:val="1"/>
          <w:sz w:val="32"/>
          <w:szCs w:val="32"/>
        </w:rPr>
      </w:pPr>
      <w:r>
        <w:rPr>
          <w:rFonts w:ascii="Arial" w:hAnsi="Arial"/>
          <w:b w:val="1"/>
          <w:bCs w:val="1"/>
          <w:sz w:val="32"/>
          <w:szCs w:val="32"/>
          <w:rtl w:val="0"/>
        </w:rPr>
        <w:t xml:space="preserve"> </w:t>
      </w:r>
    </w:p>
    <w:p>
      <w:pPr>
        <w:pStyle w:val="Heading"/>
        <w:spacing w:line="360" w:lineRule="auto"/>
        <w:rPr>
          <w:rFonts w:ascii="Arial" w:cs="Arial" w:hAnsi="Arial" w:eastAsia="Arial"/>
          <w:outline w:val="0"/>
          <w:color w:val="002060"/>
          <w:sz w:val="52"/>
          <w:szCs w:val="52"/>
          <w:u w:color="002060"/>
          <w14:textFill>
            <w14:solidFill>
              <w14:srgbClr w14:val="002060"/>
            </w14:solidFill>
          </w14:textFill>
        </w:rPr>
      </w:pPr>
      <w:bookmarkStart w:name="_Toc3" w:id="3"/>
      <w:r>
        <w:rPr>
          <w:rFonts w:ascii="Arial" w:hAnsi="Arial"/>
          <w:outline w:val="0"/>
          <w:color w:val="002060"/>
          <w:sz w:val="52"/>
          <w:szCs w:val="52"/>
          <w:u w:color="002060"/>
          <w:rtl w:val="0"/>
          <w:lang w:val="en-US"/>
          <w14:textFill>
            <w14:solidFill>
              <w14:srgbClr w14:val="002060"/>
            </w14:solidFill>
          </w14:textFill>
        </w:rPr>
        <w:t>Architecture</w:t>
      </w:r>
      <w:bookmarkEnd w:id="3"/>
    </w:p>
    <w:p>
      <w:pPr>
        <w:pStyle w:val="Body"/>
        <w:rPr>
          <w:b w:val="1"/>
          <w:bCs w:val="1"/>
          <w:sz w:val="40"/>
          <w:szCs w:val="40"/>
        </w:rPr>
      </w:pPr>
      <w:r>
        <w:rPr>
          <w:b w:val="1"/>
          <w:bCs w:val="1"/>
          <w:outline w:val="0"/>
          <w:color w:val="002060"/>
          <w:sz w:val="40"/>
          <w:szCs w:val="40"/>
          <w:u w:color="002060"/>
          <w14:textFill>
            <w14:solidFill>
              <w14:srgbClr w14:val="002060"/>
            </w14:solidFill>
          </w14:textFill>
        </w:rPr>
        <mc:AlternateContent>
          <mc:Choice Requires="wpg">
            <w:drawing xmlns:a="http://schemas.openxmlformats.org/drawingml/2006/main">
              <wp:anchor distT="57150" distB="57150" distL="57150" distR="57150" simplePos="0" relativeHeight="251662336" behindDoc="0" locked="0" layoutInCell="1" allowOverlap="1">
                <wp:simplePos x="0" y="0"/>
                <wp:positionH relativeFrom="page">
                  <wp:posOffset>2516048</wp:posOffset>
                </wp:positionH>
                <wp:positionV relativeFrom="line">
                  <wp:posOffset>130273</wp:posOffset>
                </wp:positionV>
                <wp:extent cx="4595136" cy="3001448"/>
                <wp:effectExtent l="0" t="0" r="0" b="0"/>
                <wp:wrapSquare wrapText="bothSides" distL="57150" distR="57150" distT="57150" distB="57150"/>
                <wp:docPr id="1073741847" name="officeArt object" descr="Diagram 6"/>
                <wp:cNvGraphicFramePr/>
                <a:graphic xmlns:a="http://schemas.openxmlformats.org/drawingml/2006/main">
                  <a:graphicData uri="http://schemas.microsoft.com/office/word/2010/wordprocessingGroup">
                    <wpg:wgp>
                      <wpg:cNvGrpSpPr/>
                      <wpg:grpSpPr>
                        <a:xfrm>
                          <a:off x="0" y="0"/>
                          <a:ext cx="4595136" cy="3001448"/>
                          <a:chOff x="0" y="0"/>
                          <a:chExt cx="4595135" cy="3001446"/>
                        </a:xfrm>
                      </wpg:grpSpPr>
                      <wps:wsp>
                        <wps:cNvPr id="1073741830" name="Line"/>
                        <wps:cNvSpPr/>
                        <wps:spPr>
                          <a:xfrm>
                            <a:off x="1326274" y="398422"/>
                            <a:ext cx="274858" cy="1"/>
                          </a:xfrm>
                          <a:prstGeom prst="line">
                            <a:avLst/>
                          </a:prstGeom>
                          <a:noFill/>
                          <a:ln w="6350" cap="flat">
                            <a:solidFill>
                              <a:schemeClr val="accent1"/>
                            </a:solidFill>
                            <a:prstDash val="solid"/>
                            <a:miter lim="800000"/>
                            <a:tailEnd type="triangle" w="med" len="med"/>
                          </a:ln>
                          <a:effectLst/>
                        </wps:spPr>
                        <wps:bodyPr/>
                      </wps:wsp>
                      <wps:wsp>
                        <wps:cNvPr id="1073741831" name="Data Preprocessing"/>
                        <wps:cNvSpPr/>
                        <wps:spPr>
                          <a:xfrm>
                            <a:off x="0"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Data Preprocessing</w:t>
                              </w:r>
                            </w:p>
                          </w:txbxContent>
                        </wps:txbx>
                        <wps:bodyPr wrap="square" lIns="92456" tIns="92456" rIns="92456" bIns="92456" numCol="1" anchor="ctr">
                          <a:noAutofit/>
                        </wps:bodyPr>
                      </wps:wsp>
                      <wps:wsp>
                        <wps:cNvPr id="1073741832" name="Line"/>
                        <wps:cNvSpPr/>
                        <wps:spPr>
                          <a:xfrm>
                            <a:off x="2959805" y="398422"/>
                            <a:ext cx="274858" cy="1"/>
                          </a:xfrm>
                          <a:prstGeom prst="line">
                            <a:avLst/>
                          </a:prstGeom>
                          <a:noFill/>
                          <a:ln w="6350" cap="flat">
                            <a:solidFill>
                              <a:schemeClr val="accent1"/>
                            </a:solidFill>
                            <a:prstDash val="solid"/>
                            <a:miter lim="800000"/>
                            <a:tailEnd type="triangle" w="med" len="med"/>
                          </a:ln>
                          <a:effectLst/>
                        </wps:spPr>
                        <wps:bodyPr/>
                      </wps:wsp>
                      <wps:wsp>
                        <wps:cNvPr id="1073741833" name="Exploratory Data Analysis"/>
                        <wps:cNvSpPr/>
                        <wps:spPr>
                          <a:xfrm>
                            <a:off x="1633530"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Exploratory Data Analysis</w:t>
                              </w:r>
                            </w:p>
                          </w:txbxContent>
                        </wps:txbx>
                        <wps:bodyPr wrap="square" lIns="92456" tIns="92456" rIns="92456" bIns="92456" numCol="1" anchor="ctr">
                          <a:noAutofit/>
                        </wps:bodyPr>
                      </wps:wsp>
                      <wps:wsp>
                        <wps:cNvPr id="1073741834" name="Line"/>
                        <wps:cNvSpPr/>
                        <wps:spPr>
                          <a:xfrm>
                            <a:off x="664036" y="795045"/>
                            <a:ext cx="3267063" cy="2748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2144"/>
                                </a:lnTo>
                                <a:lnTo>
                                  <a:pt x="0" y="12144"/>
                                </a:lnTo>
                                <a:lnTo>
                                  <a:pt x="0" y="21600"/>
                                </a:lnTo>
                              </a:path>
                            </a:pathLst>
                          </a:custGeom>
                          <a:noFill/>
                          <a:ln w="6350" cap="flat">
                            <a:solidFill>
                              <a:schemeClr val="accent1"/>
                            </a:solidFill>
                            <a:prstDash val="solid"/>
                            <a:miter lim="800000"/>
                            <a:tailEnd type="triangle" w="med" len="med"/>
                          </a:ln>
                          <a:effectLst/>
                        </wps:spPr>
                        <wps:bodyPr/>
                      </wps:wsp>
                      <wps:wsp>
                        <wps:cNvPr id="1073741835" name="Feature Engineering"/>
                        <wps:cNvSpPr/>
                        <wps:spPr>
                          <a:xfrm>
                            <a:off x="3267062" y="0"/>
                            <a:ext cx="1328074" cy="796844"/>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Feature Engineering</w:t>
                              </w:r>
                            </w:p>
                          </w:txbxContent>
                        </wps:txbx>
                        <wps:bodyPr wrap="square" lIns="92456" tIns="92456" rIns="92456" bIns="92456" numCol="1" anchor="ctr">
                          <a:noAutofit/>
                        </wps:bodyPr>
                      </wps:wsp>
                      <wps:wsp>
                        <wps:cNvPr id="1073741836" name="Line"/>
                        <wps:cNvSpPr/>
                        <wps:spPr>
                          <a:xfrm>
                            <a:off x="1326274" y="1500723"/>
                            <a:ext cx="274858" cy="1"/>
                          </a:xfrm>
                          <a:prstGeom prst="line">
                            <a:avLst/>
                          </a:prstGeom>
                          <a:noFill/>
                          <a:ln w="6350" cap="flat">
                            <a:solidFill>
                              <a:schemeClr val="accent1"/>
                            </a:solidFill>
                            <a:prstDash val="solid"/>
                            <a:miter lim="800000"/>
                            <a:tailEnd type="triangle" w="med" len="med"/>
                          </a:ln>
                          <a:effectLst/>
                        </wps:spPr>
                        <wps:bodyPr/>
                      </wps:wsp>
                      <wps:wsp>
                        <wps:cNvPr id="1073741837" name="Model implementation"/>
                        <wps:cNvSpPr/>
                        <wps:spPr>
                          <a:xfrm>
                            <a:off x="0"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implementation</w:t>
                              </w:r>
                            </w:p>
                          </w:txbxContent>
                        </wps:txbx>
                        <wps:bodyPr wrap="square" lIns="92456" tIns="92456" rIns="92456" bIns="92456" numCol="1" anchor="ctr">
                          <a:noAutofit/>
                        </wps:bodyPr>
                      </wps:wsp>
                      <wps:wsp>
                        <wps:cNvPr id="1073741838" name="Line"/>
                        <wps:cNvSpPr/>
                        <wps:spPr>
                          <a:xfrm>
                            <a:off x="2959805" y="1500723"/>
                            <a:ext cx="274858" cy="1"/>
                          </a:xfrm>
                          <a:prstGeom prst="line">
                            <a:avLst/>
                          </a:prstGeom>
                          <a:noFill/>
                          <a:ln w="6350" cap="flat">
                            <a:solidFill>
                              <a:schemeClr val="accent1"/>
                            </a:solidFill>
                            <a:prstDash val="solid"/>
                            <a:miter lim="800000"/>
                            <a:tailEnd type="triangle" w="med" len="med"/>
                          </a:ln>
                          <a:effectLst/>
                        </wps:spPr>
                        <wps:bodyPr/>
                      </wps:wsp>
                      <wps:wsp>
                        <wps:cNvPr id="1073741839" name="Hyper-parameter Tuning"/>
                        <wps:cNvSpPr/>
                        <wps:spPr>
                          <a:xfrm>
                            <a:off x="1633530"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Hyper-parameter Tuning</w:t>
                              </w:r>
                            </w:p>
                          </w:txbxContent>
                        </wps:txbx>
                        <wps:bodyPr wrap="square" lIns="92456" tIns="92456" rIns="92456" bIns="92456" numCol="1" anchor="ctr">
                          <a:noAutofit/>
                        </wps:bodyPr>
                      </wps:wsp>
                      <wps:wsp>
                        <wps:cNvPr id="1073741840" name="Line"/>
                        <wps:cNvSpPr/>
                        <wps:spPr>
                          <a:xfrm>
                            <a:off x="664036" y="1897345"/>
                            <a:ext cx="3267063" cy="27485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2144"/>
                                </a:lnTo>
                                <a:lnTo>
                                  <a:pt x="0" y="12144"/>
                                </a:lnTo>
                                <a:lnTo>
                                  <a:pt x="0" y="21600"/>
                                </a:lnTo>
                              </a:path>
                            </a:pathLst>
                          </a:custGeom>
                          <a:noFill/>
                          <a:ln w="6350" cap="flat">
                            <a:solidFill>
                              <a:schemeClr val="accent1"/>
                            </a:solidFill>
                            <a:prstDash val="solid"/>
                            <a:miter lim="800000"/>
                            <a:tailEnd type="triangle" w="med" len="med"/>
                          </a:ln>
                          <a:effectLst/>
                        </wps:spPr>
                        <wps:bodyPr/>
                      </wps:wsp>
                      <wps:wsp>
                        <wps:cNvPr id="1073741841" name="Model Evaluation"/>
                        <wps:cNvSpPr/>
                        <wps:spPr>
                          <a:xfrm>
                            <a:off x="3267062" y="11023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Evaluation</w:t>
                              </w:r>
                            </w:p>
                          </w:txbxContent>
                        </wps:txbx>
                        <wps:bodyPr wrap="square" lIns="92456" tIns="92456" rIns="92456" bIns="92456" numCol="1" anchor="ctr">
                          <a:noAutofit/>
                        </wps:bodyPr>
                      </wps:wsp>
                      <wps:wsp>
                        <wps:cNvPr id="1073741842" name="Line"/>
                        <wps:cNvSpPr/>
                        <wps:spPr>
                          <a:xfrm>
                            <a:off x="1326274" y="2603025"/>
                            <a:ext cx="274858" cy="1"/>
                          </a:xfrm>
                          <a:prstGeom prst="line">
                            <a:avLst/>
                          </a:prstGeom>
                          <a:noFill/>
                          <a:ln w="6350" cap="flat">
                            <a:solidFill>
                              <a:schemeClr val="accent1"/>
                            </a:solidFill>
                            <a:prstDash val="solid"/>
                            <a:miter lim="800000"/>
                            <a:tailEnd type="triangle" w="med" len="med"/>
                          </a:ln>
                          <a:effectLst/>
                        </wps:spPr>
                        <wps:bodyPr/>
                      </wps:wsp>
                      <wps:wsp>
                        <wps:cNvPr id="1073741843" name="Desing UI on Anvil"/>
                        <wps:cNvSpPr/>
                        <wps:spPr>
                          <a:xfrm>
                            <a:off x="0"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 UI on Anvil</w:t>
                              </w:r>
                            </w:p>
                          </w:txbxContent>
                        </wps:txbx>
                        <wps:bodyPr wrap="square" lIns="92456" tIns="92456" rIns="92456" bIns="92456" numCol="1" anchor="ctr">
                          <a:noAutofit/>
                        </wps:bodyPr>
                      </wps:wsp>
                      <wps:wsp>
                        <wps:cNvPr id="1073741844" name="Line"/>
                        <wps:cNvSpPr/>
                        <wps:spPr>
                          <a:xfrm>
                            <a:off x="2959805" y="2603025"/>
                            <a:ext cx="274858" cy="1"/>
                          </a:xfrm>
                          <a:prstGeom prst="line">
                            <a:avLst/>
                          </a:prstGeom>
                          <a:noFill/>
                          <a:ln w="6350" cap="flat">
                            <a:solidFill>
                              <a:schemeClr val="accent1"/>
                            </a:solidFill>
                            <a:prstDash val="solid"/>
                            <a:miter lim="800000"/>
                            <a:tailEnd type="triangle" w="med" len="med"/>
                          </a:ln>
                          <a:effectLst/>
                        </wps:spPr>
                        <wps:bodyPr/>
                      </wps:wsp>
                      <wps:wsp>
                        <wps:cNvPr id="1073741845" name="Desinging a server"/>
                        <wps:cNvSpPr/>
                        <wps:spPr>
                          <a:xfrm>
                            <a:off x="1633530"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Desinging a server</w:t>
                              </w:r>
                            </w:p>
                          </w:txbxContent>
                        </wps:txbx>
                        <wps:bodyPr wrap="square" lIns="92456" tIns="92456" rIns="92456" bIns="92456" numCol="1" anchor="ctr">
                          <a:noAutofit/>
                        </wps:bodyPr>
                      </wps:wsp>
                      <wps:wsp>
                        <wps:cNvPr id="1073741846" name="Code deployment on cloud"/>
                        <wps:cNvSpPr/>
                        <wps:spPr>
                          <a:xfrm>
                            <a:off x="3267062" y="2204602"/>
                            <a:ext cx="1328074" cy="796845"/>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Code deployment on cloud</w:t>
                              </w:r>
                            </w:p>
                          </w:txbxContent>
                        </wps:txbx>
                        <wps:bodyPr wrap="square" lIns="92456" tIns="92456" rIns="92456" bIns="92456" numCol="1" anchor="ctr">
                          <a:noAutofit/>
                        </wps:bodyPr>
                      </wps:wsp>
                    </wpg:wgp>
                  </a:graphicData>
                </a:graphic>
              </wp:anchor>
            </w:drawing>
          </mc:Choice>
          <mc:Fallback>
            <w:pict>
              <v:group id="_x0000_s1030" style="visibility:visible;position:absolute;margin-left:198.1pt;margin-top:10.3pt;width:361.8pt;height:236.3pt;z-index:251662336;mso-position-horizontal:absolute;mso-position-horizontal-relative:page;mso-position-vertical:absolute;mso-position-vertical-relative:line;mso-wrap-distance-left:4.5pt;mso-wrap-distance-top:4.5pt;mso-wrap-distance-right:4.5pt;mso-wrap-distance-bottom:4.5pt;" coordorigin="0,0" coordsize="4595135,3001447">
                <w10:wrap type="square" side="bothSides" anchorx="page"/>
                <v:line id="_x0000_s1031" style="position:absolute;left:1326274;top:398423;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2" style="position:absolute;left:0;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Data Preprocessing</w:t>
                        </w:r>
                      </w:p>
                    </w:txbxContent>
                  </v:textbox>
                </v:rect>
                <v:line id="_x0000_s1033" style="position:absolute;left:2959805;top:398423;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4" style="position:absolute;left:1633531;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Exploratory Data Analysis</w:t>
                        </w:r>
                      </w:p>
                    </w:txbxContent>
                  </v:textbox>
                </v:rect>
                <v:shape id="_x0000_s1035" style="position:absolute;left:664037;top:795045;width:3267061;height:274857;" coordorigin="0,0" coordsize="21600,21600" path="M 21600,0 L 21600,12144 L 0,12144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36" style="position:absolute;left:3267062;top:0;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Feature Engineering</w:t>
                        </w:r>
                      </w:p>
                    </w:txbxContent>
                  </v:textbox>
                </v:rect>
                <v:line id="_x0000_s1037" style="position:absolute;left:1326274;top:1500724;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38" style="position:absolute;left:0;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implementation</w:t>
                        </w:r>
                      </w:p>
                    </w:txbxContent>
                  </v:textbox>
                </v:rect>
                <v:line id="_x0000_s1039" style="position:absolute;left:2959805;top:1500724;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0" style="position:absolute;left:1633531;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Hyper-parameter Tuning</w:t>
                        </w:r>
                      </w:p>
                    </w:txbxContent>
                  </v:textbox>
                </v:rect>
                <v:shape id="_x0000_s1041" style="position:absolute;left:664037;top:1897346;width:3267061;height:274857;" coordorigin="0,0" coordsize="21600,21600" path="M 21600,0 L 21600,12144 L 0,12144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42" style="position:absolute;left:3267062;top:1102302;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Model Evaluation</w:t>
                        </w:r>
                      </w:p>
                    </w:txbxContent>
                  </v:textbox>
                </v:rect>
                <v:line id="_x0000_s1043" style="position:absolute;left:1326274;top:2603025;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4" style="position:absolute;left:0;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 UI on Anvil</w:t>
                        </w:r>
                      </w:p>
                    </w:txbxContent>
                  </v:textbox>
                </v:rect>
                <v:line id="_x0000_s1045" style="position:absolute;left:2959805;top:2603025;width:27485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46" style="position:absolute;left:1633531;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Desinging a server</w:t>
                        </w:r>
                      </w:p>
                    </w:txbxContent>
                  </v:textbox>
                </v:rect>
                <v:rect id="_x0000_s1047" style="position:absolute;left:3267062;top:2204603;width:1328073;height:796844;">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s>
                          <w:spacing w:after="109" w:line="216" w:lineRule="auto"/>
                          <w:jc w:val="center"/>
                        </w:pPr>
                        <w:r>
                          <w:rPr>
                            <w:outline w:val="0"/>
                            <w:color w:val="ffffff"/>
                            <w:sz w:val="26"/>
                            <w:szCs w:val="26"/>
                            <w:rtl w:val="0"/>
                            <w:lang w:val="en-US"/>
                            <w14:textFill>
                              <w14:solidFill>
                                <w14:srgbClr w14:val="FFFFFF"/>
                              </w14:solidFill>
                            </w14:textFill>
                          </w:rPr>
                          <w:t>Code deployment on cloud</w:t>
                        </w:r>
                      </w:p>
                    </w:txbxContent>
                  </v:textbox>
                </v:rect>
              </v:group>
            </w:pict>
          </mc:Fallback>
        </mc:AlternateContent>
      </w:r>
      <w:r>
        <w:rPr>
          <w:b w:val="1"/>
          <w:bCs w:val="1"/>
          <w:outline w:val="0"/>
          <w:color w:val="002060"/>
          <w:sz w:val="40"/>
          <w:szCs w:val="40"/>
          <w:u w:color="002060"/>
          <w:rtl w:val="0"/>
          <w:lang w:val="en-US"/>
          <w14:textFill>
            <w14:solidFill>
              <w14:srgbClr w14:val="002060"/>
            </w14:solidFill>
          </w14:textFill>
        </w:rPr>
        <w:t>Data Preparation</w:t>
      </w:r>
    </w:p>
    <w:p>
      <w:pPr>
        <w:pStyle w:val="Body"/>
        <w:rPr>
          <w:b w:val="1"/>
          <w:bCs w:val="1"/>
          <w:sz w:val="40"/>
          <w:szCs w:val="40"/>
        </w:rPr>
      </w:pP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it-IT"/>
          <w14:textFill>
            <w14:solidFill>
              <w14:srgbClr w14:val="002060"/>
            </w14:solidFill>
          </w14:textFill>
        </w:rPr>
        <w:t xml:space="preserve">Model </w:t>
      </w: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en-US"/>
          <w14:textFill>
            <w14:solidFill>
              <w14:srgbClr w14:val="002060"/>
            </w14:solidFill>
          </w14:textFill>
        </w:rPr>
        <w:t>Development</w:t>
      </w:r>
    </w:p>
    <w:p>
      <w:pPr>
        <w:pStyle w:val="Body"/>
        <w:spacing w:line="360" w:lineRule="auto"/>
        <w:rPr>
          <w:rFonts w:ascii="Arial" w:cs="Arial" w:hAnsi="Arial" w:eastAsia="Arial"/>
          <w:b w:val="1"/>
          <w:bCs w:val="1"/>
          <w:sz w:val="32"/>
          <w:szCs w:val="32"/>
        </w:rPr>
      </w:pPr>
    </w:p>
    <w:p>
      <w:pPr>
        <w:pStyle w:val="Body"/>
        <w:spacing w:line="360" w:lineRule="auto"/>
        <w:rPr>
          <w:rFonts w:ascii="Arial" w:cs="Arial" w:hAnsi="Arial" w:eastAsia="Arial"/>
          <w:b w:val="1"/>
          <w:bCs w:val="1"/>
          <w:outline w:val="0"/>
          <w:color w:val="002060"/>
          <w:sz w:val="32"/>
          <w:szCs w:val="32"/>
          <w:u w:color="002060"/>
          <w14:textFill>
            <w14:solidFill>
              <w14:srgbClr w14:val="002060"/>
            </w14:solidFill>
          </w14:textFill>
        </w:rPr>
      </w:pPr>
      <w:r>
        <w:rPr>
          <w:rFonts w:ascii="Arial" w:hAnsi="Arial"/>
          <w:b w:val="1"/>
          <w:bCs w:val="1"/>
          <w:outline w:val="0"/>
          <w:color w:val="002060"/>
          <w:sz w:val="32"/>
          <w:szCs w:val="32"/>
          <w:u w:color="002060"/>
          <w:rtl w:val="0"/>
          <w:lang w:val="en-US"/>
          <w14:textFill>
            <w14:solidFill>
              <w14:srgbClr w14:val="002060"/>
            </w14:solidFill>
          </w14:textFill>
        </w:rPr>
        <w:t>Deployment</w:t>
      </w:r>
    </w:p>
    <w:p>
      <w:pPr>
        <w:pStyle w:val="Body"/>
        <w:spacing w:line="360" w:lineRule="auto"/>
        <w:rPr>
          <w:rFonts w:ascii="Arial" w:cs="Arial" w:hAnsi="Arial" w:eastAsia="Arial"/>
          <w:b w:val="1"/>
          <w:bCs w:val="1"/>
          <w:sz w:val="32"/>
          <w:szCs w:val="32"/>
        </w:rPr>
      </w:pPr>
    </w:p>
    <w:p>
      <w:pPr>
        <w:pStyle w:val="Body"/>
        <w:spacing w:line="360" w:lineRule="auto"/>
        <w:rPr>
          <w:b w:val="1"/>
          <w:bCs w:val="1"/>
          <w:outline w:val="0"/>
          <w:color w:val="002060"/>
          <w:sz w:val="40"/>
          <w:szCs w:val="40"/>
          <w:u w:color="002060"/>
          <w14:textFill>
            <w14:solidFill>
              <w14:srgbClr w14:val="002060"/>
            </w14:solidFill>
          </w14:textFill>
        </w:rPr>
      </w:pPr>
      <w:r>
        <w:rPr>
          <w:b w:val="1"/>
          <w:bCs w:val="1"/>
          <w:outline w:val="0"/>
          <w:color w:val="002060"/>
          <w:sz w:val="40"/>
          <w:szCs w:val="40"/>
          <w:u w:color="002060"/>
          <w14:textFill>
            <w14:solidFill>
              <w14:srgbClr w14:val="002060"/>
            </w14:solidFill>
          </w14:textFill>
        </w:rPr>
        <mc:AlternateContent>
          <mc:Choice Requires="wpg">
            <w:drawing xmlns:a="http://schemas.openxmlformats.org/drawingml/2006/main">
              <wp:anchor distT="57150" distB="57150" distL="57150" distR="57150" simplePos="0" relativeHeight="251663360" behindDoc="0" locked="0" layoutInCell="1" allowOverlap="1">
                <wp:simplePos x="0" y="0"/>
                <wp:positionH relativeFrom="page">
                  <wp:posOffset>1048397</wp:posOffset>
                </wp:positionH>
                <wp:positionV relativeFrom="line">
                  <wp:posOffset>498581</wp:posOffset>
                </wp:positionV>
                <wp:extent cx="6205851" cy="2564845"/>
                <wp:effectExtent l="0" t="0" r="0" b="0"/>
                <wp:wrapSquare wrapText="bothSides" distL="57150" distR="57150" distT="57150" distB="57150"/>
                <wp:docPr id="1073741859" name="officeArt object" descr="Diagram 4"/>
                <wp:cNvGraphicFramePr/>
                <a:graphic xmlns:a="http://schemas.openxmlformats.org/drawingml/2006/main">
                  <a:graphicData uri="http://schemas.microsoft.com/office/word/2010/wordprocessingGroup">
                    <wpg:wgp>
                      <wpg:cNvGrpSpPr/>
                      <wpg:grpSpPr>
                        <a:xfrm>
                          <a:off x="0" y="0"/>
                          <a:ext cx="6205851" cy="2564845"/>
                          <a:chOff x="0" y="0"/>
                          <a:chExt cx="6205850" cy="2564845"/>
                        </a:xfrm>
                      </wpg:grpSpPr>
                      <wps:wsp>
                        <wps:cNvPr id="1073741848" name="Line"/>
                        <wps:cNvSpPr/>
                        <wps:spPr>
                          <a:xfrm>
                            <a:off x="1791799" y="538079"/>
                            <a:ext cx="381928" cy="1"/>
                          </a:xfrm>
                          <a:prstGeom prst="line">
                            <a:avLst/>
                          </a:prstGeom>
                          <a:noFill/>
                          <a:ln w="6350" cap="flat">
                            <a:solidFill>
                              <a:schemeClr val="accent1"/>
                            </a:solidFill>
                            <a:prstDash val="solid"/>
                            <a:miter lim="800000"/>
                            <a:tailEnd type="triangle" w="med" len="med"/>
                          </a:ln>
                          <a:effectLst/>
                        </wps:spPr>
                        <wps:bodyPr/>
                      </wps:wsp>
                      <wps:wsp>
                        <wps:cNvPr id="1073741849" name="Loading the pipeline on Github"/>
                        <wps:cNvSpPr/>
                        <wps:spPr>
                          <a:xfrm>
                            <a:off x="0"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wps:txbx>
                        <wps:bodyPr wrap="square" lIns="92456" tIns="92456" rIns="92456" bIns="92456" numCol="1" anchor="ctr">
                          <a:noAutofit/>
                        </wps:bodyPr>
                      </wps:wsp>
                      <wps:wsp>
                        <wps:cNvPr id="1073741850" name="Line"/>
                        <wps:cNvSpPr/>
                        <wps:spPr>
                          <a:xfrm>
                            <a:off x="3997925" y="538079"/>
                            <a:ext cx="381928" cy="1"/>
                          </a:xfrm>
                          <a:prstGeom prst="line">
                            <a:avLst/>
                          </a:prstGeom>
                          <a:noFill/>
                          <a:ln w="6350" cap="flat">
                            <a:solidFill>
                              <a:schemeClr val="accent1"/>
                            </a:solidFill>
                            <a:prstDash val="solid"/>
                            <a:miter lim="800000"/>
                            <a:tailEnd type="triangle" w="med" len="med"/>
                          </a:ln>
                          <a:effectLst/>
                        </wps:spPr>
                        <wps:bodyPr/>
                      </wps:wsp>
                      <wps:wsp>
                        <wps:cNvPr id="1073741851" name="Desingning the UI with Anvil"/>
                        <wps:cNvSpPr/>
                        <wps:spPr>
                          <a:xfrm>
                            <a:off x="2206126"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wps:txbx>
                        <wps:bodyPr wrap="square" lIns="92456" tIns="92456" rIns="92456" bIns="92456" numCol="1" anchor="ctr">
                          <a:noAutofit/>
                        </wps:bodyPr>
                      </wps:wsp>
                      <wps:wsp>
                        <wps:cNvPr id="1073741852" name="Line"/>
                        <wps:cNvSpPr/>
                        <wps:spPr>
                          <a:xfrm>
                            <a:off x="896798" y="1074358"/>
                            <a:ext cx="4412254" cy="381928"/>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1767"/>
                                </a:lnTo>
                                <a:lnTo>
                                  <a:pt x="0" y="11767"/>
                                </a:lnTo>
                                <a:lnTo>
                                  <a:pt x="0" y="21600"/>
                                </a:lnTo>
                              </a:path>
                            </a:pathLst>
                          </a:custGeom>
                          <a:noFill/>
                          <a:ln w="6350" cap="flat">
                            <a:solidFill>
                              <a:schemeClr val="accent1"/>
                            </a:solidFill>
                            <a:prstDash val="solid"/>
                            <a:miter lim="800000"/>
                            <a:tailEnd type="triangle" w="med" len="med"/>
                          </a:ln>
                          <a:effectLst/>
                        </wps:spPr>
                        <wps:bodyPr/>
                      </wps:wsp>
                      <wps:wsp>
                        <wps:cNvPr id="1073741853" name="integrating Github's pipeline code with Anvil's uplink"/>
                        <wps:cNvSpPr/>
                        <wps:spPr>
                          <a:xfrm>
                            <a:off x="4412252" y="0"/>
                            <a:ext cx="1793599" cy="1076160"/>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wps:txbx>
                        <wps:bodyPr wrap="square" lIns="92456" tIns="92456" rIns="92456" bIns="92456" numCol="1" anchor="ctr">
                          <a:noAutofit/>
                        </wps:bodyPr>
                      </wps:wsp>
                      <wps:wsp>
                        <wps:cNvPr id="1073741854" name="Line"/>
                        <wps:cNvSpPr/>
                        <wps:spPr>
                          <a:xfrm>
                            <a:off x="1791799" y="2026766"/>
                            <a:ext cx="381928" cy="1"/>
                          </a:xfrm>
                          <a:prstGeom prst="line">
                            <a:avLst/>
                          </a:prstGeom>
                          <a:noFill/>
                          <a:ln w="6350" cap="flat">
                            <a:solidFill>
                              <a:schemeClr val="accent1"/>
                            </a:solidFill>
                            <a:prstDash val="solid"/>
                            <a:miter lim="800000"/>
                            <a:tailEnd type="triangle" w="med" len="med"/>
                          </a:ln>
                          <a:effectLst/>
                        </wps:spPr>
                        <wps:bodyPr/>
                      </wps:wsp>
                      <wps:wsp>
                        <wps:cNvPr id="1073741855" name="Designing a Flask server that uses asynchronous execution to run Anvil uplink simultaneously"/>
                        <wps:cNvSpPr/>
                        <wps:spPr>
                          <a:xfrm>
                            <a:off x="0"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wps:txbx>
                        <wps:bodyPr wrap="square" lIns="92456" tIns="92456" rIns="92456" bIns="92456" numCol="1" anchor="ctr">
                          <a:noAutofit/>
                        </wps:bodyPr>
                      </wps:wsp>
                      <wps:wsp>
                        <wps:cNvPr id="1073741856" name="Line"/>
                        <wps:cNvSpPr/>
                        <wps:spPr>
                          <a:xfrm>
                            <a:off x="3997925" y="2026766"/>
                            <a:ext cx="381928" cy="1"/>
                          </a:xfrm>
                          <a:prstGeom prst="line">
                            <a:avLst/>
                          </a:prstGeom>
                          <a:noFill/>
                          <a:ln w="6350" cap="flat">
                            <a:solidFill>
                              <a:schemeClr val="accent1"/>
                            </a:solidFill>
                            <a:prstDash val="solid"/>
                            <a:miter lim="800000"/>
                            <a:tailEnd type="triangle" w="med" len="med"/>
                          </a:ln>
                          <a:effectLst/>
                        </wps:spPr>
                        <wps:bodyPr/>
                      </wps:wsp>
                      <wps:wsp>
                        <wps:cNvPr id="1073741857" name="Deploying the code on Heroku"/>
                        <wps:cNvSpPr/>
                        <wps:spPr>
                          <a:xfrm>
                            <a:off x="2206126"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wps:txbx>
                        <wps:bodyPr wrap="square" lIns="92456" tIns="92456" rIns="92456" bIns="92456" numCol="1" anchor="ctr">
                          <a:noAutofit/>
                        </wps:bodyPr>
                      </wps:wsp>
                      <wps:wsp>
                        <wps:cNvPr id="1073741858" name="Creating a cron job  on the Heroku app  to keep  server running"/>
                        <wps:cNvSpPr/>
                        <wps:spPr>
                          <a:xfrm>
                            <a:off x="4412252" y="1488685"/>
                            <a:ext cx="1793599" cy="1076161"/>
                          </a:xfrm>
                          <a:prstGeom prst="rect">
                            <a:avLst/>
                          </a:prstGeom>
                          <a:solidFill>
                            <a:schemeClr val="accent1"/>
                          </a:solidFill>
                          <a:ln w="12700" cap="flat">
                            <a:solidFill>
                              <a:srgbClr val="FFFFFF"/>
                            </a:solidFill>
                            <a:prstDash val="solid"/>
                            <a:miter lim="800000"/>
                          </a:ln>
                          <a:effectLst/>
                        </wps:spPr>
                        <wps:txb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wps:txbx>
                        <wps:bodyPr wrap="square" lIns="92456" tIns="92456" rIns="92456" bIns="92456" numCol="1" anchor="ctr">
                          <a:noAutofit/>
                        </wps:bodyPr>
                      </wps:wsp>
                    </wpg:wgp>
                  </a:graphicData>
                </a:graphic>
              </wp:anchor>
            </w:drawing>
          </mc:Choice>
          <mc:Fallback>
            <w:pict>
              <v:group id="_x0000_s1048" style="visibility:visible;position:absolute;margin-left:82.6pt;margin-top:39.3pt;width:488.6pt;height:202.0pt;z-index:251663360;mso-position-horizontal:absolute;mso-position-horizontal-relative:page;mso-position-vertical:absolute;mso-position-vertical-relative:line;mso-wrap-distance-left:4.5pt;mso-wrap-distance-top:4.5pt;mso-wrap-distance-right:4.5pt;mso-wrap-distance-bottom:4.5pt;" coordorigin="0,0" coordsize="6205850,2564845">
                <w10:wrap type="square" side="bothSides" anchorx="page"/>
                <v:line id="_x0000_s1049" style="position:absolute;left:1791799;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0" style="position:absolute;left:0;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Loading the pipeline on Github</w:t>
                        </w:r>
                      </w:p>
                    </w:txbxContent>
                  </v:textbox>
                </v:rect>
                <v:line id="_x0000_s1051" style="position:absolute;left:3997925;top:538079;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2" style="position:absolute;left:2206126;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Desingning the UI with Anvil</w:t>
                        </w:r>
                      </w:p>
                    </w:txbxContent>
                  </v:textbox>
                </v:rect>
                <v:shape id="_x0000_s1053" style="position:absolute;left:896799;top:1074359;width:4412252;height:381927;" coordorigin="0,0" coordsize="21600,21600" path="M 21600,0 L 21600,11767 L 0,11767 L 0,21600 E">
                  <v:fill on="f"/>
                  <v:stroke filltype="solid" color="#4472C4" opacity="100.0%" weight="0.5pt" dashstyle="solid" endcap="flat" miterlimit="800.0%" joinstyle="miter" linestyle="single" startarrow="none" startarrowwidth="medium" startarrowlength="medium" endarrow="block" endarrowwidth="medium" endarrowlength="medium"/>
                </v:shape>
                <v:rect id="_x0000_s1054" style="position:absolute;left:4412252;top:0;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integrating Github's pipeline code with Anvil's uplink</w:t>
                        </w:r>
                      </w:p>
                    </w:txbxContent>
                  </v:textbox>
                </v:rect>
                <v:line id="_x0000_s1055" style="position:absolute;left:1791799;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6" style="position:absolute;left:0;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Designing a Flask server that uses asynchronous execution to run Anvil uplink simultaneously</w:t>
                        </w:r>
                      </w:p>
                    </w:txbxContent>
                  </v:textbox>
                </v:rect>
                <v:line id="_x0000_s1057" style="position:absolute;left:3997925;top:2026766;width:381927;height:0;">
                  <v:fill on="f"/>
                  <v:stroke filltype="solid" color="#4472C4" opacity="100.0%" weight="0.5pt" dashstyle="solid" endcap="flat" miterlimit="800.0%" joinstyle="miter" linestyle="single" startarrow="none" startarrowwidth="medium" startarrowlength="medium" endarrow="block" endarrowwidth="medium" endarrowlength="medium"/>
                </v:line>
                <v:rect id="_x0000_s1058" style="position:absolute;left:2206126;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Deploying the code on Heroku</w:t>
                        </w:r>
                      </w:p>
                    </w:txbxContent>
                  </v:textbox>
                </v:rect>
                <v:rect id="_x0000_s1059" style="position:absolute;left:4412252;top:1488686;width:1793598;height:1076159;">
                  <v:fill color="#4472C4" opacity="100.0%" type="solid"/>
                  <v:stroke filltype="solid" color="#FFFFFF" opacity="100.0%" weight="1.0pt" dashstyle="solid" endcap="flat" miterlimit="800.0%" joinstyle="miter" linestyle="single" startarrow="none" startarrowwidth="medium" startarrowlength="medium" endarrow="none" endarrowwidth="medium" endarrowlength="medium"/>
                  <v:textbox>
                    <w:txbxContent>
                      <w:p>
                        <w:pPr>
                          <w:pStyle w:val="Label"/>
                          <w:tabs>
                            <w:tab w:val="left" w:pos="910"/>
                            <w:tab w:val="left" w:pos="1820"/>
                            <w:tab w:val="left" w:pos="2730"/>
                          </w:tabs>
                          <w:spacing w:after="109" w:line="216" w:lineRule="auto"/>
                          <w:jc w:val="center"/>
                        </w:pPr>
                        <w:r>
                          <w:rPr>
                            <w:outline w:val="0"/>
                            <w:color w:val="ffffff"/>
                            <w:sz w:val="26"/>
                            <w:szCs w:val="26"/>
                            <w:rtl w:val="0"/>
                            <w:lang w:val="en-US"/>
                            <w14:textFill>
                              <w14:solidFill>
                                <w14:srgbClr w14:val="FFFFFF"/>
                              </w14:solidFill>
                            </w14:textFill>
                          </w:rPr>
                          <w:t>Creating a cron job  on the Heroku app  to keep  server running</w:t>
                        </w:r>
                      </w:p>
                    </w:txbxContent>
                  </v:textbox>
                </v:rect>
              </v:group>
            </w:pict>
          </mc:Fallback>
        </mc:AlternateContent>
      </w:r>
      <w:r>
        <w:rPr>
          <w:b w:val="1"/>
          <w:bCs w:val="1"/>
          <w:outline w:val="0"/>
          <w:color w:val="002060"/>
          <w:sz w:val="40"/>
          <w:szCs w:val="40"/>
          <w:u w:color="002060"/>
          <w:rtl w:val="0"/>
          <w:lang w:val="en-US"/>
          <w14:textFill>
            <w14:solidFill>
              <w14:srgbClr w14:val="002060"/>
            </w14:solidFill>
          </w14:textFill>
        </w:rPr>
        <w:t xml:space="preserve">Deployment </w:t>
      </w:r>
    </w:p>
    <w:p>
      <w:pPr>
        <w:pStyle w:val="Body"/>
        <w:spacing w:line="360" w:lineRule="auto"/>
        <w:rPr>
          <w:b w:val="1"/>
          <w:bCs w:val="1"/>
          <w:outline w:val="0"/>
          <w:color w:val="002060"/>
          <w:sz w:val="44"/>
          <w:szCs w:val="44"/>
          <w:u w:color="002060"/>
          <w14:textFill>
            <w14:solidFill>
              <w14:srgbClr w14:val="002060"/>
            </w14:solidFill>
          </w14:textFill>
        </w:rPr>
      </w:pPr>
    </w:p>
    <w:p>
      <w:pPr>
        <w:pStyle w:val="Body"/>
        <w:spacing w:line="360" w:lineRule="auto"/>
        <w:rPr>
          <w:b w:val="1"/>
          <w:bCs w:val="1"/>
          <w:outline w:val="0"/>
          <w:color w:val="002060"/>
          <w:sz w:val="44"/>
          <w:szCs w:val="44"/>
          <w:u w:color="002060"/>
          <w14:textFill>
            <w14:solidFill>
              <w14:srgbClr w14:val="002060"/>
            </w14:solidFill>
          </w14:textFill>
        </w:rPr>
      </w:pPr>
    </w:p>
    <w:p>
      <w:pPr>
        <w:pStyle w:val="Heading"/>
        <w:spacing w:line="360" w:lineRule="auto"/>
        <w:rPr>
          <w:rFonts w:ascii="Arial" w:cs="Arial" w:hAnsi="Arial" w:eastAsia="Arial"/>
          <w:outline w:val="0"/>
          <w:color w:val="002060"/>
          <w:sz w:val="52"/>
          <w:szCs w:val="52"/>
          <w:u w:color="002060"/>
          <w14:textFill>
            <w14:solidFill>
              <w14:srgbClr w14:val="002060"/>
            </w14:solidFill>
          </w14:textFill>
        </w:rPr>
      </w:pPr>
      <w:bookmarkStart w:name="_Toc4" w:id="4"/>
      <w:r>
        <w:rPr>
          <w:rFonts w:ascii="Arial" w:hAnsi="Arial"/>
          <w:outline w:val="0"/>
          <w:color w:val="002060"/>
          <w:sz w:val="52"/>
          <w:szCs w:val="52"/>
          <w:u w:color="002060"/>
          <w:rtl w:val="0"/>
          <w:lang w:val="en-US"/>
          <w14:textFill>
            <w14:solidFill>
              <w14:srgbClr w14:val="002060"/>
            </w14:solidFill>
          </w14:textFill>
        </w:rPr>
        <w:t>Architecture Description</w:t>
      </w:r>
      <w:bookmarkEnd w:id="4"/>
    </w:p>
    <w:p>
      <w:pPr>
        <w:pStyle w:val="Heading 2"/>
        <w:spacing w:line="360" w:lineRule="auto"/>
        <w:rPr>
          <w:rFonts w:ascii="Arial" w:cs="Arial" w:hAnsi="Arial" w:eastAsia="Arial"/>
          <w:outline w:val="0"/>
          <w:color w:val="002060"/>
          <w:sz w:val="36"/>
          <w:szCs w:val="36"/>
          <w:u w:color="002060"/>
          <w14:textFill>
            <w14:solidFill>
              <w14:srgbClr w14:val="002060"/>
            </w14:solidFill>
          </w14:textFill>
        </w:rPr>
      </w:pPr>
      <w:bookmarkStart w:name="_Toc5" w:id="5"/>
      <w:r>
        <w:rPr>
          <w:rFonts w:ascii="Arial" w:hAnsi="Arial"/>
          <w:outline w:val="0"/>
          <w:color w:val="002060"/>
          <w:sz w:val="36"/>
          <w:szCs w:val="36"/>
          <w:u w:color="002060"/>
          <w:rtl w:val="0"/>
          <w:lang w:val="en-US"/>
          <w14:textFill>
            <w14:solidFill>
              <w14:srgbClr w14:val="002060"/>
            </w14:solidFill>
          </w14:textFill>
        </w:rPr>
        <w:t>Data Preparation</w:t>
      </w:r>
      <w:bookmarkEnd w:id="5"/>
    </w:p>
    <w:p>
      <w:pPr>
        <w:pStyle w:val="Heading 3"/>
        <w:rPr>
          <w:rFonts w:ascii="Arial" w:cs="Arial" w:hAnsi="Arial" w:eastAsia="Arial"/>
          <w:outline w:val="0"/>
          <w:color w:val="002060"/>
          <w:sz w:val="28"/>
          <w:szCs w:val="28"/>
          <w:u w:color="002060"/>
          <w14:textFill>
            <w14:solidFill>
              <w14:srgbClr w14:val="002060"/>
            </w14:solidFill>
          </w14:textFill>
        </w:rPr>
      </w:pPr>
      <w:bookmarkStart w:name="_Toc6" w:id="6"/>
      <w:r>
        <w:rPr>
          <w:rFonts w:ascii="Arial" w:hAnsi="Arial"/>
          <w:outline w:val="0"/>
          <w:color w:val="002060"/>
          <w:sz w:val="28"/>
          <w:szCs w:val="28"/>
          <w:u w:color="002060"/>
          <w:rtl w:val="0"/>
          <w:lang w:val="en-US"/>
          <w14:textFill>
            <w14:solidFill>
              <w14:srgbClr w14:val="002060"/>
            </w14:solidFill>
          </w14:textFill>
        </w:rPr>
        <w:t>Data Description</w:t>
      </w:r>
      <w:bookmarkEnd w:id="6"/>
    </w:p>
    <w:p>
      <w:pPr>
        <w:pStyle w:val="Normal1"/>
        <w:spacing w:line="360" w:lineRule="auto"/>
        <w:rPr>
          <w:rFonts w:ascii="Arial" w:cs="Arial" w:hAnsi="Arial" w:eastAsia="Arial"/>
        </w:rPr>
      </w:pPr>
      <w:r>
        <w:rPr>
          <w:rFonts w:ascii="Arial" w:hAnsi="Arial"/>
          <w:rtl w:val="0"/>
          <w:lang w:val="en-US"/>
        </w:rPr>
        <w:t>Hourly Interstate 94 Westbound traffic volume for MN DoT ATR station 301, roughly midway between Minneapolis and St Paul, MN. Hourly weather features and holidays included for impacts on traffic volume. The goal of this project is to build a prediction model using multiple machine learning techniques and to use a template to document the end-to-end stages. We're trying to forecast the value of a continuous variable with the Metro Interstate Traffic Volume dataset, which is a regression issue.</w:t>
      </w:r>
    </w:p>
    <w:p>
      <w:pPr>
        <w:pStyle w:val="Heading 3"/>
        <w:spacing w:line="360" w:lineRule="auto"/>
        <w:rPr>
          <w:outline w:val="0"/>
          <w:color w:val="002060"/>
          <w:sz w:val="32"/>
          <w:szCs w:val="32"/>
          <w:u w:color="002060"/>
          <w14:textFill>
            <w14:solidFill>
              <w14:srgbClr w14:val="002060"/>
            </w14:solidFill>
          </w14:textFill>
        </w:rPr>
      </w:pPr>
      <w:bookmarkStart w:name="_Toc7" w:id="7"/>
      <w:r>
        <w:rPr>
          <w:outline w:val="0"/>
          <w:color w:val="002060"/>
          <w:sz w:val="32"/>
          <w:szCs w:val="32"/>
          <w:u w:color="002060"/>
          <w:rtl w:val="0"/>
          <w:lang w:val="en-US"/>
          <w14:textFill>
            <w14:solidFill>
              <w14:srgbClr w14:val="002060"/>
            </w14:solidFill>
          </w14:textFill>
        </w:rPr>
        <w:t>Data Preprocessing</w:t>
      </w:r>
      <w:bookmarkEnd w:id="7"/>
    </w:p>
    <w:p>
      <w:pPr>
        <w:pStyle w:val="Body"/>
        <w:spacing w:line="360" w:lineRule="auto"/>
        <w:rPr>
          <w:rFonts w:ascii="Arial" w:cs="Arial" w:hAnsi="Arial" w:eastAsia="Arial"/>
          <w:sz w:val="24"/>
          <w:szCs w:val="24"/>
        </w:rPr>
      </w:pPr>
      <w:r>
        <w:rPr>
          <w:rFonts w:ascii="Arial" w:hAnsi="Arial"/>
          <w:sz w:val="24"/>
          <w:szCs w:val="24"/>
          <w:rtl w:val="0"/>
          <w:lang w:val="en-US"/>
        </w:rPr>
        <w:t xml:space="preserve">In data preprocessing step, we check if there missing data, duplicate values, and datatypes of each feature. In our dataset, there was not any null and duplicate values </w:t>
      </w:r>
    </w:p>
    <w:p>
      <w:pPr>
        <w:pStyle w:val="Heading 3"/>
        <w:spacing w:line="360" w:lineRule="auto"/>
        <w:rPr>
          <w:outline w:val="0"/>
          <w:color w:val="002060"/>
          <w:sz w:val="32"/>
          <w:szCs w:val="32"/>
          <w:u w:color="002060"/>
          <w14:textFill>
            <w14:solidFill>
              <w14:srgbClr w14:val="002060"/>
            </w14:solidFill>
          </w14:textFill>
        </w:rPr>
      </w:pPr>
      <w:bookmarkStart w:name="_Toc8" w:id="8"/>
      <w:r>
        <w:rPr>
          <w:outline w:val="0"/>
          <w:color w:val="002060"/>
          <w:sz w:val="32"/>
          <w:szCs w:val="32"/>
          <w:u w:color="002060"/>
          <w:rtl w:val="0"/>
          <w:lang w:val="en-US"/>
          <w14:textFill>
            <w14:solidFill>
              <w14:srgbClr w14:val="002060"/>
            </w14:solidFill>
          </w14:textFill>
        </w:rPr>
        <w:t>Exploratory Data Analysis</w:t>
      </w:r>
      <w:bookmarkEnd w:id="8"/>
    </w:p>
    <w:p>
      <w:pPr>
        <w:pStyle w:val="Body"/>
        <w:spacing w:line="360" w:lineRule="auto"/>
        <w:rPr>
          <w:rFonts w:ascii="Arial" w:cs="Arial" w:hAnsi="Arial" w:eastAsia="Arial"/>
          <w:sz w:val="24"/>
          <w:szCs w:val="24"/>
        </w:rPr>
      </w:pPr>
      <w:r>
        <w:rPr>
          <w:rFonts w:ascii="Arial" w:hAnsi="Arial"/>
          <w:sz w:val="24"/>
          <w:szCs w:val="24"/>
          <w:rtl w:val="0"/>
          <w:lang w:val="en-US"/>
        </w:rPr>
        <w:t xml:space="preserve">This step includes bivariate and univariate analysis of features. Checking outliers using boxplots, and outlier treatment is carried out as well. Distribution of numerical values is plotted to see to what extent our data is skewed. </w:t>
      </w:r>
    </w:p>
    <w:p>
      <w:pPr>
        <w:pStyle w:val="Heading 3"/>
        <w:spacing w:line="360" w:lineRule="auto"/>
        <w:rPr>
          <w:outline w:val="0"/>
          <w:color w:val="002060"/>
          <w:sz w:val="32"/>
          <w:szCs w:val="32"/>
          <w:u w:color="002060"/>
          <w14:textFill>
            <w14:solidFill>
              <w14:srgbClr w14:val="002060"/>
            </w14:solidFill>
          </w14:textFill>
        </w:rPr>
      </w:pPr>
      <w:bookmarkStart w:name="_Toc9" w:id="9"/>
      <w:r>
        <w:rPr>
          <w:outline w:val="0"/>
          <w:color w:val="002060"/>
          <w:sz w:val="32"/>
          <w:szCs w:val="32"/>
          <w:u w:color="002060"/>
          <w:rtl w:val="0"/>
          <w:lang w:val="en-US"/>
          <w14:textFill>
            <w14:solidFill>
              <w14:srgbClr w14:val="002060"/>
            </w14:solidFill>
          </w14:textFill>
        </w:rPr>
        <w:t>Feature Engineering</w:t>
      </w:r>
      <w:bookmarkEnd w:id="9"/>
    </w:p>
    <w:p>
      <w:pPr>
        <w:pStyle w:val="Body"/>
        <w:spacing w:line="360" w:lineRule="auto"/>
        <w:rPr>
          <w:rFonts w:ascii="Arial" w:cs="Arial" w:hAnsi="Arial" w:eastAsia="Arial"/>
          <w:sz w:val="24"/>
          <w:szCs w:val="24"/>
        </w:rPr>
      </w:pPr>
      <w:r>
        <w:rPr>
          <w:rFonts w:ascii="Arial" w:hAnsi="Arial"/>
          <w:sz w:val="24"/>
          <w:szCs w:val="24"/>
          <w:rtl w:val="0"/>
          <w:lang w:val="en-US"/>
        </w:rPr>
        <w:t xml:space="preserve">In this part, datatypes of </w:t>
      </w:r>
      <w:r>
        <w:rPr>
          <w:rFonts w:ascii="Arial" w:hAnsi="Arial" w:hint="default"/>
          <w:sz w:val="24"/>
          <w:szCs w:val="24"/>
          <w:rtl w:val="0"/>
          <w:lang w:val="en-US"/>
        </w:rPr>
        <w:t>“</w:t>
      </w:r>
      <w:r>
        <w:rPr>
          <w:rFonts w:ascii="Arial" w:hAnsi="Arial"/>
          <w:sz w:val="24"/>
          <w:szCs w:val="24"/>
          <w:rtl w:val="0"/>
          <w:lang w:val="en-US"/>
        </w:rPr>
        <w:t>date_time</w:t>
      </w:r>
      <w:r>
        <w:rPr>
          <w:rFonts w:ascii="Arial" w:hAnsi="Arial" w:hint="default"/>
          <w:sz w:val="24"/>
          <w:szCs w:val="24"/>
          <w:rtl w:val="0"/>
          <w:lang w:val="en-US"/>
        </w:rPr>
        <w:t>”</w:t>
      </w:r>
      <w:r>
        <w:rPr>
          <w:rFonts w:ascii="Arial" w:hAnsi="Arial"/>
          <w:sz w:val="24"/>
          <w:szCs w:val="24"/>
          <w:rtl w:val="0"/>
        </w:rPr>
        <w:t xml:space="preserve">, </w:t>
      </w:r>
      <w:r>
        <w:rPr>
          <w:rFonts w:ascii="Arial" w:hAnsi="Arial" w:hint="default"/>
          <w:sz w:val="24"/>
          <w:szCs w:val="24"/>
          <w:rtl w:val="0"/>
          <w:lang w:val="en-US"/>
        </w:rPr>
        <w:t>“</w:t>
      </w:r>
      <w:r>
        <w:rPr>
          <w:rFonts w:ascii="Arial" w:hAnsi="Arial"/>
          <w:sz w:val="24"/>
          <w:szCs w:val="24"/>
          <w:rtl w:val="0"/>
          <w:lang w:val="en-US"/>
        </w:rPr>
        <w:t>rain_1h</w:t>
      </w:r>
      <w:r>
        <w:rPr>
          <w:rFonts w:ascii="Arial" w:hAnsi="Arial" w:hint="default"/>
          <w:sz w:val="24"/>
          <w:szCs w:val="24"/>
          <w:rtl w:val="0"/>
          <w:lang w:val="en-US"/>
        </w:rPr>
        <w:t>”</w:t>
      </w:r>
      <w:r>
        <w:rPr>
          <w:rFonts w:ascii="Arial" w:hAnsi="Arial"/>
          <w:sz w:val="24"/>
          <w:szCs w:val="24"/>
          <w:rtl w:val="0"/>
        </w:rPr>
        <w:t xml:space="preserve">, </w:t>
      </w:r>
      <w:r>
        <w:rPr>
          <w:rFonts w:ascii="Arial" w:hAnsi="Arial" w:hint="default"/>
          <w:sz w:val="24"/>
          <w:szCs w:val="24"/>
          <w:rtl w:val="0"/>
          <w:lang w:val="en-US"/>
        </w:rPr>
        <w:t>“</w:t>
      </w:r>
      <w:r>
        <w:rPr>
          <w:rFonts w:ascii="Arial" w:hAnsi="Arial"/>
          <w:sz w:val="24"/>
          <w:szCs w:val="24"/>
          <w:rtl w:val="0"/>
          <w:lang w:val="en-US"/>
        </w:rPr>
        <w:t>snow_1h</w:t>
      </w:r>
      <w:r>
        <w:rPr>
          <w:rFonts w:ascii="Arial" w:hAnsi="Arial" w:hint="default"/>
          <w:sz w:val="24"/>
          <w:szCs w:val="24"/>
          <w:rtl w:val="0"/>
          <w:lang w:val="en-US"/>
        </w:rPr>
        <w:t>”</w:t>
      </w:r>
      <w:r>
        <w:rPr>
          <w:rFonts w:ascii="Arial" w:hAnsi="Arial"/>
          <w:sz w:val="24"/>
          <w:szCs w:val="24"/>
          <w:rtl w:val="0"/>
        </w:rPr>
        <w:t xml:space="preserve">, </w:t>
      </w:r>
      <w:r>
        <w:rPr>
          <w:rFonts w:ascii="Arial" w:hAnsi="Arial" w:hint="default"/>
          <w:sz w:val="24"/>
          <w:szCs w:val="24"/>
          <w:rtl w:val="0"/>
          <w:lang w:val="en-US"/>
        </w:rPr>
        <w:t>“</w:t>
      </w:r>
      <w:r>
        <w:rPr>
          <w:rFonts w:ascii="Arial" w:hAnsi="Arial"/>
          <w:sz w:val="24"/>
          <w:szCs w:val="24"/>
          <w:rtl w:val="0"/>
          <w:lang w:val="it-IT"/>
        </w:rPr>
        <w:t>temp</w:t>
      </w:r>
      <w:r>
        <w:rPr>
          <w:rFonts w:ascii="Arial" w:hAnsi="Arial" w:hint="default"/>
          <w:sz w:val="24"/>
          <w:szCs w:val="24"/>
          <w:rtl w:val="0"/>
          <w:lang w:val="en-US"/>
        </w:rPr>
        <w:t xml:space="preserve">” </w:t>
      </w:r>
      <w:r>
        <w:rPr>
          <w:rFonts w:ascii="Arial" w:hAnsi="Arial"/>
          <w:sz w:val="24"/>
          <w:szCs w:val="24"/>
          <w:rtl w:val="0"/>
          <w:lang w:val="en-US"/>
        </w:rPr>
        <w:t xml:space="preserve">were corrected. Values is </w:t>
      </w:r>
      <w:r>
        <w:rPr>
          <w:rFonts w:ascii="Arial" w:hAnsi="Arial" w:hint="default"/>
          <w:sz w:val="24"/>
          <w:szCs w:val="24"/>
          <w:rtl w:val="0"/>
          <w:lang w:val="en-US"/>
        </w:rPr>
        <w:t>“</w:t>
      </w:r>
      <w:r>
        <w:rPr>
          <w:rFonts w:ascii="Arial" w:hAnsi="Arial"/>
          <w:sz w:val="24"/>
          <w:szCs w:val="24"/>
          <w:rtl w:val="0"/>
          <w:lang w:val="it-IT"/>
        </w:rPr>
        <w:t>temp</w:t>
      </w:r>
      <w:r>
        <w:rPr>
          <w:rFonts w:ascii="Arial" w:hAnsi="Arial" w:hint="default"/>
          <w:sz w:val="24"/>
          <w:szCs w:val="24"/>
          <w:rtl w:val="0"/>
          <w:lang w:val="en-US"/>
        </w:rPr>
        <w:t xml:space="preserve">” </w:t>
      </w:r>
      <w:r>
        <w:rPr>
          <w:rFonts w:ascii="Arial" w:hAnsi="Arial"/>
          <w:sz w:val="24"/>
          <w:szCs w:val="24"/>
          <w:rtl w:val="0"/>
          <w:lang w:val="en-US"/>
        </w:rPr>
        <w:t xml:space="preserve">column are in Kelvin, they are converted to Celsius for convenience. Outliers were checked using boxplot and removed from the data. Lastly, some new columns (weekday, hour, month, year) were extracted from </w:t>
      </w:r>
      <w:r>
        <w:rPr>
          <w:rFonts w:ascii="Arial" w:hAnsi="Arial" w:hint="default"/>
          <w:sz w:val="24"/>
          <w:szCs w:val="24"/>
          <w:rtl w:val="0"/>
          <w:lang w:val="en-US"/>
        </w:rPr>
        <w:t>“</w:t>
      </w:r>
      <w:r>
        <w:rPr>
          <w:rFonts w:ascii="Arial" w:hAnsi="Arial"/>
          <w:sz w:val="24"/>
          <w:szCs w:val="24"/>
          <w:rtl w:val="0"/>
          <w:lang w:val="en-US"/>
        </w:rPr>
        <w:t>date_time</w:t>
      </w:r>
      <w:r>
        <w:rPr>
          <w:rFonts w:ascii="Arial" w:hAnsi="Arial" w:hint="default"/>
          <w:sz w:val="24"/>
          <w:szCs w:val="24"/>
          <w:rtl w:val="0"/>
          <w:lang w:val="en-US"/>
        </w:rPr>
        <w:t xml:space="preserve">” </w:t>
      </w:r>
      <w:r>
        <w:rPr>
          <w:rFonts w:ascii="Arial" w:hAnsi="Arial"/>
          <w:sz w:val="24"/>
          <w:szCs w:val="24"/>
          <w:rtl w:val="0"/>
          <w:lang w:val="en-US"/>
        </w:rPr>
        <w:t xml:space="preserve">column. Newly derived </w:t>
      </w:r>
      <w:r>
        <w:rPr>
          <w:rFonts w:ascii="Arial" w:hAnsi="Arial" w:hint="default"/>
          <w:sz w:val="24"/>
          <w:szCs w:val="24"/>
          <w:rtl w:val="0"/>
          <w:lang w:val="en-US"/>
        </w:rPr>
        <w:t>“</w:t>
      </w:r>
      <w:r>
        <w:rPr>
          <w:rFonts w:ascii="Arial" w:hAnsi="Arial"/>
          <w:sz w:val="24"/>
          <w:szCs w:val="24"/>
          <w:rtl w:val="0"/>
          <w:lang w:val="en-US"/>
        </w:rPr>
        <w:t>hour</w:t>
      </w:r>
      <w:r>
        <w:rPr>
          <w:rFonts w:ascii="Arial" w:hAnsi="Arial" w:hint="default"/>
          <w:sz w:val="24"/>
          <w:szCs w:val="24"/>
          <w:rtl w:val="0"/>
          <w:lang w:val="en-US"/>
        </w:rPr>
        <w:t xml:space="preserve">” </w:t>
      </w:r>
      <w:r>
        <w:rPr>
          <w:rFonts w:ascii="Arial" w:hAnsi="Arial"/>
          <w:sz w:val="24"/>
          <w:szCs w:val="24"/>
          <w:rtl w:val="0"/>
          <w:lang w:val="en-US"/>
        </w:rPr>
        <w:t xml:space="preserve">column is modified like </w:t>
      </w:r>
      <w:r>
        <w:rPr>
          <w:rFonts w:ascii="Arial" w:hAnsi="Arial" w:hint="default"/>
          <w:sz w:val="24"/>
          <w:szCs w:val="24"/>
          <w:rtl w:val="0"/>
          <w:lang w:val="en-US"/>
        </w:rPr>
        <w:t>“</w:t>
      </w:r>
      <w:r>
        <w:rPr>
          <w:rFonts w:ascii="Arial" w:hAnsi="Arial"/>
          <w:sz w:val="24"/>
          <w:szCs w:val="24"/>
          <w:rtl w:val="0"/>
          <w:lang w:val="en-US"/>
        </w:rPr>
        <w:t>early morning</w:t>
      </w:r>
      <w:r>
        <w:rPr>
          <w:rFonts w:ascii="Arial" w:hAnsi="Arial" w:hint="default"/>
          <w:sz w:val="24"/>
          <w:szCs w:val="24"/>
          <w:rtl w:val="0"/>
          <w:lang w:val="en-US"/>
        </w:rPr>
        <w:t>”</w:t>
      </w:r>
      <w:r>
        <w:rPr>
          <w:rFonts w:ascii="Arial" w:hAnsi="Arial"/>
          <w:sz w:val="24"/>
          <w:szCs w:val="24"/>
          <w:rtl w:val="0"/>
        </w:rPr>
        <w:t xml:space="preserve">, </w:t>
      </w:r>
      <w:r>
        <w:rPr>
          <w:rFonts w:ascii="Arial" w:hAnsi="Arial" w:hint="default"/>
          <w:sz w:val="24"/>
          <w:szCs w:val="24"/>
          <w:rtl w:val="0"/>
          <w:lang w:val="en-US"/>
        </w:rPr>
        <w:t>“</w:t>
      </w:r>
      <w:r>
        <w:rPr>
          <w:rFonts w:ascii="Arial" w:hAnsi="Arial"/>
          <w:sz w:val="24"/>
          <w:szCs w:val="24"/>
          <w:rtl w:val="0"/>
          <w:lang w:val="en-US"/>
        </w:rPr>
        <w:t>morning</w:t>
      </w:r>
      <w:r>
        <w:rPr>
          <w:rFonts w:ascii="Arial" w:hAnsi="Arial" w:hint="default"/>
          <w:sz w:val="24"/>
          <w:szCs w:val="24"/>
          <w:rtl w:val="0"/>
          <w:lang w:val="en-US"/>
        </w:rPr>
        <w:t>”</w:t>
      </w:r>
      <w:r>
        <w:rPr>
          <w:rFonts w:ascii="Arial" w:hAnsi="Arial"/>
          <w:sz w:val="24"/>
          <w:szCs w:val="24"/>
          <w:rtl w:val="0"/>
          <w:lang w:val="en-US"/>
        </w:rPr>
        <w:t xml:space="preserve">, and etc. As </w:t>
      </w:r>
      <w:r>
        <w:rPr>
          <w:rFonts w:ascii="Arial" w:hAnsi="Arial" w:hint="default"/>
          <w:sz w:val="24"/>
          <w:szCs w:val="24"/>
          <w:rtl w:val="0"/>
          <w:lang w:val="en-US"/>
        </w:rPr>
        <w:t>“</w:t>
      </w:r>
      <w:r>
        <w:rPr>
          <w:rFonts w:ascii="Arial" w:hAnsi="Arial"/>
          <w:sz w:val="24"/>
          <w:szCs w:val="24"/>
          <w:rtl w:val="0"/>
          <w:lang w:val="en-US"/>
        </w:rPr>
        <w:t>weather_main</w:t>
      </w:r>
      <w:r>
        <w:rPr>
          <w:rFonts w:ascii="Arial" w:hAnsi="Arial" w:hint="default"/>
          <w:sz w:val="24"/>
          <w:szCs w:val="24"/>
          <w:rtl w:val="0"/>
          <w:lang w:val="en-US"/>
        </w:rPr>
        <w:t xml:space="preserve">” </w:t>
      </w:r>
      <w:r>
        <w:rPr>
          <w:rFonts w:ascii="Arial" w:hAnsi="Arial"/>
          <w:sz w:val="24"/>
          <w:szCs w:val="24"/>
          <w:rtl w:val="0"/>
          <w:lang w:val="en-US"/>
        </w:rPr>
        <w:t xml:space="preserve">column contains major data, </w:t>
      </w:r>
      <w:r>
        <w:rPr>
          <w:rFonts w:ascii="Arial" w:hAnsi="Arial" w:hint="default"/>
          <w:sz w:val="24"/>
          <w:szCs w:val="24"/>
          <w:rtl w:val="0"/>
          <w:lang w:val="en-US"/>
        </w:rPr>
        <w:t>“</w:t>
      </w:r>
      <w:r>
        <w:rPr>
          <w:rFonts w:ascii="Arial" w:hAnsi="Arial"/>
          <w:sz w:val="24"/>
          <w:szCs w:val="24"/>
          <w:rtl w:val="0"/>
          <w:lang w:val="en-US"/>
        </w:rPr>
        <w:t>weather_description</w:t>
      </w:r>
      <w:r>
        <w:rPr>
          <w:rFonts w:ascii="Arial" w:hAnsi="Arial" w:hint="default"/>
          <w:sz w:val="24"/>
          <w:szCs w:val="24"/>
          <w:rtl w:val="0"/>
          <w:lang w:val="en-US"/>
        </w:rPr>
        <w:t xml:space="preserve">” </w:t>
      </w:r>
      <w:r>
        <w:rPr>
          <w:rFonts w:ascii="Arial" w:hAnsi="Arial"/>
          <w:sz w:val="24"/>
          <w:szCs w:val="24"/>
          <w:rtl w:val="0"/>
          <w:lang w:val="en-US"/>
        </w:rPr>
        <w:t xml:space="preserve">feature was dropped. Moreover, most of values in </w:t>
      </w:r>
      <w:r>
        <w:rPr>
          <w:rFonts w:ascii="Arial" w:hAnsi="Arial" w:hint="default"/>
          <w:sz w:val="24"/>
          <w:szCs w:val="24"/>
          <w:rtl w:val="0"/>
          <w:lang w:val="en-US"/>
        </w:rPr>
        <w:t>“</w:t>
      </w:r>
      <w:r>
        <w:rPr>
          <w:rFonts w:ascii="Arial" w:hAnsi="Arial"/>
          <w:sz w:val="24"/>
          <w:szCs w:val="24"/>
          <w:rtl w:val="0"/>
          <w:lang w:val="en-US"/>
        </w:rPr>
        <w:t>snow_1h</w:t>
      </w:r>
      <w:r>
        <w:rPr>
          <w:rFonts w:ascii="Arial" w:hAnsi="Arial" w:hint="default"/>
          <w:sz w:val="24"/>
          <w:szCs w:val="24"/>
          <w:rtl w:val="0"/>
          <w:lang w:val="en-US"/>
        </w:rPr>
        <w:t xml:space="preserve">” </w:t>
      </w:r>
      <w:r>
        <w:rPr>
          <w:rFonts w:ascii="Arial" w:hAnsi="Arial"/>
          <w:sz w:val="24"/>
          <w:szCs w:val="24"/>
          <w:rtl w:val="0"/>
          <w:lang w:val="nl-NL"/>
        </w:rPr>
        <w:t xml:space="preserve">and, </w:t>
      </w:r>
      <w:r>
        <w:rPr>
          <w:rFonts w:ascii="Arial" w:hAnsi="Arial" w:hint="default"/>
          <w:sz w:val="24"/>
          <w:szCs w:val="24"/>
          <w:rtl w:val="0"/>
          <w:lang w:val="en-US"/>
        </w:rPr>
        <w:t>”</w:t>
      </w:r>
      <w:r>
        <w:rPr>
          <w:rFonts w:ascii="Arial" w:hAnsi="Arial"/>
          <w:sz w:val="24"/>
          <w:szCs w:val="24"/>
          <w:rtl w:val="0"/>
          <w:lang w:val="en-US"/>
        </w:rPr>
        <w:t>rain_1h</w:t>
      </w:r>
      <w:r>
        <w:rPr>
          <w:rFonts w:ascii="Arial" w:hAnsi="Arial" w:hint="default"/>
          <w:sz w:val="24"/>
          <w:szCs w:val="24"/>
          <w:rtl w:val="0"/>
          <w:lang w:val="en-US"/>
        </w:rPr>
        <w:t xml:space="preserve">” </w:t>
      </w:r>
      <w:r>
        <w:rPr>
          <w:rFonts w:ascii="Arial" w:hAnsi="Arial"/>
          <w:sz w:val="24"/>
          <w:szCs w:val="24"/>
          <w:rtl w:val="0"/>
          <w:lang w:val="en-US"/>
        </w:rPr>
        <w:t>columns are almost 0, so they are also dropped from the data.</w:t>
      </w:r>
    </w:p>
    <w:p>
      <w:pPr>
        <w:pStyle w:val="Body"/>
        <w:spacing w:line="360" w:lineRule="auto"/>
        <w:rPr>
          <w:rFonts w:ascii="Arial" w:cs="Arial" w:hAnsi="Arial" w:eastAsia="Arial"/>
          <w:sz w:val="24"/>
          <w:szCs w:val="24"/>
        </w:rPr>
      </w:pPr>
    </w:p>
    <w:p>
      <w:pPr>
        <w:pStyle w:val="Heading 2"/>
        <w:spacing w:line="360" w:lineRule="auto"/>
        <w:rPr>
          <w:rFonts w:ascii="Arial" w:cs="Arial" w:hAnsi="Arial" w:eastAsia="Arial"/>
          <w:outline w:val="0"/>
          <w:color w:val="002060"/>
          <w:sz w:val="36"/>
          <w:szCs w:val="36"/>
          <w:u w:color="002060"/>
          <w14:textFill>
            <w14:solidFill>
              <w14:srgbClr w14:val="002060"/>
            </w14:solidFill>
          </w14:textFill>
        </w:rPr>
      </w:pPr>
      <w:bookmarkStart w:name="_Toc10" w:id="10"/>
      <w:r>
        <w:rPr>
          <w:rFonts w:ascii="Arial" w:hAnsi="Arial"/>
          <w:outline w:val="0"/>
          <w:color w:val="002060"/>
          <w:sz w:val="36"/>
          <w:szCs w:val="36"/>
          <w:u w:color="002060"/>
          <w:rtl w:val="0"/>
          <w:lang w:val="en-US"/>
          <w14:textFill>
            <w14:solidFill>
              <w14:srgbClr w14:val="002060"/>
            </w14:solidFill>
          </w14:textFill>
        </w:rPr>
        <w:t>Model Development</w:t>
      </w:r>
      <w:bookmarkEnd w:id="10"/>
    </w:p>
    <w:p>
      <w:pPr>
        <w:pStyle w:val="Heading 3"/>
        <w:spacing w:line="360" w:lineRule="auto"/>
        <w:rPr>
          <w:outline w:val="0"/>
          <w:color w:val="002060"/>
          <w:sz w:val="32"/>
          <w:szCs w:val="32"/>
          <w:u w:color="002060"/>
          <w14:textFill>
            <w14:solidFill>
              <w14:srgbClr w14:val="002060"/>
            </w14:solidFill>
          </w14:textFill>
        </w:rPr>
      </w:pPr>
      <w:bookmarkStart w:name="_Toc11" w:id="11"/>
      <w:r>
        <w:rPr>
          <w:outline w:val="0"/>
          <w:color w:val="002060"/>
          <w:sz w:val="32"/>
          <w:szCs w:val="32"/>
          <w:u w:color="002060"/>
          <w:rtl w:val="0"/>
          <w:lang w:val="fr-FR"/>
          <w14:textFill>
            <w14:solidFill>
              <w14:srgbClr w14:val="002060"/>
            </w14:solidFill>
          </w14:textFill>
        </w:rPr>
        <w:t>Model implementation</w:t>
      </w:r>
      <w:bookmarkEnd w:id="11"/>
    </w:p>
    <w:p>
      <w:pPr>
        <w:pStyle w:val="Body"/>
        <w:spacing w:line="360" w:lineRule="auto"/>
        <w:rPr>
          <w:rFonts w:ascii="Arial" w:cs="Arial" w:hAnsi="Arial" w:eastAsia="Arial"/>
          <w:sz w:val="24"/>
          <w:szCs w:val="24"/>
        </w:rPr>
      </w:pPr>
      <w:r>
        <w:rPr>
          <w:rFonts w:ascii="Arial" w:hAnsi="Arial"/>
          <w:sz w:val="24"/>
          <w:szCs w:val="24"/>
          <w:rtl w:val="0"/>
          <w:lang w:val="en-US"/>
        </w:rPr>
        <w:t>After train and test splitting, pipeline containing Standard Scaler and Ordinal Encoder was fitted to several models such as AdaBoost Regressor, Gradient Boosting Regressor, RandomForest Regressor, CatBoost Regressor, XGB Regressor. Their R2 score were obtained. and it was determined that CatBoost performs better than other models.</w:t>
      </w:r>
    </w:p>
    <w:p>
      <w:pPr>
        <w:pStyle w:val="Heading 3"/>
        <w:spacing w:line="360" w:lineRule="auto"/>
        <w:rPr>
          <w:outline w:val="0"/>
          <w:color w:val="002060"/>
          <w:sz w:val="32"/>
          <w:szCs w:val="32"/>
          <w:u w:color="002060"/>
          <w14:textFill>
            <w14:solidFill>
              <w14:srgbClr w14:val="002060"/>
            </w14:solidFill>
          </w14:textFill>
        </w:rPr>
      </w:pPr>
      <w:bookmarkStart w:name="_Toc12" w:id="12"/>
      <w:r>
        <w:rPr>
          <w:outline w:val="0"/>
          <w:color w:val="002060"/>
          <w:sz w:val="32"/>
          <w:szCs w:val="32"/>
          <w:u w:color="002060"/>
          <w:rtl w:val="0"/>
          <w:lang w:val="nl-NL"/>
          <w14:textFill>
            <w14:solidFill>
              <w14:srgbClr w14:val="002060"/>
            </w14:solidFill>
          </w14:textFill>
        </w:rPr>
        <w:t>Hyper-parameter Tuning</w:t>
      </w:r>
      <w:bookmarkEnd w:id="12"/>
    </w:p>
    <w:p>
      <w:pPr>
        <w:pStyle w:val="Body"/>
        <w:spacing w:line="360" w:lineRule="auto"/>
        <w:rPr>
          <w:rFonts w:ascii="Arial" w:cs="Arial" w:hAnsi="Arial" w:eastAsia="Arial"/>
          <w:sz w:val="24"/>
          <w:szCs w:val="24"/>
        </w:rPr>
      </w:pPr>
      <w:r>
        <w:rPr>
          <w:rFonts w:ascii="Arial" w:hAnsi="Arial"/>
          <w:sz w:val="24"/>
          <w:szCs w:val="24"/>
          <w:rtl w:val="0"/>
          <w:lang w:val="en-US"/>
        </w:rPr>
        <w:t>The best model is chosen, and Grid Search with Cross Validation is applied on that model to get the best parameters. Those parameters are then used on the model to get better result.</w:t>
      </w:r>
    </w:p>
    <w:p>
      <w:pPr>
        <w:pStyle w:val="Heading 3"/>
        <w:spacing w:line="360" w:lineRule="auto"/>
        <w:rPr>
          <w:outline w:val="0"/>
          <w:color w:val="002060"/>
          <w:sz w:val="32"/>
          <w:szCs w:val="32"/>
          <w:u w:color="002060"/>
          <w14:textFill>
            <w14:solidFill>
              <w14:srgbClr w14:val="002060"/>
            </w14:solidFill>
          </w14:textFill>
        </w:rPr>
      </w:pPr>
      <w:bookmarkStart w:name="_Toc13" w:id="13"/>
      <w:r>
        <w:rPr>
          <w:outline w:val="0"/>
          <w:color w:val="002060"/>
          <w:sz w:val="32"/>
          <w:szCs w:val="32"/>
          <w:u w:color="002060"/>
          <w:rtl w:val="0"/>
          <w:lang w:val="nl-NL"/>
          <w14:textFill>
            <w14:solidFill>
              <w14:srgbClr w14:val="002060"/>
            </w14:solidFill>
          </w14:textFill>
        </w:rPr>
        <w:t>Model Evaluation</w:t>
      </w:r>
      <w:bookmarkEnd w:id="13"/>
    </w:p>
    <w:p>
      <w:pPr>
        <w:pStyle w:val="Body"/>
        <w:spacing w:line="360" w:lineRule="auto"/>
        <w:rPr>
          <w:rFonts w:ascii="Arial" w:cs="Arial" w:hAnsi="Arial" w:eastAsia="Arial"/>
          <w:sz w:val="24"/>
          <w:szCs w:val="24"/>
        </w:rPr>
      </w:pPr>
      <w:r>
        <w:rPr>
          <w:rFonts w:ascii="Arial" w:hAnsi="Arial"/>
          <w:sz w:val="24"/>
          <w:szCs w:val="24"/>
          <w:rtl w:val="0"/>
          <w:lang w:val="en-US"/>
        </w:rPr>
        <w:t>Test dataset is used to evaluate the model. 20% of dataset was separated for testing. Predicted results of the model are compared with the actual data to check the amount of error. As there was no considerable change after hyperparameter tuning, it helped us to overcome overfitting and perform better on new data.</w:t>
      </w:r>
    </w:p>
    <w:p>
      <w:pPr>
        <w:pStyle w:val="Heading 2"/>
        <w:spacing w:line="360" w:lineRule="auto"/>
        <w:rPr>
          <w:rFonts w:ascii="Arial" w:cs="Arial" w:hAnsi="Arial" w:eastAsia="Arial"/>
          <w:outline w:val="0"/>
          <w:color w:val="002060"/>
          <w:sz w:val="36"/>
          <w:szCs w:val="36"/>
          <w:u w:color="002060"/>
          <w14:textFill>
            <w14:solidFill>
              <w14:srgbClr w14:val="002060"/>
            </w14:solidFill>
          </w14:textFill>
        </w:rPr>
      </w:pPr>
      <w:bookmarkStart w:name="_Toc14" w:id="14"/>
      <w:r>
        <w:rPr>
          <w:rFonts w:ascii="Arial" w:hAnsi="Arial"/>
          <w:outline w:val="0"/>
          <w:color w:val="002060"/>
          <w:sz w:val="36"/>
          <w:szCs w:val="36"/>
          <w:u w:color="002060"/>
          <w:rtl w:val="0"/>
          <w:lang w:val="en-US"/>
          <w14:textFill>
            <w14:solidFill>
              <w14:srgbClr w14:val="002060"/>
            </w14:solidFill>
          </w14:textFill>
        </w:rPr>
        <w:t>Deployment</w:t>
      </w:r>
      <w:bookmarkEnd w:id="14"/>
    </w:p>
    <w:p>
      <w:pPr>
        <w:pStyle w:val="Heading 3"/>
        <w:spacing w:line="360" w:lineRule="auto"/>
        <w:rPr>
          <w:rFonts w:ascii="Arial" w:cs="Arial" w:hAnsi="Arial" w:eastAsia="Arial"/>
          <w:outline w:val="0"/>
          <w:color w:val="002060"/>
          <w:sz w:val="28"/>
          <w:szCs w:val="28"/>
          <w:u w:color="002060"/>
          <w14:textFill>
            <w14:solidFill>
              <w14:srgbClr w14:val="002060"/>
            </w14:solidFill>
          </w14:textFill>
        </w:rPr>
      </w:pPr>
      <w:bookmarkStart w:name="_Toc15" w:id="15"/>
      <w:r>
        <w:rPr>
          <w:rFonts w:ascii="Arial" w:hAnsi="Arial"/>
          <w:outline w:val="0"/>
          <w:color w:val="002060"/>
          <w:sz w:val="28"/>
          <w:szCs w:val="28"/>
          <w:u w:color="002060"/>
          <w:rtl w:val="0"/>
          <w:lang w:val="en-US"/>
          <w14:textFill>
            <w14:solidFill>
              <w14:srgbClr w14:val="002060"/>
            </w14:solidFill>
          </w14:textFill>
        </w:rPr>
        <w:t>Designing UI with Anvil</w:t>
      </w:r>
      <w:bookmarkEnd w:id="15"/>
    </w:p>
    <w:p>
      <w:pPr>
        <w:pStyle w:val="Body"/>
        <w:spacing w:line="360" w:lineRule="auto"/>
        <w:rPr>
          <w:rFonts w:ascii="Arial" w:cs="Arial" w:hAnsi="Arial" w:eastAsia="Arial"/>
          <w:sz w:val="24"/>
          <w:szCs w:val="24"/>
        </w:rPr>
      </w:pPr>
      <w:r>
        <w:rPr>
          <w:rFonts w:ascii="Arial" w:hAnsi="Arial"/>
          <w:sz w:val="24"/>
          <w:szCs w:val="24"/>
          <w:rtl w:val="0"/>
          <w:lang w:val="en-US"/>
        </w:rPr>
        <w:t xml:space="preserve">For this project, a user interface is built on Anvil. It is a web application that helps us to create applications for projects. It is a free Python-based drag-and-drop web app builder. </w:t>
      </w:r>
    </w:p>
    <w:p>
      <w:pPr>
        <w:pStyle w:val="Heading 3"/>
        <w:spacing w:line="360" w:lineRule="auto"/>
        <w:rPr>
          <w:rFonts w:ascii="Arial" w:cs="Arial" w:hAnsi="Arial" w:eastAsia="Arial"/>
          <w:outline w:val="0"/>
          <w:color w:val="002060"/>
          <w:sz w:val="28"/>
          <w:szCs w:val="28"/>
          <w:u w:color="002060"/>
          <w14:textFill>
            <w14:solidFill>
              <w14:srgbClr w14:val="002060"/>
            </w14:solidFill>
          </w14:textFill>
        </w:rPr>
      </w:pPr>
      <w:bookmarkStart w:name="_Toc16" w:id="16"/>
      <w:r>
        <w:rPr>
          <w:rFonts w:ascii="Arial" w:hAnsi="Arial"/>
          <w:outline w:val="0"/>
          <w:color w:val="002060"/>
          <w:sz w:val="28"/>
          <w:szCs w:val="28"/>
          <w:u w:color="002060"/>
          <w:rtl w:val="0"/>
          <w:lang w:val="en-US"/>
          <w14:textFill>
            <w14:solidFill>
              <w14:srgbClr w14:val="002060"/>
            </w14:solidFill>
          </w14:textFill>
        </w:rPr>
        <w:t>Designing a server</w:t>
      </w:r>
      <w:bookmarkEnd w:id="16"/>
    </w:p>
    <w:p>
      <w:pPr>
        <w:pStyle w:val="Body"/>
        <w:spacing w:line="360" w:lineRule="auto"/>
        <w:rPr>
          <w:rFonts w:ascii="Arial" w:cs="Arial" w:hAnsi="Arial" w:eastAsia="Arial"/>
          <w:sz w:val="24"/>
          <w:szCs w:val="24"/>
        </w:rPr>
      </w:pPr>
      <w:r>
        <w:rPr>
          <w:rFonts w:ascii="Arial" w:hAnsi="Arial"/>
          <w:sz w:val="24"/>
          <w:szCs w:val="24"/>
          <w:rtl w:val="0"/>
          <w:lang w:val="en-US"/>
        </w:rPr>
        <w:t>A server should be created to run the UI application continuously. Flask server is built, and it is linked with Anvil uplink that connects Anvil UI with our server.</w:t>
      </w:r>
    </w:p>
    <w:p>
      <w:pPr>
        <w:pStyle w:val="Heading 3"/>
        <w:spacing w:line="360" w:lineRule="auto"/>
        <w:rPr>
          <w:rFonts w:ascii="Arial" w:cs="Arial" w:hAnsi="Arial" w:eastAsia="Arial"/>
          <w:outline w:val="0"/>
          <w:color w:val="002060"/>
          <w:sz w:val="28"/>
          <w:szCs w:val="28"/>
          <w:u w:color="002060"/>
          <w14:textFill>
            <w14:solidFill>
              <w14:srgbClr w14:val="002060"/>
            </w14:solidFill>
          </w14:textFill>
        </w:rPr>
      </w:pPr>
      <w:bookmarkStart w:name="_Toc17" w:id="17"/>
      <w:r>
        <w:rPr>
          <w:rFonts w:ascii="Arial" w:hAnsi="Arial"/>
          <w:outline w:val="0"/>
          <w:color w:val="002060"/>
          <w:sz w:val="28"/>
          <w:szCs w:val="28"/>
          <w:u w:color="002060"/>
          <w:rtl w:val="0"/>
          <w:lang w:val="en-US"/>
          <w14:textFill>
            <w14:solidFill>
              <w14:srgbClr w14:val="002060"/>
            </w14:solidFill>
          </w14:textFill>
        </w:rPr>
        <w:t>Code deployment on cloud</w:t>
      </w:r>
      <w:bookmarkEnd w:id="17"/>
    </w:p>
    <w:p>
      <w:pPr>
        <w:pStyle w:val="Body"/>
        <w:spacing w:line="360" w:lineRule="auto"/>
        <w:rPr>
          <w:rFonts w:ascii="Arial" w:cs="Arial" w:hAnsi="Arial" w:eastAsia="Arial"/>
          <w:sz w:val="24"/>
          <w:szCs w:val="24"/>
        </w:rPr>
      </w:pPr>
      <w:r>
        <w:rPr>
          <w:rFonts w:ascii="Arial" w:hAnsi="Arial"/>
          <w:sz w:val="24"/>
          <w:szCs w:val="24"/>
          <w:rtl w:val="0"/>
          <w:lang w:val="en-US"/>
        </w:rPr>
        <w:t>The codes for this machine learning model should be deployed to the cloud, so that when data is entered into the application, our code runs, and a user gets the result online.</w:t>
      </w:r>
    </w:p>
    <w:p>
      <w:pPr>
        <w:pStyle w:val="Heading 2"/>
        <w:spacing w:line="360" w:lineRule="auto"/>
        <w:rPr>
          <w:rFonts w:ascii="Arial" w:cs="Arial" w:hAnsi="Arial" w:eastAsia="Arial"/>
          <w:outline w:val="0"/>
          <w:color w:val="002060"/>
          <w:sz w:val="36"/>
          <w:szCs w:val="36"/>
          <w:u w:color="002060"/>
          <w14:textFill>
            <w14:solidFill>
              <w14:srgbClr w14:val="002060"/>
            </w14:solidFill>
          </w14:textFill>
        </w:rPr>
      </w:pPr>
      <w:bookmarkStart w:name="_Toc18" w:id="18"/>
      <w:r>
        <w:rPr>
          <w:rFonts w:ascii="Arial" w:hAnsi="Arial"/>
          <w:outline w:val="0"/>
          <w:color w:val="002060"/>
          <w:sz w:val="36"/>
          <w:szCs w:val="36"/>
          <w:u w:color="002060"/>
          <w:rtl w:val="0"/>
          <w:lang w:val="en-US"/>
          <w14:textFill>
            <w14:solidFill>
              <w14:srgbClr w14:val="002060"/>
            </w14:solidFill>
          </w14:textFill>
        </w:rPr>
        <w:t>Deployment Process</w:t>
      </w:r>
      <w:bookmarkEnd w:id="18"/>
    </w:p>
    <w:p>
      <w:pPr>
        <w:pStyle w:val="Body"/>
        <w:spacing w:line="360" w:lineRule="auto"/>
        <w:rPr>
          <w:rFonts w:ascii="Arial" w:cs="Arial" w:hAnsi="Arial" w:eastAsia="Arial"/>
          <w:sz w:val="24"/>
          <w:szCs w:val="24"/>
        </w:rPr>
      </w:pPr>
      <w:r>
        <w:rPr>
          <w:rFonts w:ascii="Arial" w:hAnsi="Arial"/>
          <w:sz w:val="24"/>
          <w:szCs w:val="24"/>
          <w:rtl w:val="0"/>
          <w:lang w:val="en-US"/>
        </w:rPr>
        <w:t>In this stage, we establish a server using Flask that runs the uplink code (server code) in parallel before developing the UI using Anvil and connecting with our code, where our model is executing, via an uplink. We will post the hole after execution or asynchronous execution. Git and GitHub are used to code in the Heroku cloud. Then, we'll configure a cron job to maintain the server and server code in operation indefinitely.</w:t>
      </w: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Body"/>
        <w:spacing w:line="360" w:lineRule="auto"/>
        <w:rPr>
          <w:rFonts w:ascii="Arial" w:cs="Arial" w:hAnsi="Arial" w:eastAsia="Arial"/>
          <w:sz w:val="24"/>
          <w:szCs w:val="24"/>
        </w:rPr>
      </w:pPr>
    </w:p>
    <w:p>
      <w:pPr>
        <w:pStyle w:val="Heading"/>
        <w:spacing w:line="360" w:lineRule="auto"/>
        <w:rPr>
          <w:rFonts w:ascii="Arial" w:cs="Arial" w:hAnsi="Arial" w:eastAsia="Arial"/>
          <w:outline w:val="0"/>
          <w:color w:val="002060"/>
          <w:sz w:val="52"/>
          <w:szCs w:val="52"/>
          <w:u w:color="002060"/>
          <w14:textFill>
            <w14:solidFill>
              <w14:srgbClr w14:val="002060"/>
            </w14:solidFill>
          </w14:textFill>
        </w:rPr>
      </w:pPr>
      <w:bookmarkStart w:name="_Toc19" w:id="19"/>
      <w:r>
        <w:rPr>
          <w:rFonts w:ascii="Arial" w:hAnsi="Arial"/>
          <w:outline w:val="0"/>
          <w:color w:val="002060"/>
          <w:sz w:val="52"/>
          <w:szCs w:val="52"/>
          <w:u w:color="002060"/>
          <w:rtl w:val="0"/>
          <w:lang w:val="en-US"/>
          <w14:textFill>
            <w14:solidFill>
              <w14:srgbClr w14:val="002060"/>
            </w14:solidFill>
          </w14:textFill>
        </w:rPr>
        <w:t>Unit cases</w:t>
      </w:r>
      <w:bookmarkEnd w:id="19"/>
    </w:p>
    <w:tbl>
      <w:tblPr>
        <w:tblW w:w="968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28"/>
        <w:gridCol w:w="3228"/>
        <w:gridCol w:w="3228"/>
      </w:tblGrid>
      <w:tr>
        <w:tblPrEx>
          <w:shd w:val="clear" w:color="auto" w:fill="cdd4e9"/>
        </w:tblPrEx>
        <w:trPr>
          <w:trHeight w:val="282"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line="360" w:lineRule="auto"/>
            </w:pPr>
            <w:r>
              <w:rPr>
                <w:rFonts w:ascii="Arial" w:hAnsi="Arial"/>
                <w:b w:val="1"/>
                <w:bCs w:val="1"/>
                <w:sz w:val="24"/>
                <w:szCs w:val="24"/>
                <w:shd w:val="nil" w:color="auto" w:fill="auto"/>
                <w:rtl w:val="0"/>
                <w:lang w:val="en-US"/>
              </w:rPr>
              <w:t>Test Case Description</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360" w:lineRule="auto"/>
            </w:pPr>
            <w:r>
              <w:rPr>
                <w:rFonts w:ascii="Arial" w:hAnsi="Arial"/>
                <w:b w:val="1"/>
                <w:bCs w:val="1"/>
                <w:sz w:val="24"/>
                <w:szCs w:val="24"/>
                <w:shd w:val="nil" w:color="auto" w:fill="auto"/>
                <w:rtl w:val="0"/>
                <w:lang w:val="en-US"/>
              </w:rPr>
              <w:t>Pre-Requisite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9cc2e5"/>
            <w:tcMar>
              <w:top w:type="dxa" w:w="80"/>
              <w:left w:type="dxa" w:w="80"/>
              <w:bottom w:type="dxa" w:w="80"/>
              <w:right w:type="dxa" w:w="80"/>
            </w:tcMar>
            <w:vAlign w:val="top"/>
          </w:tcPr>
          <w:p>
            <w:pPr>
              <w:pStyle w:val="Body"/>
              <w:spacing w:after="0" w:line="360" w:lineRule="auto"/>
            </w:pPr>
            <w:r>
              <w:rPr>
                <w:rFonts w:ascii="Arial" w:hAnsi="Arial"/>
                <w:b w:val="1"/>
                <w:bCs w:val="1"/>
                <w:sz w:val="24"/>
                <w:szCs w:val="24"/>
                <w:shd w:val="nil" w:color="auto" w:fill="auto"/>
                <w:rtl w:val="0"/>
                <w:lang w:val="en-US"/>
              </w:rPr>
              <w:t>Expected Result</w:t>
            </w:r>
          </w:p>
        </w:tc>
      </w:tr>
      <w:tr>
        <w:tblPrEx>
          <w:shd w:val="clear" w:color="auto" w:fill="cdd4e9"/>
        </w:tblPrEx>
        <w:trPr>
          <w:trHeight w:val="1157"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rPr>
                <w:rFonts w:ascii="Arial" w:cs="Arial" w:hAnsi="Arial" w:eastAsia="Arial"/>
                <w:sz w:val="24"/>
                <w:szCs w:val="24"/>
                <w:shd w:val="nil" w:color="auto" w:fill="auto"/>
              </w:rPr>
            </w:pPr>
            <w:r>
              <w:rPr>
                <w:rFonts w:ascii="Arial" w:hAnsi="Arial"/>
                <w:sz w:val="24"/>
                <w:szCs w:val="24"/>
                <w:shd w:val="nil" w:color="auto" w:fill="auto"/>
                <w:rtl w:val="0"/>
                <w:lang w:val="en-US"/>
              </w:rPr>
              <w:t>Verify whether the Application URL is</w:t>
            </w:r>
          </w:p>
          <w:p>
            <w:pPr>
              <w:pStyle w:val="Body"/>
              <w:bidi w:val="0"/>
              <w:spacing w:after="0" w:line="360" w:lineRule="auto"/>
              <w:ind w:left="0" w:right="0" w:firstLine="0"/>
              <w:jc w:val="left"/>
              <w:rPr>
                <w:rtl w:val="0"/>
              </w:rPr>
            </w:pPr>
            <w:r>
              <w:rPr>
                <w:rFonts w:ascii="Arial" w:hAnsi="Arial"/>
                <w:b w:val="0"/>
                <w:bCs w:val="0"/>
                <w:sz w:val="24"/>
                <w:szCs w:val="24"/>
                <w:shd w:val="nil" w:color="auto" w:fill="auto"/>
                <w:rtl w:val="0"/>
                <w:lang w:val="en-US"/>
              </w:rPr>
              <w:t>accessible to the user</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Arial" w:hAnsi="Arial"/>
                <w:sz w:val="24"/>
                <w:szCs w:val="24"/>
                <w:shd w:val="nil" w:color="auto" w:fill="auto"/>
                <w:rtl w:val="0"/>
                <w:lang w:val="en-US"/>
              </w:rPr>
              <w:t>Application URL should be defined</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URL should be accessible to the user</w:t>
            </w:r>
          </w:p>
        </w:tc>
      </w:tr>
      <w:tr>
        <w:tblPrEx>
          <w:shd w:val="clear" w:color="auto" w:fill="cdd4e9"/>
        </w:tblPrEx>
        <w:trPr>
          <w:trHeight w:val="1584"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the Application loads completely for the user when the URL is accessed</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1. Application URL is accessible 2. Application is deployed</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Arial" w:hAnsi="Arial"/>
                <w:sz w:val="24"/>
                <w:szCs w:val="24"/>
                <w:shd w:val="nil" w:color="auto" w:fill="auto"/>
                <w:rtl w:val="0"/>
                <w:lang w:val="en-US"/>
              </w:rPr>
              <w:t>The Application should load completely for the user when the URL is accessed</w:t>
            </w:r>
          </w:p>
        </w:tc>
      </w:tr>
      <w:tr>
        <w:tblPrEx>
          <w:shd w:val="clear" w:color="auto" w:fill="cdd4e9"/>
        </w:tblPrEx>
        <w:trPr>
          <w:trHeight w:val="678"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user is able to see input fields.</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is accessible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User should be able to see input fields</w:t>
            </w:r>
          </w:p>
        </w:tc>
      </w:tr>
      <w:tr>
        <w:tblPrEx>
          <w:shd w:val="clear" w:color="auto" w:fill="cdd4e9"/>
        </w:tblPrEx>
        <w:trPr>
          <w:trHeight w:val="678"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user is able to edit all input fields</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is accessible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User should be able to edit all input fields</w:t>
            </w:r>
          </w:p>
        </w:tc>
      </w:tr>
      <w:tr>
        <w:tblPrEx>
          <w:shd w:val="clear" w:color="auto" w:fill="cdd4e9"/>
        </w:tblPrEx>
        <w:trPr>
          <w:trHeight w:val="678"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user gets Submit button to submit the inputs</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is accessible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User should get Submit button to submit the inputs</w:t>
            </w:r>
          </w:p>
        </w:tc>
      </w:tr>
      <w:tr>
        <w:tblPrEx>
          <w:shd w:val="clear" w:color="auto" w:fill="cdd4e9"/>
        </w:tblPrEx>
        <w:trPr>
          <w:trHeight w:val="1105"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user is presented with results on clicking submit</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is accessible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User should be presented with results on clicking submit</w:t>
            </w:r>
          </w:p>
        </w:tc>
      </w:tr>
      <w:tr>
        <w:tblPrEx>
          <w:shd w:val="clear" w:color="auto" w:fill="cdd4e9"/>
        </w:tblPrEx>
        <w:trPr>
          <w:trHeight w:val="1105" w:hRule="atLeast"/>
        </w:trPr>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Verify whether the results are in accordance to the selections user made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Application is accessible</w:t>
            </w:r>
          </w:p>
        </w:tc>
        <w:tc>
          <w:tcPr>
            <w:tcW w:type="dxa" w:w="3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360" w:lineRule="auto"/>
            </w:pPr>
            <w:r>
              <w:rPr>
                <w:rFonts w:ascii="Calibri" w:hAnsi="Calibri"/>
                <w:b w:val="0"/>
                <w:bCs w:val="0"/>
                <w:sz w:val="22"/>
                <w:szCs w:val="22"/>
                <w:shd w:val="nil" w:color="auto" w:fill="auto"/>
                <w:rtl w:val="0"/>
                <w:lang w:val="en-US"/>
              </w:rPr>
              <w:t>The results should be in accordance to the selections user made</w:t>
            </w:r>
          </w:p>
        </w:tc>
      </w:tr>
    </w:tbl>
    <w:p>
      <w:pPr>
        <w:pStyle w:val="Heading"/>
        <w:widowControl w:val="0"/>
        <w:spacing w:line="240" w:lineRule="auto"/>
      </w:pPr>
      <w:r>
        <w:rPr>
          <w:rFonts w:ascii="Arial" w:cs="Arial" w:hAnsi="Arial" w:eastAsia="Arial"/>
          <w:outline w:val="0"/>
          <w:color w:val="002060"/>
          <w:sz w:val="52"/>
          <w:szCs w:val="52"/>
          <w:u w:color="002060"/>
          <w14:textFill>
            <w14:solidFill>
              <w14:srgbClr w14:val="002060"/>
            </w14:solidFill>
          </w14:textFill>
        </w:rPr>
      </w:r>
    </w:p>
    <w:sectPr>
      <w:headerReference w:type="default" r:id="rId6"/>
      <w:headerReference w:type="first" r:id="rId7"/>
      <w:footerReference w:type="default" r:id="rId8"/>
      <w:footerReference w:type="first" r:id="rId9"/>
      <w:pgSz w:w="12240" w:h="15840" w:orient="portrait"/>
      <w:pgMar w:top="1417" w:right="1417" w:bottom="1417" w:left="1417"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Bahnschrift">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86"/>
        <w:tab w:val="clear" w:pos="9406"/>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703"/>
        <w:tab w:val="right" w:pos="9406"/>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OC Heading">
    <w:name w:val="TOC 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Fill>
        <w14:solidFill>
          <w14:srgbClr w14:val="2F5496"/>
        </w14:solidFill>
      </w14:textFill>
    </w:rPr>
  </w:style>
  <w:style w:type="paragraph" w:styleId="TOC 1">
    <w:name w:val="TOC 1"/>
    <w:next w:val="TOC 1"/>
    <w:pPr>
      <w:keepNext w:val="0"/>
      <w:keepLines w:val="0"/>
      <w:pageBreakBefore w:val="0"/>
      <w:widowControl w:val="1"/>
      <w:shd w:val="clear" w:color="auto" w:fill="auto"/>
      <w:tabs>
        <w:tab w:val="right" w:pos="9386" w:leader="dot"/>
      </w:tabs>
      <w:suppressAutoHyphens w:val="0"/>
      <w:bidi w:val="0"/>
      <w:spacing w:before="0" w:after="100" w:line="36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14:textOutline>
        <w14:noFill/>
      </w14:textOutline>
      <w14:textFill>
        <w14:solidFill>
          <w14:srgbClr w14:val="2F5496"/>
        </w14:solidFill>
      </w14:textFill>
    </w:rPr>
  </w:style>
  <w:style w:type="paragraph" w:styleId="TOC 2">
    <w:name w:val="TOC 2"/>
    <w:next w:val="TOC 2"/>
    <w:pPr>
      <w:keepNext w:val="0"/>
      <w:keepLines w:val="0"/>
      <w:pageBreakBefore w:val="0"/>
      <w:widowControl w:val="1"/>
      <w:shd w:val="clear" w:color="auto" w:fill="auto"/>
      <w:tabs>
        <w:tab w:val="right" w:pos="9386" w:leader="dot"/>
      </w:tabs>
      <w:suppressAutoHyphens w:val="0"/>
      <w:bidi w:val="0"/>
      <w:spacing w:before="0" w:after="100" w:line="360" w:lineRule="auto"/>
      <w:ind w:left="2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14:textOutline>
        <w14:noFill/>
      </w14:textOutline>
      <w14:textFill>
        <w14:solidFill>
          <w14:srgbClr w14:val="2F5496"/>
        </w14:solidFill>
      </w14:textFill>
    </w:rPr>
  </w:style>
  <w:style w:type="paragraph" w:styleId="TOC 3">
    <w:name w:val="TOC 3"/>
    <w:next w:val="TOC 3"/>
    <w:pPr>
      <w:keepNext w:val="0"/>
      <w:keepLines w:val="0"/>
      <w:pageBreakBefore w:val="0"/>
      <w:widowControl w:val="1"/>
      <w:shd w:val="clear" w:color="auto" w:fill="auto"/>
      <w:tabs>
        <w:tab w:val="right" w:pos="9386" w:leader="dot"/>
      </w:tabs>
      <w:suppressAutoHyphens w:val="0"/>
      <w:bidi w:val="0"/>
      <w:spacing w:before="0" w:after="100" w:line="360" w:lineRule="auto"/>
      <w:ind w:left="44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14:textOutline>
        <w14:noFill/>
      </w14:textOutline>
      <w14:textFill>
        <w14:solidFill>
          <w14:srgbClr w14:val="1F3763"/>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Normal1">
    <w:name w:val="Normal1"/>
    <w:next w:val="Normal1"/>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