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 Patel</w:t>
      </w:r>
    </w:p>
    <w:p>
      <w:r>
        <w:t>sam.patel@example.com | 555-113-8877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Machine Learning</w:t>
              <w:br/>
              <w:t>Python</w:t>
              <w:br/>
              <w:t>TensorFlow</w:t>
              <w:br/>
              <w:t>Pandas</w:t>
              <w:br/>
              <w:t>scikit-learn</w:t>
              <w:br/>
              <w:t>SQL</w:t>
              <w:br/>
              <w:br/>
              <w:t>CERTIFICATIONS</w:t>
              <w:br/>
              <w:t>TensorFlow Developer Certificate</w:t>
            </w:r>
          </w:p>
        </w:tc>
        <w:tc>
          <w:tcPr>
            <w:tcW w:type="dxa" w:w="4320"/>
          </w:tcPr>
          <w:p>
            <w:r>
              <w:t>EXPERIENCE</w:t>
              <w:br/>
              <w:t>Data Scientist - InsightAI (2022-2024)</w:t>
              <w:br/>
              <w:t>Built churn prediction models improving retention by 12%.</w:t>
              <w:br/>
              <w:br/>
              <w:t>EDUCATION</w:t>
              <w:br/>
              <w:t>M.S. Data Science, Metro University (2022)</w:t>
            </w:r>
          </w:p>
        </w:tc>
      </w:tr>
    </w:tbl>
    <w:p>
      <w:pPr>
        <w:pStyle w:val="Heading2"/>
      </w:pPr>
      <w:r>
        <w:t>Projects</w:t>
      </w:r>
    </w:p>
    <w:p>
      <w:r>
        <w:t>Churn Prediction Model: Gradient boosting model for customer churn. [Python, XGBoost, Pandas]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