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95"/>
        <w:rPr>
          <w:sz w:val="20"/>
        </w:rPr>
      </w:pPr>
      <w:r>
        <w:rPr>
          <w:sz w:val="20"/>
        </w:rPr>
        <w:drawing>
          <wp:inline distT="0" distB="0" distL="0" distR="0">
            <wp:extent cx="1992630" cy="774065"/>
            <wp:effectExtent l="0" t="0" r="381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04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8"/>
        </w:rPr>
      </w:pPr>
    </w:p>
    <w:p>
      <w:pPr>
        <w:pStyle w:val="2"/>
        <w:spacing w:before="90"/>
        <w:ind w:left="3732" w:right="3791"/>
        <w:jc w:val="center"/>
        <w:rPr>
          <w:u w:val="none"/>
        </w:rPr>
      </w:pPr>
      <w:bookmarkStart w:id="0" w:name="Relieving and Service Certificate"/>
      <w:bookmarkEnd w:id="0"/>
      <w:r>
        <w:rPr>
          <w:color w:val="0E0E0E"/>
          <w:u w:val="thick" w:color="535653"/>
        </w:rPr>
        <w:t xml:space="preserve">Relieving </w:t>
      </w:r>
      <w:r>
        <w:rPr>
          <w:color w:val="282828"/>
          <w:u w:val="thick" w:color="535653"/>
        </w:rPr>
        <w:t xml:space="preserve">and </w:t>
      </w:r>
      <w:r>
        <w:rPr>
          <w:color w:val="171717"/>
          <w:u w:val="thick" w:color="535653"/>
        </w:rPr>
        <w:t xml:space="preserve">Service </w:t>
      </w:r>
      <w:r>
        <w:rPr>
          <w:color w:val="222222"/>
          <w:u w:val="thick" w:color="535653"/>
        </w:rPr>
        <w:t>Certificate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18"/>
        </w:rPr>
      </w:pPr>
    </w:p>
    <w:p>
      <w:pPr>
        <w:spacing w:before="90" w:line="240" w:lineRule="auto"/>
        <w:ind w:left="712" w:right="730" w:firstLine="2"/>
        <w:jc w:val="both"/>
        <w:rPr>
          <w:sz w:val="24"/>
        </w:rPr>
      </w:pPr>
      <w:r>
        <w:rPr>
          <w:color w:val="111111"/>
          <w:sz w:val="24"/>
        </w:rPr>
        <w:t>This</w:t>
      </w:r>
      <w:r>
        <w:rPr>
          <w:color w:val="111111"/>
          <w:spacing w:val="-8"/>
          <w:sz w:val="24"/>
        </w:rPr>
        <w:t xml:space="preserve"> </w:t>
      </w:r>
      <w:r>
        <w:rPr>
          <w:color w:val="252525"/>
          <w:sz w:val="24"/>
        </w:rPr>
        <w:t>is</w:t>
      </w:r>
      <w:r>
        <w:rPr>
          <w:color w:val="252525"/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color w:val="131313"/>
          <w:sz w:val="24"/>
        </w:rPr>
        <w:t>to</w:t>
      </w:r>
      <w:r>
        <w:rPr>
          <w:color w:val="131313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resignation</w:t>
      </w:r>
      <w:r>
        <w:rPr>
          <w:spacing w:val="8"/>
          <w:sz w:val="24"/>
        </w:rPr>
        <w:t xml:space="preserve"> </w:t>
      </w:r>
      <w:r>
        <w:rPr>
          <w:sz w:val="24"/>
        </w:rPr>
        <w:t>letter</w:t>
      </w:r>
      <w:r>
        <w:rPr>
          <w:spacing w:val="-7"/>
          <w:sz w:val="24"/>
        </w:rPr>
        <w:t xml:space="preserve"> </w:t>
      </w:r>
      <w:r>
        <w:rPr>
          <w:color w:val="0E0E0E"/>
          <w:sz w:val="24"/>
        </w:rPr>
        <w:t>dated</w:t>
      </w:r>
      <w:r>
        <w:rPr>
          <w:color w:val="0E0E0E"/>
          <w:spacing w:val="-4"/>
          <w:sz w:val="24"/>
        </w:rPr>
        <w:t xml:space="preserve"> </w:t>
      </w:r>
      <w:r>
        <w:rPr>
          <w:rFonts w:hint="default"/>
          <w:b/>
          <w:bCs/>
          <w:color w:val="0E0E0E"/>
          <w:spacing w:val="-4"/>
          <w:sz w:val="24"/>
          <w:lang w:val="en-IN"/>
        </w:rPr>
        <w:t>December 01</w:t>
      </w:r>
      <w:r>
        <w:rPr>
          <w:b/>
          <w:color w:val="0E0E0E"/>
          <w:sz w:val="24"/>
        </w:rPr>
        <w:t>,</w:t>
      </w:r>
      <w:r>
        <w:rPr>
          <w:b/>
          <w:color w:val="0E0E0E"/>
          <w:spacing w:val="-15"/>
          <w:sz w:val="24"/>
        </w:rPr>
        <w:t xml:space="preserve"> </w:t>
      </w:r>
      <w:r>
        <w:rPr>
          <w:b/>
          <w:color w:val="0E0E0E"/>
          <w:spacing w:val="-6"/>
          <w:sz w:val="24"/>
        </w:rPr>
        <w:t>2022</w:t>
      </w:r>
      <w:r>
        <w:rPr>
          <w:b/>
          <w:color w:val="1F1F1F"/>
          <w:spacing w:val="-6"/>
          <w:sz w:val="24"/>
        </w:rPr>
        <w:t>.</w:t>
      </w:r>
      <w:r>
        <w:rPr>
          <w:b/>
          <w:color w:val="1F1F1F"/>
          <w:spacing w:val="7"/>
          <w:sz w:val="24"/>
        </w:rPr>
        <w:t xml:space="preserve"> </w:t>
      </w:r>
      <w:r>
        <w:rPr>
          <w:color w:val="222222"/>
          <w:sz w:val="24"/>
        </w:rPr>
        <w:t>We</w:t>
      </w:r>
      <w:r>
        <w:rPr>
          <w:color w:val="222222"/>
          <w:spacing w:val="-13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accepted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resignation </w:t>
      </w:r>
      <w:r>
        <w:rPr>
          <w:color w:val="111111"/>
          <w:sz w:val="24"/>
        </w:rPr>
        <w:t>of</w:t>
      </w:r>
      <w:r>
        <w:rPr>
          <w:rFonts w:hint="default"/>
          <w:color w:val="111111"/>
          <w:sz w:val="24"/>
          <w:lang w:val="en-IN"/>
        </w:rPr>
        <w:t xml:space="preserve"> </w:t>
      </w:r>
      <w:r>
        <w:rPr>
          <w:rFonts w:hint="default"/>
          <w:b/>
          <w:bCs/>
          <w:color w:val="111111"/>
          <w:sz w:val="24"/>
          <w:lang w:val="en-IN"/>
        </w:rPr>
        <w:t xml:space="preserve">Boddunnolla Naresh </w:t>
      </w:r>
      <w:r>
        <w:rPr>
          <w:color w:val="171717"/>
          <w:sz w:val="24"/>
        </w:rPr>
        <w:t xml:space="preserve">who </w:t>
      </w:r>
      <w:r>
        <w:rPr>
          <w:color w:val="1F1F1F"/>
          <w:sz w:val="24"/>
        </w:rPr>
        <w:t xml:space="preserve">has </w:t>
      </w:r>
      <w:r>
        <w:rPr>
          <w:color w:val="111111"/>
          <w:sz w:val="24"/>
        </w:rPr>
        <w:t xml:space="preserve">worked </w:t>
      </w:r>
      <w:r>
        <w:rPr>
          <w:color w:val="141414"/>
          <w:sz w:val="24"/>
        </w:rPr>
        <w:t xml:space="preserve">with </w:t>
      </w:r>
      <w:r>
        <w:rPr>
          <w:color w:val="2B2B2B"/>
          <w:sz w:val="24"/>
        </w:rPr>
        <w:t xml:space="preserve">us </w:t>
      </w:r>
      <w:r>
        <w:rPr>
          <w:color w:val="111111"/>
          <w:sz w:val="24"/>
        </w:rPr>
        <w:t xml:space="preserve">from </w:t>
      </w:r>
      <w:r>
        <w:rPr>
          <w:rFonts w:hint="default"/>
          <w:b/>
          <w:bCs/>
          <w:color w:val="111111"/>
          <w:sz w:val="24"/>
          <w:lang w:val="en-IN"/>
        </w:rPr>
        <w:t>November 23</w:t>
      </w:r>
      <w:r>
        <w:rPr>
          <w:b/>
          <w:color w:val="111111"/>
          <w:sz w:val="24"/>
        </w:rPr>
        <w:t>, 202</w:t>
      </w:r>
      <w:r>
        <w:rPr>
          <w:rFonts w:hint="default"/>
          <w:b/>
          <w:color w:val="111111"/>
          <w:sz w:val="24"/>
          <w:lang w:val="en-IN"/>
        </w:rPr>
        <w:t>2</w:t>
      </w:r>
      <w:r>
        <w:rPr>
          <w:b/>
          <w:color w:val="111111"/>
          <w:sz w:val="24"/>
        </w:rPr>
        <w:t xml:space="preserve"> </w:t>
      </w:r>
      <w:r>
        <w:rPr>
          <w:color w:val="0F0F0F"/>
          <w:sz w:val="24"/>
        </w:rPr>
        <w:t xml:space="preserve">to </w:t>
      </w:r>
      <w:r>
        <w:rPr>
          <w:rFonts w:hint="default"/>
          <w:b/>
          <w:bCs/>
          <w:color w:val="0E0E0E"/>
          <w:spacing w:val="-4"/>
          <w:sz w:val="24"/>
          <w:lang w:val="en-IN"/>
        </w:rPr>
        <w:t xml:space="preserve">December </w:t>
      </w:r>
      <w:r>
        <w:rPr>
          <w:rFonts w:hint="default"/>
          <w:b/>
          <w:bCs/>
          <w:color w:val="111111"/>
          <w:sz w:val="24"/>
          <w:lang w:val="en-IN"/>
        </w:rPr>
        <w:t>01</w:t>
      </w:r>
      <w:r>
        <w:rPr>
          <w:b/>
          <w:color w:val="0F0F0F"/>
          <w:sz w:val="24"/>
        </w:rPr>
        <w:t xml:space="preserve">, 2022 </w:t>
      </w:r>
      <w:r>
        <w:rPr>
          <w:color w:val="222222"/>
          <w:sz w:val="24"/>
        </w:rPr>
        <w:t xml:space="preserve">in </w:t>
      </w:r>
      <w:r>
        <w:rPr>
          <w:color w:val="171717"/>
          <w:sz w:val="24"/>
        </w:rPr>
        <w:t xml:space="preserve">the </w:t>
      </w:r>
      <w:r>
        <w:rPr>
          <w:sz w:val="24"/>
        </w:rPr>
        <w:t xml:space="preserve">capacity </w:t>
      </w:r>
      <w:r>
        <w:rPr>
          <w:color w:val="1C1C1C"/>
          <w:sz w:val="24"/>
        </w:rPr>
        <w:t xml:space="preserve">of </w:t>
      </w:r>
      <w:r>
        <w:rPr>
          <w:rFonts w:hint="default"/>
          <w:color w:val="1C1C1C"/>
          <w:sz w:val="24"/>
          <w:lang w:val="en-IN"/>
        </w:rPr>
        <w:t xml:space="preserve"> </w:t>
      </w:r>
      <w:r>
        <w:rPr>
          <w:rFonts w:hint="default"/>
          <w:b/>
          <w:color w:val="1C1C1C"/>
          <w:sz w:val="24"/>
          <w:lang w:val="en-IN"/>
        </w:rPr>
        <w:t>Coding Analyst</w:t>
      </w:r>
      <w:r>
        <w:rPr>
          <w:color w:val="131313"/>
          <w:sz w:val="24"/>
        </w:rPr>
        <w:t>.</w:t>
      </w:r>
    </w:p>
    <w:p>
      <w:pPr>
        <w:pStyle w:val="5"/>
        <w:spacing w:before="1" w:line="240" w:lineRule="auto"/>
        <w:jc w:val="both"/>
        <w:rPr>
          <w:sz w:val="21"/>
        </w:rPr>
      </w:pPr>
    </w:p>
    <w:p>
      <w:pPr>
        <w:pStyle w:val="5"/>
        <w:spacing w:line="240" w:lineRule="auto"/>
        <w:ind w:left="712" w:right="764" w:firstLine="12"/>
        <w:jc w:val="both"/>
      </w:pPr>
      <w:r>
        <w:rPr>
          <w:color w:val="232323"/>
        </w:rPr>
        <w:t xml:space="preserve">We </w:t>
      </w:r>
      <w:r>
        <w:rPr>
          <w:color w:val="1A1A1A"/>
        </w:rPr>
        <w:t xml:space="preserve">have </w:t>
      </w:r>
      <w:r>
        <w:rPr>
          <w:color w:val="0F0F0F"/>
        </w:rPr>
        <w:t xml:space="preserve">duly </w:t>
      </w:r>
      <w:r>
        <w:rPr>
          <w:color w:val="0E0E0E"/>
        </w:rPr>
        <w:t xml:space="preserve">relieved </w:t>
      </w:r>
      <w:r>
        <w:rPr>
          <w:color w:val="131313"/>
        </w:rPr>
        <w:t>h</w:t>
      </w:r>
      <w:r>
        <w:rPr>
          <w:rFonts w:hint="default"/>
          <w:color w:val="131313"/>
          <w:lang w:val="en-IN"/>
        </w:rPr>
        <w:t>im</w:t>
      </w:r>
      <w:r>
        <w:rPr>
          <w:color w:val="131313"/>
        </w:rPr>
        <w:t xml:space="preserve"> </w:t>
      </w:r>
      <w:r>
        <w:rPr>
          <w:color w:val="0B0B0B"/>
        </w:rPr>
        <w:t xml:space="preserve">from </w:t>
      </w:r>
      <w:r>
        <w:rPr>
          <w:color w:val="1C1C1C"/>
        </w:rPr>
        <w:t xml:space="preserve">the </w:t>
      </w:r>
      <w:r>
        <w:t xml:space="preserve">services </w:t>
      </w:r>
      <w:r>
        <w:rPr>
          <w:color w:val="0F0F0F"/>
        </w:rPr>
        <w:t xml:space="preserve">after </w:t>
      </w:r>
      <w:r>
        <w:t xml:space="preserve">satisfactory completion </w:t>
      </w:r>
      <w:r>
        <w:rPr>
          <w:color w:val="171717"/>
        </w:rPr>
        <w:t xml:space="preserve">of </w:t>
      </w:r>
      <w:r>
        <w:rPr>
          <w:color w:val="131313"/>
        </w:rPr>
        <w:t xml:space="preserve">all </w:t>
      </w:r>
      <w:r>
        <w:t>mandatory formalities.</w:t>
      </w:r>
    </w:p>
    <w:p>
      <w:pPr>
        <w:pStyle w:val="5"/>
        <w:spacing w:before="2" w:line="240" w:lineRule="auto"/>
        <w:jc w:val="both"/>
        <w:rPr>
          <w:sz w:val="21"/>
        </w:rPr>
      </w:pPr>
    </w:p>
    <w:p>
      <w:pPr>
        <w:pStyle w:val="5"/>
        <w:spacing w:line="240" w:lineRule="auto"/>
        <w:ind w:left="731" w:right="743" w:hanging="15"/>
        <w:jc w:val="both"/>
      </w:pPr>
      <w:r>
        <w:rPr>
          <w:rFonts w:hint="default"/>
          <w:b w:val="0"/>
          <w:bCs w:val="0"/>
          <w:color w:val="111111"/>
          <w:sz w:val="24"/>
          <w:lang w:val="en-IN"/>
        </w:rPr>
        <w:t>Boddunnolla Naresh</w:t>
      </w:r>
      <w:r>
        <w:rPr>
          <w:b/>
        </w:rPr>
        <w:t xml:space="preserve">, </w:t>
      </w:r>
      <w:r>
        <w:t xml:space="preserve">Conduct </w:t>
      </w:r>
      <w:r>
        <w:rPr>
          <w:color w:val="0F0F0F"/>
        </w:rPr>
        <w:t xml:space="preserve">is </w:t>
      </w:r>
      <w:r>
        <w:rPr>
          <w:color w:val="1A1A1A"/>
        </w:rPr>
        <w:t xml:space="preserve">good, </w:t>
      </w:r>
      <w:r>
        <w:t xml:space="preserve">and </w:t>
      </w:r>
      <w:r>
        <w:rPr>
          <w:color w:val="111111"/>
        </w:rPr>
        <w:t xml:space="preserve">he </w:t>
      </w:r>
      <w:r>
        <w:rPr>
          <w:color w:val="131313"/>
        </w:rPr>
        <w:t xml:space="preserve">has </w:t>
      </w:r>
      <w:r>
        <w:rPr>
          <w:color w:val="151515"/>
        </w:rPr>
        <w:t xml:space="preserve">made </w:t>
      </w:r>
      <w:r>
        <w:t xml:space="preserve">noteworthy contribution </w:t>
      </w:r>
      <w:r>
        <w:rPr>
          <w:color w:val="202020"/>
        </w:rPr>
        <w:t xml:space="preserve">to </w:t>
      </w:r>
      <w:r>
        <w:t>the organization.</w:t>
      </w:r>
    </w:p>
    <w:p>
      <w:pPr>
        <w:pStyle w:val="5"/>
        <w:spacing w:line="240" w:lineRule="auto"/>
        <w:ind w:left="731" w:right="743" w:hanging="15"/>
        <w:jc w:val="both"/>
      </w:pPr>
      <w:r>
        <w:rPr>
          <w:color w:val="171717"/>
        </w:rPr>
        <w:t xml:space="preserve">We </w:t>
      </w:r>
      <w:r>
        <w:t xml:space="preserve">wish </w:t>
      </w:r>
      <w:r>
        <w:rPr>
          <w:rFonts w:hint="default"/>
          <w:b w:val="0"/>
          <w:bCs w:val="0"/>
          <w:color w:val="111111"/>
          <w:sz w:val="24"/>
          <w:lang w:val="en-US"/>
        </w:rPr>
        <w:t>U Kanta Reddy</w:t>
      </w:r>
      <w:r>
        <w:t xml:space="preserve"> all </w:t>
      </w:r>
      <w:r>
        <w:rPr>
          <w:color w:val="131313"/>
        </w:rPr>
        <w:t xml:space="preserve">the </w:t>
      </w:r>
      <w:r>
        <w:t xml:space="preserve">best </w:t>
      </w:r>
      <w:r>
        <w:rPr>
          <w:color w:val="0F0F0F"/>
        </w:rPr>
        <w:t xml:space="preserve">in </w:t>
      </w:r>
      <w:r>
        <w:rPr>
          <w:color w:val="111111"/>
        </w:rPr>
        <w:t>h</w:t>
      </w:r>
      <w:r>
        <w:rPr>
          <w:rFonts w:hint="default"/>
          <w:color w:val="111111"/>
          <w:lang w:val="en-IN"/>
        </w:rPr>
        <w:t>is</w:t>
      </w:r>
      <w:r>
        <w:rPr>
          <w:color w:val="111111"/>
        </w:rPr>
        <w:t xml:space="preserve"> f</w:t>
      </w:r>
      <w:r>
        <w:t>uture endeavors.</w:t>
      </w:r>
    </w:p>
    <w:p>
      <w:pPr>
        <w:pStyle w:val="5"/>
        <w:spacing w:line="240" w:lineRule="auto"/>
        <w:jc w:val="both"/>
        <w:rPr>
          <w:sz w:val="26"/>
        </w:rPr>
      </w:pPr>
    </w:p>
    <w:p>
      <w:pPr>
        <w:pStyle w:val="5"/>
        <w:spacing w:before="11"/>
        <w:rPr>
          <w:sz w:val="31"/>
        </w:rPr>
      </w:pPr>
    </w:p>
    <w:p>
      <w:pPr>
        <w:pStyle w:val="2"/>
        <w:rPr>
          <w:u w:val="none"/>
        </w:rPr>
      </w:pPr>
      <w:bookmarkStart w:id="1" w:name="For C4Q Healthcare Solutions."/>
      <w:bookmarkEnd w:id="1"/>
      <w:r>
        <w:rPr>
          <w:b w:val="0"/>
          <w:u w:val="none"/>
        </w:rPr>
        <w:t xml:space="preserve">For </w:t>
      </w:r>
      <w:r>
        <w:rPr>
          <w:u w:val="none"/>
        </w:rPr>
        <w:t xml:space="preserve">C4Q </w:t>
      </w:r>
      <w:r>
        <w:rPr>
          <w:color w:val="151515"/>
          <w:u w:val="none"/>
        </w:rPr>
        <w:t xml:space="preserve">Healthcare </w:t>
      </w:r>
      <w:r>
        <w:rPr>
          <w:color w:val="0F0F0F"/>
          <w:u w:val="none"/>
        </w:rPr>
        <w:t>Solutions.</w:t>
      </w:r>
    </w:p>
    <w:p>
      <w:pPr>
        <w:pStyle w:val="6"/>
      </w:pPr>
      <w:r>
        <w:drawing>
          <wp:inline distT="0" distB="0" distL="114300" distR="114300">
            <wp:extent cx="1561465" cy="621030"/>
            <wp:effectExtent l="0" t="0" r="0" b="0"/>
            <wp:docPr id="2" name="Picture 2" descr="My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y project"/>
                    <pic:cNvPicPr>
                      <a:picLocks noChangeAspect="1"/>
                    </pic:cNvPicPr>
                  </pic:nvPicPr>
                  <pic:blipFill>
                    <a:blip r:embed="rId7"/>
                    <a:srcRect l="30430" t="27605" r="31086" b="19623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>Putla Sai Rakesh Director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spacing w:before="11"/>
        <w:rPr>
          <w:sz w:val="21"/>
        </w:rPr>
      </w:pPr>
    </w:p>
    <w:p>
      <w:pPr>
        <w:pStyle w:val="5"/>
        <w:ind w:left="3732" w:right="3474"/>
        <w:jc w:val="center"/>
        <w:rPr>
          <w:rFonts w:ascii="Trebuchet MS"/>
        </w:rPr>
      </w:pPr>
      <w:bookmarkStart w:id="2" w:name="_GoBack"/>
      <w:r>
        <w:rPr>
          <w:rFonts w:ascii="Trebuchet MS"/>
        </w:rPr>
        <w:t>C4Q Healthcare solutions</w:t>
      </w:r>
    </w:p>
    <w:p>
      <w:pPr>
        <w:spacing w:before="192"/>
        <w:ind w:left="100" w:right="37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Corporate Office :</w:t>
      </w:r>
      <w:r>
        <w:rPr>
          <w:rFonts w:ascii="Verdana"/>
          <w:color w:val="3A3A3A"/>
          <w:sz w:val="20"/>
        </w:rPr>
        <w:t xml:space="preserve"># </w:t>
      </w:r>
      <w:r>
        <w:rPr>
          <w:rFonts w:ascii="Verdana"/>
          <w:sz w:val="16"/>
        </w:rPr>
        <w:t>8-2-268/R/5,second floor,Road No.2,Sagar Society SriNagar Colony,Kamalapuri Colony,Banjara Hills,Hyderabad, Telangana-500073</w:t>
      </w:r>
    </w:p>
    <w:p>
      <w:pPr>
        <w:spacing w:before="0" w:line="193" w:lineRule="exact"/>
        <w:ind w:left="100" w:right="0" w:firstLine="0"/>
        <w:jc w:val="left"/>
        <w:rPr>
          <w:rFonts w:ascii="Verdana"/>
          <w:sz w:val="16"/>
        </w:rPr>
      </w:pPr>
      <w:r>
        <w:rPr>
          <w:rFonts w:ascii="Verdana"/>
          <w:color w:val="383838"/>
          <w:sz w:val="16"/>
        </w:rPr>
        <w:t>Regd.</w:t>
      </w:r>
      <w:r>
        <w:rPr>
          <w:rFonts w:ascii="Verdana"/>
          <w:color w:val="3C3C3C"/>
          <w:sz w:val="16"/>
        </w:rPr>
        <w:t xml:space="preserve">Office: </w:t>
      </w:r>
      <w:r>
        <w:rPr>
          <w:rFonts w:ascii="Verdana"/>
          <w:sz w:val="16"/>
        </w:rPr>
        <w:t>#1-6-21/107/65/6, Flat no 101, Parsigutta, Gangaputra Colony, Musheerabad, Hyderabad-500020</w:t>
      </w:r>
    </w:p>
    <w:bookmarkEnd w:id="2"/>
    <w:sectPr>
      <w:type w:val="continuous"/>
      <w:pgSz w:w="11890" w:h="16820"/>
      <w:pgMar w:top="1200" w:right="580" w:bottom="280" w:left="3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06C6E19"/>
    <w:rsid w:val="05521CD7"/>
    <w:rsid w:val="05CB65C1"/>
    <w:rsid w:val="128A58B8"/>
    <w:rsid w:val="16261A07"/>
    <w:rsid w:val="189308C3"/>
    <w:rsid w:val="27D25752"/>
    <w:rsid w:val="30F22F28"/>
    <w:rsid w:val="36594754"/>
    <w:rsid w:val="3D9D2D02"/>
    <w:rsid w:val="403627C6"/>
    <w:rsid w:val="404A523D"/>
    <w:rsid w:val="45FB45F5"/>
    <w:rsid w:val="51DD0679"/>
    <w:rsid w:val="52817871"/>
    <w:rsid w:val="55942830"/>
    <w:rsid w:val="5C676EF2"/>
    <w:rsid w:val="652B3F1C"/>
    <w:rsid w:val="68EA74FF"/>
    <w:rsid w:val="6A5557F3"/>
    <w:rsid w:val="71314063"/>
    <w:rsid w:val="761C0F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724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43"/>
      <w:ind w:left="750" w:right="7571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739</Characters>
  <TotalTime>1</TotalTime>
  <ScaleCrop>false</ScaleCrop>
  <LinksUpToDate>false</LinksUpToDate>
  <CharactersWithSpaces>847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2022-08-23T04:11:00Z</dcterms:created>
  <dc:creator>Yugandhar</dc:creator>
  <cp:lastModifiedBy>PaDdu ReDdY</cp:lastModifiedBy>
  <dcterms:modified xsi:type="dcterms:W3CDTF">2022-12-27T16:32:09Z</dcterms:modified>
  <dc:subject>Image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2022-08-23T00:00:00Z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678E6FB7111B41DBA40BEC06F368BD6C</vt:lpwstr>
  </property>
</Properties>
</file>