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478A" w14:textId="6431FCB5" w:rsidR="009E798A" w:rsidRPr="00993E20" w:rsidRDefault="00993E20" w:rsidP="00993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3E20">
        <w:rPr>
          <w:rFonts w:ascii="Times New Roman" w:hAnsi="Times New Roman" w:cs="Times New Roman"/>
          <w:b/>
          <w:bCs/>
          <w:sz w:val="28"/>
          <w:szCs w:val="28"/>
        </w:rPr>
        <w:t xml:space="preserve">OOPs in </w:t>
      </w:r>
      <w:proofErr w:type="spellStart"/>
      <w:r w:rsidRPr="00993E20">
        <w:rPr>
          <w:rFonts w:ascii="Times New Roman" w:hAnsi="Times New Roman" w:cs="Times New Roman"/>
          <w:b/>
          <w:bCs/>
          <w:sz w:val="28"/>
          <w:szCs w:val="28"/>
        </w:rPr>
        <w:t>BusBookingSystem</w:t>
      </w:r>
      <w:proofErr w:type="spellEnd"/>
    </w:p>
    <w:p w14:paraId="7127D9E4" w14:textId="77777777" w:rsidR="00BB2CAD" w:rsidRPr="006C27DB" w:rsidRDefault="00BB2CAD">
      <w:pPr>
        <w:rPr>
          <w:rFonts w:ascii="Times New Roman" w:hAnsi="Times New Roman" w:cs="Times New Roman"/>
          <w:sz w:val="26"/>
          <w:szCs w:val="26"/>
        </w:rPr>
      </w:pPr>
    </w:p>
    <w:p w14:paraId="24CAC34C" w14:textId="29479284" w:rsidR="00BB2CAD" w:rsidRPr="00993E20" w:rsidRDefault="00993E20" w:rsidP="00993E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="00BB2CAD" w:rsidRPr="00993E20">
        <w:rPr>
          <w:rFonts w:ascii="Times New Roman" w:hAnsi="Times New Roman" w:cs="Times New Roman"/>
          <w:b/>
          <w:bCs/>
          <w:sz w:val="28"/>
          <w:szCs w:val="28"/>
        </w:rPr>
        <w:t>Abstracttion</w:t>
      </w:r>
      <w:proofErr w:type="spellEnd"/>
    </w:p>
    <w:p w14:paraId="4EACA3C3" w14:textId="602455E9" w:rsidR="00BB2CAD" w:rsidRPr="006C27DB" w:rsidRDefault="00BB2CAD" w:rsidP="00BB2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Used via Interfaces:</w:t>
      </w:r>
    </w:p>
    <w:p w14:paraId="63D4CA3C" w14:textId="77777777" w:rsidR="00BB2CAD" w:rsidRPr="006C27DB" w:rsidRDefault="00BB2CAD" w:rsidP="00BB2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// Application/Common/Interfaces/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IAppDbContext.cs</w:t>
      </w:r>
      <w:proofErr w:type="spellEnd"/>
    </w:p>
    <w:p w14:paraId="755F3C08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public interface IAppDbContext</w:t>
      </w:r>
    </w:p>
    <w:p w14:paraId="618EEFBF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4390615B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DbSet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&lt;User&gt; Users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get; }</w:t>
      </w:r>
      <w:proofErr w:type="gramEnd"/>
    </w:p>
    <w:p w14:paraId="14F3BA46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DbSet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&lt;Booking&gt; Bookings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get; }</w:t>
      </w:r>
      <w:proofErr w:type="gramEnd"/>
    </w:p>
    <w:p w14:paraId="653DDD94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Task&lt;int&gt;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SaveChangesAsync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6C27DB">
        <w:rPr>
          <w:rFonts w:ascii="Times New Roman" w:hAnsi="Times New Roman" w:cs="Times New Roman"/>
          <w:sz w:val="26"/>
          <w:szCs w:val="26"/>
        </w:rPr>
        <w:t>CancellationToken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cancellationToken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);</w:t>
      </w:r>
    </w:p>
    <w:p w14:paraId="116A61EB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// ...</w:t>
      </w:r>
    </w:p>
    <w:p w14:paraId="393B1E1B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2BFED251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69D74577" w14:textId="77777777" w:rsidR="00BB2CAD" w:rsidRPr="006C27DB" w:rsidRDefault="00BB2CAD" w:rsidP="00BB2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// Application/Common/Interfaces/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IJwtTokenGenerator.cs</w:t>
      </w:r>
      <w:proofErr w:type="spellEnd"/>
    </w:p>
    <w:p w14:paraId="0290D07C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interface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IJwtTokenGenerator</w:t>
      </w:r>
      <w:proofErr w:type="spellEnd"/>
    </w:p>
    <w:p w14:paraId="089AC7E4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34F33B11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string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GenerateToken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User user);</w:t>
      </w:r>
    </w:p>
    <w:p w14:paraId="722DBF59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6012B586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48CAC566" w14:textId="77777777" w:rsidR="00BB2CAD" w:rsidRPr="006C27DB" w:rsidRDefault="00BB2CAD" w:rsidP="00BB2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// Application/Common/Interfaces/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IEmailService.cs</w:t>
      </w:r>
      <w:proofErr w:type="spellEnd"/>
    </w:p>
    <w:p w14:paraId="2603AD3A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interface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IEmailService</w:t>
      </w:r>
      <w:proofErr w:type="spellEnd"/>
    </w:p>
    <w:p w14:paraId="7619555F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44ED0C68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Task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SendBookingConfirmationEmailAsync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(...);</w:t>
      </w:r>
    </w:p>
    <w:p w14:paraId="5501C507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Task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SendBookingCancellationEmailAsync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(...);</w:t>
      </w:r>
    </w:p>
    <w:p w14:paraId="3FF06FD1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Task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SendEmailAsync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string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toEmail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, string subject, string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htmlBody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, ...);</w:t>
      </w:r>
    </w:p>
    <w:p w14:paraId="1CEA0D2F" w14:textId="5A08813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4B6BDF7A" w14:textId="2DB21DF1" w:rsidR="00BB2CAD" w:rsidRPr="006C27DB" w:rsidRDefault="00BB2CAD" w:rsidP="00BB2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Before (without abstraction)</w:t>
      </w:r>
    </w:p>
    <w:p w14:paraId="42E5AF9C" w14:textId="5695255C" w:rsidR="00BB2CAD" w:rsidRPr="00993E20" w:rsidRDefault="00BB2CAD" w:rsidP="00993E2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993E20">
        <w:rPr>
          <w:rFonts w:ascii="Times New Roman" w:hAnsi="Times New Roman" w:cs="Times New Roman"/>
          <w:sz w:val="26"/>
          <w:szCs w:val="26"/>
        </w:rPr>
        <w:t xml:space="preserve">Handlers would directly new </w:t>
      </w:r>
      <w:proofErr w:type="spellStart"/>
      <w:r w:rsidRPr="00993E20">
        <w:rPr>
          <w:rFonts w:ascii="Times New Roman" w:hAnsi="Times New Roman" w:cs="Times New Roman"/>
          <w:sz w:val="26"/>
          <w:szCs w:val="26"/>
        </w:rPr>
        <w:t>AppDbContext</w:t>
      </w:r>
      <w:proofErr w:type="spellEnd"/>
      <w:r w:rsidRPr="00993E20">
        <w:rPr>
          <w:rFonts w:ascii="Times New Roman" w:hAnsi="Times New Roman" w:cs="Times New Roman"/>
          <w:sz w:val="26"/>
          <w:szCs w:val="26"/>
        </w:rPr>
        <w:t>(...)</w:t>
      </w:r>
      <w:r w:rsidRPr="00993E2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3B90E2" w14:textId="2A79C088" w:rsidR="00BB2CAD" w:rsidRPr="00993E20" w:rsidRDefault="00BB2CAD" w:rsidP="00993E2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993E20">
        <w:rPr>
          <w:rFonts w:ascii="Times New Roman" w:hAnsi="Times New Roman" w:cs="Times New Roman"/>
          <w:sz w:val="26"/>
          <w:szCs w:val="26"/>
        </w:rPr>
        <w:t>Changing DB (e.g., from Postgres to SQL Server) would require touching every handler</w:t>
      </w:r>
    </w:p>
    <w:p w14:paraId="32E9EC6A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79AC1C40" w14:textId="24C10B02" w:rsidR="00BB2CAD" w:rsidRPr="006C27DB" w:rsidRDefault="00BB2CAD" w:rsidP="00BB2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After (without abstraction)</w:t>
      </w:r>
    </w:p>
    <w:p w14:paraId="7701CB92" w14:textId="29C2C48F" w:rsidR="00BB2CAD" w:rsidRPr="006C27DB" w:rsidRDefault="00BB2CAD" w:rsidP="00993E2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Handlers depend on IAppDbContext — they never know the concrete type</w:t>
      </w:r>
    </w:p>
    <w:p w14:paraId="7BACA855" w14:textId="4B1FE627" w:rsidR="00BB2CAD" w:rsidRPr="006C27DB" w:rsidRDefault="00BB2CAD" w:rsidP="00993E2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Only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DependencyInjection.cs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changes — handlers are untouched</w:t>
      </w:r>
    </w:p>
    <w:p w14:paraId="05EB189F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6DBA9BBB" w14:textId="77777777" w:rsid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Why it's better:</w:t>
      </w:r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4E9C1A" w14:textId="3525B601" w:rsidR="00BB2CAD" w:rsidRPr="006C27DB" w:rsidRDefault="006C27DB" w:rsidP="00BB2C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BB2CAD" w:rsidRPr="006C27DB">
        <w:rPr>
          <w:rFonts w:ascii="Times New Roman" w:hAnsi="Times New Roman" w:cs="Times New Roman"/>
          <w:sz w:val="26"/>
          <w:szCs w:val="26"/>
        </w:rPr>
        <w:t>The Application layer has zero knowledge of EF Core, PostgreSQL, or SMTP. It only knows the contract.</w:t>
      </w:r>
    </w:p>
    <w:p w14:paraId="2FEFE89E" w14:textId="0E9D3BD9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48C7E3B4" w14:textId="3189D085" w:rsidR="00BB2CAD" w:rsidRPr="006C27DB" w:rsidRDefault="00BB2CAD" w:rsidP="00BB2C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7DB">
        <w:rPr>
          <w:rFonts w:ascii="Times New Roman" w:hAnsi="Times New Roman" w:cs="Times New Roman"/>
          <w:b/>
          <w:bCs/>
          <w:sz w:val="28"/>
          <w:szCs w:val="28"/>
        </w:rPr>
        <w:t>2.Inheritance</w:t>
      </w:r>
    </w:p>
    <w:p w14:paraId="22D53D3B" w14:textId="235C7211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What it is: A class inheriting state and behavior from a parent class.</w:t>
      </w:r>
    </w:p>
    <w:p w14:paraId="66F800B2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— Abstract Base Class</w:t>
      </w:r>
    </w:p>
    <w:p w14:paraId="533F9470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492E7C7B" w14:textId="77777777" w:rsidR="00BB2CAD" w:rsidRPr="006C27DB" w:rsidRDefault="00BB2CAD" w:rsidP="00BB2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// Domain/Common/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BaseEntity.cs</w:t>
      </w:r>
      <w:proofErr w:type="spellEnd"/>
    </w:p>
    <w:p w14:paraId="176A54D3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abstract class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</w:p>
    <w:p w14:paraId="6544E9D5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1FCB7FA6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Guid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Id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Guid.NewGuid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();</w:t>
      </w:r>
    </w:p>
    <w:p w14:paraId="5CECD307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DateTime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DateTime.UtcNow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;</w:t>
      </w:r>
    </w:p>
    <w:p w14:paraId="04689794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DateTime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UpdatedAt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3B8BA8B0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77D329F2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7AFD2A16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// Every entity inherits it:</w:t>
      </w:r>
    </w:p>
    <w:p w14:paraId="5D4493E3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lastRenderedPageBreak/>
        <w:t xml:space="preserve">public class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User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2AEA5C15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Bus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7BDB6BB0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Booking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2BBF4BE1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BusOperator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64CEC3D6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Trip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6B3BE56C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Payment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6701507E" w14:textId="46B0388F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……</w:t>
      </w:r>
    </w:p>
    <w:p w14:paraId="70414A04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7EC903C3" w14:textId="3F882654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C27DB">
        <w:rPr>
          <w:rFonts w:ascii="Times New Roman" w:hAnsi="Times New Roman" w:cs="Times New Roman"/>
          <w:sz w:val="26"/>
          <w:szCs w:val="26"/>
        </w:rPr>
        <w:t>AppDbContext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inherits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DbContext</w:t>
      </w:r>
      <w:proofErr w:type="spellEnd"/>
    </w:p>
    <w:p w14:paraId="2D165AD7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AppDbContext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DbContext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, IAppDbContext</w:t>
      </w:r>
    </w:p>
    <w:p w14:paraId="4DA7B82E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3651A0E4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override Task&lt;int&gt;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SaveChangesAsync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(...)</w:t>
      </w:r>
    </w:p>
    <w:p w14:paraId="74961F0B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E31EF7E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    // Auto-sets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UpdatedAt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on every save</w:t>
      </w:r>
    </w:p>
    <w:p w14:paraId="1CBD906A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    foreach (var entry in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ChangeTracker.Entries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proofErr w:type="gramStart"/>
      <w:r w:rsidRPr="006C27DB">
        <w:rPr>
          <w:rFonts w:ascii="Times New Roman" w:hAnsi="Times New Roman" w:cs="Times New Roman"/>
          <w:sz w:val="26"/>
          <w:szCs w:val="26"/>
        </w:rPr>
        <w:t>&gt;(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))</w:t>
      </w:r>
    </w:p>
    <w:p w14:paraId="2F59EB9B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entry.State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EntityState.Modified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)</w:t>
      </w:r>
    </w:p>
    <w:p w14:paraId="27B05C85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entry.Entity.UpdatedAt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DateTime.UtcNow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;</w:t>
      </w:r>
    </w:p>
    <w:p w14:paraId="33DA3189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54AB18BB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base.SaveChangesAsync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cancellationToken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);</w:t>
      </w:r>
    </w:p>
    <w:p w14:paraId="42E08E1B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ACF1083" w14:textId="3BB88949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51E0784F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6B4C9791" w14:textId="6182A354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Controllers inherit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ControllerBase</w:t>
      </w:r>
      <w:proofErr w:type="spellEnd"/>
    </w:p>
    <w:p w14:paraId="34448CB5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BookingsController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ControllerBase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44D6D60B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AdminController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ControllerBase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5BCF5DFA" w14:textId="00DE391E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AuthController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ControllerBase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2DC1449B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2A739770" w14:textId="0E3D9173" w:rsidR="00BB2CAD" w:rsidRPr="006C27DB" w:rsidRDefault="00BB2CAD" w:rsidP="00BB2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Before (without 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AE2181C" w14:textId="4514A6B1" w:rsidR="00BB2CAD" w:rsidRPr="006C27DB" w:rsidRDefault="00BB2CAD" w:rsidP="006C27DB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Every entity manually declares Id,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UpdatedAt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— 12+ times</w:t>
      </w:r>
    </w:p>
    <w:p w14:paraId="7EE38792" w14:textId="2630AF14" w:rsidR="00BB2CAD" w:rsidRPr="006C27DB" w:rsidRDefault="00BB2CAD" w:rsidP="006C27D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UpdatedAt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logic scattered or forgotten in each save</w:t>
      </w:r>
    </w:p>
    <w:p w14:paraId="65D65967" w14:textId="3865E8DA" w:rsidR="00BB2CAD" w:rsidRPr="006C27DB" w:rsidRDefault="00BB2CAD" w:rsidP="006C27D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Inconsistent ID generation (some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Guid.NewGuid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(), some not)</w:t>
      </w:r>
    </w:p>
    <w:p w14:paraId="4A7AA321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39576ECE" w14:textId="4B70B3F9" w:rsidR="00BB2CAD" w:rsidRPr="006C27DB" w:rsidRDefault="00BB2CAD" w:rsidP="00BB2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After (with 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9035B5E" w14:textId="715A856D" w:rsidR="00BB2CAD" w:rsidRPr="006C27DB" w:rsidRDefault="00BB2CAD" w:rsidP="006C27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Declared once in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, inherited by all</w:t>
      </w:r>
    </w:p>
    <w:p w14:paraId="5EE2D626" w14:textId="26BFBD2B" w:rsidR="00BB2CAD" w:rsidRPr="006C27DB" w:rsidRDefault="00BB2CAD" w:rsidP="006C27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C27DB">
        <w:rPr>
          <w:rFonts w:ascii="Times New Roman" w:hAnsi="Times New Roman" w:cs="Times New Roman"/>
          <w:sz w:val="26"/>
          <w:szCs w:val="26"/>
        </w:rPr>
        <w:t>AppDbContext.SaveChangesAsync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() handles it centrally for all entities</w:t>
      </w:r>
    </w:p>
    <w:p w14:paraId="4C1227A4" w14:textId="3D6B2C2E" w:rsidR="00BB2CAD" w:rsidRPr="006C27DB" w:rsidRDefault="00BB2CAD" w:rsidP="006C27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Guaranteed consistent across all entities</w:t>
      </w:r>
    </w:p>
    <w:p w14:paraId="096EC411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7F803DBD" w14:textId="13EBA319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Why it's better:</w:t>
      </w:r>
      <w:r w:rsidRPr="006C27DB">
        <w:rPr>
          <w:rFonts w:ascii="Times New Roman" w:hAnsi="Times New Roman" w:cs="Times New Roman"/>
          <w:sz w:val="26"/>
          <w:szCs w:val="26"/>
        </w:rPr>
        <w:t xml:space="preserve"> Single source of truth for cross-cutting entity concerns. Adding a new audit field (e.g.,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CreatedBy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) means changing one class, not twelve.</w:t>
      </w:r>
    </w:p>
    <w:p w14:paraId="04A3E64B" w14:textId="1689784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218CF588" w14:textId="1EAE1392" w:rsidR="00BB2CAD" w:rsidRPr="006C27DB" w:rsidRDefault="006C27DB" w:rsidP="00BB2C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BB2CAD" w:rsidRPr="006C27DB">
        <w:rPr>
          <w:rFonts w:ascii="Times New Roman" w:hAnsi="Times New Roman" w:cs="Times New Roman"/>
          <w:b/>
          <w:bCs/>
          <w:sz w:val="28"/>
          <w:szCs w:val="28"/>
        </w:rPr>
        <w:t>Encapsulation:</w:t>
      </w:r>
    </w:p>
    <w:p w14:paraId="04CB9DA3" w14:textId="23542594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What it is: Bundling data with the methods that operate on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it, and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controlling access.</w:t>
      </w:r>
    </w:p>
    <w:p w14:paraId="204CAF5D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5226668E" w14:textId="77777777" w:rsidR="00BB2CAD" w:rsidRPr="006C27DB" w:rsidRDefault="00BB2CAD" w:rsidP="00BB2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// Bookings/DTOs/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BookingDto.cs</w:t>
      </w:r>
      <w:proofErr w:type="spellEnd"/>
    </w:p>
    <w:p w14:paraId="263949A7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BookingDto</w:t>
      </w:r>
      <w:proofErr w:type="spellEnd"/>
    </w:p>
    <w:p w14:paraId="7ECB4D00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58560830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Guid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Id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7784F7C5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string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BusName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string.Empty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>;</w:t>
      </w:r>
    </w:p>
    <w:p w14:paraId="432234B5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decimal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TotalAmount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124CCC10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string Status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string.Empty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>;</w:t>
      </w:r>
    </w:p>
    <w:p w14:paraId="273D4028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// ... only what the API consumer needs</w:t>
      </w:r>
    </w:p>
    <w:p w14:paraId="73D2F6CD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7F53001E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2E388373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lastRenderedPageBreak/>
        <w:t>// The domain Booking entity is NEVER exposed directly</w:t>
      </w:r>
    </w:p>
    <w:p w14:paraId="491792B1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Booking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</w:p>
    <w:p w14:paraId="286367D2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08929CC3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string?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CancellationReason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7B94A487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User Customer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null!;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 // navigation — never sent to client</w:t>
      </w:r>
    </w:p>
    <w:p w14:paraId="1078B805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// ...</w:t>
      </w:r>
    </w:p>
    <w:p w14:paraId="74E81CC8" w14:textId="02385DBB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3F3CCADE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675F48B4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CreateBookingCommandHandler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IRequestHandler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CreateBookingCommand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BookingConfirmationDto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&gt;</w:t>
      </w:r>
    </w:p>
    <w:p w14:paraId="4D750F4F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1ED93573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readonly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IAppDbContext _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 xml:space="preserve">context;   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   // private,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readonly</w:t>
      </w:r>
      <w:proofErr w:type="spellEnd"/>
    </w:p>
    <w:p w14:paraId="0DE437E6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readonly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IEmailService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_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emailService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;  /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/ private,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readonly</w:t>
      </w:r>
      <w:proofErr w:type="spellEnd"/>
    </w:p>
    <w:p w14:paraId="07413219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6B2B9DC1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CreateBookingCommandHandler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IAppDbContext context,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IEmailService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emailService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)</w:t>
      </w:r>
    </w:p>
    <w:p w14:paraId="034FE98E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2BBFAA67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    _context = context;</w:t>
      </w:r>
    </w:p>
    <w:p w14:paraId="72F905A3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    _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emailService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emailService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;</w:t>
      </w:r>
    </w:p>
    <w:p w14:paraId="565A355A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F766100" w14:textId="5DBD9031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6DD32327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7422B262" w14:textId="39414595" w:rsidR="00BB2CAD" w:rsidRPr="006C27DB" w:rsidRDefault="00BB2CAD" w:rsidP="00BB2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Before (no encapsulation):</w:t>
      </w:r>
    </w:p>
    <w:p w14:paraId="5061500C" w14:textId="27B998B3" w:rsidR="00BB2CAD" w:rsidRPr="006C27DB" w:rsidRDefault="00BB2CAD" w:rsidP="006C27D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Domain entities returned directly from controllers</w:t>
      </w:r>
    </w:p>
    <w:p w14:paraId="735709E6" w14:textId="510B51DB" w:rsidR="00BB2CAD" w:rsidRPr="006C27DB" w:rsidRDefault="00BB2CAD" w:rsidP="006C27D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Navigation properties like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Customer.PasswordHash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could leak to clients</w:t>
      </w:r>
    </w:p>
    <w:p w14:paraId="2CB3BF04" w14:textId="4F9957EB" w:rsidR="00BB2CAD" w:rsidRPr="006C27DB" w:rsidRDefault="00BB2CAD" w:rsidP="006C27D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Dependencies mutable after construction</w:t>
      </w:r>
    </w:p>
    <w:p w14:paraId="39C2FB89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0791BC87" w14:textId="43B4D4D0" w:rsidR="00BB2CAD" w:rsidRPr="006C27DB" w:rsidRDefault="00BB2CAD" w:rsidP="00BB2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lastRenderedPageBreak/>
        <w:t>After (with encapsulation):</w:t>
      </w:r>
    </w:p>
    <w:p w14:paraId="59CF1526" w14:textId="005C14AC" w:rsidR="00BB2CAD" w:rsidRPr="006C27DB" w:rsidRDefault="00BB2CAD" w:rsidP="006C27D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DTOs act as a protective layer — internal model changes don't break the API</w:t>
      </w:r>
    </w:p>
    <w:p w14:paraId="5B1D8FF7" w14:textId="06122648" w:rsidR="00BB2CAD" w:rsidRPr="006C27DB" w:rsidRDefault="00BB2CAD" w:rsidP="006C27D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Only explicitly mapped fields appear in the response</w:t>
      </w:r>
    </w:p>
    <w:p w14:paraId="72D71F8A" w14:textId="14C6DF4B" w:rsidR="00BB2CAD" w:rsidRPr="006C27DB" w:rsidRDefault="00BB2CAD" w:rsidP="006C27D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readonly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fields prevent accidental reassignment</w:t>
      </w:r>
    </w:p>
    <w:p w14:paraId="07287084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39068E99" w14:textId="0560A622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Why it's better:</w:t>
      </w:r>
      <w:r w:rsidRPr="006C27DB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PasswordHash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field on User never accidentally ends up in a JSON response. The API contract is stable even when the domain model evolves.</w:t>
      </w:r>
    </w:p>
    <w:p w14:paraId="022FEBF3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3498BC57" w14:textId="5A81C208" w:rsidR="00BB2CAD" w:rsidRPr="006C27DB" w:rsidRDefault="006C27DB" w:rsidP="006C27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7DB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BB2CAD" w:rsidRPr="006C27DB">
        <w:rPr>
          <w:rFonts w:ascii="Times New Roman" w:hAnsi="Times New Roman" w:cs="Times New Roman"/>
          <w:b/>
          <w:bCs/>
          <w:sz w:val="28"/>
          <w:szCs w:val="28"/>
        </w:rPr>
        <w:t>Polymorphism</w:t>
      </w:r>
    </w:p>
    <w:p w14:paraId="150AE5B1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What it is: One interface, many implementations — the same call behaves differently depending on the concrete type.</w:t>
      </w:r>
    </w:p>
    <w:p w14:paraId="7DEDCF24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p w14:paraId="6261C61B" w14:textId="1E88D046" w:rsidR="00C57518" w:rsidRPr="006C27DB" w:rsidRDefault="00C57518" w:rsidP="00BB2CAD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CQRS Handlers — all implement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IRequestHandler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&lt;T, R&gt;</w:t>
      </w:r>
    </w:p>
    <w:p w14:paraId="0F35D044" w14:textId="77777777" w:rsidR="00C57518" w:rsidRPr="006C27DB" w:rsidRDefault="00C57518" w:rsidP="00BB2CAD">
      <w:pPr>
        <w:rPr>
          <w:rFonts w:ascii="Times New Roman" w:hAnsi="Times New Roman" w:cs="Times New Roman"/>
          <w:sz w:val="26"/>
          <w:szCs w:val="26"/>
        </w:rPr>
      </w:pPr>
    </w:p>
    <w:p w14:paraId="5A20F057" w14:textId="77777777" w:rsidR="00C57518" w:rsidRPr="006C27DB" w:rsidRDefault="00C57518" w:rsidP="00C5751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// Same interface, completely different behavior:</w:t>
      </w:r>
    </w:p>
    <w:p w14:paraId="3CB10CB4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LoginCommandHandler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 xml:space="preserve"> 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IRequestHandler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LoginCommand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AuthResponseDto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&gt;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6F4119B9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CreateBookingCommandHandler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IRequestHandler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CreateBookingCommand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BookingConfirmationDto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&gt;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2F84C139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ApproveOperatorCommandHandler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IRequestHandler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ApproveOperatorCommand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, bool&gt;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1A29125C" w14:textId="12F57AA8" w:rsidR="00BB2CAD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GetUserBookingsQueryHandler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IRequestHandler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GetUserBookingsQuery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, List&lt;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BookingDto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&gt;&gt;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3B6191DB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</w:p>
    <w:p w14:paraId="318FDD32" w14:textId="77777777" w:rsidR="00C57518" w:rsidRPr="006C27DB" w:rsidRDefault="00C57518" w:rsidP="00C5751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// 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AuthController</w:t>
      </w:r>
      <w:proofErr w:type="spellEnd"/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 — same _</w:t>
      </w:r>
      <w:proofErr w:type="spellStart"/>
      <w:proofErr w:type="gram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mediator.Send</w:t>
      </w:r>
      <w:proofErr w:type="spellEnd"/>
      <w:proofErr w:type="gramEnd"/>
      <w:r w:rsidRPr="006C27DB">
        <w:rPr>
          <w:rFonts w:ascii="Times New Roman" w:hAnsi="Times New Roman" w:cs="Times New Roman"/>
          <w:b/>
          <w:bCs/>
          <w:sz w:val="26"/>
          <w:szCs w:val="26"/>
        </w:rPr>
        <w:t>() call, different handler invoked each time</w:t>
      </w:r>
    </w:p>
    <w:p w14:paraId="772595FC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await _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mediator.Send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LoginCommand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});</w:t>
      </w:r>
    </w:p>
    <w:p w14:paraId="77F7E80B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await _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mediator.Send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RegisterCustomerCommand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});</w:t>
      </w:r>
    </w:p>
    <w:p w14:paraId="1797DFEC" w14:textId="7C8DE5CE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lastRenderedPageBreak/>
        <w:t>await _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mediator.Send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RegisterOperatorCommand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});</w:t>
      </w:r>
    </w:p>
    <w:p w14:paraId="358E200F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</w:p>
    <w:p w14:paraId="43284DA8" w14:textId="0A9C687B" w:rsidR="00C57518" w:rsidRPr="006C27DB" w:rsidRDefault="00C57518" w:rsidP="00C5751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MediatR</w:t>
      </w:r>
      <w:proofErr w:type="spellEnd"/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 dispatches polymorphically</w:t>
      </w:r>
      <w:r w:rsidRPr="006C27D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BA688CB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//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AuthController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— same _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mediator.Send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>() call, different handler invoked each time</w:t>
      </w:r>
    </w:p>
    <w:p w14:paraId="2EDA922A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await _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mediator.Send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LoginCommand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});</w:t>
      </w:r>
    </w:p>
    <w:p w14:paraId="12261480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await _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mediator.Send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RegisterCustomerCommand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});</w:t>
      </w:r>
    </w:p>
    <w:p w14:paraId="7BB3252A" w14:textId="59ED31AA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await _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mediator.Send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RegisterOperatorCommand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});</w:t>
      </w:r>
    </w:p>
    <w:p w14:paraId="707F771B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</w:p>
    <w:p w14:paraId="2B7E034F" w14:textId="35C7B963" w:rsidR="00C57518" w:rsidRPr="006C27DB" w:rsidRDefault="00C57518" w:rsidP="00C5751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ProcessLogin</w:t>
      </w:r>
      <w:proofErr w:type="spellEnd"/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 — method reuse across three login types</w:t>
      </w:r>
      <w:r w:rsidRPr="006C27D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26B5A9B" w14:textId="77777777" w:rsidR="00C57518" w:rsidRPr="006C27DB" w:rsidRDefault="00C57518" w:rsidP="00C5751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// 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AuthController.cs</w:t>
      </w:r>
      <w:proofErr w:type="spellEnd"/>
    </w:p>
    <w:p w14:paraId="2B7FD489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HttpPost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("admin-login")]</w:t>
      </w:r>
    </w:p>
    <w:p w14:paraId="620958A5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public async Task&lt;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ActionResult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AuthResponseDto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&gt;&gt;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AdminLogin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([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FromBody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LoginCommand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command)</w:t>
      </w:r>
    </w:p>
    <w:p w14:paraId="1B9A99B8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1507F147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command.Role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UserRole.Admin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;</w:t>
      </w:r>
    </w:p>
    <w:p w14:paraId="6CBFE491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return await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ProcessLogin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(command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);  /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/ same method</w:t>
      </w:r>
    </w:p>
    <w:p w14:paraId="18B07C39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459A5F9D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</w:p>
    <w:p w14:paraId="4E52D9C2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HttpPost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("user-login")]</w:t>
      </w:r>
    </w:p>
    <w:p w14:paraId="5B78CB81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public async Task&lt;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ActionResult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AuthResponseDto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&gt;&gt;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UserLogin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([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FromBody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LoginCommand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command)</w:t>
      </w:r>
    </w:p>
    <w:p w14:paraId="44240082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3434639A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command.Role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UserRole.Customer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;</w:t>
      </w:r>
    </w:p>
    <w:p w14:paraId="58DDE5C2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return await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ProcessLogin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(command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);  /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/ same method</w:t>
      </w:r>
    </w:p>
    <w:p w14:paraId="53C42302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267FF445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</w:p>
    <w:p w14:paraId="45D2D669" w14:textId="15CACE2A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lastRenderedPageBreak/>
        <w:t>private async Task&lt;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ActionResult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AuthResponseDto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&gt;&gt;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ProcessLogin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6C27DB">
        <w:rPr>
          <w:rFonts w:ascii="Times New Roman" w:hAnsi="Times New Roman" w:cs="Times New Roman"/>
          <w:sz w:val="26"/>
          <w:szCs w:val="26"/>
        </w:rPr>
        <w:t>LoginCommand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command)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...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}</w:t>
      </w:r>
    </w:p>
    <w:p w14:paraId="4D9BC4DF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</w:p>
    <w:p w14:paraId="0309C0E6" w14:textId="4A1CCEC8" w:rsidR="00C57518" w:rsidRPr="006C27DB" w:rsidRDefault="00C57518" w:rsidP="00C5751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Before (no polymorphism):</w:t>
      </w:r>
    </w:p>
    <w:p w14:paraId="7D820B4D" w14:textId="39D30AB0" w:rsidR="00C57518" w:rsidRPr="006C27DB" w:rsidRDefault="00C57518" w:rsidP="006C27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Controller has a giant if/switch to decide which service to call</w:t>
      </w:r>
    </w:p>
    <w:p w14:paraId="7756C30E" w14:textId="4542914F" w:rsidR="00C57518" w:rsidRPr="006C27DB" w:rsidRDefault="00C57518" w:rsidP="006C27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Adding a new command requires modifying the controller</w:t>
      </w:r>
    </w:p>
    <w:p w14:paraId="5547A940" w14:textId="552D7865" w:rsidR="00C57518" w:rsidRPr="006C27DB" w:rsidRDefault="00C57518" w:rsidP="006C27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Three login endpoints with duplicated try/catch logic</w:t>
      </w:r>
    </w:p>
    <w:p w14:paraId="195A706A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</w:p>
    <w:p w14:paraId="264CE7C9" w14:textId="746A2376" w:rsidR="00C57518" w:rsidRPr="006C27DB" w:rsidRDefault="00C57518" w:rsidP="00C5751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After (with polymorphism):</w:t>
      </w:r>
    </w:p>
    <w:p w14:paraId="62C05945" w14:textId="69E2BADF" w:rsidR="00C57518" w:rsidRPr="006C27DB" w:rsidRDefault="00C57518" w:rsidP="006C27D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_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mediator.Send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>() resolves the right handler automatically</w:t>
      </w:r>
    </w:p>
    <w:p w14:paraId="2AFBFAB9" w14:textId="322DB3B3" w:rsidR="00C57518" w:rsidRPr="006C27DB" w:rsidRDefault="00C57518" w:rsidP="006C27D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New command = new handler class, zero changes to existing code (Open/Closed Principle)</w:t>
      </w:r>
    </w:p>
    <w:p w14:paraId="0B9EFC3A" w14:textId="6FDADFE6" w:rsidR="00C57518" w:rsidRPr="006C27DB" w:rsidRDefault="00C57518" w:rsidP="006C27D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C27DB">
        <w:rPr>
          <w:rFonts w:ascii="Times New Roman" w:hAnsi="Times New Roman" w:cs="Times New Roman"/>
          <w:sz w:val="26"/>
          <w:szCs w:val="26"/>
        </w:rPr>
        <w:t>ProcessLogin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private method handles all three uniformly</w:t>
      </w:r>
    </w:p>
    <w:p w14:paraId="4DC7F505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</w:p>
    <w:p w14:paraId="75566833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Why it's better:</w:t>
      </w:r>
      <w:r w:rsidRPr="006C27DB">
        <w:rPr>
          <w:rFonts w:ascii="Times New Roman" w:hAnsi="Times New Roman" w:cs="Times New Roman"/>
          <w:sz w:val="26"/>
          <w:szCs w:val="26"/>
        </w:rPr>
        <w:t xml:space="preserve"> You can add 20 more commands without touching a single controller.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MediatR's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dispatch is the polymorphism engine here.</w:t>
      </w:r>
    </w:p>
    <w:p w14:paraId="57735F25" w14:textId="77777777" w:rsidR="006C27DB" w:rsidRPr="006C27DB" w:rsidRDefault="006C27DB" w:rsidP="00C57518">
      <w:pPr>
        <w:rPr>
          <w:rFonts w:ascii="Times New Roman" w:hAnsi="Times New Roman" w:cs="Times New Roman"/>
          <w:sz w:val="26"/>
          <w:szCs w:val="26"/>
        </w:rPr>
      </w:pPr>
    </w:p>
    <w:p w14:paraId="7397D877" w14:textId="579FE1B7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r w:rsidRPr="006C27DB">
        <w:rPr>
          <w:rFonts w:ascii="Times New Roman" w:hAnsi="Times New Roman" w:cs="Times New Roman"/>
          <w:b/>
          <w:bCs/>
          <w:sz w:val="26"/>
          <w:szCs w:val="26"/>
        </w:rPr>
        <w:t>Missing Custom Exception Hierarchy (No Polymorphic Exception Handling)</w:t>
      </w:r>
    </w:p>
    <w:p w14:paraId="0B2FA910" w14:textId="2BA32124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Current Code</w:t>
      </w:r>
    </w:p>
    <w:p w14:paraId="3E7589C1" w14:textId="77777777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// 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CreateBookingCommand.cs</w:t>
      </w:r>
      <w:proofErr w:type="spellEnd"/>
    </w:p>
    <w:p w14:paraId="3E327AC5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throw new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Exception(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"Trip not found or not available");</w:t>
      </w:r>
    </w:p>
    <w:p w14:paraId="319CA040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throw new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Exception(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"Bus not available for booking");</w:t>
      </w:r>
    </w:p>
    <w:p w14:paraId="60BC7211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throw new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Exception(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"Seats already booked: ...");</w:t>
      </w:r>
    </w:p>
    <w:p w14:paraId="3870E692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throw new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Exception(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"Either BusId or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TripId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must be provided");</w:t>
      </w:r>
    </w:p>
    <w:p w14:paraId="5E4A3432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5FC1551A" w14:textId="77777777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// 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CancelBookingCommand.cs</w:t>
      </w:r>
      <w:proofErr w:type="spellEnd"/>
    </w:p>
    <w:p w14:paraId="16EAB8B7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throw new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Exception(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"Booking not found");</w:t>
      </w:r>
    </w:p>
    <w:p w14:paraId="45BCF808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lastRenderedPageBreak/>
        <w:t xml:space="preserve">throw new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Exception(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"Booking is already cancelled");</w:t>
      </w:r>
    </w:p>
    <w:p w14:paraId="7D84238B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throw new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Exception(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"Only confirmed bookings can be cancelled");</w:t>
      </w:r>
    </w:p>
    <w:p w14:paraId="51548721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32D0CB97" w14:textId="77777777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// 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RegisterCustomerCommand.cs</w:t>
      </w:r>
      <w:proofErr w:type="spellEnd"/>
    </w:p>
    <w:p w14:paraId="0F1F2817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throw new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Exception(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"Email already in use.");</w:t>
      </w:r>
    </w:p>
    <w:p w14:paraId="3951B1BA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0E1C0F54" w14:textId="77777777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// 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LoginCommand.cs</w:t>
      </w:r>
      <w:proofErr w:type="spellEnd"/>
    </w:p>
    <w:p w14:paraId="64A216A3" w14:textId="6584CC6D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throw new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UnauthorizedAccessException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"Invalid credentials.");</w:t>
      </w:r>
    </w:p>
    <w:p w14:paraId="5EB6AFDC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1A73A518" w14:textId="6A9B8EBB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Everything is either a raw Exception or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UnauthorizedAccessException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. The controller catches Exception and returns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BadRequest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for everything — a 404 (not found) and a 409 (conflict) both return 400.</w:t>
      </w:r>
    </w:p>
    <w:p w14:paraId="090493DF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75E0192A" w14:textId="40726CA4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What OOP Requires: Exception Inheritance Hierarchy</w:t>
      </w:r>
    </w:p>
    <w:p w14:paraId="3CBA9187" w14:textId="77777777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// Domain/Common/Exceptions/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DomainException.cs</w:t>
      </w:r>
      <w:proofErr w:type="spellEnd"/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 — AFTER</w:t>
      </w:r>
    </w:p>
    <w:p w14:paraId="5C6DC7E0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abstract class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DomainException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Exception</w:t>
      </w:r>
    </w:p>
    <w:p w14:paraId="7A99C26D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77C4B892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protected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DomainException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string message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)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base(message)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}</w:t>
      </w:r>
      <w:proofErr w:type="gramEnd"/>
    </w:p>
    <w:p w14:paraId="50E9A54F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2E77B3AC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41349D82" w14:textId="77777777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// Domain/Common/Exceptions/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NotFoundException.cs</w:t>
      </w:r>
      <w:proofErr w:type="spellEnd"/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 — AFTER</w:t>
      </w:r>
    </w:p>
    <w:p w14:paraId="1A8B5DC5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NotFoundException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DomainException</w:t>
      </w:r>
      <w:proofErr w:type="spellEnd"/>
    </w:p>
    <w:p w14:paraId="6F99045D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5C494DA8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NotFoundException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string entity, object id)</w:t>
      </w:r>
    </w:p>
    <w:p w14:paraId="03351933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    : base($"{entity} with id '{id}' was not found.") { }</w:t>
      </w:r>
    </w:p>
    <w:p w14:paraId="271473F9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56B1E502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01AB6E7F" w14:textId="77777777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// Domain/Common/Exceptions/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ConflictException.cs</w:t>
      </w:r>
      <w:proofErr w:type="spellEnd"/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 — AFTER</w:t>
      </w:r>
    </w:p>
    <w:p w14:paraId="28BABFC7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ConflictException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DomainException</w:t>
      </w:r>
      <w:proofErr w:type="spellEnd"/>
    </w:p>
    <w:p w14:paraId="1F5BED45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24AA2E7C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ConflictException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string message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)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base(message)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}</w:t>
      </w:r>
      <w:proofErr w:type="gramEnd"/>
    </w:p>
    <w:p w14:paraId="2FC60A4A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5B85780C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2A5B42EC" w14:textId="77777777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// Domain/Common/Exceptions/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BusinessRuleException.cs</w:t>
      </w:r>
      <w:proofErr w:type="spellEnd"/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 — AFTER</w:t>
      </w:r>
    </w:p>
    <w:p w14:paraId="0A23140E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BusinessRuleException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DomainException</w:t>
      </w:r>
      <w:proofErr w:type="spellEnd"/>
    </w:p>
    <w:p w14:paraId="7EC51906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6A5E075E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BusinessRuleException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string message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)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base(message)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}</w:t>
      </w:r>
      <w:proofErr w:type="gramEnd"/>
    </w:p>
    <w:p w14:paraId="2E287787" w14:textId="344D9BA8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1E263EDA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60204F21" w14:textId="680ED780" w:rsidR="006C27DB" w:rsidRPr="006C27DB" w:rsidRDefault="006C27DB" w:rsidP="006C27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7DB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6C27DB">
        <w:rPr>
          <w:rFonts w:ascii="Times New Roman" w:hAnsi="Times New Roman" w:cs="Times New Roman"/>
          <w:b/>
          <w:bCs/>
          <w:sz w:val="28"/>
          <w:szCs w:val="28"/>
        </w:rPr>
        <w:t>Controllers (or a global middleware) can now handle them polymorphically:</w:t>
      </w:r>
    </w:p>
    <w:p w14:paraId="4D1CD91A" w14:textId="77777777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// API/Middleware/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ExceptionHandlingMiddleware.cs</w:t>
      </w:r>
      <w:proofErr w:type="spellEnd"/>
      <w:r w:rsidRPr="006C27DB">
        <w:rPr>
          <w:rFonts w:ascii="Times New Roman" w:hAnsi="Times New Roman" w:cs="Times New Roman"/>
          <w:b/>
          <w:bCs/>
          <w:sz w:val="26"/>
          <w:szCs w:val="26"/>
        </w:rPr>
        <w:t xml:space="preserve"> — AFTER</w:t>
      </w:r>
    </w:p>
    <w:p w14:paraId="66C18D3D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catch (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NotFoundException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 xml:space="preserve">ex)   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=&gt;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Results.NotFound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ex.Message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);   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   // 404</w:t>
      </w:r>
    </w:p>
    <w:p w14:paraId="2A54525A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catch (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ConflictException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 xml:space="preserve">ex)   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=&gt;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Results.Conflict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ex.Message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);   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   // 409</w:t>
      </w:r>
    </w:p>
    <w:p w14:paraId="7FE7FD77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catch (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BusinessRuleException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ex)=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Results.BadRequest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ex.Message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);   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 // 400</w:t>
      </w:r>
    </w:p>
    <w:p w14:paraId="2E100A2F" w14:textId="01F3B5F8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catch (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UnauthorizedAccessException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ex) =&gt;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Results.Unauthorized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 xml:space="preserve">);   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  // 401</w:t>
      </w:r>
    </w:p>
    <w:p w14:paraId="64894762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4DC1F80C" w14:textId="6604C612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Before :</w:t>
      </w:r>
      <w:proofErr w:type="gramEnd"/>
    </w:p>
    <w:p w14:paraId="0A2387E9" w14:textId="77777777" w:rsidR="006C27DB" w:rsidRPr="006C27DB" w:rsidRDefault="006C27DB" w:rsidP="006C27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throw new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Exception(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"Booking not found") → controller returns 400</w:t>
      </w:r>
      <w:r w:rsidRPr="006C27DB">
        <w:rPr>
          <w:rFonts w:ascii="Times New Roman" w:hAnsi="Times New Roman" w:cs="Times New Roman"/>
          <w:sz w:val="26"/>
          <w:szCs w:val="26"/>
        </w:rPr>
        <w:tab/>
        <w:t xml:space="preserve">throw new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NotFoundException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"Booking", id) → middleware returns 40</w:t>
      </w:r>
      <w:r w:rsidRPr="006C27DB">
        <w:rPr>
          <w:rFonts w:ascii="Times New Roman" w:hAnsi="Times New Roman" w:cs="Times New Roman"/>
          <w:sz w:val="26"/>
          <w:szCs w:val="26"/>
        </w:rPr>
        <w:t>0</w:t>
      </w:r>
    </w:p>
    <w:p w14:paraId="51A814FC" w14:textId="49E24FFD" w:rsidR="00C57518" w:rsidRPr="006C27DB" w:rsidRDefault="006C27DB" w:rsidP="006C27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Every controller has its own try/catch block</w:t>
      </w:r>
    </w:p>
    <w:p w14:paraId="78954295" w14:textId="05629E34" w:rsidR="006C27DB" w:rsidRPr="006C27DB" w:rsidRDefault="006C27DB" w:rsidP="006C27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Can't distinguish "not found" from "conflict" from "business rule"</w:t>
      </w:r>
    </w:p>
    <w:p w14:paraId="68D02ABF" w14:textId="7CEA9E25" w:rsidR="006C27DB" w:rsidRPr="006C27DB" w:rsidRDefault="006C27DB" w:rsidP="006C27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5 controllers × 3 actions = 15 duplicate try/catch blocks</w:t>
      </w:r>
    </w:p>
    <w:p w14:paraId="5CE4A9C2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77732E0C" w14:textId="7C925FEC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After:</w:t>
      </w:r>
    </w:p>
    <w:p w14:paraId="68F9706F" w14:textId="2D8FF331" w:rsidR="006C27DB" w:rsidRPr="006C27DB" w:rsidRDefault="006C27DB" w:rsidP="006C2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throw new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NotFoundException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"Booking", id) → middleware returns 404</w:t>
      </w:r>
    </w:p>
    <w:p w14:paraId="4870714C" w14:textId="4D9F6265" w:rsidR="006C27DB" w:rsidRPr="006C27DB" w:rsidRDefault="006C27DB" w:rsidP="006C2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One global middleware handles all exceptions</w:t>
      </w:r>
    </w:p>
    <w:p w14:paraId="5690B852" w14:textId="2B1ECF11" w:rsidR="006C27DB" w:rsidRPr="006C27DB" w:rsidRDefault="006C27DB" w:rsidP="006C2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Each exception type maps to the correct HTTP status code</w:t>
      </w:r>
    </w:p>
    <w:p w14:paraId="422C32E1" w14:textId="08D604E3" w:rsidR="006C27DB" w:rsidRPr="006C27DB" w:rsidRDefault="006C27DB" w:rsidP="006C2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Zero try/catch in controllers</w:t>
      </w:r>
    </w:p>
    <w:p w14:paraId="57F2633D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1B2CE7BD" w14:textId="1D58D480" w:rsidR="006C27DB" w:rsidRPr="006C27DB" w:rsidRDefault="006C27DB" w:rsidP="006C27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7DB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6C27DB">
        <w:rPr>
          <w:rFonts w:ascii="Times New Roman" w:hAnsi="Times New Roman" w:cs="Times New Roman"/>
          <w:b/>
          <w:bCs/>
          <w:sz w:val="28"/>
          <w:szCs w:val="28"/>
        </w:rPr>
        <w:t xml:space="preserve">Notification Entity Doesn't Inherit </w:t>
      </w:r>
      <w:proofErr w:type="spellStart"/>
      <w:r w:rsidRPr="006C27DB">
        <w:rPr>
          <w:rFonts w:ascii="Times New Roman" w:hAnsi="Times New Roman" w:cs="Times New Roman"/>
          <w:b/>
          <w:bCs/>
          <w:sz w:val="28"/>
          <w:szCs w:val="28"/>
        </w:rPr>
        <w:t>BaseEntity</w:t>
      </w:r>
      <w:proofErr w:type="spellEnd"/>
      <w:r w:rsidRPr="006C27DB">
        <w:rPr>
          <w:rFonts w:ascii="Times New Roman" w:hAnsi="Times New Roman" w:cs="Times New Roman"/>
          <w:b/>
          <w:bCs/>
          <w:sz w:val="28"/>
          <w:szCs w:val="28"/>
        </w:rPr>
        <w:t xml:space="preserve"> (Broken Inheritance)</w:t>
      </w:r>
    </w:p>
    <w:p w14:paraId="66CBF053" w14:textId="1ACFCE95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Current Code</w:t>
      </w:r>
      <w:r w:rsidRPr="006C27D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3BED9A3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38CF7F50" w14:textId="77777777" w:rsidR="006C27DB" w:rsidRPr="006C27DB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27DB">
        <w:rPr>
          <w:rFonts w:ascii="Times New Roman" w:hAnsi="Times New Roman" w:cs="Times New Roman"/>
          <w:b/>
          <w:bCs/>
          <w:sz w:val="26"/>
          <w:szCs w:val="26"/>
        </w:rPr>
        <w:t>// Domain/Entities/</w:t>
      </w:r>
      <w:proofErr w:type="spellStart"/>
      <w:r w:rsidRPr="006C27DB">
        <w:rPr>
          <w:rFonts w:ascii="Times New Roman" w:hAnsi="Times New Roman" w:cs="Times New Roman"/>
          <w:b/>
          <w:bCs/>
          <w:sz w:val="26"/>
          <w:szCs w:val="26"/>
        </w:rPr>
        <w:t>Notification.cs</w:t>
      </w:r>
      <w:proofErr w:type="spellEnd"/>
    </w:p>
    <w:p w14:paraId="0B53EDC4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Notification   // ← NO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inheritance!</w:t>
      </w:r>
    </w:p>
    <w:p w14:paraId="2DD5398B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680D4BF5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Guid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Id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          // manually declared</w:t>
      </w:r>
    </w:p>
    <w:p w14:paraId="6127D443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DateTime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// manually declared</w:t>
      </w:r>
    </w:p>
    <w:p w14:paraId="5006FB82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// No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UpdatedAt</w:t>
      </w:r>
      <w:proofErr w:type="spellEnd"/>
    </w:p>
    <w:p w14:paraId="09C2939E" w14:textId="36EB9D05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1FA80337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</w:p>
    <w:p w14:paraId="0D5C6055" w14:textId="73DCEDC4" w:rsidR="006C27DB" w:rsidRPr="006C27DB" w:rsidRDefault="006C27DB" w:rsidP="00C57518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6C27DB">
        <w:rPr>
          <w:rFonts w:ascii="Times New Roman" w:hAnsi="Times New Roman" w:cs="Times New Roman"/>
          <w:sz w:val="26"/>
          <w:szCs w:val="26"/>
        </w:rPr>
        <w:t xml:space="preserve">Every other entity inherits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. Notification manually re-declares Id and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, and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skips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UpdatedAt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entirely. This breaks the consistency the inheritance hierarchy was designed to provide.</w:t>
      </w:r>
    </w:p>
    <w:p w14:paraId="38C8194B" w14:textId="77777777" w:rsidR="006C27DB" w:rsidRPr="006C27DB" w:rsidRDefault="006C27DB" w:rsidP="00C57518">
      <w:pPr>
        <w:rPr>
          <w:rFonts w:ascii="Times New Roman" w:hAnsi="Times New Roman" w:cs="Times New Roman"/>
          <w:sz w:val="26"/>
          <w:szCs w:val="26"/>
        </w:rPr>
      </w:pPr>
    </w:p>
    <w:p w14:paraId="603AE3C3" w14:textId="77777777" w:rsidR="006C27DB" w:rsidRPr="00993E20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93E20">
        <w:rPr>
          <w:rFonts w:ascii="Times New Roman" w:hAnsi="Times New Roman" w:cs="Times New Roman"/>
          <w:b/>
          <w:bCs/>
          <w:sz w:val="26"/>
          <w:szCs w:val="26"/>
        </w:rPr>
        <w:t>What OOP Requires: Consistent Inheritance</w:t>
      </w:r>
    </w:p>
    <w:p w14:paraId="4E40931F" w14:textId="77777777" w:rsidR="006C27DB" w:rsidRPr="00993E20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93E20">
        <w:rPr>
          <w:rFonts w:ascii="Times New Roman" w:hAnsi="Times New Roman" w:cs="Times New Roman"/>
          <w:b/>
          <w:bCs/>
          <w:sz w:val="26"/>
          <w:szCs w:val="26"/>
        </w:rPr>
        <w:t>// Domain/Entities/</w:t>
      </w:r>
      <w:proofErr w:type="spellStart"/>
      <w:r w:rsidRPr="00993E20">
        <w:rPr>
          <w:rFonts w:ascii="Times New Roman" w:hAnsi="Times New Roman" w:cs="Times New Roman"/>
          <w:b/>
          <w:bCs/>
          <w:sz w:val="26"/>
          <w:szCs w:val="26"/>
        </w:rPr>
        <w:t>Notification.cs</w:t>
      </w:r>
      <w:proofErr w:type="spellEnd"/>
      <w:r w:rsidRPr="00993E20">
        <w:rPr>
          <w:rFonts w:ascii="Times New Roman" w:hAnsi="Times New Roman" w:cs="Times New Roman"/>
          <w:b/>
          <w:bCs/>
          <w:sz w:val="26"/>
          <w:szCs w:val="26"/>
        </w:rPr>
        <w:t xml:space="preserve"> — AFTER</w:t>
      </w:r>
    </w:p>
    <w:p w14:paraId="1E58D997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Notification :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 /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/ ← inherit like everyone else</w:t>
      </w:r>
    </w:p>
    <w:p w14:paraId="51A03AB7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{</w:t>
      </w:r>
    </w:p>
    <w:p w14:paraId="0AF9558D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Guid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1A53B840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lastRenderedPageBreak/>
        <w:t xml:space="preserve">    public string Title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string.Empty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>;</w:t>
      </w:r>
    </w:p>
    <w:p w14:paraId="18D0214E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string Message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6C27DB">
        <w:rPr>
          <w:rFonts w:ascii="Times New Roman" w:hAnsi="Times New Roman" w:cs="Times New Roman"/>
          <w:sz w:val="26"/>
          <w:szCs w:val="26"/>
        </w:rPr>
        <w:t>string.Empty</w:t>
      </w:r>
      <w:proofErr w:type="spellEnd"/>
      <w:proofErr w:type="gramEnd"/>
      <w:r w:rsidRPr="006C27DB">
        <w:rPr>
          <w:rFonts w:ascii="Times New Roman" w:hAnsi="Times New Roman" w:cs="Times New Roman"/>
          <w:sz w:val="26"/>
          <w:szCs w:val="26"/>
        </w:rPr>
        <w:t>;</w:t>
      </w:r>
    </w:p>
    <w:p w14:paraId="039A6DB4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NotificationType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Type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 // ←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enum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, not string</w:t>
      </w:r>
    </w:p>
    <w:p w14:paraId="566F46FD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bool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IsRead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 xml:space="preserve"> = false;</w:t>
      </w:r>
    </w:p>
    <w:p w14:paraId="06034562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Guid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RelatedBookingId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{ get</w:t>
      </w:r>
      <w:proofErr w:type="gramEnd"/>
      <w:r w:rsidRPr="006C27DB">
        <w:rPr>
          <w:rFonts w:ascii="Times New Roman" w:hAnsi="Times New Roman" w:cs="Times New Roman"/>
          <w:sz w:val="26"/>
          <w:szCs w:val="26"/>
        </w:rPr>
        <w:t>; set</w:t>
      </w:r>
      <w:proofErr w:type="gramStart"/>
      <w:r w:rsidRPr="006C27DB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4689828A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    // Id,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UpdatedAt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come from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</w:p>
    <w:p w14:paraId="2461BBFB" w14:textId="70027D3D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}</w:t>
      </w:r>
    </w:p>
    <w:p w14:paraId="46987C15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7DDF0D3F" w14:textId="48055A66" w:rsidR="006C27DB" w:rsidRPr="00993E20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93E20">
        <w:rPr>
          <w:rFonts w:ascii="Times New Roman" w:hAnsi="Times New Roman" w:cs="Times New Roman"/>
          <w:b/>
          <w:bCs/>
          <w:sz w:val="26"/>
          <w:szCs w:val="26"/>
        </w:rPr>
        <w:t>Before</w:t>
      </w:r>
      <w:r w:rsidRPr="00993E2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70DA761" w14:textId="6A2F385E" w:rsidR="006C27DB" w:rsidRPr="006C27DB" w:rsidRDefault="006C27DB" w:rsidP="00993E2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Notification manually declares Id and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CreatedAt</w:t>
      </w:r>
      <w:proofErr w:type="spellEnd"/>
    </w:p>
    <w:p w14:paraId="796D0939" w14:textId="3976D803" w:rsidR="006C27DB" w:rsidRPr="006C27DB" w:rsidRDefault="006C27DB" w:rsidP="00993E2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C27DB">
        <w:rPr>
          <w:rFonts w:ascii="Times New Roman" w:hAnsi="Times New Roman" w:cs="Times New Roman"/>
          <w:sz w:val="26"/>
          <w:szCs w:val="26"/>
        </w:rPr>
        <w:t>AppDbContext.SaveChangesAsync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() auto-sets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UpdatedAt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for all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entries — but Notification is skipped</w:t>
      </w:r>
    </w:p>
    <w:p w14:paraId="6A710303" w14:textId="7EB7E4FF" w:rsidR="006C27DB" w:rsidRPr="006C27DB" w:rsidRDefault="006C27DB" w:rsidP="00993E2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I</w:t>
      </w:r>
      <w:r w:rsidRPr="006C27DB">
        <w:rPr>
          <w:rFonts w:ascii="Times New Roman" w:hAnsi="Times New Roman" w:cs="Times New Roman"/>
          <w:sz w:val="26"/>
          <w:szCs w:val="26"/>
        </w:rPr>
        <w:t xml:space="preserve">nconsistency — 12 entities use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>, 1 doesn't</w:t>
      </w:r>
    </w:p>
    <w:p w14:paraId="74D2283A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7334854C" w14:textId="2C47F12C" w:rsidR="006C27DB" w:rsidRPr="00993E20" w:rsidRDefault="006C27DB" w:rsidP="006C27D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93E20">
        <w:rPr>
          <w:rFonts w:ascii="Times New Roman" w:hAnsi="Times New Roman" w:cs="Times New Roman"/>
          <w:b/>
          <w:bCs/>
          <w:sz w:val="26"/>
          <w:szCs w:val="26"/>
        </w:rPr>
        <w:t>After:</w:t>
      </w:r>
    </w:p>
    <w:p w14:paraId="00AE8165" w14:textId="332FBBC6" w:rsidR="006C27DB" w:rsidRPr="006C27DB" w:rsidRDefault="006C27DB" w:rsidP="00993E2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Inherited from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BaseEntity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— no duplication</w:t>
      </w:r>
    </w:p>
    <w:p w14:paraId="25CC9129" w14:textId="52877EB7" w:rsidR="006C27DB" w:rsidRPr="006C27DB" w:rsidRDefault="006C27DB" w:rsidP="00993E2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 xml:space="preserve">Notification now gets </w:t>
      </w:r>
      <w:proofErr w:type="spellStart"/>
      <w:r w:rsidRPr="006C27DB">
        <w:rPr>
          <w:rFonts w:ascii="Times New Roman" w:hAnsi="Times New Roman" w:cs="Times New Roman"/>
          <w:sz w:val="26"/>
          <w:szCs w:val="26"/>
        </w:rPr>
        <w:t>UpdatedAt</w:t>
      </w:r>
      <w:proofErr w:type="spellEnd"/>
      <w:r w:rsidRPr="006C27DB">
        <w:rPr>
          <w:rFonts w:ascii="Times New Roman" w:hAnsi="Times New Roman" w:cs="Times New Roman"/>
          <w:sz w:val="26"/>
          <w:szCs w:val="26"/>
        </w:rPr>
        <w:t xml:space="preserve"> auto-managed too</w:t>
      </w:r>
    </w:p>
    <w:p w14:paraId="4C46B7C7" w14:textId="0CE6B123" w:rsidR="006C27DB" w:rsidRPr="006C27DB" w:rsidRDefault="006C27DB" w:rsidP="00993E2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6C27DB">
        <w:rPr>
          <w:rFonts w:ascii="Times New Roman" w:hAnsi="Times New Roman" w:cs="Times New Roman"/>
          <w:sz w:val="26"/>
          <w:szCs w:val="26"/>
        </w:rPr>
        <w:t>All 13 entities consistent</w:t>
      </w:r>
    </w:p>
    <w:p w14:paraId="1A78964E" w14:textId="77777777" w:rsidR="006C27DB" w:rsidRPr="006C27DB" w:rsidRDefault="006C27DB" w:rsidP="006C27DB">
      <w:pPr>
        <w:rPr>
          <w:rFonts w:ascii="Times New Roman" w:hAnsi="Times New Roman" w:cs="Times New Roman"/>
          <w:sz w:val="26"/>
          <w:szCs w:val="26"/>
        </w:rPr>
      </w:pPr>
    </w:p>
    <w:p w14:paraId="7150C954" w14:textId="77777777" w:rsidR="00C57518" w:rsidRPr="006C27DB" w:rsidRDefault="00C57518" w:rsidP="00C57518">
      <w:pPr>
        <w:rPr>
          <w:rFonts w:ascii="Times New Roman" w:hAnsi="Times New Roman" w:cs="Times New Roman"/>
          <w:sz w:val="26"/>
          <w:szCs w:val="26"/>
        </w:rPr>
      </w:pPr>
    </w:p>
    <w:p w14:paraId="17AAF32A" w14:textId="77777777" w:rsidR="00BB2CAD" w:rsidRPr="006C27DB" w:rsidRDefault="00BB2CAD" w:rsidP="00BB2CAD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73BCD8B3" w14:textId="77777777" w:rsidR="00BB2CAD" w:rsidRPr="006C27DB" w:rsidRDefault="00BB2CAD" w:rsidP="00BB2CAD">
      <w:pPr>
        <w:rPr>
          <w:rFonts w:ascii="Times New Roman" w:hAnsi="Times New Roman" w:cs="Times New Roman"/>
          <w:sz w:val="26"/>
          <w:szCs w:val="26"/>
        </w:rPr>
      </w:pPr>
    </w:p>
    <w:sectPr w:rsidR="00BB2CAD" w:rsidRPr="006C2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4483"/>
    <w:multiLevelType w:val="hybridMultilevel"/>
    <w:tmpl w:val="A886A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90068"/>
    <w:multiLevelType w:val="hybridMultilevel"/>
    <w:tmpl w:val="8FAC1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E35A2"/>
    <w:multiLevelType w:val="hybridMultilevel"/>
    <w:tmpl w:val="8F88F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D3FA4"/>
    <w:multiLevelType w:val="hybridMultilevel"/>
    <w:tmpl w:val="D0783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B65F4"/>
    <w:multiLevelType w:val="hybridMultilevel"/>
    <w:tmpl w:val="27A2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266A2"/>
    <w:multiLevelType w:val="hybridMultilevel"/>
    <w:tmpl w:val="05FAB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02EEF"/>
    <w:multiLevelType w:val="hybridMultilevel"/>
    <w:tmpl w:val="BD141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E26A4"/>
    <w:multiLevelType w:val="hybridMultilevel"/>
    <w:tmpl w:val="4D96F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419C8"/>
    <w:multiLevelType w:val="hybridMultilevel"/>
    <w:tmpl w:val="ACC69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0E2550"/>
    <w:multiLevelType w:val="hybridMultilevel"/>
    <w:tmpl w:val="51021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60DF8"/>
    <w:multiLevelType w:val="hybridMultilevel"/>
    <w:tmpl w:val="EA9C0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B103C2"/>
    <w:multiLevelType w:val="hybridMultilevel"/>
    <w:tmpl w:val="6E5E8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45D2E"/>
    <w:multiLevelType w:val="hybridMultilevel"/>
    <w:tmpl w:val="47B2E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103B0"/>
    <w:multiLevelType w:val="hybridMultilevel"/>
    <w:tmpl w:val="52CAA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6491E"/>
    <w:multiLevelType w:val="hybridMultilevel"/>
    <w:tmpl w:val="656A2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1E7687"/>
    <w:multiLevelType w:val="hybridMultilevel"/>
    <w:tmpl w:val="4776F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B39A3"/>
    <w:multiLevelType w:val="hybridMultilevel"/>
    <w:tmpl w:val="E0E43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104083"/>
    <w:multiLevelType w:val="hybridMultilevel"/>
    <w:tmpl w:val="1548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50C62"/>
    <w:multiLevelType w:val="hybridMultilevel"/>
    <w:tmpl w:val="71F6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A77416"/>
    <w:multiLevelType w:val="hybridMultilevel"/>
    <w:tmpl w:val="3C54C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C14861"/>
    <w:multiLevelType w:val="hybridMultilevel"/>
    <w:tmpl w:val="2EB08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62168A"/>
    <w:multiLevelType w:val="hybridMultilevel"/>
    <w:tmpl w:val="48B82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E14250"/>
    <w:multiLevelType w:val="hybridMultilevel"/>
    <w:tmpl w:val="5AFCC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157994"/>
    <w:multiLevelType w:val="hybridMultilevel"/>
    <w:tmpl w:val="EDC41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F3303F"/>
    <w:multiLevelType w:val="hybridMultilevel"/>
    <w:tmpl w:val="B246B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065455">
    <w:abstractNumId w:val="16"/>
  </w:num>
  <w:num w:numId="2" w16cid:durableId="1570530101">
    <w:abstractNumId w:val="12"/>
  </w:num>
  <w:num w:numId="3" w16cid:durableId="820073384">
    <w:abstractNumId w:val="22"/>
  </w:num>
  <w:num w:numId="4" w16cid:durableId="1875536678">
    <w:abstractNumId w:val="0"/>
  </w:num>
  <w:num w:numId="5" w16cid:durableId="945306014">
    <w:abstractNumId w:val="15"/>
  </w:num>
  <w:num w:numId="6" w16cid:durableId="810559724">
    <w:abstractNumId w:val="20"/>
  </w:num>
  <w:num w:numId="7" w16cid:durableId="1555005232">
    <w:abstractNumId w:val="13"/>
  </w:num>
  <w:num w:numId="8" w16cid:durableId="1695885599">
    <w:abstractNumId w:val="11"/>
  </w:num>
  <w:num w:numId="9" w16cid:durableId="379212347">
    <w:abstractNumId w:val="24"/>
  </w:num>
  <w:num w:numId="10" w16cid:durableId="991834602">
    <w:abstractNumId w:val="19"/>
  </w:num>
  <w:num w:numId="11" w16cid:durableId="1336297380">
    <w:abstractNumId w:val="7"/>
  </w:num>
  <w:num w:numId="12" w16cid:durableId="753477606">
    <w:abstractNumId w:val="8"/>
  </w:num>
  <w:num w:numId="13" w16cid:durableId="200672839">
    <w:abstractNumId w:val="2"/>
  </w:num>
  <w:num w:numId="14" w16cid:durableId="1490248474">
    <w:abstractNumId w:val="14"/>
  </w:num>
  <w:num w:numId="15" w16cid:durableId="1225603073">
    <w:abstractNumId w:val="18"/>
  </w:num>
  <w:num w:numId="16" w16cid:durableId="1395658733">
    <w:abstractNumId w:val="21"/>
  </w:num>
  <w:num w:numId="17" w16cid:durableId="492793342">
    <w:abstractNumId w:val="10"/>
  </w:num>
  <w:num w:numId="18" w16cid:durableId="737439286">
    <w:abstractNumId w:val="3"/>
  </w:num>
  <w:num w:numId="19" w16cid:durableId="1698579693">
    <w:abstractNumId w:val="23"/>
  </w:num>
  <w:num w:numId="20" w16cid:durableId="927884925">
    <w:abstractNumId w:val="9"/>
  </w:num>
  <w:num w:numId="21" w16cid:durableId="1326855827">
    <w:abstractNumId w:val="6"/>
  </w:num>
  <w:num w:numId="22" w16cid:durableId="611476736">
    <w:abstractNumId w:val="17"/>
  </w:num>
  <w:num w:numId="23" w16cid:durableId="1360398903">
    <w:abstractNumId w:val="4"/>
  </w:num>
  <w:num w:numId="24" w16cid:durableId="2078047939">
    <w:abstractNumId w:val="1"/>
  </w:num>
  <w:num w:numId="25" w16cid:durableId="829516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AD"/>
    <w:rsid w:val="00373598"/>
    <w:rsid w:val="006C27DB"/>
    <w:rsid w:val="00993E20"/>
    <w:rsid w:val="009E798A"/>
    <w:rsid w:val="00BB2CAD"/>
    <w:rsid w:val="00C0620C"/>
    <w:rsid w:val="00C57518"/>
    <w:rsid w:val="00CD66FA"/>
    <w:rsid w:val="00C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DB1D7"/>
  <w15:chartTrackingRefBased/>
  <w15:docId w15:val="{06A535FC-6B26-274F-8F4C-C782F38A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1643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J, Padmavathi</dc:creator>
  <cp:keywords/>
  <dc:description/>
  <cp:lastModifiedBy>S J, Padmavathi</cp:lastModifiedBy>
  <cp:revision>1</cp:revision>
  <cp:lastPrinted>2026-05-04T15:43:00Z</cp:lastPrinted>
  <dcterms:created xsi:type="dcterms:W3CDTF">2026-05-04T14:37:00Z</dcterms:created>
  <dcterms:modified xsi:type="dcterms:W3CDTF">2026-05-06T17:03:00Z</dcterms:modified>
</cp:coreProperties>
</file>