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D2AB" w14:textId="4B58BD9B" w:rsidR="006E7EF1" w:rsidRDefault="003538B9" w:rsidP="003538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:DATA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STRUCTURES AND ALGORITHM</w:t>
      </w:r>
    </w:p>
    <w:p w14:paraId="3BDD9471" w14:textId="2843098B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43B0E71C" w14:textId="403B5264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FINANCIAL FORECASTING</w:t>
      </w:r>
    </w:p>
    <w:p w14:paraId="7E566030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253B5217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FinanceForecast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C9087B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gramStart"/>
      <w:r w:rsidRPr="003538B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574582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45123237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661D4557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FinanceForecast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538B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) {</w:t>
      </w:r>
    </w:p>
    <w:p w14:paraId="0BFA00E3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this.pastRevenue</w:t>
      </w:r>
      <w:proofErr w:type="spellEnd"/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;</w:t>
      </w:r>
    </w:p>
    <w:p w14:paraId="1100B59F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this.growthRate</w:t>
      </w:r>
      <w:proofErr w:type="spellEnd"/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;</w:t>
      </w:r>
    </w:p>
    <w:p w14:paraId="63444E3B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7A137C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3C4A6506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forecastNextMonths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38B9">
        <w:rPr>
          <w:rFonts w:ascii="Times New Roman" w:hAnsi="Times New Roman" w:cs="Times New Roman"/>
          <w:sz w:val="28"/>
          <w:szCs w:val="28"/>
        </w:rPr>
        <w:t>int months) {</w:t>
      </w:r>
    </w:p>
    <w:p w14:paraId="0D125D04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lastRevenue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538B9">
        <w:rPr>
          <w:rFonts w:ascii="Times New Roman" w:hAnsi="Times New Roman" w:cs="Times New Roman"/>
          <w:sz w:val="28"/>
          <w:szCs w:val="28"/>
        </w:rPr>
        <w:t>pastRevenue.length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14872105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System.</w:t>
      </w:r>
      <w:r w:rsidRPr="0035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538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(" Forecast revenue for the next " + months + " months");</w:t>
      </w:r>
    </w:p>
    <w:p w14:paraId="1F0A89FF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&lt;= months;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++) {</w:t>
      </w:r>
    </w:p>
    <w:p w14:paraId="725CB28E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lastRevenue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lastRevenue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lastRevenue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);</w:t>
      </w:r>
    </w:p>
    <w:p w14:paraId="693AF741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System.</w:t>
      </w:r>
      <w:r w:rsidRPr="0035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538B9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("Month %d: ₹%.2f%n",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lastRevenue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);</w:t>
      </w:r>
    </w:p>
    <w:p w14:paraId="162C7A9E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8B87E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7AA359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32D9648D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>}</w:t>
      </w:r>
    </w:p>
    <w:p w14:paraId="040E7963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14A9C484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11E32F61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2844953E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7A0266D9" w14:textId="5F00442F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FinanceTest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307EA7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public static void </w:t>
      </w:r>
      <w:proofErr w:type="gramStart"/>
      <w:r w:rsidRPr="003538B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) {</w:t>
      </w:r>
    </w:p>
    <w:p w14:paraId="6477B531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5F6F018D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538B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3538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{50000, 52000, 54000};</w:t>
      </w:r>
    </w:p>
    <w:p w14:paraId="409B5584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double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expectedGrowthRate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0.05;</w:t>
      </w:r>
    </w:p>
    <w:p w14:paraId="222C73E2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System.</w:t>
      </w:r>
      <w:r w:rsidRPr="0035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538B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("Past Revenue (last 3 months):");</w:t>
      </w:r>
    </w:p>
    <w:p w14:paraId="1E667128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for (int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pastRevenue.length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++) {</w:t>
      </w:r>
    </w:p>
    <w:p w14:paraId="5B0FCD04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System.</w:t>
      </w:r>
      <w:r w:rsidRPr="003538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538B9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("Month %d: ₹%.2f%n",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]);</w:t>
      </w:r>
    </w:p>
    <w:p w14:paraId="08390938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F235900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FinanceForecast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 forecast = new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FinanceForecast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38B9">
        <w:rPr>
          <w:rFonts w:ascii="Times New Roman" w:hAnsi="Times New Roman" w:cs="Times New Roman"/>
          <w:sz w:val="28"/>
          <w:szCs w:val="28"/>
        </w:rPr>
        <w:t>pastRevenue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8B9">
        <w:rPr>
          <w:rFonts w:ascii="Times New Roman" w:hAnsi="Times New Roman" w:cs="Times New Roman"/>
          <w:sz w:val="28"/>
          <w:szCs w:val="28"/>
        </w:rPr>
        <w:t>expectedGrowthRate</w:t>
      </w:r>
      <w:proofErr w:type="spellEnd"/>
      <w:r w:rsidRPr="003538B9">
        <w:rPr>
          <w:rFonts w:ascii="Times New Roman" w:hAnsi="Times New Roman" w:cs="Times New Roman"/>
          <w:sz w:val="28"/>
          <w:szCs w:val="28"/>
        </w:rPr>
        <w:t>);</w:t>
      </w:r>
    </w:p>
    <w:p w14:paraId="5A1A1C8E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538B9">
        <w:rPr>
          <w:rFonts w:ascii="Times New Roman" w:hAnsi="Times New Roman" w:cs="Times New Roman"/>
          <w:sz w:val="28"/>
          <w:szCs w:val="28"/>
        </w:rPr>
        <w:t>forecast.forecastNextMonths</w:t>
      </w:r>
      <w:proofErr w:type="spellEnd"/>
      <w:proofErr w:type="gramEnd"/>
      <w:r w:rsidRPr="003538B9">
        <w:rPr>
          <w:rFonts w:ascii="Times New Roman" w:hAnsi="Times New Roman" w:cs="Times New Roman"/>
          <w:sz w:val="28"/>
          <w:szCs w:val="28"/>
        </w:rPr>
        <w:t>(3);</w:t>
      </w:r>
    </w:p>
    <w:p w14:paraId="36C65F55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344215C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17C0AC54" w14:textId="77777777" w:rsidR="003538B9" w:rsidRP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  <w:r w:rsidRPr="003538B9">
        <w:rPr>
          <w:rFonts w:ascii="Times New Roman" w:hAnsi="Times New Roman" w:cs="Times New Roman"/>
          <w:sz w:val="28"/>
          <w:szCs w:val="28"/>
        </w:rPr>
        <w:t>}</w:t>
      </w:r>
    </w:p>
    <w:p w14:paraId="5660E1A2" w14:textId="77777777" w:rsidR="003538B9" w:rsidRDefault="003538B9" w:rsidP="003538B9">
      <w:pPr>
        <w:rPr>
          <w:rFonts w:ascii="Times New Roman" w:hAnsi="Times New Roman" w:cs="Times New Roman"/>
          <w:sz w:val="28"/>
          <w:szCs w:val="28"/>
        </w:rPr>
      </w:pPr>
    </w:p>
    <w:p w14:paraId="5A6D1B0D" w14:textId="473BA7C3" w:rsidR="003538B9" w:rsidRDefault="003538B9" w:rsidP="003538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474B4442" w14:textId="77777777" w:rsidR="003538B9" w:rsidRDefault="003538B9" w:rsidP="003538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3ACEC" w14:textId="20C6247F" w:rsidR="003538B9" w:rsidRPr="003538B9" w:rsidRDefault="003538B9" w:rsidP="003538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A1384" wp14:editId="6A1E4104">
            <wp:extent cx="5731510" cy="2975610"/>
            <wp:effectExtent l="0" t="0" r="2540" b="0"/>
            <wp:docPr id="87161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8B9" w:rsidRPr="0035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B9"/>
    <w:rsid w:val="00280D2B"/>
    <w:rsid w:val="003538B9"/>
    <w:rsid w:val="003C0934"/>
    <w:rsid w:val="006E7EF1"/>
    <w:rsid w:val="00935FF4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28F"/>
  <w15:chartTrackingRefBased/>
  <w15:docId w15:val="{6A8D1083-100B-44AD-82B0-A0320F1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2025-06-21T15:09:00Z</dcterms:created>
  <dcterms:modified xsi:type="dcterms:W3CDTF">2025-06-21T15:14:00Z</dcterms:modified>
</cp:coreProperties>
</file>