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A6DD" w14:textId="77777777" w:rsidR="00F81763" w:rsidRPr="007964D4" w:rsidRDefault="00F81763" w:rsidP="00F81763">
      <w:pPr>
        <w:rPr>
          <w:b/>
          <w:bCs/>
        </w:rPr>
      </w:pPr>
      <w:r w:rsidRPr="007964D4">
        <w:rPr>
          <w:b/>
          <w:bCs/>
        </w:rPr>
        <w:t>5 Questões de Classificação para Seleção de Títulos</w:t>
      </w:r>
    </w:p>
    <w:p w14:paraId="7C994D50" w14:textId="77777777" w:rsidR="00F81763" w:rsidRPr="007964D4" w:rsidRDefault="00F81763" w:rsidP="00F81763">
      <w:r>
        <w:pict w14:anchorId="7DC85052">
          <v:rect id="_x0000_i1025" style="width:0;height:1.5pt" o:hralign="center" o:hrstd="t" o:hr="t" fillcolor="#a0a0a0" stroked="f"/>
        </w:pict>
      </w:r>
    </w:p>
    <w:p w14:paraId="2037FEF5" w14:textId="77777777" w:rsidR="00F81763" w:rsidRPr="007964D4" w:rsidRDefault="00F81763" w:rsidP="00F81763">
      <w:pPr>
        <w:rPr>
          <w:b/>
          <w:bCs/>
        </w:rPr>
      </w:pPr>
      <w:r w:rsidRPr="007964D4">
        <w:rPr>
          <w:b/>
          <w:bCs/>
        </w:rPr>
        <w:t>Lógica do Sistema de Pontuação</w:t>
      </w:r>
    </w:p>
    <w:p w14:paraId="1F3CD173" w14:textId="77777777" w:rsidR="00F81763" w:rsidRPr="007964D4" w:rsidRDefault="00F81763" w:rsidP="00F81763">
      <w:r w:rsidRPr="007964D4">
        <w:t xml:space="preserve">Cada artigo recebe pontuação de </w:t>
      </w:r>
      <w:r w:rsidRPr="007964D4">
        <w:rPr>
          <w:b/>
          <w:bCs/>
        </w:rPr>
        <w:t>0 a 10 pontos</w:t>
      </w:r>
      <w:r w:rsidRPr="007964D4">
        <w:t>, mapeada aos elementos PICO da questão central. A pontuação determina o encaminhamento automático para a Fase 2 (análise do abstract) ou exclusão direta.</w:t>
      </w:r>
    </w:p>
    <w:p w14:paraId="7B3BF773" w14:textId="77777777" w:rsidR="00F81763" w:rsidRDefault="00F81763" w:rsidP="00F81763"/>
    <w:p w14:paraId="4690EC57" w14:textId="77777777" w:rsidR="00F81763" w:rsidRPr="007964D4" w:rsidRDefault="00F81763" w:rsidP="00F81763">
      <w:r w:rsidRPr="007964D4">
        <w:t>PONTUAÇÃO TOTAL     DECISÃO</w:t>
      </w:r>
    </w:p>
    <w:p w14:paraId="40C79F4B" w14:textId="77777777" w:rsidR="00F81763" w:rsidRPr="007964D4" w:rsidRDefault="00F81763" w:rsidP="00F81763">
      <w:r w:rsidRPr="007964D4">
        <w:t>─────────────────────────────────────────────────</w:t>
      </w:r>
    </w:p>
    <w:p w14:paraId="4536EA58" w14:textId="77777777" w:rsidR="00F81763" w:rsidRPr="007964D4" w:rsidRDefault="00F81763" w:rsidP="00F81763">
      <w:r w:rsidRPr="007964D4">
        <w:t xml:space="preserve">8 – 10 </w:t>
      </w:r>
      <w:proofErr w:type="gramStart"/>
      <w:r w:rsidRPr="007964D4">
        <w:t>pontos  →</w:t>
      </w:r>
      <w:proofErr w:type="gramEnd"/>
      <w:r w:rsidRPr="007964D4">
        <w:t xml:space="preserve">  </w:t>
      </w:r>
      <w:r w:rsidRPr="007964D4">
        <w:rPr>
          <w:rFonts w:ascii="Segoe UI Emoji" w:hAnsi="Segoe UI Emoji" w:cs="Segoe UI Emoji"/>
        </w:rPr>
        <w:t>✅</w:t>
      </w:r>
      <w:r w:rsidRPr="007964D4">
        <w:t xml:space="preserve"> AVANÇAR para Fase 2 (abstract)</w:t>
      </w:r>
    </w:p>
    <w:p w14:paraId="66C91399" w14:textId="77777777" w:rsidR="00F81763" w:rsidRPr="007964D4" w:rsidRDefault="00F81763" w:rsidP="00F81763">
      <w:r w:rsidRPr="007964D4">
        <w:t xml:space="preserve">5 – 7 pontos   </w:t>
      </w:r>
      <w:proofErr w:type="gramStart"/>
      <w:r w:rsidRPr="007964D4">
        <w:t xml:space="preserve">→  </w:t>
      </w:r>
      <w:r w:rsidRPr="007964D4">
        <w:rPr>
          <w:rFonts w:ascii="Segoe UI Emoji" w:hAnsi="Segoe UI Emoji" w:cs="Segoe UI Emoji"/>
        </w:rPr>
        <w:t>⚠</w:t>
      </w:r>
      <w:proofErr w:type="gramEnd"/>
      <w:r w:rsidRPr="007964D4">
        <w:rPr>
          <w:rFonts w:ascii="Segoe UI Emoji" w:hAnsi="Segoe UI Emoji" w:cs="Segoe UI Emoji"/>
        </w:rPr>
        <w:t>️</w:t>
      </w:r>
      <w:r w:rsidRPr="007964D4">
        <w:t xml:space="preserve"> DÚVIDA — segundo revisor decide</w:t>
      </w:r>
    </w:p>
    <w:p w14:paraId="4B01C86C" w14:textId="77777777" w:rsidR="00F81763" w:rsidRPr="007964D4" w:rsidRDefault="00F81763" w:rsidP="00F81763">
      <w:r w:rsidRPr="007964D4">
        <w:t xml:space="preserve">0 – 4 pontos   </w:t>
      </w:r>
      <w:proofErr w:type="gramStart"/>
      <w:r w:rsidRPr="007964D4">
        <w:t xml:space="preserve">→  </w:t>
      </w:r>
      <w:r w:rsidRPr="007964D4">
        <w:rPr>
          <w:rFonts w:ascii="Segoe UI Emoji" w:hAnsi="Segoe UI Emoji" w:cs="Segoe UI Emoji"/>
        </w:rPr>
        <w:t>❌</w:t>
      </w:r>
      <w:proofErr w:type="gramEnd"/>
      <w:r w:rsidRPr="007964D4">
        <w:t xml:space="preserve"> EXCLUIR — motivo registrado</w:t>
      </w:r>
    </w:p>
    <w:p w14:paraId="1E72AA08" w14:textId="77777777" w:rsidR="00F81763" w:rsidRPr="007964D4" w:rsidRDefault="00F81763" w:rsidP="00F81763">
      <w:r w:rsidRPr="007964D4">
        <w:rPr>
          <w:b/>
          <w:bCs/>
        </w:rPr>
        <w:t>Regra absoluta:</w:t>
      </w:r>
      <w:r w:rsidRPr="007964D4">
        <w:t xml:space="preserve"> Se Q3 = 0 (ausência de dados quantitativos), o artigo é excluído independentemente da pontuação total, pois o desfecho (O do PICO) não é atendido.</w:t>
      </w:r>
    </w:p>
    <w:p w14:paraId="2FF1C3BB" w14:textId="77777777" w:rsidR="00F81763" w:rsidRPr="007964D4" w:rsidRDefault="00F81763" w:rsidP="00F81763">
      <w:r>
        <w:pict w14:anchorId="08BE55A6">
          <v:rect id="_x0000_i1026" style="width:0;height:1.5pt" o:hralign="center" o:hrstd="t" o:hr="t" fillcolor="#a0a0a0" stroked="f"/>
        </w:pict>
      </w:r>
    </w:p>
    <w:p w14:paraId="68EEBA11" w14:textId="77777777" w:rsidR="00F81763" w:rsidRPr="007964D4" w:rsidRDefault="00F81763" w:rsidP="00F81763">
      <w:pPr>
        <w:rPr>
          <w:b/>
          <w:bCs/>
        </w:rPr>
      </w:pPr>
      <w:r w:rsidRPr="007964D4">
        <w:rPr>
          <w:b/>
          <w:bCs/>
        </w:rPr>
        <w:t>As 5 Questões</w:t>
      </w:r>
    </w:p>
    <w:p w14:paraId="296515EA" w14:textId="77777777" w:rsidR="00F81763" w:rsidRPr="007964D4" w:rsidRDefault="00F81763" w:rsidP="00F81763">
      <w:r>
        <w:pict w14:anchorId="08E87E86">
          <v:rect id="_x0000_i1027" style="width:0;height:1.5pt" o:hralign="center" o:hrstd="t" o:hr="t" fillcolor="#a0a0a0" stroked="f"/>
        </w:pict>
      </w:r>
    </w:p>
    <w:p w14:paraId="26066F87" w14:textId="77777777" w:rsidR="00F81763" w:rsidRPr="007964D4" w:rsidRDefault="00F81763" w:rsidP="00F81763">
      <w:pPr>
        <w:rPr>
          <w:b/>
          <w:bCs/>
        </w:rPr>
      </w:pPr>
      <w:r w:rsidRPr="007964D4">
        <w:rPr>
          <w:b/>
          <w:bCs/>
        </w:rPr>
        <w:t>Q1 — Elemento P (</w:t>
      </w:r>
      <w:proofErr w:type="spellStart"/>
      <w:r w:rsidRPr="007964D4">
        <w:rPr>
          <w:b/>
          <w:bCs/>
        </w:rPr>
        <w:t>Population</w:t>
      </w:r>
      <w:proofErr w:type="spellEnd"/>
      <w:r w:rsidRPr="007964D4">
        <w:rPr>
          <w:b/>
          <w:bCs/>
        </w:rPr>
        <w:t>): O estudo envolve corpos d'água que recebem atividade náutica de superfície?</w:t>
      </w:r>
    </w:p>
    <w:p w14:paraId="5FF14663" w14:textId="77777777" w:rsidR="00F81763" w:rsidRPr="007964D4" w:rsidRDefault="00F81763" w:rsidP="00F81763">
      <w:r w:rsidRPr="007964D4">
        <w:rPr>
          <w:i/>
          <w:iCs/>
        </w:rPr>
        <w:t>Avalia se o ambiente estudado é um receptor direto de poluição por embarcações — laguna, mar costeiro, rio, estuário ou marina — excluindo estudos exclusivamente terrestres, laboratoriais ou de águas profundas sem conexão com atividade náutica.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6957"/>
      </w:tblGrid>
      <w:tr w:rsidR="00F81763" w:rsidRPr="007964D4" w14:paraId="4412C861" w14:textId="77777777" w:rsidTr="000A6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63495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42BC1231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Critério</w:t>
            </w:r>
          </w:p>
        </w:tc>
      </w:tr>
      <w:tr w:rsidR="00F81763" w:rsidRPr="007964D4" w14:paraId="55FC4846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FE44" w14:textId="77777777" w:rsidR="00F81763" w:rsidRPr="007964D4" w:rsidRDefault="00F81763" w:rsidP="000A6334">
            <w:r w:rsidRPr="007964D4">
              <w:rPr>
                <w:b/>
                <w:bCs/>
              </w:rPr>
              <w:t>2 — Sim</w:t>
            </w:r>
          </w:p>
        </w:tc>
        <w:tc>
          <w:tcPr>
            <w:tcW w:w="0" w:type="auto"/>
            <w:vAlign w:val="center"/>
            <w:hideMark/>
          </w:tcPr>
          <w:p w14:paraId="0B30460E" w14:textId="77777777" w:rsidR="00F81763" w:rsidRPr="007964D4" w:rsidRDefault="00F81763" w:rsidP="000A6334">
            <w:r w:rsidRPr="007964D4">
              <w:t>O título menciona explicitamente laguna, mar costeiro, rio, estuário, marina, porto ou zona portuária como ambiente de estudo</w:t>
            </w:r>
          </w:p>
        </w:tc>
      </w:tr>
      <w:tr w:rsidR="00F81763" w:rsidRPr="007964D4" w14:paraId="72183584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8051" w14:textId="77777777" w:rsidR="00F81763" w:rsidRPr="007964D4" w:rsidRDefault="00F81763" w:rsidP="000A6334">
            <w:r w:rsidRPr="007964D4">
              <w:rPr>
                <w:b/>
                <w:bCs/>
              </w:rPr>
              <w:t>1 — Parcialmente</w:t>
            </w:r>
          </w:p>
        </w:tc>
        <w:tc>
          <w:tcPr>
            <w:tcW w:w="0" w:type="auto"/>
            <w:vAlign w:val="center"/>
            <w:hideMark/>
          </w:tcPr>
          <w:p w14:paraId="65E089ED" w14:textId="77777777" w:rsidR="00F81763" w:rsidRPr="007964D4" w:rsidRDefault="00F81763" w:rsidP="000A6334">
            <w:r w:rsidRPr="007964D4">
              <w:t>O título menciona "ambiente aquático", "água", "ecossistema marinho" ou "sistema costeiro" sem especificar o tipo de corpo d'água</w:t>
            </w:r>
          </w:p>
        </w:tc>
      </w:tr>
      <w:tr w:rsidR="00F81763" w:rsidRPr="007964D4" w14:paraId="29B4DC51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02CA" w14:textId="77777777" w:rsidR="00F81763" w:rsidRPr="007964D4" w:rsidRDefault="00F81763" w:rsidP="000A6334">
            <w:r w:rsidRPr="007964D4">
              <w:rPr>
                <w:b/>
                <w:bCs/>
              </w:rPr>
              <w:t>0 — Não</w:t>
            </w:r>
          </w:p>
        </w:tc>
        <w:tc>
          <w:tcPr>
            <w:tcW w:w="0" w:type="auto"/>
            <w:vAlign w:val="center"/>
            <w:hideMark/>
          </w:tcPr>
          <w:p w14:paraId="51D9C058" w14:textId="77777777" w:rsidR="00F81763" w:rsidRPr="007964D4" w:rsidRDefault="00F81763" w:rsidP="000A6334">
            <w:r w:rsidRPr="007964D4">
              <w:t>O título refere-se exclusivamente a solo, sedimento terrestre, atmosfera, laboratório, ou não identifica nenhum ambiente aquático</w:t>
            </w:r>
          </w:p>
        </w:tc>
      </w:tr>
    </w:tbl>
    <w:p w14:paraId="1A74DBEE" w14:textId="77777777" w:rsidR="00F81763" w:rsidRPr="007964D4" w:rsidRDefault="00F81763" w:rsidP="00F81763">
      <w:r>
        <w:pict w14:anchorId="5A4A9D84">
          <v:rect id="_x0000_i1028" style="width:0;height:1.5pt" o:hralign="center" o:hrstd="t" o:hr="t" fillcolor="#a0a0a0" stroked="f"/>
        </w:pict>
      </w:r>
    </w:p>
    <w:p w14:paraId="1025FE66" w14:textId="77777777" w:rsidR="00F81763" w:rsidRPr="007964D4" w:rsidRDefault="00F81763" w:rsidP="00F81763">
      <w:pPr>
        <w:rPr>
          <w:b/>
          <w:bCs/>
        </w:rPr>
      </w:pPr>
      <w:r w:rsidRPr="007964D4">
        <w:rPr>
          <w:b/>
          <w:bCs/>
        </w:rPr>
        <w:t>Q2 — Elemento I (</w:t>
      </w:r>
      <w:proofErr w:type="spellStart"/>
      <w:r w:rsidRPr="007964D4">
        <w:rPr>
          <w:b/>
          <w:bCs/>
        </w:rPr>
        <w:t>Intervention</w:t>
      </w:r>
      <w:proofErr w:type="spellEnd"/>
      <w:r w:rsidRPr="007964D4">
        <w:rPr>
          <w:b/>
          <w:bCs/>
        </w:rPr>
        <w:t>/</w:t>
      </w:r>
      <w:proofErr w:type="spellStart"/>
      <w:r w:rsidRPr="007964D4">
        <w:rPr>
          <w:b/>
          <w:bCs/>
        </w:rPr>
        <w:t>Exposure</w:t>
      </w:r>
      <w:proofErr w:type="spellEnd"/>
      <w:r w:rsidRPr="007964D4">
        <w:rPr>
          <w:b/>
          <w:bCs/>
        </w:rPr>
        <w:t>): O estudo envolve embarcações ou atividade náutica como fonte de poluição?</w:t>
      </w:r>
    </w:p>
    <w:p w14:paraId="1C9D46BB" w14:textId="77777777" w:rsidR="00F81763" w:rsidRPr="007964D4" w:rsidRDefault="00F81763" w:rsidP="00F81763">
      <w:r w:rsidRPr="007964D4">
        <w:rPr>
          <w:i/>
          <w:iCs/>
        </w:rPr>
        <w:t>Avalia se a fonte poluidora identificada no título são embarcações — de qualquer porte inicial, pois o filtro de arqueação &lt; 400 GT será aplicado na Fase 2 com leitura do abstract. Aqui basta identificar que embarcações ou atividade náutica são mencionadas.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7012"/>
      </w:tblGrid>
      <w:tr w:rsidR="00F81763" w:rsidRPr="007964D4" w14:paraId="3003539D" w14:textId="77777777" w:rsidTr="000A6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F25D6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524B5B88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Critério</w:t>
            </w:r>
          </w:p>
        </w:tc>
      </w:tr>
      <w:tr w:rsidR="00F81763" w:rsidRPr="007964D4" w14:paraId="1A6F102E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7465" w14:textId="77777777" w:rsidR="00F81763" w:rsidRPr="007964D4" w:rsidRDefault="00F81763" w:rsidP="000A6334">
            <w:r w:rsidRPr="007964D4">
              <w:rPr>
                <w:b/>
                <w:bCs/>
              </w:rPr>
              <w:t>2 — Sim</w:t>
            </w:r>
          </w:p>
        </w:tc>
        <w:tc>
          <w:tcPr>
            <w:tcW w:w="0" w:type="auto"/>
            <w:vAlign w:val="center"/>
            <w:hideMark/>
          </w:tcPr>
          <w:p w14:paraId="6E9D0FAB" w14:textId="77777777" w:rsidR="00F81763" w:rsidRPr="007964D4" w:rsidRDefault="00F81763" w:rsidP="000A6334">
            <w:r w:rsidRPr="007964D4">
              <w:t xml:space="preserve">O título menciona explicitamente embarcações, barcos, navios, </w:t>
            </w:r>
            <w:proofErr w:type="spellStart"/>
            <w:r w:rsidRPr="007964D4">
              <w:t>boating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vessel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boat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ship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recreational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craft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fishing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vessel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bilge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water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fuel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spill</w:t>
            </w:r>
            <w:proofErr w:type="spellEnd"/>
            <w:r w:rsidRPr="007964D4">
              <w:t xml:space="preserve"> ou termos equivalentes</w:t>
            </w:r>
          </w:p>
        </w:tc>
      </w:tr>
      <w:tr w:rsidR="00F81763" w:rsidRPr="007964D4" w14:paraId="569BB598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6E55" w14:textId="77777777" w:rsidR="00F81763" w:rsidRPr="007964D4" w:rsidRDefault="00F81763" w:rsidP="000A6334">
            <w:r w:rsidRPr="007964D4">
              <w:rPr>
                <w:b/>
                <w:bCs/>
              </w:rPr>
              <w:t>1 — Parcialmente</w:t>
            </w:r>
          </w:p>
        </w:tc>
        <w:tc>
          <w:tcPr>
            <w:tcW w:w="0" w:type="auto"/>
            <w:vAlign w:val="center"/>
            <w:hideMark/>
          </w:tcPr>
          <w:p w14:paraId="0AB18082" w14:textId="77777777" w:rsidR="00F81763" w:rsidRPr="007964D4" w:rsidRDefault="00F81763" w:rsidP="000A6334">
            <w:r w:rsidRPr="007964D4">
              <w:t xml:space="preserve">O título menciona tráfego marítimo, atividade portuária, marina ou zona costeira de forma que embarcações são a fonte mais </w:t>
            </w:r>
            <w:proofErr w:type="gramStart"/>
            <w:r w:rsidRPr="007964D4">
              <w:t>provável</w:t>
            </w:r>
            <w:proofErr w:type="gramEnd"/>
            <w:r w:rsidRPr="007964D4">
              <w:t xml:space="preserve"> mas não explicitamente confirmada</w:t>
            </w:r>
          </w:p>
        </w:tc>
      </w:tr>
      <w:tr w:rsidR="00F81763" w:rsidRPr="007964D4" w14:paraId="457D17C5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752A" w14:textId="77777777" w:rsidR="00F81763" w:rsidRPr="007964D4" w:rsidRDefault="00F81763" w:rsidP="000A6334">
            <w:r w:rsidRPr="007964D4">
              <w:rPr>
                <w:b/>
                <w:bCs/>
              </w:rPr>
              <w:t>0 — Não</w:t>
            </w:r>
          </w:p>
        </w:tc>
        <w:tc>
          <w:tcPr>
            <w:tcW w:w="0" w:type="auto"/>
            <w:vAlign w:val="center"/>
            <w:hideMark/>
          </w:tcPr>
          <w:p w14:paraId="43A5AA25" w14:textId="77777777" w:rsidR="00F81763" w:rsidRPr="007964D4" w:rsidRDefault="00F81763" w:rsidP="000A6334">
            <w:r w:rsidRPr="007964D4">
              <w:t xml:space="preserve">A fonte de poluição identificada no título é exclusivamente terrestre (indústria, </w:t>
            </w:r>
            <w:proofErr w:type="spellStart"/>
            <w:r w:rsidRPr="007964D4">
              <w:t>agriculture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runoff</w:t>
            </w:r>
            <w:proofErr w:type="spellEnd"/>
            <w:r w:rsidRPr="007964D4">
              <w:t xml:space="preserve"> urbano) ou o título não identifica nenhuma fonte de poluição</w:t>
            </w:r>
          </w:p>
        </w:tc>
      </w:tr>
    </w:tbl>
    <w:p w14:paraId="6B05C199" w14:textId="77777777" w:rsidR="00F81763" w:rsidRPr="007964D4" w:rsidRDefault="00F81763" w:rsidP="00F81763">
      <w:r>
        <w:pict w14:anchorId="7B89ABB0">
          <v:rect id="_x0000_i1029" style="width:0;height:1.5pt" o:hralign="center" o:hrstd="t" o:hr="t" fillcolor="#a0a0a0" stroked="f"/>
        </w:pict>
      </w:r>
    </w:p>
    <w:p w14:paraId="56E0ED09" w14:textId="77777777" w:rsidR="00F81763" w:rsidRPr="007964D4" w:rsidRDefault="00F81763" w:rsidP="00F81763">
      <w:pPr>
        <w:rPr>
          <w:b/>
          <w:bCs/>
        </w:rPr>
      </w:pPr>
      <w:r w:rsidRPr="007964D4">
        <w:rPr>
          <w:b/>
          <w:bCs/>
        </w:rPr>
        <w:t>Q3 — Elemento O (</w:t>
      </w:r>
      <w:proofErr w:type="spellStart"/>
      <w:r w:rsidRPr="007964D4">
        <w:rPr>
          <w:b/>
          <w:bCs/>
        </w:rPr>
        <w:t>Outcome</w:t>
      </w:r>
      <w:proofErr w:type="spellEnd"/>
      <w:r w:rsidRPr="007964D4">
        <w:rPr>
          <w:b/>
          <w:bCs/>
        </w:rPr>
        <w:t>): O estudo apresenta ou sugere dados quantitativos mensuráveis de poluição por óleo e/ou detergentes?</w:t>
      </w:r>
    </w:p>
    <w:p w14:paraId="0DF26630" w14:textId="77777777" w:rsidR="00F81763" w:rsidRPr="007964D4" w:rsidRDefault="00F81763" w:rsidP="00F81763">
      <w:r w:rsidRPr="007964D4">
        <w:rPr>
          <w:i/>
          <w:iCs/>
        </w:rPr>
        <w:t>Esta é a questão mais eliminatória do protocolo. Avalia se o desfecho do estudo é quantitativo e extraível para meta-análise. Estudos de governança, política pública, impacto social, revisão narrativa ou análise qualitativa são eliminados aqui.</w:t>
      </w:r>
    </w:p>
    <w:p w14:paraId="2746F2D7" w14:textId="77777777" w:rsidR="00F81763" w:rsidRPr="007964D4" w:rsidRDefault="00F81763" w:rsidP="00F81763">
      <w:r w:rsidRPr="007964D4">
        <w:rPr>
          <w:rFonts w:ascii="Segoe UI Emoji" w:hAnsi="Segoe UI Emoji" w:cs="Segoe UI Emoji"/>
          <w:b/>
          <w:bCs/>
        </w:rPr>
        <w:t>⚠️</w:t>
      </w:r>
      <w:r w:rsidRPr="007964D4">
        <w:rPr>
          <w:b/>
          <w:bCs/>
        </w:rPr>
        <w:t xml:space="preserve"> Regra absoluta: Q3 = 0 resulta em exclusão imediata, independente das demais pontuações.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7059"/>
      </w:tblGrid>
      <w:tr w:rsidR="00F81763" w:rsidRPr="007964D4" w14:paraId="33E879F8" w14:textId="77777777" w:rsidTr="000A6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EECCF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6E2F9EB5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Critério</w:t>
            </w:r>
          </w:p>
        </w:tc>
      </w:tr>
      <w:tr w:rsidR="00F81763" w:rsidRPr="007964D4" w14:paraId="45E28AFC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EE71" w14:textId="77777777" w:rsidR="00F81763" w:rsidRPr="007964D4" w:rsidRDefault="00F81763" w:rsidP="000A6334">
            <w:r w:rsidRPr="007964D4">
              <w:rPr>
                <w:b/>
                <w:bCs/>
              </w:rPr>
              <w:t>2 — Sim</w:t>
            </w:r>
          </w:p>
        </w:tc>
        <w:tc>
          <w:tcPr>
            <w:tcW w:w="0" w:type="auto"/>
            <w:vAlign w:val="center"/>
            <w:hideMark/>
          </w:tcPr>
          <w:p w14:paraId="11174C9B" w14:textId="77777777" w:rsidR="00F81763" w:rsidRPr="007964D4" w:rsidRDefault="00F81763" w:rsidP="000A6334">
            <w:r w:rsidRPr="007964D4">
              <w:t xml:space="preserve">O título contém termos que indicam mensuração quantitativa: </w:t>
            </w:r>
            <w:proofErr w:type="spellStart"/>
            <w:r w:rsidRPr="007964D4">
              <w:t>concentration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discharge</w:t>
            </w:r>
            <w:proofErr w:type="spellEnd"/>
            <w:r w:rsidRPr="007964D4">
              <w:t xml:space="preserve">, volume, </w:t>
            </w:r>
            <w:proofErr w:type="spellStart"/>
            <w:r w:rsidRPr="007964D4">
              <w:t>load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emission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level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measurement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monitoring</w:t>
            </w:r>
            <w:proofErr w:type="spellEnd"/>
            <w:r w:rsidRPr="007964D4">
              <w:t xml:space="preserve">, </w:t>
            </w:r>
            <w:proofErr w:type="spellStart"/>
            <w:r w:rsidRPr="007964D4">
              <w:lastRenderedPageBreak/>
              <w:t>quantification</w:t>
            </w:r>
            <w:proofErr w:type="spellEnd"/>
            <w:r w:rsidRPr="007964D4">
              <w:t xml:space="preserve">, assessment </w:t>
            </w:r>
            <w:proofErr w:type="spellStart"/>
            <w:r w:rsidRPr="007964D4">
              <w:t>of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pollution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water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quality</w:t>
            </w:r>
            <w:proofErr w:type="spellEnd"/>
            <w:r w:rsidRPr="007964D4">
              <w:t xml:space="preserve"> index, </w:t>
            </w:r>
            <w:proofErr w:type="spellStart"/>
            <w:r w:rsidRPr="007964D4">
              <w:t>ppm</w:t>
            </w:r>
            <w:proofErr w:type="spellEnd"/>
            <w:r w:rsidRPr="007964D4">
              <w:t>, mg/L ou equivalentes</w:t>
            </w:r>
          </w:p>
        </w:tc>
      </w:tr>
      <w:tr w:rsidR="00F81763" w:rsidRPr="007964D4" w14:paraId="60AEF7C5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B3A0" w14:textId="77777777" w:rsidR="00F81763" w:rsidRPr="007964D4" w:rsidRDefault="00F81763" w:rsidP="000A6334">
            <w:r w:rsidRPr="007964D4">
              <w:rPr>
                <w:b/>
                <w:bCs/>
              </w:rPr>
              <w:lastRenderedPageBreak/>
              <w:t>1 — Parcialmente</w:t>
            </w:r>
          </w:p>
        </w:tc>
        <w:tc>
          <w:tcPr>
            <w:tcW w:w="0" w:type="auto"/>
            <w:vAlign w:val="center"/>
            <w:hideMark/>
          </w:tcPr>
          <w:p w14:paraId="12C9BEF2" w14:textId="77777777" w:rsidR="00F81763" w:rsidRPr="007964D4" w:rsidRDefault="00F81763" w:rsidP="000A6334">
            <w:r w:rsidRPr="007964D4">
              <w:t>O título menciona "</w:t>
            </w:r>
            <w:proofErr w:type="spellStart"/>
            <w:r w:rsidRPr="007964D4">
              <w:t>pollution</w:t>
            </w:r>
            <w:proofErr w:type="spellEnd"/>
            <w:r w:rsidRPr="007964D4">
              <w:t>", "</w:t>
            </w:r>
            <w:proofErr w:type="spellStart"/>
            <w:r w:rsidRPr="007964D4">
              <w:t>contamination</w:t>
            </w:r>
            <w:proofErr w:type="spellEnd"/>
            <w:r w:rsidRPr="007964D4">
              <w:t>" ou "</w:t>
            </w:r>
            <w:proofErr w:type="spellStart"/>
            <w:r w:rsidRPr="007964D4">
              <w:t>impact</w:t>
            </w:r>
            <w:proofErr w:type="spellEnd"/>
            <w:r w:rsidRPr="007964D4">
              <w:t>" sem indicar explicitamente se a abordagem é quantitativa ou qualitativa</w:t>
            </w:r>
          </w:p>
        </w:tc>
      </w:tr>
      <w:tr w:rsidR="00F81763" w:rsidRPr="007964D4" w14:paraId="019ECF5A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20B3" w14:textId="77777777" w:rsidR="00F81763" w:rsidRPr="007964D4" w:rsidRDefault="00F81763" w:rsidP="000A6334">
            <w:r w:rsidRPr="007964D4">
              <w:rPr>
                <w:b/>
                <w:bCs/>
              </w:rPr>
              <w:t>0 — Não</w:t>
            </w:r>
          </w:p>
        </w:tc>
        <w:tc>
          <w:tcPr>
            <w:tcW w:w="0" w:type="auto"/>
            <w:vAlign w:val="center"/>
            <w:hideMark/>
          </w:tcPr>
          <w:p w14:paraId="23474E97" w14:textId="77777777" w:rsidR="00F81763" w:rsidRPr="007964D4" w:rsidRDefault="00F81763" w:rsidP="000A6334">
            <w:r w:rsidRPr="007964D4">
              <w:t xml:space="preserve">O título indica abordagem exclusivamente qualitativa: </w:t>
            </w:r>
            <w:proofErr w:type="spellStart"/>
            <w:r w:rsidRPr="007964D4">
              <w:t>governance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policy</w:t>
            </w:r>
            <w:proofErr w:type="spellEnd"/>
            <w:r w:rsidRPr="007964D4">
              <w:t xml:space="preserve">, management, review, </w:t>
            </w:r>
            <w:proofErr w:type="spellStart"/>
            <w:r w:rsidRPr="007964D4">
              <w:t>perception</w:t>
            </w:r>
            <w:proofErr w:type="spellEnd"/>
            <w:r w:rsidRPr="007964D4">
              <w:t xml:space="preserve">, social </w:t>
            </w:r>
            <w:proofErr w:type="spellStart"/>
            <w:r w:rsidRPr="007964D4">
              <w:t>impact</w:t>
            </w:r>
            <w:proofErr w:type="spellEnd"/>
            <w:r w:rsidRPr="007964D4">
              <w:t xml:space="preserve">, legal framework, stakeholder, </w:t>
            </w:r>
            <w:proofErr w:type="spellStart"/>
            <w:r w:rsidRPr="007964D4">
              <w:t>strategy</w:t>
            </w:r>
            <w:proofErr w:type="spellEnd"/>
            <w:r w:rsidRPr="007964D4">
              <w:t xml:space="preserve">, case </w:t>
            </w:r>
            <w:proofErr w:type="spellStart"/>
            <w:r w:rsidRPr="007964D4">
              <w:t>study</w:t>
            </w:r>
            <w:proofErr w:type="spellEnd"/>
          </w:p>
        </w:tc>
      </w:tr>
    </w:tbl>
    <w:p w14:paraId="448550AA" w14:textId="77777777" w:rsidR="00F81763" w:rsidRPr="007964D4" w:rsidRDefault="00F81763" w:rsidP="00F81763">
      <w:r>
        <w:pict w14:anchorId="6B8C7DDD">
          <v:rect id="_x0000_i1030" style="width:0;height:1.5pt" o:hralign="center" o:hrstd="t" o:hr="t" fillcolor="#a0a0a0" stroked="f"/>
        </w:pict>
      </w:r>
    </w:p>
    <w:p w14:paraId="4974609A" w14:textId="77777777" w:rsidR="00F81763" w:rsidRPr="007964D4" w:rsidRDefault="00F81763" w:rsidP="00F81763">
      <w:pPr>
        <w:rPr>
          <w:b/>
          <w:bCs/>
        </w:rPr>
      </w:pPr>
      <w:r w:rsidRPr="007964D4">
        <w:rPr>
          <w:b/>
          <w:bCs/>
        </w:rPr>
        <w:t>Q4 — Elemento I+O (Substância): O estudo envolve óleo, hidrocarbonetos ou detergentes/surfactantes como poluente principal?</w:t>
      </w:r>
    </w:p>
    <w:p w14:paraId="10AAC6E5" w14:textId="77777777" w:rsidR="00F81763" w:rsidRPr="007964D4" w:rsidRDefault="00F81763" w:rsidP="00F81763">
      <w:r w:rsidRPr="007964D4">
        <w:rPr>
          <w:i/>
          <w:iCs/>
        </w:rPr>
        <w:t xml:space="preserve">Avalia a especificidade da substância estudada. O protocolo foca em óleo (incluindo hidrocarbonetos de petróleo — TPH, PAH, </w:t>
      </w:r>
      <w:proofErr w:type="spellStart"/>
      <w:r w:rsidRPr="007964D4">
        <w:rPr>
          <w:i/>
          <w:iCs/>
        </w:rPr>
        <w:t>bilge</w:t>
      </w:r>
      <w:proofErr w:type="spellEnd"/>
      <w:r w:rsidRPr="007964D4">
        <w:rPr>
          <w:i/>
          <w:iCs/>
        </w:rPr>
        <w:t xml:space="preserve"> </w:t>
      </w:r>
      <w:proofErr w:type="spellStart"/>
      <w:r w:rsidRPr="007964D4">
        <w:rPr>
          <w:i/>
          <w:iCs/>
        </w:rPr>
        <w:t>water</w:t>
      </w:r>
      <w:proofErr w:type="spellEnd"/>
      <w:r w:rsidRPr="007964D4">
        <w:rPr>
          <w:i/>
          <w:iCs/>
        </w:rPr>
        <w:t xml:space="preserve">) e detergentes/surfactantes. Estudos sobre outros poluentes náuticos (metais pesados, </w:t>
      </w:r>
      <w:proofErr w:type="spellStart"/>
      <w:r w:rsidRPr="007964D4">
        <w:rPr>
          <w:i/>
          <w:iCs/>
        </w:rPr>
        <w:t>antifouling</w:t>
      </w:r>
      <w:proofErr w:type="spellEnd"/>
      <w:r w:rsidRPr="007964D4">
        <w:rPr>
          <w:i/>
          <w:iCs/>
        </w:rPr>
        <w:t xml:space="preserve"> de cobre, espécies invasoras) são excluídos nesta fase.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7059"/>
      </w:tblGrid>
      <w:tr w:rsidR="00F81763" w:rsidRPr="007964D4" w14:paraId="738675DF" w14:textId="77777777" w:rsidTr="000A6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CF598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5A8676BF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Critério</w:t>
            </w:r>
          </w:p>
        </w:tc>
      </w:tr>
      <w:tr w:rsidR="00F81763" w:rsidRPr="007964D4" w14:paraId="2C231ED7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DFDB" w14:textId="77777777" w:rsidR="00F81763" w:rsidRPr="007964D4" w:rsidRDefault="00F81763" w:rsidP="000A6334">
            <w:r w:rsidRPr="007964D4">
              <w:rPr>
                <w:b/>
                <w:bCs/>
              </w:rPr>
              <w:t>2 — Sim</w:t>
            </w:r>
          </w:p>
        </w:tc>
        <w:tc>
          <w:tcPr>
            <w:tcW w:w="0" w:type="auto"/>
            <w:vAlign w:val="center"/>
            <w:hideMark/>
          </w:tcPr>
          <w:p w14:paraId="20EC8125" w14:textId="77777777" w:rsidR="00F81763" w:rsidRPr="007964D4" w:rsidRDefault="00F81763" w:rsidP="000A6334">
            <w:r w:rsidRPr="007964D4">
              <w:t xml:space="preserve">O título menciona explicitamente: </w:t>
            </w:r>
            <w:proofErr w:type="spellStart"/>
            <w:r w:rsidRPr="007964D4">
              <w:t>oil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petroleum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hydrocarbon</w:t>
            </w:r>
            <w:proofErr w:type="spellEnd"/>
            <w:r w:rsidRPr="007964D4">
              <w:t xml:space="preserve">, TPH, PAH, </w:t>
            </w:r>
            <w:proofErr w:type="spellStart"/>
            <w:r w:rsidRPr="007964D4">
              <w:t>bilge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fuel</w:t>
            </w:r>
            <w:proofErr w:type="spellEnd"/>
            <w:r w:rsidRPr="007964D4">
              <w:t xml:space="preserve">, diesel, </w:t>
            </w:r>
            <w:proofErr w:type="spellStart"/>
            <w:r w:rsidRPr="007964D4">
              <w:t>detergent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surfactant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dispersant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oily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water</w:t>
            </w:r>
            <w:proofErr w:type="spellEnd"/>
            <w:r w:rsidRPr="007964D4">
              <w:t xml:space="preserve"> ou equivalentes em português/francês/espanhol</w:t>
            </w:r>
          </w:p>
        </w:tc>
      </w:tr>
      <w:tr w:rsidR="00F81763" w:rsidRPr="007964D4" w14:paraId="27FD971A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F2FF" w14:textId="77777777" w:rsidR="00F81763" w:rsidRPr="007964D4" w:rsidRDefault="00F81763" w:rsidP="000A6334">
            <w:r w:rsidRPr="007964D4">
              <w:rPr>
                <w:b/>
                <w:bCs/>
              </w:rPr>
              <w:t>1 — Parcialmente</w:t>
            </w:r>
          </w:p>
        </w:tc>
        <w:tc>
          <w:tcPr>
            <w:tcW w:w="0" w:type="auto"/>
            <w:vAlign w:val="center"/>
            <w:hideMark/>
          </w:tcPr>
          <w:p w14:paraId="21111920" w14:textId="77777777" w:rsidR="00F81763" w:rsidRPr="007964D4" w:rsidRDefault="00F81763" w:rsidP="000A6334">
            <w:r w:rsidRPr="007964D4">
              <w:t>O título menciona "</w:t>
            </w:r>
            <w:proofErr w:type="spellStart"/>
            <w:r w:rsidRPr="007964D4">
              <w:t>pollution</w:t>
            </w:r>
            <w:proofErr w:type="spellEnd"/>
            <w:r w:rsidRPr="007964D4">
              <w:t>" ou "</w:t>
            </w:r>
            <w:proofErr w:type="spellStart"/>
            <w:r w:rsidRPr="007964D4">
              <w:t>contamination</w:t>
            </w:r>
            <w:proofErr w:type="spellEnd"/>
            <w:r w:rsidRPr="007964D4">
              <w:t>" de forma genérica, sem especificar a substância — a substância precisa ser confirmada no abstract (Fase 2)</w:t>
            </w:r>
          </w:p>
        </w:tc>
      </w:tr>
      <w:tr w:rsidR="00F81763" w:rsidRPr="007964D4" w14:paraId="072FF839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75F2" w14:textId="77777777" w:rsidR="00F81763" w:rsidRPr="007964D4" w:rsidRDefault="00F81763" w:rsidP="000A6334">
            <w:r w:rsidRPr="007964D4">
              <w:rPr>
                <w:b/>
                <w:bCs/>
              </w:rPr>
              <w:t>0 — Não</w:t>
            </w:r>
          </w:p>
        </w:tc>
        <w:tc>
          <w:tcPr>
            <w:tcW w:w="0" w:type="auto"/>
            <w:vAlign w:val="center"/>
            <w:hideMark/>
          </w:tcPr>
          <w:p w14:paraId="2EAB92EA" w14:textId="77777777" w:rsidR="00F81763" w:rsidRPr="007964D4" w:rsidRDefault="00F81763" w:rsidP="000A6334">
            <w:r w:rsidRPr="007964D4">
              <w:t xml:space="preserve">O título identifica exclusivamente outros poluentes: metais pesados, cobre, </w:t>
            </w:r>
            <w:proofErr w:type="spellStart"/>
            <w:r w:rsidRPr="007964D4">
              <w:t>antifouling</w:t>
            </w:r>
            <w:proofErr w:type="spellEnd"/>
            <w:r w:rsidRPr="007964D4">
              <w:t>, plástico, microplástico, ruído, espécies invasoras, esgoto, nutrientes (N, P), ou outros não relacionados ao escopo</w:t>
            </w:r>
          </w:p>
        </w:tc>
      </w:tr>
    </w:tbl>
    <w:p w14:paraId="565254AF" w14:textId="77777777" w:rsidR="00F81763" w:rsidRPr="007964D4" w:rsidRDefault="00F81763" w:rsidP="00F81763">
      <w:r>
        <w:pict w14:anchorId="07C57C1A">
          <v:rect id="_x0000_i1031" style="width:0;height:1.5pt" o:hralign="center" o:hrstd="t" o:hr="t" fillcolor="#a0a0a0" stroked="f"/>
        </w:pict>
      </w:r>
    </w:p>
    <w:p w14:paraId="2F879D55" w14:textId="77777777" w:rsidR="00F81763" w:rsidRPr="007964D4" w:rsidRDefault="00F81763" w:rsidP="00F81763">
      <w:pPr>
        <w:rPr>
          <w:b/>
          <w:bCs/>
        </w:rPr>
      </w:pPr>
      <w:r w:rsidRPr="007964D4">
        <w:rPr>
          <w:b/>
          <w:bCs/>
        </w:rPr>
        <w:t>Q5 — Elemento Metodológico: O estudo é um artigo empírico original revisado por pares com potencial de dados primários extraíveis?</w:t>
      </w:r>
    </w:p>
    <w:p w14:paraId="00ABA4F8" w14:textId="77777777" w:rsidR="00F81763" w:rsidRPr="007964D4" w:rsidRDefault="00F81763" w:rsidP="00F81763">
      <w:r w:rsidRPr="007964D4">
        <w:rPr>
          <w:i/>
          <w:iCs/>
        </w:rPr>
        <w:t xml:space="preserve">Avalia o tipo e rigor do documento. Meta-análises e revisões sistemáticas anteriores são incluídas com pontuação parcial pois podem conter dados agregados úteis, mas não substituem estudos primários. Teses, relatórios e literatura cinzenta recebem pontuação parcial e serão tratados separadamente no pipeline de </w:t>
      </w:r>
      <w:proofErr w:type="spellStart"/>
      <w:r w:rsidRPr="007964D4">
        <w:rPr>
          <w:i/>
          <w:iCs/>
        </w:rPr>
        <w:t>grey</w:t>
      </w:r>
      <w:proofErr w:type="spellEnd"/>
      <w:r w:rsidRPr="007964D4">
        <w:rPr>
          <w:i/>
          <w:iCs/>
        </w:rPr>
        <w:t xml:space="preserve"> </w:t>
      </w:r>
      <w:proofErr w:type="spellStart"/>
      <w:r w:rsidRPr="007964D4">
        <w:rPr>
          <w:i/>
          <w:iCs/>
        </w:rPr>
        <w:t>literature</w:t>
      </w:r>
      <w:proofErr w:type="spellEnd"/>
      <w:r w:rsidRPr="007964D4">
        <w:rPr>
          <w:i/>
          <w:i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F81763" w:rsidRPr="007964D4" w14:paraId="19D513DB" w14:textId="77777777" w:rsidTr="000A6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45E76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7B08C0B0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Critério</w:t>
            </w:r>
          </w:p>
        </w:tc>
      </w:tr>
      <w:tr w:rsidR="00F81763" w:rsidRPr="007964D4" w14:paraId="578204F0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6C09" w14:textId="77777777" w:rsidR="00F81763" w:rsidRPr="007964D4" w:rsidRDefault="00F81763" w:rsidP="000A6334">
            <w:r w:rsidRPr="007964D4">
              <w:rPr>
                <w:b/>
                <w:bCs/>
              </w:rPr>
              <w:t>2 — Sim</w:t>
            </w:r>
          </w:p>
        </w:tc>
        <w:tc>
          <w:tcPr>
            <w:tcW w:w="0" w:type="auto"/>
            <w:vAlign w:val="center"/>
            <w:hideMark/>
          </w:tcPr>
          <w:p w14:paraId="00A866F2" w14:textId="77777777" w:rsidR="00F81763" w:rsidRPr="007964D4" w:rsidRDefault="00F81763" w:rsidP="000A6334">
            <w:r w:rsidRPr="007964D4">
              <w:t>O título e/ou fonte indicam artigo empírico original em periódico científico revisado por pares (</w:t>
            </w:r>
            <w:proofErr w:type="spellStart"/>
            <w:r w:rsidRPr="007964D4">
              <w:t>field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study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observational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study</w:t>
            </w:r>
            <w:proofErr w:type="spellEnd"/>
            <w:r w:rsidRPr="007964D4">
              <w:t xml:space="preserve">, experimental </w:t>
            </w:r>
            <w:proofErr w:type="spellStart"/>
            <w:r w:rsidRPr="007964D4">
              <w:t>study</w:t>
            </w:r>
            <w:proofErr w:type="spellEnd"/>
            <w:r w:rsidRPr="007964D4">
              <w:t xml:space="preserve">, </w:t>
            </w:r>
            <w:proofErr w:type="spellStart"/>
            <w:r w:rsidRPr="007964D4">
              <w:t>monitoring</w:t>
            </w:r>
            <w:proofErr w:type="spellEnd"/>
            <w:r w:rsidRPr="007964D4">
              <w:t>)</w:t>
            </w:r>
          </w:p>
        </w:tc>
      </w:tr>
      <w:tr w:rsidR="00F81763" w:rsidRPr="007964D4" w14:paraId="2F47618D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5FC7" w14:textId="77777777" w:rsidR="00F81763" w:rsidRPr="007964D4" w:rsidRDefault="00F81763" w:rsidP="000A6334">
            <w:r w:rsidRPr="007964D4">
              <w:rPr>
                <w:b/>
                <w:bCs/>
              </w:rPr>
              <w:t>1 — Parcialmente</w:t>
            </w:r>
          </w:p>
        </w:tc>
        <w:tc>
          <w:tcPr>
            <w:tcW w:w="0" w:type="auto"/>
            <w:vAlign w:val="center"/>
            <w:hideMark/>
          </w:tcPr>
          <w:p w14:paraId="6CDB2C82" w14:textId="77777777" w:rsidR="00F81763" w:rsidRPr="007964D4" w:rsidRDefault="00F81763" w:rsidP="000A6334">
            <w:r w:rsidRPr="007964D4">
              <w:t xml:space="preserve">O documento é uma revisão sistemática anterior, meta-análise, tese acadêmica, relatório técnico de organização internacional (IMO, EMSA, EPA) ou documento de </w:t>
            </w:r>
            <w:proofErr w:type="spellStart"/>
            <w:r w:rsidRPr="007964D4">
              <w:t>grey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literature</w:t>
            </w:r>
            <w:proofErr w:type="spellEnd"/>
            <w:r w:rsidRPr="007964D4">
              <w:t xml:space="preserve"> com dados potencialmente extraíveis</w:t>
            </w:r>
          </w:p>
        </w:tc>
      </w:tr>
      <w:tr w:rsidR="00F81763" w:rsidRPr="007964D4" w14:paraId="5AC56F6E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2E78" w14:textId="77777777" w:rsidR="00F81763" w:rsidRPr="007964D4" w:rsidRDefault="00F81763" w:rsidP="000A6334">
            <w:r w:rsidRPr="007964D4">
              <w:rPr>
                <w:b/>
                <w:bCs/>
              </w:rPr>
              <w:t>0 — Não</w:t>
            </w:r>
          </w:p>
        </w:tc>
        <w:tc>
          <w:tcPr>
            <w:tcW w:w="0" w:type="auto"/>
            <w:vAlign w:val="center"/>
            <w:hideMark/>
          </w:tcPr>
          <w:p w14:paraId="30E1A00A" w14:textId="77777777" w:rsidR="00F81763" w:rsidRPr="007964D4" w:rsidRDefault="00F81763" w:rsidP="000A6334">
            <w:r w:rsidRPr="007964D4">
              <w:t xml:space="preserve">O documento é editorial, carta ao editor, revisão narrativa sem dados primários, notícia, blog científico, resumo de congresso sem dados, ou </w:t>
            </w:r>
            <w:proofErr w:type="spellStart"/>
            <w:r w:rsidRPr="007964D4">
              <w:t>preprint</w:t>
            </w:r>
            <w:proofErr w:type="spellEnd"/>
            <w:r w:rsidRPr="007964D4">
              <w:t xml:space="preserve"> sem identificação de </w:t>
            </w:r>
            <w:proofErr w:type="spellStart"/>
            <w:r w:rsidRPr="007964D4">
              <w:t>peer</w:t>
            </w:r>
            <w:proofErr w:type="spellEnd"/>
            <w:r w:rsidRPr="007964D4">
              <w:t xml:space="preserve"> review</w:t>
            </w:r>
          </w:p>
        </w:tc>
      </w:tr>
    </w:tbl>
    <w:p w14:paraId="6350B9F5" w14:textId="77777777" w:rsidR="00F81763" w:rsidRPr="007964D4" w:rsidRDefault="00F81763" w:rsidP="00F81763">
      <w:r>
        <w:pict w14:anchorId="3E36ABD1">
          <v:rect id="_x0000_i1032" style="width:0;height:1.5pt" o:hralign="center" o:hrstd="t" o:hr="t" fillcolor="#a0a0a0" stroked="f"/>
        </w:pict>
      </w:r>
    </w:p>
    <w:p w14:paraId="2AFAD488" w14:textId="77777777" w:rsidR="00F81763" w:rsidRPr="007964D4" w:rsidRDefault="00F81763" w:rsidP="00F81763">
      <w:pPr>
        <w:rPr>
          <w:b/>
          <w:bCs/>
        </w:rPr>
      </w:pPr>
      <w:r w:rsidRPr="007964D4">
        <w:rPr>
          <w:b/>
          <w:bCs/>
        </w:rPr>
        <w:t>Aplicação Prática — Abstract da Indonésia</w:t>
      </w:r>
    </w:p>
    <w:p w14:paraId="73B827CA" w14:textId="77777777" w:rsidR="00F81763" w:rsidRPr="007964D4" w:rsidRDefault="00F81763" w:rsidP="00F81763">
      <w:r w:rsidRPr="007964D4">
        <w:t>Vamos aplicar o protocolo ao artigo submetido como exemplo:</w:t>
      </w:r>
    </w:p>
    <w:p w14:paraId="7ADB6E09" w14:textId="77777777" w:rsidR="00F81763" w:rsidRPr="007964D4" w:rsidRDefault="00F81763" w:rsidP="00F81763">
      <w:pPr>
        <w:rPr>
          <w:lang w:val="en-US"/>
        </w:rPr>
      </w:pPr>
      <w:proofErr w:type="spellStart"/>
      <w:r w:rsidRPr="007964D4">
        <w:rPr>
          <w:b/>
          <w:bCs/>
          <w:lang w:val="en-US"/>
        </w:rPr>
        <w:t>Título</w:t>
      </w:r>
      <w:proofErr w:type="spellEnd"/>
      <w:r w:rsidRPr="007964D4">
        <w:rPr>
          <w:b/>
          <w:bCs/>
          <w:lang w:val="en-US"/>
        </w:rPr>
        <w:t xml:space="preserve"> </w:t>
      </w:r>
      <w:proofErr w:type="spellStart"/>
      <w:r w:rsidRPr="007964D4">
        <w:rPr>
          <w:b/>
          <w:bCs/>
          <w:lang w:val="en-US"/>
        </w:rPr>
        <w:t>inferido</w:t>
      </w:r>
      <w:proofErr w:type="spellEnd"/>
      <w:r w:rsidRPr="007964D4">
        <w:rPr>
          <w:b/>
          <w:bCs/>
          <w:lang w:val="en-US"/>
        </w:rPr>
        <w:t xml:space="preserve"> do abstract:</w:t>
      </w:r>
      <w:r w:rsidRPr="007964D4">
        <w:rPr>
          <w:lang w:val="en-US"/>
        </w:rPr>
        <w:t xml:space="preserve"> </w:t>
      </w:r>
      <w:r w:rsidRPr="007964D4">
        <w:rPr>
          <w:i/>
          <w:iCs/>
          <w:lang w:val="en-US"/>
        </w:rPr>
        <w:t xml:space="preserve">"Oil Spill Governance and Policy Management in </w:t>
      </w:r>
      <w:proofErr w:type="spellStart"/>
      <w:r w:rsidRPr="007964D4">
        <w:rPr>
          <w:i/>
          <w:iCs/>
          <w:lang w:val="en-US"/>
        </w:rPr>
        <w:t>Bintan</w:t>
      </w:r>
      <w:proofErr w:type="spellEnd"/>
      <w:r w:rsidRPr="007964D4">
        <w:rPr>
          <w:i/>
          <w:iCs/>
          <w:lang w:val="en-US"/>
        </w:rPr>
        <w:t xml:space="preserve"> Island, Indonesia: A Case Study Approach"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5361"/>
        <w:gridCol w:w="1098"/>
      </w:tblGrid>
      <w:tr w:rsidR="00F81763" w:rsidRPr="007964D4" w14:paraId="35BDB2B5" w14:textId="77777777" w:rsidTr="000A6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940A3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Questão</w:t>
            </w:r>
          </w:p>
        </w:tc>
        <w:tc>
          <w:tcPr>
            <w:tcW w:w="0" w:type="auto"/>
            <w:vAlign w:val="center"/>
            <w:hideMark/>
          </w:tcPr>
          <w:p w14:paraId="16D18050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Análise</w:t>
            </w:r>
          </w:p>
        </w:tc>
        <w:tc>
          <w:tcPr>
            <w:tcW w:w="0" w:type="auto"/>
            <w:vAlign w:val="center"/>
            <w:hideMark/>
          </w:tcPr>
          <w:p w14:paraId="7E344165" w14:textId="77777777" w:rsidR="00F81763" w:rsidRPr="007964D4" w:rsidRDefault="00F81763" w:rsidP="000A6334">
            <w:pPr>
              <w:rPr>
                <w:b/>
                <w:bCs/>
              </w:rPr>
            </w:pPr>
            <w:r w:rsidRPr="007964D4">
              <w:rPr>
                <w:b/>
                <w:bCs/>
              </w:rPr>
              <w:t>Pontuação</w:t>
            </w:r>
          </w:p>
        </w:tc>
      </w:tr>
      <w:tr w:rsidR="00F81763" w:rsidRPr="007964D4" w14:paraId="344B5AFE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9CB3" w14:textId="77777777" w:rsidR="00F81763" w:rsidRPr="007964D4" w:rsidRDefault="00F81763" w:rsidP="000A6334">
            <w:r w:rsidRPr="007964D4">
              <w:rPr>
                <w:b/>
                <w:bCs/>
              </w:rPr>
              <w:t>Q1 — Corpo d'água</w:t>
            </w:r>
          </w:p>
        </w:tc>
        <w:tc>
          <w:tcPr>
            <w:tcW w:w="0" w:type="auto"/>
            <w:vAlign w:val="center"/>
            <w:hideMark/>
          </w:tcPr>
          <w:p w14:paraId="72F15BC9" w14:textId="77777777" w:rsidR="00F81763" w:rsidRPr="007964D4" w:rsidRDefault="00F81763" w:rsidP="000A6334">
            <w:r w:rsidRPr="007964D4">
              <w:t xml:space="preserve">Menciona </w:t>
            </w:r>
            <w:proofErr w:type="spellStart"/>
            <w:r w:rsidRPr="007964D4">
              <w:t>Bintan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Island</w:t>
            </w:r>
            <w:proofErr w:type="spellEnd"/>
            <w:r w:rsidRPr="007964D4">
              <w:t xml:space="preserve"> — zona costeira marítima com tráfego internacional</w:t>
            </w:r>
          </w:p>
        </w:tc>
        <w:tc>
          <w:tcPr>
            <w:tcW w:w="0" w:type="auto"/>
            <w:vAlign w:val="center"/>
            <w:hideMark/>
          </w:tcPr>
          <w:p w14:paraId="305B2947" w14:textId="77777777" w:rsidR="00F81763" w:rsidRPr="007964D4" w:rsidRDefault="00F81763" w:rsidP="000A6334">
            <w:r w:rsidRPr="007964D4">
              <w:rPr>
                <w:b/>
                <w:bCs/>
              </w:rPr>
              <w:t>1</w:t>
            </w:r>
          </w:p>
        </w:tc>
      </w:tr>
      <w:tr w:rsidR="00F81763" w:rsidRPr="007964D4" w14:paraId="57B93351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7FB7" w14:textId="77777777" w:rsidR="00F81763" w:rsidRPr="007964D4" w:rsidRDefault="00F81763" w:rsidP="000A6334">
            <w:r w:rsidRPr="007964D4">
              <w:rPr>
                <w:b/>
                <w:bCs/>
              </w:rPr>
              <w:t>Q2 — Embarcações</w:t>
            </w:r>
          </w:p>
        </w:tc>
        <w:tc>
          <w:tcPr>
            <w:tcW w:w="0" w:type="auto"/>
            <w:vAlign w:val="center"/>
            <w:hideMark/>
          </w:tcPr>
          <w:p w14:paraId="5DA66738" w14:textId="77777777" w:rsidR="00F81763" w:rsidRPr="007964D4" w:rsidRDefault="00F81763" w:rsidP="000A6334">
            <w:r w:rsidRPr="007964D4">
              <w:t>Menciona "</w:t>
            </w:r>
            <w:proofErr w:type="spellStart"/>
            <w:r w:rsidRPr="007964D4">
              <w:t>international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shipping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traffic</w:t>
            </w:r>
            <w:proofErr w:type="spellEnd"/>
            <w:r w:rsidRPr="007964D4">
              <w:t>" como contexto, não como fonte direta explícita no título</w:t>
            </w:r>
          </w:p>
        </w:tc>
        <w:tc>
          <w:tcPr>
            <w:tcW w:w="0" w:type="auto"/>
            <w:vAlign w:val="center"/>
            <w:hideMark/>
          </w:tcPr>
          <w:p w14:paraId="53D2C415" w14:textId="77777777" w:rsidR="00F81763" w:rsidRPr="007964D4" w:rsidRDefault="00F81763" w:rsidP="000A6334">
            <w:r w:rsidRPr="007964D4">
              <w:rPr>
                <w:b/>
                <w:bCs/>
              </w:rPr>
              <w:t>1</w:t>
            </w:r>
          </w:p>
        </w:tc>
      </w:tr>
      <w:tr w:rsidR="00F81763" w:rsidRPr="007964D4" w14:paraId="1FFDCCCD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9485" w14:textId="77777777" w:rsidR="00F81763" w:rsidRPr="007964D4" w:rsidRDefault="00F81763" w:rsidP="000A6334">
            <w:r w:rsidRPr="007964D4">
              <w:rPr>
                <w:b/>
                <w:bCs/>
              </w:rPr>
              <w:t>Q3 — Dados quantitativos</w:t>
            </w:r>
          </w:p>
        </w:tc>
        <w:tc>
          <w:tcPr>
            <w:tcW w:w="0" w:type="auto"/>
            <w:vAlign w:val="center"/>
            <w:hideMark/>
          </w:tcPr>
          <w:p w14:paraId="5338BA4F" w14:textId="77777777" w:rsidR="00F81763" w:rsidRPr="007964D4" w:rsidRDefault="00F81763" w:rsidP="000A6334">
            <w:r w:rsidRPr="007964D4">
              <w:rPr>
                <w:rFonts w:ascii="Segoe UI Emoji" w:hAnsi="Segoe UI Emoji" w:cs="Segoe UI Emoji"/>
              </w:rPr>
              <w:t>⚠️</w:t>
            </w:r>
            <w:r w:rsidRPr="007964D4">
              <w:t xml:space="preserve"> Título contém "</w:t>
            </w:r>
            <w:proofErr w:type="spellStart"/>
            <w:r w:rsidRPr="007964D4">
              <w:t>governance</w:t>
            </w:r>
            <w:proofErr w:type="spellEnd"/>
            <w:r w:rsidRPr="007964D4">
              <w:t>", "</w:t>
            </w:r>
            <w:proofErr w:type="spellStart"/>
            <w:r w:rsidRPr="007964D4">
              <w:t>policy</w:t>
            </w:r>
            <w:proofErr w:type="spellEnd"/>
            <w:r w:rsidRPr="007964D4">
              <w:t xml:space="preserve">", "case </w:t>
            </w:r>
            <w:proofErr w:type="spellStart"/>
            <w:r w:rsidRPr="007964D4">
              <w:t>study</w:t>
            </w:r>
            <w:proofErr w:type="spellEnd"/>
            <w:r w:rsidRPr="007964D4">
              <w:t>" — abordagem qualitativa explícita</w:t>
            </w:r>
          </w:p>
        </w:tc>
        <w:tc>
          <w:tcPr>
            <w:tcW w:w="0" w:type="auto"/>
            <w:vAlign w:val="center"/>
            <w:hideMark/>
          </w:tcPr>
          <w:p w14:paraId="42505C9D" w14:textId="77777777" w:rsidR="00F81763" w:rsidRPr="007964D4" w:rsidRDefault="00F81763" w:rsidP="000A6334">
            <w:r w:rsidRPr="007964D4">
              <w:rPr>
                <w:b/>
                <w:bCs/>
              </w:rPr>
              <w:t>0</w:t>
            </w:r>
          </w:p>
        </w:tc>
      </w:tr>
      <w:tr w:rsidR="00F81763" w:rsidRPr="007964D4" w14:paraId="6155DA34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9F2D" w14:textId="77777777" w:rsidR="00F81763" w:rsidRPr="007964D4" w:rsidRDefault="00F81763" w:rsidP="000A6334">
            <w:r w:rsidRPr="007964D4">
              <w:rPr>
                <w:b/>
                <w:bCs/>
              </w:rPr>
              <w:t>Q4 — Substância</w:t>
            </w:r>
          </w:p>
        </w:tc>
        <w:tc>
          <w:tcPr>
            <w:tcW w:w="0" w:type="auto"/>
            <w:vAlign w:val="center"/>
            <w:hideMark/>
          </w:tcPr>
          <w:p w14:paraId="21355EDC" w14:textId="77777777" w:rsidR="00F81763" w:rsidRPr="007964D4" w:rsidRDefault="00F81763" w:rsidP="000A6334">
            <w:r w:rsidRPr="007964D4">
              <w:t>"</w:t>
            </w:r>
            <w:proofErr w:type="spellStart"/>
            <w:r w:rsidRPr="007964D4">
              <w:t>Oil</w:t>
            </w:r>
            <w:proofErr w:type="spellEnd"/>
            <w:r w:rsidRPr="007964D4">
              <w:t xml:space="preserve"> </w:t>
            </w:r>
            <w:proofErr w:type="spellStart"/>
            <w:r w:rsidRPr="007964D4">
              <w:t>spill</w:t>
            </w:r>
            <w:proofErr w:type="spellEnd"/>
            <w:r w:rsidRPr="007964D4">
              <w:t>" — substância correta e explícita</w:t>
            </w:r>
          </w:p>
        </w:tc>
        <w:tc>
          <w:tcPr>
            <w:tcW w:w="0" w:type="auto"/>
            <w:vAlign w:val="center"/>
            <w:hideMark/>
          </w:tcPr>
          <w:p w14:paraId="1784EBC6" w14:textId="77777777" w:rsidR="00F81763" w:rsidRPr="007964D4" w:rsidRDefault="00F81763" w:rsidP="000A6334">
            <w:r w:rsidRPr="007964D4">
              <w:rPr>
                <w:b/>
                <w:bCs/>
              </w:rPr>
              <w:t>2</w:t>
            </w:r>
          </w:p>
        </w:tc>
      </w:tr>
      <w:tr w:rsidR="00F81763" w:rsidRPr="007964D4" w14:paraId="7308B793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DD79" w14:textId="77777777" w:rsidR="00F81763" w:rsidRPr="007964D4" w:rsidRDefault="00F81763" w:rsidP="000A6334">
            <w:r w:rsidRPr="007964D4">
              <w:rPr>
                <w:b/>
                <w:bCs/>
              </w:rPr>
              <w:lastRenderedPageBreak/>
              <w:t>Q5 — Tipo de documento</w:t>
            </w:r>
          </w:p>
        </w:tc>
        <w:tc>
          <w:tcPr>
            <w:tcW w:w="0" w:type="auto"/>
            <w:vAlign w:val="center"/>
            <w:hideMark/>
          </w:tcPr>
          <w:p w14:paraId="775D49F7" w14:textId="77777777" w:rsidR="00F81763" w:rsidRPr="007964D4" w:rsidRDefault="00F81763" w:rsidP="000A6334">
            <w:r w:rsidRPr="007964D4">
              <w:t xml:space="preserve">Case </w:t>
            </w:r>
            <w:proofErr w:type="spellStart"/>
            <w:r w:rsidRPr="007964D4">
              <w:t>study</w:t>
            </w:r>
            <w:proofErr w:type="spellEnd"/>
            <w:r w:rsidRPr="007964D4">
              <w:t xml:space="preserve"> qualitativo — dados de entrevistas e FGD, não empírico quantitativo</w:t>
            </w:r>
          </w:p>
        </w:tc>
        <w:tc>
          <w:tcPr>
            <w:tcW w:w="0" w:type="auto"/>
            <w:vAlign w:val="center"/>
            <w:hideMark/>
          </w:tcPr>
          <w:p w14:paraId="50EB6EDB" w14:textId="77777777" w:rsidR="00F81763" w:rsidRPr="007964D4" w:rsidRDefault="00F81763" w:rsidP="000A6334">
            <w:r w:rsidRPr="007964D4">
              <w:rPr>
                <w:b/>
                <w:bCs/>
              </w:rPr>
              <w:t>0</w:t>
            </w:r>
          </w:p>
        </w:tc>
      </w:tr>
      <w:tr w:rsidR="00F81763" w:rsidRPr="007964D4" w14:paraId="7995F61F" w14:textId="77777777" w:rsidTr="000A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7173" w14:textId="77777777" w:rsidR="00F81763" w:rsidRPr="007964D4" w:rsidRDefault="00F81763" w:rsidP="000A6334">
            <w:r w:rsidRPr="007964D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14803BE" w14:textId="77777777" w:rsidR="00F81763" w:rsidRPr="007964D4" w:rsidRDefault="00F81763" w:rsidP="000A6334"/>
        </w:tc>
        <w:tc>
          <w:tcPr>
            <w:tcW w:w="0" w:type="auto"/>
            <w:vAlign w:val="center"/>
            <w:hideMark/>
          </w:tcPr>
          <w:p w14:paraId="72C48E5A" w14:textId="77777777" w:rsidR="00F81763" w:rsidRPr="007964D4" w:rsidRDefault="00F81763" w:rsidP="000A6334">
            <w:r w:rsidRPr="007964D4">
              <w:rPr>
                <w:b/>
                <w:bCs/>
              </w:rPr>
              <w:t>4 / 10</w:t>
            </w:r>
          </w:p>
        </w:tc>
      </w:tr>
    </w:tbl>
    <w:p w14:paraId="091004F7" w14:textId="77777777" w:rsidR="00F81763" w:rsidRPr="007964D4" w:rsidRDefault="00F81763" w:rsidP="00F81763">
      <w:r w:rsidRPr="007964D4">
        <w:t xml:space="preserve">RESULTADO: 4 pontos → </w:t>
      </w:r>
      <w:r w:rsidRPr="007964D4">
        <w:rPr>
          <w:rFonts w:ascii="Segoe UI Emoji" w:hAnsi="Segoe UI Emoji" w:cs="Segoe UI Emoji"/>
        </w:rPr>
        <w:t>❌</w:t>
      </w:r>
      <w:r w:rsidRPr="007964D4">
        <w:t xml:space="preserve"> EXCLUIR</w:t>
      </w:r>
    </w:p>
    <w:p w14:paraId="469B3B64" w14:textId="77777777" w:rsidR="00F81763" w:rsidRPr="007964D4" w:rsidRDefault="00F81763" w:rsidP="00F81763">
      <w:r w:rsidRPr="007964D4">
        <w:t>MOTIVO REGISTRADO (PRISMA Item 17):</w:t>
      </w:r>
    </w:p>
    <w:p w14:paraId="4C4245FE" w14:textId="77777777" w:rsidR="00F81763" w:rsidRPr="007964D4" w:rsidRDefault="00F81763" w:rsidP="00F81763">
      <w:r w:rsidRPr="007964D4">
        <w:t>Abordagem qualitativa de governança e política pública.</w:t>
      </w:r>
    </w:p>
    <w:p w14:paraId="2583F2DF" w14:textId="77777777" w:rsidR="00F81763" w:rsidRPr="007964D4" w:rsidRDefault="00F81763" w:rsidP="00F81763">
      <w:r w:rsidRPr="007964D4">
        <w:t>Q3 = 0 (regra absoluta de exclusão confirmada).</w:t>
      </w:r>
    </w:p>
    <w:p w14:paraId="5209276F" w14:textId="77777777" w:rsidR="00F81763" w:rsidRPr="007964D4" w:rsidRDefault="00F81763" w:rsidP="00F81763">
      <w:r w:rsidRPr="007964D4">
        <w:t>Dados quantitativos de volume/concentração ausentes.</w:t>
      </w:r>
    </w:p>
    <w:p w14:paraId="443A9FAC" w14:textId="77777777" w:rsidR="00F81763" w:rsidRPr="007964D4" w:rsidRDefault="00F81763" w:rsidP="00F81763">
      <w:r>
        <w:pict w14:anchorId="526A3782">
          <v:rect id="_x0000_i1033" style="width:0;height:1.5pt" o:hralign="center" o:hrstd="t" o:hr="t" fillcolor="#a0a0a0" stroked="f"/>
        </w:pict>
      </w:r>
    </w:p>
    <w:p w14:paraId="180C54DD" w14:textId="77777777" w:rsidR="00F81763" w:rsidRPr="007964D4" w:rsidRDefault="00F81763" w:rsidP="00F81763">
      <w:pPr>
        <w:rPr>
          <w:b/>
          <w:bCs/>
        </w:rPr>
      </w:pPr>
      <w:r w:rsidRPr="007964D4">
        <w:rPr>
          <w:b/>
          <w:bCs/>
        </w:rPr>
        <w:t>Ficha de Triagem — Modelo para Cada Artigo</w:t>
      </w:r>
    </w:p>
    <w:p w14:paraId="2C2071C9" w14:textId="77777777" w:rsidR="00F81763" w:rsidRPr="007964D4" w:rsidRDefault="00F81763" w:rsidP="00F81763">
      <w:r w:rsidRPr="007964D4">
        <w:t>─────────────────────────────────────────────────</w:t>
      </w:r>
    </w:p>
    <w:p w14:paraId="73B9FB24" w14:textId="77777777" w:rsidR="00F81763" w:rsidRPr="007964D4" w:rsidRDefault="00F81763" w:rsidP="00F81763">
      <w:r w:rsidRPr="007964D4">
        <w:t>FICHA DE TRIAGEM — FASE 1 (Título)</w:t>
      </w:r>
    </w:p>
    <w:p w14:paraId="40E48D16" w14:textId="77777777" w:rsidR="00F81763" w:rsidRPr="007964D4" w:rsidRDefault="00F81763" w:rsidP="00F81763">
      <w:r w:rsidRPr="007964D4">
        <w:t>─────────────────────────────────────────────────</w:t>
      </w:r>
    </w:p>
    <w:p w14:paraId="1B056C52" w14:textId="77777777" w:rsidR="00F81763" w:rsidRPr="007964D4" w:rsidRDefault="00F81763" w:rsidP="00F81763">
      <w:r w:rsidRPr="007964D4">
        <w:t>ID do Artigo:  ___________________________</w:t>
      </w:r>
    </w:p>
    <w:p w14:paraId="3A194BC6" w14:textId="77777777" w:rsidR="00F81763" w:rsidRPr="007964D4" w:rsidRDefault="00F81763" w:rsidP="00F81763">
      <w:r w:rsidRPr="007964D4">
        <w:t>Título:        ___________________________</w:t>
      </w:r>
    </w:p>
    <w:p w14:paraId="777CB76E" w14:textId="77777777" w:rsidR="00F81763" w:rsidRPr="007964D4" w:rsidRDefault="00F81763" w:rsidP="00F81763">
      <w:r w:rsidRPr="007964D4">
        <w:t>Base de dados: ___________________________</w:t>
      </w:r>
    </w:p>
    <w:p w14:paraId="0695E243" w14:textId="77777777" w:rsidR="00F81763" w:rsidRPr="007964D4" w:rsidRDefault="00F81763" w:rsidP="00F81763">
      <w:r w:rsidRPr="007964D4">
        <w:t>Revisor:       ___________________________</w:t>
      </w:r>
    </w:p>
    <w:p w14:paraId="3F15DC03" w14:textId="77777777" w:rsidR="00F81763" w:rsidRPr="007964D4" w:rsidRDefault="00F81763" w:rsidP="00F81763">
      <w:r w:rsidRPr="007964D4">
        <w:t>Data:          ___/___/2026</w:t>
      </w:r>
    </w:p>
    <w:p w14:paraId="44A6375B" w14:textId="77777777" w:rsidR="00F81763" w:rsidRPr="007964D4" w:rsidRDefault="00F81763" w:rsidP="00F81763">
      <w:r w:rsidRPr="007964D4">
        <w:t>─────────────────────────────────────────────────</w:t>
      </w:r>
    </w:p>
    <w:p w14:paraId="37A676D9" w14:textId="77777777" w:rsidR="00F81763" w:rsidRPr="007964D4" w:rsidRDefault="00F81763" w:rsidP="00F81763">
      <w:r w:rsidRPr="007964D4">
        <w:t xml:space="preserve">Q1 — Corpo d'água receptor      </w:t>
      </w:r>
      <w:proofErr w:type="gramStart"/>
      <w:r w:rsidRPr="007964D4">
        <w:t xml:space="preserve">   [</w:t>
      </w:r>
      <w:proofErr w:type="gramEnd"/>
      <w:r w:rsidRPr="007964D4">
        <w:t xml:space="preserve"> ]</w:t>
      </w:r>
      <w:proofErr w:type="gramStart"/>
      <w:r w:rsidRPr="007964D4">
        <w:t>2  [</w:t>
      </w:r>
      <w:proofErr w:type="gramEnd"/>
      <w:r w:rsidRPr="007964D4">
        <w:t xml:space="preserve"> ]</w:t>
      </w:r>
      <w:proofErr w:type="gramStart"/>
      <w:r w:rsidRPr="007964D4">
        <w:t>1  [</w:t>
      </w:r>
      <w:proofErr w:type="gramEnd"/>
      <w:r w:rsidRPr="007964D4">
        <w:t xml:space="preserve"> ]0</w:t>
      </w:r>
    </w:p>
    <w:p w14:paraId="082A460A" w14:textId="77777777" w:rsidR="00F81763" w:rsidRPr="007964D4" w:rsidRDefault="00F81763" w:rsidP="00F81763">
      <w:r w:rsidRPr="007964D4">
        <w:t xml:space="preserve">Q2 — Embarcações como fonte     </w:t>
      </w:r>
      <w:proofErr w:type="gramStart"/>
      <w:r w:rsidRPr="007964D4">
        <w:t xml:space="preserve">   [</w:t>
      </w:r>
      <w:proofErr w:type="gramEnd"/>
      <w:r w:rsidRPr="007964D4">
        <w:t xml:space="preserve"> ]</w:t>
      </w:r>
      <w:proofErr w:type="gramStart"/>
      <w:r w:rsidRPr="007964D4">
        <w:t>2  [</w:t>
      </w:r>
      <w:proofErr w:type="gramEnd"/>
      <w:r w:rsidRPr="007964D4">
        <w:t xml:space="preserve"> ]</w:t>
      </w:r>
      <w:proofErr w:type="gramStart"/>
      <w:r w:rsidRPr="007964D4">
        <w:t>1  [</w:t>
      </w:r>
      <w:proofErr w:type="gramEnd"/>
      <w:r w:rsidRPr="007964D4">
        <w:t xml:space="preserve"> ]0</w:t>
      </w:r>
    </w:p>
    <w:p w14:paraId="58CDB3FD" w14:textId="77777777" w:rsidR="00F81763" w:rsidRPr="007964D4" w:rsidRDefault="00F81763" w:rsidP="00F81763">
      <w:r w:rsidRPr="007964D4">
        <w:t>Q3 — Dados quantitativos (</w:t>
      </w:r>
      <w:proofErr w:type="gramStart"/>
      <w:r w:rsidRPr="007964D4">
        <w:t xml:space="preserve">O)  </w:t>
      </w:r>
      <w:r w:rsidRPr="007964D4">
        <w:rPr>
          <w:rFonts w:ascii="Segoe UI Emoji" w:hAnsi="Segoe UI Emoji" w:cs="Segoe UI Emoji"/>
        </w:rPr>
        <w:t>⚠</w:t>
      </w:r>
      <w:proofErr w:type="gramEnd"/>
      <w:r w:rsidRPr="007964D4">
        <w:rPr>
          <w:rFonts w:ascii="Segoe UI Emoji" w:hAnsi="Segoe UI Emoji" w:cs="Segoe UI Emoji"/>
        </w:rPr>
        <w:t>️</w:t>
      </w:r>
      <w:proofErr w:type="gramStart"/>
      <w:r w:rsidRPr="007964D4">
        <w:t xml:space="preserve">   [</w:t>
      </w:r>
      <w:proofErr w:type="gramEnd"/>
      <w:r w:rsidRPr="007964D4">
        <w:t xml:space="preserve"> ]</w:t>
      </w:r>
      <w:proofErr w:type="gramStart"/>
      <w:r w:rsidRPr="007964D4">
        <w:t>2  [</w:t>
      </w:r>
      <w:proofErr w:type="gramEnd"/>
      <w:r w:rsidRPr="007964D4">
        <w:t xml:space="preserve"> ]</w:t>
      </w:r>
      <w:proofErr w:type="gramStart"/>
      <w:r w:rsidRPr="007964D4">
        <w:t>1  [</w:t>
      </w:r>
      <w:proofErr w:type="gramEnd"/>
      <w:r w:rsidRPr="007964D4">
        <w:t xml:space="preserve"> ]0</w:t>
      </w:r>
    </w:p>
    <w:p w14:paraId="667EE040" w14:textId="77777777" w:rsidR="00F81763" w:rsidRPr="007964D4" w:rsidRDefault="00F81763" w:rsidP="00F81763">
      <w:r w:rsidRPr="007964D4">
        <w:t xml:space="preserve">Q4 — Óleo / Detergente          </w:t>
      </w:r>
      <w:proofErr w:type="gramStart"/>
      <w:r w:rsidRPr="007964D4">
        <w:t xml:space="preserve">   [</w:t>
      </w:r>
      <w:proofErr w:type="gramEnd"/>
      <w:r w:rsidRPr="007964D4">
        <w:t xml:space="preserve"> ]</w:t>
      </w:r>
      <w:proofErr w:type="gramStart"/>
      <w:r w:rsidRPr="007964D4">
        <w:t>2  [</w:t>
      </w:r>
      <w:proofErr w:type="gramEnd"/>
      <w:r w:rsidRPr="007964D4">
        <w:t xml:space="preserve"> ]</w:t>
      </w:r>
      <w:proofErr w:type="gramStart"/>
      <w:r w:rsidRPr="007964D4">
        <w:t>1  [</w:t>
      </w:r>
      <w:proofErr w:type="gramEnd"/>
      <w:r w:rsidRPr="007964D4">
        <w:t xml:space="preserve"> ]0</w:t>
      </w:r>
    </w:p>
    <w:p w14:paraId="2C6DF44F" w14:textId="77777777" w:rsidR="00F81763" w:rsidRPr="007964D4" w:rsidRDefault="00F81763" w:rsidP="00F81763">
      <w:r w:rsidRPr="007964D4">
        <w:t xml:space="preserve">Q5 — Artigo empírico original   </w:t>
      </w:r>
      <w:proofErr w:type="gramStart"/>
      <w:r w:rsidRPr="007964D4">
        <w:t xml:space="preserve">   [</w:t>
      </w:r>
      <w:proofErr w:type="gramEnd"/>
      <w:r w:rsidRPr="007964D4">
        <w:t xml:space="preserve"> ]</w:t>
      </w:r>
      <w:proofErr w:type="gramStart"/>
      <w:r w:rsidRPr="007964D4">
        <w:t>2  [</w:t>
      </w:r>
      <w:proofErr w:type="gramEnd"/>
      <w:r w:rsidRPr="007964D4">
        <w:t xml:space="preserve"> ]</w:t>
      </w:r>
      <w:proofErr w:type="gramStart"/>
      <w:r w:rsidRPr="007964D4">
        <w:t>1  [</w:t>
      </w:r>
      <w:proofErr w:type="gramEnd"/>
      <w:r w:rsidRPr="007964D4">
        <w:t xml:space="preserve"> ]0</w:t>
      </w:r>
    </w:p>
    <w:p w14:paraId="1142343F" w14:textId="77777777" w:rsidR="00F81763" w:rsidRPr="007964D4" w:rsidRDefault="00F81763" w:rsidP="00F81763">
      <w:r w:rsidRPr="007964D4">
        <w:t>─────────────────────────────────────────────────</w:t>
      </w:r>
    </w:p>
    <w:p w14:paraId="33DB1B8C" w14:textId="77777777" w:rsidR="00F81763" w:rsidRPr="007964D4" w:rsidRDefault="00F81763" w:rsidP="00F81763">
      <w:r w:rsidRPr="007964D4">
        <w:t>TOTAL:  _____ / 10</w:t>
      </w:r>
    </w:p>
    <w:p w14:paraId="77BC8859" w14:textId="77777777" w:rsidR="00F81763" w:rsidRPr="007964D4" w:rsidRDefault="00F81763" w:rsidP="00F81763"/>
    <w:p w14:paraId="16C7AAE8" w14:textId="77777777" w:rsidR="00F81763" w:rsidRPr="007964D4" w:rsidRDefault="00F81763" w:rsidP="00F81763">
      <w:r w:rsidRPr="007964D4">
        <w:t>DECISÃO:</w:t>
      </w:r>
    </w:p>
    <w:p w14:paraId="04F44167" w14:textId="77777777" w:rsidR="00F81763" w:rsidRPr="007964D4" w:rsidRDefault="00F81763" w:rsidP="00F81763">
      <w:proofErr w:type="gramStart"/>
      <w:r w:rsidRPr="007964D4">
        <w:t>[ ]</w:t>
      </w:r>
      <w:proofErr w:type="gramEnd"/>
      <w:r w:rsidRPr="007964D4">
        <w:t xml:space="preserve"> </w:t>
      </w:r>
      <w:r w:rsidRPr="007964D4">
        <w:rPr>
          <w:rFonts w:ascii="Segoe UI Emoji" w:hAnsi="Segoe UI Emoji" w:cs="Segoe UI Emoji"/>
        </w:rPr>
        <w:t>✅</w:t>
      </w:r>
      <w:r w:rsidRPr="007964D4">
        <w:t xml:space="preserve"> AVANÇAR (8–10)</w:t>
      </w:r>
    </w:p>
    <w:p w14:paraId="297DCBF5" w14:textId="77777777" w:rsidR="00F81763" w:rsidRPr="007964D4" w:rsidRDefault="00F81763" w:rsidP="00F81763">
      <w:proofErr w:type="gramStart"/>
      <w:r w:rsidRPr="007964D4">
        <w:t>[ ]</w:t>
      </w:r>
      <w:proofErr w:type="gramEnd"/>
      <w:r w:rsidRPr="007964D4">
        <w:t xml:space="preserve"> </w:t>
      </w:r>
      <w:r w:rsidRPr="007964D4">
        <w:rPr>
          <w:rFonts w:ascii="Segoe UI Emoji" w:hAnsi="Segoe UI Emoji" w:cs="Segoe UI Emoji"/>
        </w:rPr>
        <w:t>⚠️</w:t>
      </w:r>
      <w:r w:rsidRPr="007964D4">
        <w:t xml:space="preserve"> SEGUNDO REVISOR (5–7)</w:t>
      </w:r>
    </w:p>
    <w:p w14:paraId="5A06510A" w14:textId="77777777" w:rsidR="00F81763" w:rsidRPr="007964D4" w:rsidRDefault="00F81763" w:rsidP="00F81763">
      <w:proofErr w:type="gramStart"/>
      <w:r w:rsidRPr="007964D4">
        <w:t>[ ]</w:t>
      </w:r>
      <w:proofErr w:type="gramEnd"/>
      <w:r w:rsidRPr="007964D4">
        <w:t xml:space="preserve"> </w:t>
      </w:r>
      <w:r w:rsidRPr="007964D4">
        <w:rPr>
          <w:rFonts w:ascii="Segoe UI Emoji" w:hAnsi="Segoe UI Emoji" w:cs="Segoe UI Emoji"/>
        </w:rPr>
        <w:t>❌</w:t>
      </w:r>
      <w:r w:rsidRPr="007964D4">
        <w:t xml:space="preserve"> EXCLUIR (0–4 ou Q3=0)</w:t>
      </w:r>
    </w:p>
    <w:p w14:paraId="3F5FE112" w14:textId="77777777" w:rsidR="00F81763" w:rsidRPr="007964D4" w:rsidRDefault="00F81763" w:rsidP="00F81763"/>
    <w:p w14:paraId="5C4A53B7" w14:textId="77777777" w:rsidR="00F81763" w:rsidRPr="007964D4" w:rsidRDefault="00F81763" w:rsidP="00F81763">
      <w:r w:rsidRPr="007964D4">
        <w:t>Motivo de exclusão (se aplicável):</w:t>
      </w:r>
    </w:p>
    <w:p w14:paraId="2A7A8E11" w14:textId="77777777" w:rsidR="00F81763" w:rsidRPr="007964D4" w:rsidRDefault="00F81763" w:rsidP="00F81763">
      <w:r w:rsidRPr="007964D4">
        <w:t>__________________________________________</w:t>
      </w:r>
    </w:p>
    <w:p w14:paraId="3AA8DBF2" w14:textId="77777777" w:rsidR="00F81763" w:rsidRPr="007964D4" w:rsidRDefault="00F81763" w:rsidP="00F81763">
      <w:r w:rsidRPr="007964D4">
        <w:t>─────────────────────────────────────────────────</w:t>
      </w:r>
    </w:p>
    <w:p w14:paraId="7B0AAE79" w14:textId="77777777" w:rsidR="00F81763" w:rsidRPr="007964D4" w:rsidRDefault="00F81763" w:rsidP="00F81763">
      <w:r>
        <w:pict w14:anchorId="4FE0541C">
          <v:rect id="_x0000_i1034" style="width:0;height:1.5pt" o:hralign="center" o:hrstd="t" o:hr="t" fillcolor="#a0a0a0" stroked="f"/>
        </w:pict>
      </w:r>
    </w:p>
    <w:p w14:paraId="63D456CF" w14:textId="77777777" w:rsidR="00F81763" w:rsidRPr="007964D4" w:rsidRDefault="00F81763" w:rsidP="00F81763">
      <w:r w:rsidRPr="007964D4">
        <w:rPr>
          <w:b/>
          <w:bCs/>
        </w:rPr>
        <w:t>Nota para Patrick:</w:t>
      </w:r>
      <w:r w:rsidRPr="007964D4">
        <w:t xml:space="preserve"> Esta ficha pode ser automatizada no script Python como um formulário de </w:t>
      </w:r>
      <w:proofErr w:type="spellStart"/>
      <w:r w:rsidRPr="007964D4">
        <w:t>scoring</w:t>
      </w:r>
      <w:proofErr w:type="spellEnd"/>
      <w:r w:rsidRPr="007964D4">
        <w:t xml:space="preserve"> aplicado ao título de cada artigo exportado das bases via API. Para Q3 especificamente, um filtro de palavras-chave negativas (</w:t>
      </w:r>
      <w:proofErr w:type="spellStart"/>
      <w:r w:rsidRPr="007964D4">
        <w:rPr>
          <w:i/>
          <w:iCs/>
        </w:rPr>
        <w:t>governance</w:t>
      </w:r>
      <w:proofErr w:type="spellEnd"/>
      <w:r w:rsidRPr="007964D4">
        <w:rPr>
          <w:i/>
          <w:iCs/>
        </w:rPr>
        <w:t xml:space="preserve">, </w:t>
      </w:r>
      <w:proofErr w:type="spellStart"/>
      <w:r w:rsidRPr="007964D4">
        <w:rPr>
          <w:i/>
          <w:iCs/>
        </w:rPr>
        <w:t>policy</w:t>
      </w:r>
      <w:proofErr w:type="spellEnd"/>
      <w:r w:rsidRPr="007964D4">
        <w:rPr>
          <w:i/>
          <w:iCs/>
        </w:rPr>
        <w:t xml:space="preserve">, management, </w:t>
      </w:r>
      <w:proofErr w:type="spellStart"/>
      <w:r w:rsidRPr="007964D4">
        <w:rPr>
          <w:i/>
          <w:iCs/>
        </w:rPr>
        <w:t>qualitative</w:t>
      </w:r>
      <w:proofErr w:type="spellEnd"/>
      <w:r w:rsidRPr="007964D4">
        <w:rPr>
          <w:i/>
          <w:iCs/>
        </w:rPr>
        <w:t xml:space="preserve">, case </w:t>
      </w:r>
      <w:proofErr w:type="spellStart"/>
      <w:r w:rsidRPr="007964D4">
        <w:rPr>
          <w:i/>
          <w:iCs/>
        </w:rPr>
        <w:t>study</w:t>
      </w:r>
      <w:proofErr w:type="spellEnd"/>
      <w:r w:rsidRPr="007964D4">
        <w:rPr>
          <w:i/>
          <w:iCs/>
        </w:rPr>
        <w:t xml:space="preserve">, review, </w:t>
      </w:r>
      <w:proofErr w:type="spellStart"/>
      <w:r w:rsidRPr="007964D4">
        <w:rPr>
          <w:i/>
          <w:iCs/>
        </w:rPr>
        <w:t>perception</w:t>
      </w:r>
      <w:proofErr w:type="spellEnd"/>
      <w:r w:rsidRPr="007964D4">
        <w:t>) pode ser aplicado antes da triagem humana, reduzindo o volume de leitura manual em até 40% com base nos padrões observados em revisões similares do campo.</w:t>
      </w:r>
    </w:p>
    <w:p w14:paraId="2104D457" w14:textId="47977B3D" w:rsidR="001C6BF4" w:rsidRDefault="001C6BF4"/>
    <w:sectPr w:rsidR="001C6B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63"/>
    <w:rsid w:val="001C6BF4"/>
    <w:rsid w:val="005B3A90"/>
    <w:rsid w:val="009D5BBC"/>
    <w:rsid w:val="00F8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FE777"/>
  <w15:chartTrackingRefBased/>
  <w15:docId w15:val="{2CF67F2A-F136-4764-BD5F-36B91BE2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763"/>
    <w:pPr>
      <w:spacing w:after="0" w:line="240" w:lineRule="auto"/>
    </w:pPr>
    <w:rPr>
      <w:rFonts w:ascii="Arial" w:eastAsia="Arial" w:hAnsi="Arial" w:cs="Arial"/>
      <w:color w:val="404040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8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1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1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17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17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17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17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1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1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17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17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17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17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17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17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17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17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17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17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1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17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1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AD8A0265D758429DA946CE5B35487C" ma:contentTypeVersion="10" ma:contentTypeDescription="Crie um novo documento." ma:contentTypeScope="" ma:versionID="b0c05a9a1f9b9fb87db58debb3bde93f">
  <xsd:schema xmlns:xsd="http://www.w3.org/2001/XMLSchema" xmlns:xs="http://www.w3.org/2001/XMLSchema" xmlns:p="http://schemas.microsoft.com/office/2006/metadata/properties" xmlns:ns3="42b36819-a2a9-4462-b97b-72f3b4457044" targetNamespace="http://schemas.microsoft.com/office/2006/metadata/properties" ma:root="true" ma:fieldsID="b3c6e02729ddebdc65dc6c2079243c60" ns3:_="">
    <xsd:import namespace="42b36819-a2a9-4462-b97b-72f3b44570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b36819-a2a9-4462-b97b-72f3b44570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b36819-a2a9-4462-b97b-72f3b4457044" xsi:nil="true"/>
  </documentManagement>
</p:properties>
</file>

<file path=customXml/itemProps1.xml><?xml version="1.0" encoding="utf-8"?>
<ds:datastoreItem xmlns:ds="http://schemas.openxmlformats.org/officeDocument/2006/customXml" ds:itemID="{4D8BE6E6-F45F-4FDC-A37A-6130C30DD6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b36819-a2a9-4462-b97b-72f3b44570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560822-2618-4E69-B5B4-99460C5FB4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6601F-73F1-44D5-B343-6B1A4136E5FB}">
  <ds:schemaRefs>
    <ds:schemaRef ds:uri="http://schemas.microsoft.com/office/2006/metadata/properties"/>
    <ds:schemaRef ds:uri="http://schemas.microsoft.com/office/infopath/2007/PartnerControls"/>
    <ds:schemaRef ds:uri="42b36819-a2a9-4462-b97b-72f3b44570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1250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BARRIOS LUIS NAUBER</dc:creator>
  <cp:keywords/>
  <dc:description/>
  <cp:lastModifiedBy>MIGUEL BARRIOS LUIS NAUBER</cp:lastModifiedBy>
  <cp:revision>2</cp:revision>
  <dcterms:created xsi:type="dcterms:W3CDTF">2026-03-02T20:08:00Z</dcterms:created>
  <dcterms:modified xsi:type="dcterms:W3CDTF">2026-03-02T20:08:00Z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0x010100B3AD8A0265D758429DA946CE5B35487C</vt:lpwstr>
  </property>
</Properties>
</file>