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0A015" w14:textId="59FA8021" w:rsidR="00055E79" w:rsidRDefault="00AE4F4D">
      <w:pPr>
        <w:pBdr>
          <w:bottom w:val="single" w:sz="6" w:space="1" w:color="auto"/>
        </w:pBdr>
      </w:pPr>
      <w:r>
        <w:t>Web development 1: Labo 2 HTML</w:t>
      </w:r>
    </w:p>
    <w:p w14:paraId="1B097483" w14:textId="61EB70F6" w:rsidR="0058626E" w:rsidRDefault="0058626E">
      <w:r>
        <w:t>Opdracht 1</w:t>
      </w:r>
    </w:p>
    <w:p w14:paraId="26038971" w14:textId="76F8E420" w:rsidR="0058626E" w:rsidRDefault="00963D23">
      <w:r>
        <w:t>Het verschil tussen de 2 is dat de lettergrootte verschillend is.</w:t>
      </w:r>
    </w:p>
    <w:p w14:paraId="59EEE07C" w14:textId="12DBD43C" w:rsidR="00963D23" w:rsidRDefault="00963D23">
      <w:r>
        <w:t>Opdracht 2</w:t>
      </w:r>
    </w:p>
    <w:p w14:paraId="73390F1F" w14:textId="62A4D5B6" w:rsidR="00963D23" w:rsidRDefault="000129A3">
      <w:r w:rsidRPr="000129A3">
        <w:rPr>
          <w:noProof/>
        </w:rPr>
        <w:drawing>
          <wp:inline distT="0" distB="0" distL="0" distR="0" wp14:anchorId="68A78D2B" wp14:editId="14D5CA92">
            <wp:extent cx="3060700" cy="1045200"/>
            <wp:effectExtent l="0" t="0" r="6350" b="3175"/>
            <wp:docPr id="791459741"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59741" name="Afbeelding 1" descr="Afbeelding met tekst, schermopname, software, Multimediasoftware&#10;&#10;Automatisch gegenereerde beschrijving"/>
                    <pic:cNvPicPr/>
                  </pic:nvPicPr>
                  <pic:blipFill>
                    <a:blip r:embed="rId5"/>
                    <a:stretch>
                      <a:fillRect/>
                    </a:stretch>
                  </pic:blipFill>
                  <pic:spPr>
                    <a:xfrm>
                      <a:off x="0" y="0"/>
                      <a:ext cx="3141067" cy="1072644"/>
                    </a:xfrm>
                    <a:prstGeom prst="rect">
                      <a:avLst/>
                    </a:prstGeom>
                  </pic:spPr>
                </pic:pic>
              </a:graphicData>
            </a:graphic>
          </wp:inline>
        </w:drawing>
      </w:r>
      <w:r w:rsidR="00963D23" w:rsidRPr="00963D23">
        <w:rPr>
          <w:noProof/>
        </w:rPr>
        <w:drawing>
          <wp:inline distT="0" distB="0" distL="0" distR="0" wp14:anchorId="78ACA522" wp14:editId="7CF17427">
            <wp:extent cx="2279650" cy="1025843"/>
            <wp:effectExtent l="0" t="0" r="6350" b="3175"/>
            <wp:docPr id="395690898" name="Afbeelding 1" descr="Afbeelding met tekst, Lettertype, schermopname,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90898" name="Afbeelding 1" descr="Afbeelding met tekst, Lettertype, schermopname, wit&#10;&#10;Automatisch gegenereerde beschrijving"/>
                    <pic:cNvPicPr/>
                  </pic:nvPicPr>
                  <pic:blipFill>
                    <a:blip r:embed="rId6"/>
                    <a:stretch>
                      <a:fillRect/>
                    </a:stretch>
                  </pic:blipFill>
                  <pic:spPr>
                    <a:xfrm>
                      <a:off x="0" y="0"/>
                      <a:ext cx="2289911" cy="1030460"/>
                    </a:xfrm>
                    <a:prstGeom prst="rect">
                      <a:avLst/>
                    </a:prstGeom>
                  </pic:spPr>
                </pic:pic>
              </a:graphicData>
            </a:graphic>
          </wp:inline>
        </w:drawing>
      </w:r>
    </w:p>
    <w:p w14:paraId="1181C87A" w14:textId="347EFA64" w:rsidR="00963D23" w:rsidRDefault="00963D23">
      <w:r>
        <w:t>Opdracht 3</w:t>
      </w:r>
    </w:p>
    <w:p w14:paraId="14171479" w14:textId="2EE3C9E6" w:rsidR="000129A3" w:rsidRDefault="000129A3">
      <w:r>
        <w:t>Het verschil tussen deze 2 is het volgende:</w:t>
      </w:r>
    </w:p>
    <w:p w14:paraId="3E090D7D" w14:textId="77777777" w:rsidR="000129A3" w:rsidRDefault="000129A3" w:rsidP="000129A3">
      <w:pPr>
        <w:pStyle w:val="Lijstalinea"/>
        <w:numPr>
          <w:ilvl w:val="0"/>
          <w:numId w:val="1"/>
        </w:numPr>
      </w:pPr>
      <w:proofErr w:type="gramStart"/>
      <w:r>
        <w:t>file</w:t>
      </w:r>
      <w:proofErr w:type="gramEnd"/>
      <w:r>
        <w:t>:// laadt een bestand direct van je harde schijf zonder server. Het heeft beperkingen zoals geen ondersteuning voor AJAX-verzoeken en strengere beveiligingsregels.</w:t>
      </w:r>
    </w:p>
    <w:p w14:paraId="1021A35A" w14:textId="7C575584" w:rsidR="00963D23" w:rsidRDefault="000129A3" w:rsidP="000129A3">
      <w:pPr>
        <w:pStyle w:val="Lijstalinea"/>
        <w:numPr>
          <w:ilvl w:val="0"/>
          <w:numId w:val="1"/>
        </w:numPr>
      </w:pPr>
      <w:proofErr w:type="gramStart"/>
      <w:r>
        <w:t>http</w:t>
      </w:r>
      <w:proofErr w:type="gramEnd"/>
      <w:r>
        <w:t>:// (</w:t>
      </w:r>
      <w:proofErr w:type="spellStart"/>
      <w:r>
        <w:t>localhost</w:t>
      </w:r>
      <w:proofErr w:type="spellEnd"/>
      <w:r>
        <w:t>) gebruikt een lokale webserver, wat de website realistischer laat functioneren, inclusief serverfunctionaliteiten zoals API-aanroepen en dynamische content.</w:t>
      </w:r>
    </w:p>
    <w:p w14:paraId="747C1344" w14:textId="48B20871" w:rsidR="000129A3" w:rsidRDefault="000129A3" w:rsidP="000129A3">
      <w:r>
        <w:t>Opdracht 4</w:t>
      </w:r>
    </w:p>
    <w:p w14:paraId="5A83C1F7" w14:textId="36809515" w:rsidR="000129A3" w:rsidRDefault="00A705C5" w:rsidP="000129A3">
      <w:r>
        <w:t xml:space="preserve">Extra spaties hebben geen invloed op de pagina voorstelling. </w:t>
      </w:r>
    </w:p>
    <w:p w14:paraId="30549495" w14:textId="61E0D179" w:rsidR="00A705C5" w:rsidRDefault="00A705C5" w:rsidP="000129A3">
      <w:r>
        <w:t>Opdracht 5</w:t>
      </w:r>
    </w:p>
    <w:p w14:paraId="52939F5D" w14:textId="05282E13" w:rsidR="00A705C5" w:rsidRDefault="00A705C5" w:rsidP="000129A3">
      <w:r w:rsidRPr="00A705C5">
        <w:rPr>
          <w:noProof/>
        </w:rPr>
        <w:drawing>
          <wp:inline distT="0" distB="0" distL="0" distR="0" wp14:anchorId="717C4D9D" wp14:editId="58FDD8C5">
            <wp:extent cx="5760720" cy="2099945"/>
            <wp:effectExtent l="0" t="0" r="0" b="0"/>
            <wp:docPr id="1350642745"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42745" name="Afbeelding 1" descr="Afbeelding met tekst, schermopname, software, Multimediasoftware&#10;&#10;Automatisch gegenereerde beschrijving"/>
                    <pic:cNvPicPr/>
                  </pic:nvPicPr>
                  <pic:blipFill>
                    <a:blip r:embed="rId7"/>
                    <a:stretch>
                      <a:fillRect/>
                    </a:stretch>
                  </pic:blipFill>
                  <pic:spPr>
                    <a:xfrm>
                      <a:off x="0" y="0"/>
                      <a:ext cx="5760720" cy="2099945"/>
                    </a:xfrm>
                    <a:prstGeom prst="rect">
                      <a:avLst/>
                    </a:prstGeom>
                  </pic:spPr>
                </pic:pic>
              </a:graphicData>
            </a:graphic>
          </wp:inline>
        </w:drawing>
      </w:r>
    </w:p>
    <w:p w14:paraId="364CE0D4" w14:textId="6F5718E3" w:rsidR="00A705C5" w:rsidRDefault="00A705C5" w:rsidP="000129A3">
      <w:r>
        <w:t>Opdracht 6</w:t>
      </w:r>
    </w:p>
    <w:p w14:paraId="13BF70B1" w14:textId="47857595" w:rsidR="00A705C5" w:rsidRDefault="00A705C5" w:rsidP="00A705C5">
      <w:r>
        <w:t>De uitdrukkingen zijn niet correct genest omdat de haakjes niet goed worden geopend en gesloten:</w:t>
      </w:r>
    </w:p>
    <w:p w14:paraId="3253014E" w14:textId="77777777" w:rsidR="00A705C5" w:rsidRDefault="00A705C5" w:rsidP="00A705C5">
      <w:pPr>
        <w:pStyle w:val="Lijstalinea"/>
        <w:numPr>
          <w:ilvl w:val="0"/>
          <w:numId w:val="2"/>
        </w:numPr>
      </w:pPr>
      <w:r>
        <w:t xml:space="preserve">(4x2 + </w:t>
      </w:r>
      <w:proofErr w:type="gramStart"/>
      <w:r>
        <w:t>2( –</w:t>
      </w:r>
      <w:proofErr w:type="gramEnd"/>
      <w:r>
        <w:t xml:space="preserve"> Een haakje opent, maar er ontbreekt een sluitend haakje.</w:t>
      </w:r>
    </w:p>
    <w:p w14:paraId="3565E05C" w14:textId="77777777" w:rsidR="00A705C5" w:rsidRDefault="00A705C5" w:rsidP="00A705C5">
      <w:pPr>
        <w:pStyle w:val="Lijstalinea"/>
        <w:numPr>
          <w:ilvl w:val="0"/>
          <w:numId w:val="2"/>
        </w:numPr>
      </w:pPr>
      <w:r>
        <w:t>(4x</w:t>
      </w:r>
      <w:proofErr w:type="gramStart"/>
      <w:r>
        <w:t>2( +</w:t>
      </w:r>
      <w:proofErr w:type="gramEnd"/>
      <w:r>
        <w:t>2 – Het tweede haakje opent, maar er is geen bijbehorend sluitend haakje.</w:t>
      </w:r>
    </w:p>
    <w:p w14:paraId="205CE6CA" w14:textId="77777777" w:rsidR="00A705C5" w:rsidRDefault="00A705C5" w:rsidP="00A705C5">
      <w:pPr>
        <w:pStyle w:val="Lijstalinea"/>
        <w:numPr>
          <w:ilvl w:val="0"/>
          <w:numId w:val="2"/>
        </w:numPr>
      </w:pPr>
      <w:r>
        <w:t>(4</w:t>
      </w:r>
      <w:proofErr w:type="gramStart"/>
      <w:r>
        <w:t>x(</w:t>
      </w:r>
      <w:proofErr w:type="gramEnd"/>
      <w:r>
        <w:t>2+2) – Na de "x" mist een operator voordat het haakje opent.</w:t>
      </w:r>
    </w:p>
    <w:p w14:paraId="270EA428" w14:textId="77777777" w:rsidR="00A705C5" w:rsidRDefault="00A705C5" w:rsidP="00A705C5">
      <w:pPr>
        <w:pStyle w:val="Lijstalinea"/>
        <w:numPr>
          <w:ilvl w:val="0"/>
          <w:numId w:val="2"/>
        </w:numPr>
      </w:pPr>
      <w:r>
        <w:t>(4</w:t>
      </w:r>
      <w:proofErr w:type="gramStart"/>
      <w:r>
        <w:t>x(</w:t>
      </w:r>
      <w:proofErr w:type="gramEnd"/>
      <w:r>
        <w:t>2+2() – Er is een extra geopend haakje dat niet wordt gesloten.</w:t>
      </w:r>
    </w:p>
    <w:p w14:paraId="151AE763" w14:textId="77BC6506" w:rsidR="00A705C5" w:rsidRDefault="00A705C5" w:rsidP="00A705C5">
      <w:r>
        <w:t>In HTML moeten begin- en eindtags ook correct genest zijn, net als haakjes in wiskunde.</w:t>
      </w:r>
    </w:p>
    <w:p w14:paraId="24265F6E" w14:textId="6F27D700" w:rsidR="00503224" w:rsidRDefault="00503224">
      <w:r>
        <w:br w:type="page"/>
      </w:r>
    </w:p>
    <w:p w14:paraId="6670053F" w14:textId="1D62E33D" w:rsidR="00503224" w:rsidRDefault="00503224" w:rsidP="00A705C5">
      <w:r>
        <w:lastRenderedPageBreak/>
        <w:t>Opdracht 7</w:t>
      </w:r>
    </w:p>
    <w:p w14:paraId="1A2325B4" w14:textId="77777777" w:rsidR="00503224" w:rsidRDefault="00503224" w:rsidP="00503224">
      <w:pPr>
        <w:pStyle w:val="Lijstalinea"/>
        <w:numPr>
          <w:ilvl w:val="0"/>
          <w:numId w:val="3"/>
        </w:numPr>
      </w:pPr>
      <w:r>
        <w:t>(</w:t>
      </w:r>
      <w:proofErr w:type="gramStart"/>
      <w:r>
        <w:t>{}[</w:t>
      </w:r>
      <w:proofErr w:type="gramEnd"/>
      <w:r>
        <w:t>]): Correct</w:t>
      </w:r>
    </w:p>
    <w:p w14:paraId="516A2FA0" w14:textId="77777777" w:rsidR="00503224" w:rsidRDefault="00503224" w:rsidP="00503224">
      <w:pPr>
        <w:pStyle w:val="Lijstalinea"/>
        <w:numPr>
          <w:ilvl w:val="0"/>
          <w:numId w:val="3"/>
        </w:numPr>
      </w:pPr>
      <w:r>
        <w:t>{{{()]}: Niet correct</w:t>
      </w:r>
    </w:p>
    <w:p w14:paraId="71B1E0AB" w14:textId="77777777" w:rsidR="00503224" w:rsidRDefault="00503224" w:rsidP="00503224">
      <w:pPr>
        <w:pStyle w:val="Lijstalinea"/>
        <w:numPr>
          <w:ilvl w:val="0"/>
          <w:numId w:val="3"/>
        </w:numPr>
      </w:pPr>
      <w:r>
        <w:t>({()}): Correct</w:t>
      </w:r>
    </w:p>
    <w:p w14:paraId="5004EE44" w14:textId="77777777" w:rsidR="00503224" w:rsidRDefault="00503224" w:rsidP="00503224">
      <w:pPr>
        <w:pStyle w:val="Lijstalinea"/>
        <w:numPr>
          <w:ilvl w:val="0"/>
          <w:numId w:val="3"/>
        </w:numPr>
      </w:pPr>
      <w:proofErr w:type="gramStart"/>
      <w:r>
        <w:t>(){</w:t>
      </w:r>
      <w:proofErr w:type="gramEnd"/>
      <w:r>
        <w:t>[}]: Niet correct</w:t>
      </w:r>
    </w:p>
    <w:p w14:paraId="253BC6B8" w14:textId="68358124" w:rsidR="00503224" w:rsidRDefault="00503224" w:rsidP="00503224">
      <w:pPr>
        <w:pStyle w:val="Lijstalinea"/>
        <w:numPr>
          <w:ilvl w:val="0"/>
          <w:numId w:val="3"/>
        </w:numPr>
      </w:pPr>
      <w:r>
        <w:t>{{([]): Niet correct</w:t>
      </w:r>
    </w:p>
    <w:p w14:paraId="58C98917" w14:textId="29E0325B" w:rsidR="00503224" w:rsidRDefault="00503224" w:rsidP="00503224">
      <w:r>
        <w:t>Opdracht 8</w:t>
      </w:r>
    </w:p>
    <w:p w14:paraId="18D9AED3" w14:textId="1959124B" w:rsidR="00503224" w:rsidRDefault="00503224" w:rsidP="00503224">
      <w:r>
        <w:t>Het is verkeerd omdat de HTML-elementen verkeerd genest zijn.</w:t>
      </w:r>
    </w:p>
    <w:p w14:paraId="15448172" w14:textId="43C507FA" w:rsidR="00503224" w:rsidRDefault="00503224" w:rsidP="00503224">
      <w:r w:rsidRPr="00503224">
        <w:rPr>
          <w:noProof/>
        </w:rPr>
        <w:drawing>
          <wp:inline distT="0" distB="0" distL="0" distR="0" wp14:anchorId="78CFD044" wp14:editId="5775C7B9">
            <wp:extent cx="5601482" cy="266737"/>
            <wp:effectExtent l="0" t="0" r="0" b="0"/>
            <wp:docPr id="142013068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30687" name=""/>
                    <pic:cNvPicPr/>
                  </pic:nvPicPr>
                  <pic:blipFill>
                    <a:blip r:embed="rId8"/>
                    <a:stretch>
                      <a:fillRect/>
                    </a:stretch>
                  </pic:blipFill>
                  <pic:spPr>
                    <a:xfrm>
                      <a:off x="0" y="0"/>
                      <a:ext cx="5601482" cy="266737"/>
                    </a:xfrm>
                    <a:prstGeom prst="rect">
                      <a:avLst/>
                    </a:prstGeom>
                  </pic:spPr>
                </pic:pic>
              </a:graphicData>
            </a:graphic>
          </wp:inline>
        </w:drawing>
      </w:r>
    </w:p>
    <w:p w14:paraId="1A76FD11" w14:textId="048F1273" w:rsidR="00503224" w:rsidRDefault="00503224" w:rsidP="00503224">
      <w:r>
        <w:t>Opdracht 9</w:t>
      </w:r>
    </w:p>
    <w:p w14:paraId="09F29A12" w14:textId="0A56D59F" w:rsidR="00503224" w:rsidRDefault="008A0901" w:rsidP="00503224">
      <w:r w:rsidRPr="008A0901">
        <w:rPr>
          <w:noProof/>
        </w:rPr>
        <w:drawing>
          <wp:inline distT="0" distB="0" distL="0" distR="0" wp14:anchorId="404DE5FD" wp14:editId="7682EA48">
            <wp:extent cx="5760720" cy="2822575"/>
            <wp:effectExtent l="0" t="0" r="0" b="0"/>
            <wp:docPr id="1449194853"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94853" name="Afbeelding 1" descr="Afbeelding met tekst, schermopname, software, Multimediasoftware&#10;&#10;Automatisch gegenereerde beschrijving"/>
                    <pic:cNvPicPr/>
                  </pic:nvPicPr>
                  <pic:blipFill>
                    <a:blip r:embed="rId9"/>
                    <a:stretch>
                      <a:fillRect/>
                    </a:stretch>
                  </pic:blipFill>
                  <pic:spPr>
                    <a:xfrm>
                      <a:off x="0" y="0"/>
                      <a:ext cx="5760720" cy="2822575"/>
                    </a:xfrm>
                    <a:prstGeom prst="rect">
                      <a:avLst/>
                    </a:prstGeom>
                  </pic:spPr>
                </pic:pic>
              </a:graphicData>
            </a:graphic>
          </wp:inline>
        </w:drawing>
      </w:r>
    </w:p>
    <w:p w14:paraId="42A8C9CB" w14:textId="6A9F190D" w:rsidR="008A0901" w:rsidRDefault="008A0901" w:rsidP="00503224">
      <w:r>
        <w:t>Opdracht 10</w:t>
      </w:r>
    </w:p>
    <w:p w14:paraId="768BB313" w14:textId="210D05B5" w:rsidR="008A0901" w:rsidRDefault="008A0901" w:rsidP="00503224">
      <w:r w:rsidRPr="008A0901">
        <w:t>De fout in het HTML-fragment is dat de geordende lijst (&lt;</w:t>
      </w:r>
      <w:proofErr w:type="spellStart"/>
      <w:r w:rsidRPr="008A0901">
        <w:t>ol</w:t>
      </w:r>
      <w:proofErr w:type="spellEnd"/>
      <w:r w:rsidRPr="008A0901">
        <w:t>&gt;) direct binnen de ongeordende lijst (&lt;</w:t>
      </w:r>
      <w:proofErr w:type="spellStart"/>
      <w:r w:rsidRPr="008A0901">
        <w:t>ul</w:t>
      </w:r>
      <w:proofErr w:type="spellEnd"/>
      <w:r w:rsidRPr="008A0901">
        <w:t>&gt;) staat, zonder genest te zijn binnen een lijstitem (&lt;li&gt;).</w:t>
      </w:r>
    </w:p>
    <w:p w14:paraId="45EAABD5" w14:textId="77777777" w:rsidR="004C6D33" w:rsidRDefault="004C6D33">
      <w:r>
        <w:br w:type="page"/>
      </w:r>
    </w:p>
    <w:p w14:paraId="4412C0BC" w14:textId="61CB0E26" w:rsidR="008A0901" w:rsidRDefault="008A0901" w:rsidP="00503224">
      <w:r>
        <w:lastRenderedPageBreak/>
        <w:t>Opdracht 11</w:t>
      </w:r>
    </w:p>
    <w:p w14:paraId="794DD23D" w14:textId="79BB3DA8" w:rsidR="004C6D33" w:rsidRDefault="004C6D33" w:rsidP="00503224">
      <w:r w:rsidRPr="004C6D33">
        <w:rPr>
          <w:noProof/>
        </w:rPr>
        <w:drawing>
          <wp:inline distT="0" distB="0" distL="0" distR="0" wp14:anchorId="37B78DD0" wp14:editId="218A244E">
            <wp:extent cx="5760720" cy="1588770"/>
            <wp:effectExtent l="0" t="0" r="0" b="0"/>
            <wp:docPr id="1731286851"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86851" name="Afbeelding 1" descr="Afbeelding met tekst, schermopname&#10;&#10;Automatisch gegenereerde beschrijving"/>
                    <pic:cNvPicPr/>
                  </pic:nvPicPr>
                  <pic:blipFill>
                    <a:blip r:embed="rId10"/>
                    <a:stretch>
                      <a:fillRect/>
                    </a:stretch>
                  </pic:blipFill>
                  <pic:spPr>
                    <a:xfrm>
                      <a:off x="0" y="0"/>
                      <a:ext cx="5760720" cy="1588770"/>
                    </a:xfrm>
                    <a:prstGeom prst="rect">
                      <a:avLst/>
                    </a:prstGeom>
                  </pic:spPr>
                </pic:pic>
              </a:graphicData>
            </a:graphic>
          </wp:inline>
        </w:drawing>
      </w:r>
      <w:r w:rsidRPr="004C6D33">
        <w:rPr>
          <w:noProof/>
        </w:rPr>
        <w:drawing>
          <wp:inline distT="0" distB="0" distL="0" distR="0" wp14:anchorId="1F3951BD" wp14:editId="24C2D751">
            <wp:extent cx="5760720" cy="2432685"/>
            <wp:effectExtent l="0" t="0" r="0" b="5715"/>
            <wp:docPr id="1722713900" name="Afbeelding 1" descr="Afbeelding met tekst, schermopname, menu&#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713900" name="Afbeelding 1" descr="Afbeelding met tekst, schermopname, menu&#10;&#10;Automatisch gegenereerde beschrijving"/>
                    <pic:cNvPicPr/>
                  </pic:nvPicPr>
                  <pic:blipFill>
                    <a:blip r:embed="rId11"/>
                    <a:stretch>
                      <a:fillRect/>
                    </a:stretch>
                  </pic:blipFill>
                  <pic:spPr>
                    <a:xfrm>
                      <a:off x="0" y="0"/>
                      <a:ext cx="5760720" cy="2432685"/>
                    </a:xfrm>
                    <a:prstGeom prst="rect">
                      <a:avLst/>
                    </a:prstGeom>
                  </pic:spPr>
                </pic:pic>
              </a:graphicData>
            </a:graphic>
          </wp:inline>
        </w:drawing>
      </w:r>
    </w:p>
    <w:p w14:paraId="115B757F" w14:textId="79C2156C" w:rsidR="008E52BD" w:rsidRDefault="008E52BD" w:rsidP="00503224">
      <w:pPr>
        <w:rPr>
          <w:b/>
          <w:bCs/>
        </w:rPr>
      </w:pPr>
      <w:r w:rsidRPr="008E52BD">
        <w:rPr>
          <w:b/>
          <w:bCs/>
          <w:noProof/>
        </w:rPr>
        <w:drawing>
          <wp:inline distT="0" distB="0" distL="0" distR="0" wp14:anchorId="25BCC4E6" wp14:editId="33E24B84">
            <wp:extent cx="5760720" cy="212090"/>
            <wp:effectExtent l="0" t="0" r="0" b="0"/>
            <wp:docPr id="76666017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60174" name=""/>
                    <pic:cNvPicPr/>
                  </pic:nvPicPr>
                  <pic:blipFill>
                    <a:blip r:embed="rId12"/>
                    <a:stretch>
                      <a:fillRect/>
                    </a:stretch>
                  </pic:blipFill>
                  <pic:spPr>
                    <a:xfrm>
                      <a:off x="0" y="0"/>
                      <a:ext cx="5760720" cy="212090"/>
                    </a:xfrm>
                    <a:prstGeom prst="rect">
                      <a:avLst/>
                    </a:prstGeom>
                  </pic:spPr>
                </pic:pic>
              </a:graphicData>
            </a:graphic>
          </wp:inline>
        </w:drawing>
      </w:r>
    </w:p>
    <w:p w14:paraId="0CB90E4E" w14:textId="64D334FC" w:rsidR="008E52BD" w:rsidRDefault="008E52BD" w:rsidP="00503224">
      <w:pPr>
        <w:rPr>
          <w:b/>
          <w:bCs/>
        </w:rPr>
      </w:pPr>
      <w:r w:rsidRPr="008E52BD">
        <w:rPr>
          <w:b/>
          <w:bCs/>
          <w:noProof/>
        </w:rPr>
        <w:drawing>
          <wp:inline distT="0" distB="0" distL="0" distR="0" wp14:anchorId="15A48B48" wp14:editId="0C7FD23C">
            <wp:extent cx="5760720" cy="82550"/>
            <wp:effectExtent l="0" t="0" r="0" b="0"/>
            <wp:docPr id="4695352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3527" name=""/>
                    <pic:cNvPicPr/>
                  </pic:nvPicPr>
                  <pic:blipFill>
                    <a:blip r:embed="rId13"/>
                    <a:stretch>
                      <a:fillRect/>
                    </a:stretch>
                  </pic:blipFill>
                  <pic:spPr>
                    <a:xfrm>
                      <a:off x="0" y="0"/>
                      <a:ext cx="5760720" cy="82550"/>
                    </a:xfrm>
                    <a:prstGeom prst="rect">
                      <a:avLst/>
                    </a:prstGeom>
                  </pic:spPr>
                </pic:pic>
              </a:graphicData>
            </a:graphic>
          </wp:inline>
        </w:drawing>
      </w:r>
    </w:p>
    <w:p w14:paraId="05262F4E" w14:textId="3A217E8F" w:rsidR="008E52BD" w:rsidRDefault="008E52BD" w:rsidP="00503224">
      <w:r>
        <w:t xml:space="preserve">De </w:t>
      </w:r>
      <w:proofErr w:type="spellStart"/>
      <w:r>
        <w:t>path</w:t>
      </w:r>
      <w:proofErr w:type="spellEnd"/>
      <w:r>
        <w:t xml:space="preserve"> wordt </w:t>
      </w:r>
      <w:proofErr w:type="gramStart"/>
      <w:r>
        <w:t>verandert</w:t>
      </w:r>
      <w:proofErr w:type="gramEnd"/>
      <w:r>
        <w:t xml:space="preserve"> als de taal wordt verandert van de webpagina.</w:t>
      </w:r>
    </w:p>
    <w:p w14:paraId="1B819B57" w14:textId="3139B8F7" w:rsidR="0040579E" w:rsidRDefault="0040579E" w:rsidP="00503224">
      <w:r>
        <w:t>Opdracht 12</w:t>
      </w:r>
    </w:p>
    <w:p w14:paraId="6DA1FA6F" w14:textId="504EB27A" w:rsidR="0040579E" w:rsidRDefault="0040579E" w:rsidP="00503224">
      <w:r w:rsidRPr="0040579E">
        <w:rPr>
          <w:noProof/>
        </w:rPr>
        <w:drawing>
          <wp:inline distT="0" distB="0" distL="0" distR="0" wp14:anchorId="7621D5BF" wp14:editId="49A8FE2F">
            <wp:extent cx="5760720" cy="256540"/>
            <wp:effectExtent l="0" t="0" r="0" b="0"/>
            <wp:docPr id="131100208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02082" name=""/>
                    <pic:cNvPicPr/>
                  </pic:nvPicPr>
                  <pic:blipFill>
                    <a:blip r:embed="rId14"/>
                    <a:stretch>
                      <a:fillRect/>
                    </a:stretch>
                  </pic:blipFill>
                  <pic:spPr>
                    <a:xfrm>
                      <a:off x="0" y="0"/>
                      <a:ext cx="5760720" cy="256540"/>
                    </a:xfrm>
                    <a:prstGeom prst="rect">
                      <a:avLst/>
                    </a:prstGeom>
                  </pic:spPr>
                </pic:pic>
              </a:graphicData>
            </a:graphic>
          </wp:inline>
        </w:drawing>
      </w:r>
    </w:p>
    <w:p w14:paraId="7FF00AC1" w14:textId="388489FE" w:rsidR="0040579E" w:rsidRDefault="0040579E" w:rsidP="00503224">
      <w:r>
        <w:t>In cookies wordt er een regel weergegeven waar alle producten die aangevinkt staan worden opgeslagen.</w:t>
      </w:r>
    </w:p>
    <w:p w14:paraId="7CBCEEFA" w14:textId="16FCEC57" w:rsidR="0040579E" w:rsidRDefault="0040579E" w:rsidP="00503224">
      <w:r>
        <w:t>Opdracht 13</w:t>
      </w:r>
    </w:p>
    <w:p w14:paraId="037E6544" w14:textId="324C1987" w:rsidR="002B41AC" w:rsidRDefault="004414C3" w:rsidP="00503224">
      <w:r>
        <w:t xml:space="preserve">De inhoud van de winkelkarretjes wordt niet bewaard bij </w:t>
      </w:r>
      <w:proofErr w:type="spellStart"/>
      <w:r>
        <w:t>local</w:t>
      </w:r>
      <w:proofErr w:type="spellEnd"/>
      <w:r>
        <w:t xml:space="preserve"> storage/cookies. Deze informatie wordt bewaard op de servers van </w:t>
      </w:r>
      <w:proofErr w:type="spellStart"/>
      <w:r>
        <w:t>amazon</w:t>
      </w:r>
      <w:proofErr w:type="spellEnd"/>
      <w:r>
        <w:t>.</w:t>
      </w:r>
    </w:p>
    <w:p w14:paraId="00DFAE77" w14:textId="2CC5AE44" w:rsidR="00F429E6" w:rsidRPr="008E52BD" w:rsidRDefault="00F429E6" w:rsidP="00F429E6">
      <w:r>
        <w:t>Jouw winkelwagen wordt geïdentificeerd met behulp van een cookie met een unieke ID die in de browser is opgeslagen. Hierdoor kan Amazon het juiste winkelwagentje aan jouw sessie toewijzen, zelfs als je niet bent ingelogd.</w:t>
      </w:r>
    </w:p>
    <w:sectPr w:rsidR="00F429E6" w:rsidRPr="008E52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57582"/>
    <w:multiLevelType w:val="hybridMultilevel"/>
    <w:tmpl w:val="AF26CF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2A60DF0"/>
    <w:multiLevelType w:val="hybridMultilevel"/>
    <w:tmpl w:val="B67C3B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9FB645F"/>
    <w:multiLevelType w:val="hybridMultilevel"/>
    <w:tmpl w:val="A94E99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33258667">
    <w:abstractNumId w:val="0"/>
  </w:num>
  <w:num w:numId="2" w16cid:durableId="1137258370">
    <w:abstractNumId w:val="1"/>
  </w:num>
  <w:num w:numId="3" w16cid:durableId="234239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4D"/>
    <w:rsid w:val="000129A3"/>
    <w:rsid w:val="00055E79"/>
    <w:rsid w:val="001C37C1"/>
    <w:rsid w:val="002B41AC"/>
    <w:rsid w:val="003B564E"/>
    <w:rsid w:val="0040579E"/>
    <w:rsid w:val="004414C3"/>
    <w:rsid w:val="004C6D33"/>
    <w:rsid w:val="00503224"/>
    <w:rsid w:val="0058626E"/>
    <w:rsid w:val="008075A1"/>
    <w:rsid w:val="008A0901"/>
    <w:rsid w:val="008E52BD"/>
    <w:rsid w:val="00963D23"/>
    <w:rsid w:val="009D5C82"/>
    <w:rsid w:val="00A705C5"/>
    <w:rsid w:val="00AE4F4D"/>
    <w:rsid w:val="00CA67C7"/>
    <w:rsid w:val="00E164F0"/>
    <w:rsid w:val="00F429E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19329"/>
  <w15:chartTrackingRefBased/>
  <w15:docId w15:val="{87AFB3F3-9073-43ED-A34F-5B1BDC29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E4F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AE4F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AE4F4D"/>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AE4F4D"/>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AE4F4D"/>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AE4F4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E4F4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E4F4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E4F4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E4F4D"/>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AE4F4D"/>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AE4F4D"/>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AE4F4D"/>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AE4F4D"/>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AE4F4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E4F4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E4F4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E4F4D"/>
    <w:rPr>
      <w:rFonts w:eastAsiaTheme="majorEastAsia" w:cstheme="majorBidi"/>
      <w:color w:val="272727" w:themeColor="text1" w:themeTint="D8"/>
    </w:rPr>
  </w:style>
  <w:style w:type="paragraph" w:styleId="Titel">
    <w:name w:val="Title"/>
    <w:basedOn w:val="Standaard"/>
    <w:next w:val="Standaard"/>
    <w:link w:val="TitelChar"/>
    <w:uiPriority w:val="10"/>
    <w:qFormat/>
    <w:rsid w:val="00AE4F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E4F4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E4F4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E4F4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E4F4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E4F4D"/>
    <w:rPr>
      <w:i/>
      <w:iCs/>
      <w:color w:val="404040" w:themeColor="text1" w:themeTint="BF"/>
    </w:rPr>
  </w:style>
  <w:style w:type="paragraph" w:styleId="Lijstalinea">
    <w:name w:val="List Paragraph"/>
    <w:basedOn w:val="Standaard"/>
    <w:uiPriority w:val="34"/>
    <w:qFormat/>
    <w:rsid w:val="00AE4F4D"/>
    <w:pPr>
      <w:ind w:left="720"/>
      <w:contextualSpacing/>
    </w:pPr>
  </w:style>
  <w:style w:type="character" w:styleId="Intensievebenadrukking">
    <w:name w:val="Intense Emphasis"/>
    <w:basedOn w:val="Standaardalinea-lettertype"/>
    <w:uiPriority w:val="21"/>
    <w:qFormat/>
    <w:rsid w:val="00AE4F4D"/>
    <w:rPr>
      <w:i/>
      <w:iCs/>
      <w:color w:val="2F5496" w:themeColor="accent1" w:themeShade="BF"/>
    </w:rPr>
  </w:style>
  <w:style w:type="paragraph" w:styleId="Duidelijkcitaat">
    <w:name w:val="Intense Quote"/>
    <w:basedOn w:val="Standaard"/>
    <w:next w:val="Standaard"/>
    <w:link w:val="DuidelijkcitaatChar"/>
    <w:uiPriority w:val="30"/>
    <w:qFormat/>
    <w:rsid w:val="00AE4F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AE4F4D"/>
    <w:rPr>
      <w:i/>
      <w:iCs/>
      <w:color w:val="2F5496" w:themeColor="accent1" w:themeShade="BF"/>
    </w:rPr>
  </w:style>
  <w:style w:type="character" w:styleId="Intensieveverwijzing">
    <w:name w:val="Intense Reference"/>
    <w:basedOn w:val="Standaardalinea-lettertype"/>
    <w:uiPriority w:val="32"/>
    <w:qFormat/>
    <w:rsid w:val="00AE4F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64265">
      <w:bodyDiv w:val="1"/>
      <w:marLeft w:val="0"/>
      <w:marRight w:val="0"/>
      <w:marTop w:val="0"/>
      <w:marBottom w:val="0"/>
      <w:divBdr>
        <w:top w:val="none" w:sz="0" w:space="0" w:color="auto"/>
        <w:left w:val="none" w:sz="0" w:space="0" w:color="auto"/>
        <w:bottom w:val="none" w:sz="0" w:space="0" w:color="auto"/>
        <w:right w:val="none" w:sz="0" w:space="0" w:color="auto"/>
      </w:divBdr>
    </w:div>
    <w:div w:id="364138565">
      <w:bodyDiv w:val="1"/>
      <w:marLeft w:val="0"/>
      <w:marRight w:val="0"/>
      <w:marTop w:val="0"/>
      <w:marBottom w:val="0"/>
      <w:divBdr>
        <w:top w:val="none" w:sz="0" w:space="0" w:color="auto"/>
        <w:left w:val="none" w:sz="0" w:space="0" w:color="auto"/>
        <w:bottom w:val="none" w:sz="0" w:space="0" w:color="auto"/>
        <w:right w:val="none" w:sz="0" w:space="0" w:color="auto"/>
      </w:divBdr>
    </w:div>
    <w:div w:id="436945340">
      <w:bodyDiv w:val="1"/>
      <w:marLeft w:val="0"/>
      <w:marRight w:val="0"/>
      <w:marTop w:val="0"/>
      <w:marBottom w:val="0"/>
      <w:divBdr>
        <w:top w:val="none" w:sz="0" w:space="0" w:color="auto"/>
        <w:left w:val="none" w:sz="0" w:space="0" w:color="auto"/>
        <w:bottom w:val="none" w:sz="0" w:space="0" w:color="auto"/>
        <w:right w:val="none" w:sz="0" w:space="0" w:color="auto"/>
      </w:divBdr>
      <w:divsChild>
        <w:div w:id="2138570788">
          <w:marLeft w:val="0"/>
          <w:marRight w:val="0"/>
          <w:marTop w:val="0"/>
          <w:marBottom w:val="0"/>
          <w:divBdr>
            <w:top w:val="none" w:sz="0" w:space="0" w:color="auto"/>
            <w:left w:val="none" w:sz="0" w:space="0" w:color="auto"/>
            <w:bottom w:val="none" w:sz="0" w:space="0" w:color="auto"/>
            <w:right w:val="none" w:sz="0" w:space="0" w:color="auto"/>
          </w:divBdr>
        </w:div>
        <w:div w:id="1601988999">
          <w:marLeft w:val="0"/>
          <w:marRight w:val="0"/>
          <w:marTop w:val="0"/>
          <w:marBottom w:val="0"/>
          <w:divBdr>
            <w:top w:val="none" w:sz="0" w:space="0" w:color="auto"/>
            <w:left w:val="none" w:sz="0" w:space="0" w:color="auto"/>
            <w:bottom w:val="none" w:sz="0" w:space="0" w:color="auto"/>
            <w:right w:val="none" w:sz="0" w:space="0" w:color="auto"/>
          </w:divBdr>
        </w:div>
      </w:divsChild>
    </w:div>
    <w:div w:id="640698024">
      <w:bodyDiv w:val="1"/>
      <w:marLeft w:val="0"/>
      <w:marRight w:val="0"/>
      <w:marTop w:val="0"/>
      <w:marBottom w:val="0"/>
      <w:divBdr>
        <w:top w:val="none" w:sz="0" w:space="0" w:color="auto"/>
        <w:left w:val="none" w:sz="0" w:space="0" w:color="auto"/>
        <w:bottom w:val="none" w:sz="0" w:space="0" w:color="auto"/>
        <w:right w:val="none" w:sz="0" w:space="0" w:color="auto"/>
      </w:divBdr>
    </w:div>
    <w:div w:id="1043792820">
      <w:bodyDiv w:val="1"/>
      <w:marLeft w:val="0"/>
      <w:marRight w:val="0"/>
      <w:marTop w:val="0"/>
      <w:marBottom w:val="0"/>
      <w:divBdr>
        <w:top w:val="none" w:sz="0" w:space="0" w:color="auto"/>
        <w:left w:val="none" w:sz="0" w:space="0" w:color="auto"/>
        <w:bottom w:val="none" w:sz="0" w:space="0" w:color="auto"/>
        <w:right w:val="none" w:sz="0" w:space="0" w:color="auto"/>
      </w:divBdr>
      <w:divsChild>
        <w:div w:id="529998817">
          <w:marLeft w:val="0"/>
          <w:marRight w:val="0"/>
          <w:marTop w:val="0"/>
          <w:marBottom w:val="0"/>
          <w:divBdr>
            <w:top w:val="none" w:sz="0" w:space="0" w:color="auto"/>
            <w:left w:val="none" w:sz="0" w:space="0" w:color="auto"/>
            <w:bottom w:val="none" w:sz="0" w:space="0" w:color="auto"/>
            <w:right w:val="none" w:sz="0" w:space="0" w:color="auto"/>
          </w:divBdr>
        </w:div>
        <w:div w:id="2047102222">
          <w:marLeft w:val="0"/>
          <w:marRight w:val="0"/>
          <w:marTop w:val="0"/>
          <w:marBottom w:val="0"/>
          <w:divBdr>
            <w:top w:val="none" w:sz="0" w:space="0" w:color="auto"/>
            <w:left w:val="none" w:sz="0" w:space="0" w:color="auto"/>
            <w:bottom w:val="none" w:sz="0" w:space="0" w:color="auto"/>
            <w:right w:val="none" w:sz="0" w:space="0" w:color="auto"/>
          </w:divBdr>
        </w:div>
      </w:divsChild>
    </w:div>
    <w:div w:id="1587416763">
      <w:bodyDiv w:val="1"/>
      <w:marLeft w:val="0"/>
      <w:marRight w:val="0"/>
      <w:marTop w:val="0"/>
      <w:marBottom w:val="0"/>
      <w:divBdr>
        <w:top w:val="none" w:sz="0" w:space="0" w:color="auto"/>
        <w:left w:val="none" w:sz="0" w:space="0" w:color="auto"/>
        <w:bottom w:val="none" w:sz="0" w:space="0" w:color="auto"/>
        <w:right w:val="none" w:sz="0" w:space="0" w:color="auto"/>
      </w:divBdr>
    </w:div>
    <w:div w:id="1934049351">
      <w:bodyDiv w:val="1"/>
      <w:marLeft w:val="0"/>
      <w:marRight w:val="0"/>
      <w:marTop w:val="0"/>
      <w:marBottom w:val="0"/>
      <w:divBdr>
        <w:top w:val="none" w:sz="0" w:space="0" w:color="auto"/>
        <w:left w:val="none" w:sz="0" w:space="0" w:color="auto"/>
        <w:bottom w:val="none" w:sz="0" w:space="0" w:color="auto"/>
        <w:right w:val="none" w:sz="0" w:space="0" w:color="auto"/>
      </w:divBdr>
    </w:div>
    <w:div w:id="201379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312</Words>
  <Characters>1721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Naeyaert</dc:creator>
  <cp:keywords/>
  <dc:description/>
  <cp:lastModifiedBy>Victor Naeyaert</cp:lastModifiedBy>
  <cp:revision>2</cp:revision>
  <dcterms:created xsi:type="dcterms:W3CDTF">2024-10-05T16:09:00Z</dcterms:created>
  <dcterms:modified xsi:type="dcterms:W3CDTF">2024-10-05T16:09:00Z</dcterms:modified>
</cp:coreProperties>
</file>