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о выполнении индивидуального проекта. Этап 1.</w:t>
      </w:r>
    </w:p>
    <w:p>
      <w:pPr>
        <w:pStyle w:val="Subtitle"/>
      </w:pPr>
      <w:r>
        <w:t xml:space="preserve">Архитектура компьютеров и операционные системы</w:t>
      </w:r>
    </w:p>
    <w:p>
      <w:pPr>
        <w:pStyle w:val="Author"/>
      </w:pPr>
      <w:r>
        <w:t xml:space="preserve">Ефремова Полина Александровнав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</w:pPr>
      <w:r>
        <w:t xml:space="preserve">Скачать шаблон темы сайта.</w:t>
      </w:r>
    </w:p>
    <w:p>
      <w:pPr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2020 практически весь мир фронтенда заполонили Javascript фреймворки.</w:t>
      </w:r>
      <w:r>
        <w:t xml:space="preserve"> </w:t>
      </w:r>
      <w:r>
        <w:t xml:space="preserve">Только и слышно о React, Angular, Vue и иногда в далеких просторах можно услышать тихий шепот «Svelte».</w:t>
      </w:r>
      <w:r>
        <w:t xml:space="preserve"> </w:t>
      </w:r>
      <w:r>
        <w:t xml:space="preserve">Разработчики умело используют эти инструменты для создания крутых продуктов,</w:t>
      </w:r>
      <w:r>
        <w:t xml:space="preserve"> </w:t>
      </w:r>
      <w:r>
        <w:t xml:space="preserve">но есть и «динозавры» которые все еще предпочитают статику или jquery, а может их жизнь, вынуждает к этому или</w:t>
      </w:r>
      <w:r>
        <w:t xml:space="preserve"> </w:t>
      </w:r>
      <w:r>
        <w:t xml:space="preserve">специфические задачи.Каждый день мир веб-разработки пополняется новыми технологиями,</w:t>
      </w:r>
      <w:r>
        <w:t xml:space="preserve"> </w:t>
      </w:r>
      <w:r>
        <w:t xml:space="preserve">и сегодня речь пойдет о статических генераторах сайтов.</w:t>
      </w:r>
    </w:p>
    <w:p>
      <w:pPr>
        <w:pStyle w:val="BodyText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</w:t>
      </w:r>
      <w:r>
        <w:t xml:space="preserve"> </w:t>
      </w:r>
      <w:r>
        <w:t xml:space="preserve">текстовых файлов и т.п) генерирует статический HTML-сайт.</w:t>
      </w:r>
      <w:r>
        <w:t xml:space="preserve"> </w:t>
      </w:r>
      <w:r>
        <w:t xml:space="preserve">Один из ярких представителей — Hugo.</w:t>
      </w:r>
      <w:r>
        <w:t xml:space="preserve"> </w:t>
      </w:r>
      <w:r>
        <w:t xml:space="preserve">Разработчики позиционируют Hugo, как «самая быстрая в мире платформа для создания сайтов».</w:t>
      </w:r>
    </w:p>
    <w:bookmarkEnd w:id="22"/>
    <w:bookmarkStart w:id="59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Compact"/>
        <w:numPr>
          <w:ilvl w:val="0"/>
          <w:numId w:val="1002"/>
        </w:numPr>
      </w:pPr>
      <w:r>
        <w:t xml:space="preserve">Установка hugo (рис. 1).</w:t>
      </w:r>
    </w:p>
    <w:bookmarkStart w:id="26" w:name="fig:001"/>
    <w:p>
      <w:pPr>
        <w:pStyle w:val="CaptionedFigure"/>
      </w:pPr>
      <w:r>
        <w:drawing>
          <wp:inline>
            <wp:extent cx="3733800" cy="2798425"/>
            <wp:effectExtent b="0" l="0" r="0" t="0"/>
            <wp:docPr descr="Рис. 1: Hugo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Создаю новый репозиторий на основе шаблона, данного на ТУИС (рис. 2). (рис. 3).</w:t>
      </w:r>
    </w:p>
    <w:bookmarkStart w:id="30" w:name="fig:002"/>
    <w:p>
      <w:pPr>
        <w:pStyle w:val="CaptionedFigure"/>
      </w:pPr>
      <w:r>
        <w:drawing>
          <wp:inline>
            <wp:extent cx="3733800" cy="2832008"/>
            <wp:effectExtent b="0" l="0" r="0" t="0"/>
            <wp:docPr descr="Рис. 2: Новый репозиторий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репозиторий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2821608"/>
            <wp:effectExtent b="0" l="0" r="0" t="0"/>
            <wp:docPr descr="Рис. 3: Название репозитор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Название репозитория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Клонирую репозиторий в site-project (рис. 4).</w:t>
      </w:r>
    </w:p>
    <w:bookmarkStart w:id="38" w:name="fig:004"/>
    <w:p>
      <w:pPr>
        <w:pStyle w:val="CaptionedFigure"/>
      </w:pPr>
      <w:r>
        <w:drawing>
          <wp:inline>
            <wp:extent cx="3733800" cy="923746"/>
            <wp:effectExtent b="0" l="0" r="0" t="0"/>
            <wp:docPr descr="Рис. 4: Клонирова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Клонирование репозитория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Добавляю в /site-project/.github/workflows/ файл hugo.yaml, найденный на сайте hugo (рис. 5).</w:t>
      </w:r>
    </w:p>
    <w:bookmarkStart w:id="42" w:name="fig:005"/>
    <w:p>
      <w:pPr>
        <w:pStyle w:val="CaptionedFigure"/>
      </w:pPr>
      <w:r>
        <w:drawing>
          <wp:inline>
            <wp:extent cx="3665284" cy="4572000"/>
            <wp:effectExtent b="0" l="0" r="0" t="0"/>
            <wp:docPr descr="Рис. 5: Hugu.yaml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Hugu.yaml</w:t>
      </w:r>
    </w:p>
    <w:bookmarkEnd w:id="42"/>
    <w:p>
      <w:pPr>
        <w:pStyle w:val="Compact"/>
        <w:numPr>
          <w:ilvl w:val="0"/>
          <w:numId w:val="1006"/>
        </w:numPr>
      </w:pPr>
      <w:r>
        <w:t xml:space="preserve">Загружаю изменения на GitHub (рис. 6).</w:t>
      </w:r>
    </w:p>
    <w:bookmarkStart w:id="46" w:name="fig:006"/>
    <w:p>
      <w:pPr>
        <w:pStyle w:val="CaptionedFigure"/>
      </w:pPr>
      <w:r>
        <w:drawing>
          <wp:inline>
            <wp:extent cx="3733800" cy="2406226"/>
            <wp:effectExtent b="0" l="0" r="0" t="0"/>
            <wp:docPr descr="Рис. 6: Загрузка изменен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изменений</w:t>
      </w:r>
    </w:p>
    <w:bookmarkEnd w:id="46"/>
    <w:p>
      <w:pPr>
        <w:pStyle w:val="Compact"/>
        <w:numPr>
          <w:ilvl w:val="0"/>
          <w:numId w:val="1007"/>
        </w:numPr>
      </w:pPr>
      <w:r>
        <w:t xml:space="preserve">Перехожу на GitHub и в настройках Github pages меняю source на GitHub Actions (рис. 7).</w:t>
      </w:r>
    </w:p>
    <w:bookmarkStart w:id="50" w:name="fig:007"/>
    <w:p>
      <w:pPr>
        <w:pStyle w:val="CaptionedFigure"/>
      </w:pPr>
      <w:r>
        <w:drawing>
          <wp:inline>
            <wp:extent cx="3733800" cy="2821608"/>
            <wp:effectExtent b="0" l="0" r="0" t="0"/>
            <wp:docPr descr="Рис. 7: Изменение настроек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настроек</w:t>
      </w:r>
    </w:p>
    <w:bookmarkEnd w:id="50"/>
    <w:p>
      <w:pPr>
        <w:pStyle w:val="Compact"/>
        <w:numPr>
          <w:ilvl w:val="0"/>
          <w:numId w:val="1008"/>
        </w:numPr>
      </w:pPr>
      <w:r>
        <w:t xml:space="preserve">Перехожу по ссылке и вижу версию своего сайта (рис. 8). рис. 9).</w:t>
      </w:r>
    </w:p>
    <w:bookmarkStart w:id="54" w:name="fig:008"/>
    <w:p>
      <w:pPr>
        <w:pStyle w:val="CaptionedFigure"/>
      </w:pPr>
      <w:r>
        <w:drawing>
          <wp:inline>
            <wp:extent cx="3733800" cy="2856628"/>
            <wp:effectExtent b="0" l="0" r="0" t="0"/>
            <wp:docPr descr="Рис. 8: Переход по ссылк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Переход по ссылке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2862065"/>
            <wp:effectExtent b="0" l="0" r="0" t="0"/>
            <wp:docPr descr="Рис. 9: Шаблон сайт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Шаблон сайта</w:t>
      </w:r>
    </w:p>
    <w:bookmarkEnd w:id="58"/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проекта было установлено необходимое ПО, также были выполнены базовые настройки, которые помогут для</w:t>
      </w:r>
      <w:r>
        <w:t xml:space="preserve"> </w:t>
      </w:r>
      <w:r>
        <w:t xml:space="preserve">дальнейшей работы по созданию сайта.</w:t>
      </w:r>
    </w:p>
    <w:bookmarkEnd w:id="60"/>
    <w:bookmarkStart w:id="6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</w:pPr>
      <w:hyperlink r:id="rId61">
        <w:r>
          <w:rPr>
            <w:rStyle w:val="Hyperlink"/>
          </w:rPr>
          <w:t xml:space="preserve">Статься про hugo</w:t>
        </w:r>
      </w:hyperlink>
    </w:p>
    <w:p>
      <w:pPr>
        <w:numPr>
          <w:ilvl w:val="0"/>
          <w:numId w:val="1009"/>
        </w:numPr>
      </w:pPr>
      <w:hyperlink r:id="rId62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09"/>
        </w:numPr>
      </w:pPr>
      <w:hyperlink r:id="rId63">
        <w:r>
          <w:rPr>
            <w:rStyle w:val="Hyperlink"/>
          </w:rPr>
          <w:t xml:space="preserve">Техническая реализация проекта</w:t>
        </w:r>
      </w:hyperlink>
    </w:p>
    <w:bookmarkStart w:id="64" w:name="refs"/>
    <w:bookmarkEnd w:id="64"/>
    <w:bookmarkEnd w:id="6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62" Target="https://esystem.rudn.ru/mod/page/view.php?id=1224358" TargetMode="External" /><Relationship Type="http://schemas.openxmlformats.org/officeDocument/2006/relationships/hyperlink" Id="rId63" Target="https://esystem.rudn.ru/mod/page/view.php?id=1224359" TargetMode="External" /><Relationship Type="http://schemas.openxmlformats.org/officeDocument/2006/relationships/hyperlink" Id="rId61" Target="https://habr.com/ru/articles/532738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s://esystem.rudn.ru/mod/page/view.php?id=1224358" TargetMode="External" /><Relationship Type="http://schemas.openxmlformats.org/officeDocument/2006/relationships/hyperlink" Id="rId63" Target="https://esystem.rudn.ru/mod/page/view.php?id=1224359" TargetMode="External" /><Relationship Type="http://schemas.openxmlformats.org/officeDocument/2006/relationships/hyperlink" Id="rId61" Target="https://habr.com/ru/articles/532738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 Этап 1.</dc:title>
  <dc:creator>Ефремова Полина Александровнав</dc:creator>
  <dc:language>ru-RU</dc:language>
  <cp:keywords/>
  <dcterms:created xsi:type="dcterms:W3CDTF">2025-03-08T10:03:10Z</dcterms:created>
  <dcterms:modified xsi:type="dcterms:W3CDTF">2025-03-08T10:03:10Z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Архитектура компьютеров и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