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проект. Этап 2</w:t>
      </w:r>
    </w:p>
    <w:p>
      <w:pPr>
        <w:pStyle w:val="Subtitle"/>
      </w:pPr>
      <w:r>
        <w:t xml:space="preserve">Персонализация</w:t>
      </w:r>
    </w:p>
    <w:p>
      <w:pPr>
        <w:pStyle w:val="Author"/>
      </w:pPr>
      <w:r>
        <w:t xml:space="preserve">Ефремова Полина Алекснадровна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персонализировать сайт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</w:pPr>
      <w:r>
        <w:t xml:space="preserve">добаить информацию о себе</w:t>
      </w:r>
    </w:p>
    <w:p>
      <w:pPr>
        <w:numPr>
          <w:ilvl w:val="0"/>
          <w:numId w:val="1002"/>
        </w:numPr>
      </w:pPr>
      <w:r>
        <w:t xml:space="preserve">добавить интересы и информацию об образовании</w:t>
      </w:r>
    </w:p>
    <w:p>
      <w:pPr>
        <w:numPr>
          <w:ilvl w:val="0"/>
          <w:numId w:val="1002"/>
        </w:numPr>
      </w:pPr>
      <w:r>
        <w:t xml:space="preserve">опубликовать пост о прошедшей неделе</w:t>
      </w:r>
    </w:p>
    <w:p>
      <w:pPr>
        <w:numPr>
          <w:ilvl w:val="0"/>
          <w:numId w:val="1002"/>
        </w:numPr>
      </w:pPr>
      <w:r>
        <w:t xml:space="preserve">опубликовать пост о Git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Устанавливаю golang (рис. 1).</w:t>
      </w:r>
    </w:p>
    <w:bookmarkStart w:id="25" w:name="fig:001"/>
    <w:p>
      <w:pPr>
        <w:pStyle w:val="CaptionedFigure"/>
      </w:pPr>
      <w:r>
        <w:drawing>
          <wp:inline>
            <wp:extent cx="3733800" cy="1209926"/>
            <wp:effectExtent b="0" l="0" r="0" t="0"/>
            <wp:docPr descr="Рис. 1: Установк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9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bookmarkEnd w:id="25"/>
    <w:p>
      <w:pPr>
        <w:pStyle w:val="Compact"/>
        <w:numPr>
          <w:ilvl w:val="0"/>
          <w:numId w:val="1004"/>
        </w:numPr>
      </w:pPr>
      <w:r>
        <w:t xml:space="preserve">Добавляю в assets/media/icons/brands иконки (рис. 2).</w:t>
      </w:r>
    </w:p>
    <w:bookmarkStart w:id="29" w:name="fig:002"/>
    <w:p>
      <w:pPr>
        <w:pStyle w:val="CaptionedFigure"/>
      </w:pPr>
      <w:r>
        <w:drawing>
          <wp:inline>
            <wp:extent cx="3733800" cy="1493520"/>
            <wp:effectExtent b="0" l="0" r="0" t="0"/>
            <wp:docPr descr="Рис. 2: Иконк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Иконки</w:t>
      </w:r>
    </w:p>
    <w:bookmarkEnd w:id="29"/>
    <w:p>
      <w:pPr>
        <w:pStyle w:val="Compact"/>
        <w:numPr>
          <w:ilvl w:val="0"/>
          <w:numId w:val="1005"/>
        </w:numPr>
      </w:pPr>
      <w:r>
        <w:t xml:space="preserve">Меняю аватарку и информацию о себе (рис. 3). (рис. 4).</w:t>
      </w:r>
    </w:p>
    <w:bookmarkStart w:id="33" w:name="fig:003"/>
    <w:p>
      <w:pPr>
        <w:pStyle w:val="CaptionedFigure"/>
      </w:pPr>
      <w:r>
        <w:drawing>
          <wp:inline>
            <wp:extent cx="3733800" cy="927893"/>
            <wp:effectExtent b="0" l="0" r="0" t="0"/>
            <wp:docPr descr="Рис. 3: Измененные файл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7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Измененные файлы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910167"/>
            <wp:effectExtent b="0" l="0" r="0" t="0"/>
            <wp:docPr descr="Рис. 4: Персонализаци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Персонализация</w:t>
      </w:r>
    </w:p>
    <w:bookmarkEnd w:id="37"/>
    <w:p>
      <w:pPr>
        <w:pStyle w:val="Compact"/>
        <w:numPr>
          <w:ilvl w:val="0"/>
          <w:numId w:val="1006"/>
        </w:numPr>
      </w:pPr>
      <w:r>
        <w:t xml:space="preserve">Создаю два поста по заданным темам (рис. 5).</w:t>
      </w:r>
    </w:p>
    <w:bookmarkStart w:id="41" w:name="fig:005"/>
    <w:p>
      <w:pPr>
        <w:pStyle w:val="CaptionedFigure"/>
      </w:pPr>
      <w:r>
        <w:drawing>
          <wp:inline>
            <wp:extent cx="2850776" cy="1767327"/>
            <wp:effectExtent b="0" l="0" r="0" t="0"/>
            <wp:docPr descr="Рис. 5: Пост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776" cy="176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Посты</w:t>
      </w:r>
    </w:p>
    <w:bookmarkEnd w:id="41"/>
    <w:p>
      <w:pPr>
        <w:pStyle w:val="Compact"/>
        <w:numPr>
          <w:ilvl w:val="0"/>
          <w:numId w:val="1007"/>
        </w:numPr>
      </w:pPr>
      <w:r>
        <w:t xml:space="preserve">Запускаю сайт (рис. 6).</w:t>
      </w:r>
    </w:p>
    <w:bookmarkStart w:id="45" w:name="fig:006"/>
    <w:p>
      <w:pPr>
        <w:pStyle w:val="CaptionedFigure"/>
      </w:pPr>
      <w:r>
        <w:drawing>
          <wp:inline>
            <wp:extent cx="3733800" cy="1415319"/>
            <wp:effectExtent b="0" l="0" r="0" t="0"/>
            <wp:docPr descr="Рис. 6: Запуск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</w:t>
      </w:r>
    </w:p>
    <w:bookmarkEnd w:id="45"/>
    <w:p>
      <w:pPr>
        <w:pStyle w:val="Compact"/>
        <w:numPr>
          <w:ilvl w:val="0"/>
          <w:numId w:val="1008"/>
        </w:numPr>
      </w:pPr>
      <w:r>
        <w:t xml:space="preserve">Проверяю изменения (рис. 7).</w:t>
      </w:r>
    </w:p>
    <w:bookmarkStart w:id="49" w:name="fig:007"/>
    <w:p>
      <w:pPr>
        <w:pStyle w:val="CaptionedFigure"/>
      </w:pPr>
      <w:r>
        <w:drawing>
          <wp:inline>
            <wp:extent cx="3733800" cy="3013242"/>
            <wp:effectExtent b="0" l="0" r="0" t="0"/>
            <wp:docPr descr="Рис. 7: Изменени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3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Изменения</w:t>
      </w:r>
    </w:p>
    <w:bookmarkEnd w:id="49"/>
    <w:p>
      <w:pPr>
        <w:pStyle w:val="Compact"/>
        <w:numPr>
          <w:ilvl w:val="0"/>
          <w:numId w:val="1009"/>
        </w:numPr>
      </w:pPr>
      <w:r>
        <w:t xml:space="preserve">Загружаю изменения на GitHub (рис. 8).</w:t>
      </w:r>
    </w:p>
    <w:bookmarkStart w:id="53" w:name="fig:008"/>
    <w:p>
      <w:pPr>
        <w:pStyle w:val="CaptionedFigure"/>
      </w:pPr>
      <w:r>
        <w:drawing>
          <wp:inline>
            <wp:extent cx="3733800" cy="2928240"/>
            <wp:effectExtent b="0" l="0" r="0" t="0"/>
            <wp:docPr descr="Рис. 8: Загрузка изменений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Загрузка изменений</w:t>
      </w:r>
    </w:p>
    <w:bookmarkEnd w:id="53"/>
    <w:p>
      <w:pPr>
        <w:pStyle w:val="Compact"/>
        <w:numPr>
          <w:ilvl w:val="0"/>
          <w:numId w:val="1010"/>
        </w:numPr>
      </w:pPr>
      <w:r>
        <w:t xml:space="preserve">Смотрю инофрмацию на своей странице (рис. 9).</w:t>
      </w:r>
    </w:p>
    <w:bookmarkStart w:id="57" w:name="fig:009"/>
    <w:p>
      <w:pPr>
        <w:pStyle w:val="CaptionedFigure"/>
      </w:pPr>
      <w:r>
        <w:drawing>
          <wp:inline>
            <wp:extent cx="3733800" cy="2950982"/>
            <wp:effectExtent b="0" l="0" r="0" t="0"/>
            <wp:docPr descr="Рис. 9: Проверка био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био</w:t>
      </w:r>
    </w:p>
    <w:bookmarkEnd w:id="57"/>
    <w:p>
      <w:pPr>
        <w:pStyle w:val="Compact"/>
        <w:numPr>
          <w:ilvl w:val="0"/>
          <w:numId w:val="1011"/>
        </w:numPr>
      </w:pPr>
      <w:r>
        <w:t xml:space="preserve">Сомтрю на загруженные посты (рис. 10).</w:t>
      </w:r>
    </w:p>
    <w:bookmarkStart w:id="61" w:name="fig:010"/>
    <w:p>
      <w:pPr>
        <w:pStyle w:val="CaptionedFigure"/>
      </w:pPr>
      <w:r>
        <w:drawing>
          <wp:inline>
            <wp:extent cx="3733800" cy="1421872"/>
            <wp:effectExtent b="0" l="0" r="0" t="0"/>
            <wp:docPr descr="Рис. 10: Проверка пост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1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постов</w:t>
      </w:r>
    </w:p>
    <w:bookmarkEnd w:id="61"/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Сайт был отредактирован. Я добавила информацию о себе, также начала вести свой блог.</w:t>
      </w:r>
    </w:p>
    <w:bookmarkEnd w:id="63"/>
    <w:bookmarkStart w:id="6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64">
        <w:r>
          <w:rPr>
            <w:rStyle w:val="Hyperlink"/>
          </w:rPr>
          <w:t xml:space="preserve">Этапы реализации проекта</w:t>
        </w:r>
      </w:hyperlink>
    </w:p>
    <w:bookmarkStart w:id="65" w:name="refs"/>
    <w:bookmarkEnd w:id="65"/>
    <w:bookmarkEnd w:id="6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hyperlink" Id="rId64" Target="https://esystem.rudn.ru/mod/workshop/view.php?id=122436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esystem.rudn.ru/mod/workshop/view.php?id=122436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</dc:title>
  <dc:creator>Ефремова Полина Алекснадровна</dc:creator>
  <dc:language>ru-RU</dc:language>
  <cp:keywords/>
  <dcterms:created xsi:type="dcterms:W3CDTF">2025-03-18T16:59:24Z</dcterms:created>
  <dcterms:modified xsi:type="dcterms:W3CDTF">2025-03-18T16:59:24Z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Персонализация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