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42719" w14:textId="77777777" w:rsidR="00D047FA" w:rsidRDefault="00D047FA" w:rsidP="00D047FA">
      <w:pPr>
        <w:pStyle w:val="Titel"/>
      </w:pPr>
      <w:r>
        <w:t>Træningsopgaver</w:t>
      </w:r>
    </w:p>
    <w:p w14:paraId="4E4CC891" w14:textId="77777777" w:rsidR="008D7726" w:rsidRDefault="00924A1A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Lav</w:t>
      </w:r>
      <w:r w:rsidR="00D047FA" w:rsidRPr="00D047FA">
        <w:rPr>
          <w:rStyle w:val="normaltextrun"/>
          <w:rFonts w:ascii="Calibri" w:hAnsi="Calibri" w:cs="Segoe UI"/>
          <w:sz w:val="22"/>
          <w:szCs w:val="22"/>
        </w:rPr>
        <w:t xml:space="preserve"> unit test </w:t>
      </w:r>
      <w:r>
        <w:rPr>
          <w:rStyle w:val="normaltextrun"/>
          <w:rFonts w:ascii="Calibri" w:hAnsi="Calibri" w:cs="Segoe UI"/>
          <w:sz w:val="22"/>
          <w:szCs w:val="22"/>
        </w:rPr>
        <w:t>t</w:t>
      </w:r>
      <w:r w:rsidR="007D5525">
        <w:rPr>
          <w:rStyle w:val="normaltextrun"/>
          <w:rFonts w:ascii="Calibri" w:hAnsi="Calibri" w:cs="Segoe UI"/>
          <w:sz w:val="22"/>
          <w:szCs w:val="22"/>
        </w:rPr>
        <w:t>i</w:t>
      </w:r>
      <w:r>
        <w:rPr>
          <w:rStyle w:val="normaltextrun"/>
          <w:rFonts w:ascii="Calibri" w:hAnsi="Calibri" w:cs="Segoe UI"/>
          <w:sz w:val="22"/>
          <w:szCs w:val="22"/>
        </w:rPr>
        <w:t>l</w:t>
      </w:r>
      <w:r w:rsidR="007D5525">
        <w:rPr>
          <w:rStyle w:val="normaltextrun"/>
          <w:rFonts w:ascii="Calibri" w:hAnsi="Calibri" w:cs="Segoe UI"/>
          <w:sz w:val="22"/>
          <w:szCs w:val="22"/>
        </w:rPr>
        <w:t xml:space="preserve"> alle</w:t>
      </w:r>
      <w:r w:rsidR="00D047FA" w:rsidRPr="00D047FA">
        <w:rPr>
          <w:rStyle w:val="normaltextrun"/>
          <w:rFonts w:ascii="Calibri" w:hAnsi="Calibri" w:cs="Segoe UI"/>
          <w:sz w:val="22"/>
          <w:szCs w:val="22"/>
        </w:rPr>
        <w:t xml:space="preserve"> opgaver.</w:t>
      </w:r>
      <w:r w:rsidR="008D7726">
        <w:rPr>
          <w:rStyle w:val="normaltextrun"/>
          <w:rFonts w:ascii="Calibri" w:hAnsi="Calibri" w:cs="Segoe UI"/>
          <w:sz w:val="22"/>
          <w:szCs w:val="22"/>
        </w:rPr>
        <w:t xml:space="preserve"> Husk også negativ tests. Eksempel</w:t>
      </w:r>
      <w:r w:rsidR="00072241">
        <w:rPr>
          <w:rStyle w:val="normaltextrun"/>
          <w:rFonts w:ascii="Calibri" w:hAnsi="Calibri" w:cs="Segoe UI"/>
          <w:sz w:val="22"/>
          <w:szCs w:val="22"/>
        </w:rPr>
        <w:t xml:space="preserve"> på hhv. positiv og negativ test</w:t>
      </w:r>
      <w:r w:rsidR="008D7726">
        <w:rPr>
          <w:rStyle w:val="normaltextrun"/>
          <w:rFonts w:ascii="Calibri" w:hAnsi="Calibri" w:cs="Segoe UI"/>
          <w:sz w:val="22"/>
          <w:szCs w:val="22"/>
        </w:rPr>
        <w:t>:</w:t>
      </w:r>
    </w:p>
    <w:p w14:paraId="72B73E63" w14:textId="77777777" w:rsidR="008D7726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 w:rsidRPr="008D7726">
        <w:rPr>
          <w:rStyle w:val="normaltextrun"/>
          <w:rFonts w:ascii="Calibri Light" w:hAnsi="Calibri Light" w:cs="Segoe UI"/>
          <w:noProof/>
          <w:color w:val="2E74B5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185420</wp:posOffset>
                </wp:positionV>
                <wp:extent cx="4362450" cy="2089150"/>
                <wp:effectExtent l="0" t="0" r="19050" b="2540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08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42473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@Test</w:t>
                            </w:r>
                          </w:p>
                          <w:p w14:paraId="4AB72DF6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public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void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tilføjBil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 {</w:t>
                            </w:r>
                          </w:p>
                          <w:p w14:paraId="706B1C91" w14:textId="77777777" w:rsidR="008D7726" w:rsidRP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14:paraId="5833DD96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bilBasen.tilføjBil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(new Bil("Mazda"));</w:t>
                            </w:r>
                          </w:p>
                          <w:p w14:paraId="58C8A785" w14:textId="77777777" w:rsidR="008D7726" w:rsidRP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 xml:space="preserve">1,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bilBasen.size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());</w:t>
                            </w:r>
                          </w:p>
                          <w:p w14:paraId="24CF85F7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 xml:space="preserve">    }  </w:t>
                            </w:r>
                          </w:p>
                          <w:p w14:paraId="485316BE" w14:textId="77777777" w:rsidR="007D5525" w:rsidRPr="008D7726" w:rsidRDefault="007D5525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369C51D6" w14:textId="77777777" w:rsidR="007D5525" w:rsidRPr="00715661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 w:rsidRPr="00715661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715661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Test(</w:t>
                            </w:r>
                            <w:proofErr w:type="gramEnd"/>
                            <w:r w:rsidRPr="00715661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 xml:space="preserve">expected = </w:t>
                            </w:r>
                            <w:proofErr w:type="spellStart"/>
                            <w:r w:rsidRPr="00715661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IllegalArgumentException.class</w:t>
                            </w:r>
                            <w:proofErr w:type="spellEnd"/>
                            <w:r w:rsidRPr="00715661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5FC5E47" w14:textId="77777777" w:rsidR="008D7726" w:rsidRPr="00715661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715661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715661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tjekForDublet</w:t>
                            </w:r>
                            <w:proofErr w:type="spellEnd"/>
                            <w:r w:rsidRPr="00715661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5661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) {</w:t>
                            </w:r>
                          </w:p>
                          <w:p w14:paraId="5DB993F8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715661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basen = new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14:paraId="336E8A8E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basen.tilføjBil</w:t>
                            </w:r>
                            <w:proofErr w:type="spellEnd"/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(new Bil("Mazda"));</w:t>
                            </w:r>
                          </w:p>
                          <w:p w14:paraId="32C62DEC" w14:textId="77777777" w:rsidR="008D7726" w:rsidRP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basen.tilføjBil</w:t>
                            </w:r>
                            <w:proofErr w:type="spellEnd"/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(new Bil("Mazda"));</w:t>
                            </w:r>
                          </w:p>
                          <w:p w14:paraId="77DC8362" w14:textId="77777777"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26.8pt;margin-top:14.6pt;width:343.5pt;height:1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" fillcolor="#eaf1dd [662]">
                <v:textbox>
                  <w:txbxContent>
                    <w:p w14:paraId="47C42473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</w:t>
                      </w: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@Test</w:t>
                      </w:r>
                    </w:p>
                    <w:p w14:paraId="4AB72DF6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public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void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tilføjBil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) {</w:t>
                      </w:r>
                    </w:p>
                    <w:p w14:paraId="706B1C91" w14:textId="77777777" w:rsidR="008D7726" w:rsidRP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);</w:t>
                      </w:r>
                    </w:p>
                    <w:p w14:paraId="5833DD96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bilBasen.tilføjBil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(new Bil("Mazda"));</w:t>
                      </w:r>
                    </w:p>
                    <w:p w14:paraId="58C8A785" w14:textId="77777777" w:rsidR="008D7726" w:rsidRP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assertEquals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 xml:space="preserve">1,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bilBasen.size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());</w:t>
                      </w:r>
                    </w:p>
                    <w:p w14:paraId="24CF85F7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 xml:space="preserve">    }  </w:t>
                      </w:r>
                    </w:p>
                    <w:p w14:paraId="485316BE" w14:textId="77777777" w:rsidR="007D5525" w:rsidRPr="008D7726" w:rsidRDefault="007D5525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</w:p>
                    <w:p w14:paraId="369C51D6" w14:textId="77777777" w:rsidR="007D5525" w:rsidRPr="00715661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</w:t>
                      </w:r>
                      <w:r w:rsidRPr="00715661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@</w:t>
                      </w:r>
                      <w:proofErr w:type="gramStart"/>
                      <w:r w:rsidRPr="00715661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Test(</w:t>
                      </w:r>
                      <w:proofErr w:type="gramEnd"/>
                      <w:r w:rsidRPr="00715661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 xml:space="preserve">expected = </w:t>
                      </w:r>
                      <w:proofErr w:type="spellStart"/>
                      <w:r w:rsidRPr="00715661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IllegalArgumentException.class</w:t>
                      </w:r>
                      <w:proofErr w:type="spellEnd"/>
                      <w:r w:rsidRPr="00715661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)</w:t>
                      </w:r>
                    </w:p>
                    <w:p w14:paraId="25FC5E47" w14:textId="77777777" w:rsidR="008D7726" w:rsidRPr="00715661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  <w:r w:rsidRPr="00715661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715661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tjekForDublet</w:t>
                      </w:r>
                      <w:proofErr w:type="spellEnd"/>
                      <w:r w:rsidRPr="00715661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715661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) {</w:t>
                      </w:r>
                    </w:p>
                    <w:p w14:paraId="5DB993F8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715661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basen = new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);</w:t>
                      </w:r>
                    </w:p>
                    <w:p w14:paraId="336E8A8E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basen.tilføjBil</w:t>
                      </w:r>
                      <w:proofErr w:type="spellEnd"/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(new Bil("Mazda"));</w:t>
                      </w:r>
                    </w:p>
                    <w:p w14:paraId="32C62DEC" w14:textId="77777777" w:rsidR="008D7726" w:rsidRP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basen.tilføjBil</w:t>
                      </w:r>
                      <w:proofErr w:type="spellEnd"/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(new Bil("Mazda"));</w:t>
                      </w:r>
                    </w:p>
                    <w:p w14:paraId="77DC8362" w14:textId="77777777"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93FD5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3502CAB0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47268287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2B6A3E8D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25EE61F8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45312A28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0A2B09D1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30243CC4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793BFAA0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0D0ABAA6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6FA722C8" w14:textId="77777777"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79EE407F" w14:textId="77777777" w:rsidR="00072241" w:rsidRDefault="00072241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442D536E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ArrayList</w:t>
      </w:r>
      <w:proofErr w:type="spellEnd"/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19E67037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der modtager 2 parametre: en arrayliste og en streng.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86BABDF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5AD6534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 gøre følgende: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810318A" w14:textId="77777777" w:rsidR="003235C7" w:rsidRDefault="003235C7" w:rsidP="00D047FA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Indsætte strengen i arraylisten, hvis den ikke findes i listen i forvejen. Ellers gøres ingenting med streng og arrayliste.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0495711" w14:textId="77777777" w:rsidR="003235C7" w:rsidRPr="00D047FA" w:rsidRDefault="003235C7" w:rsidP="00D91B4F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8"/>
          <w:szCs w:val="18"/>
        </w:rPr>
      </w:pPr>
      <w:r w:rsidRPr="00D047FA">
        <w:rPr>
          <w:rStyle w:val="normaltextrun"/>
          <w:rFonts w:ascii="Calibri" w:hAnsi="Calibri" w:cs="Segoe UI"/>
          <w:sz w:val="22"/>
          <w:szCs w:val="22"/>
        </w:rPr>
        <w:t>returnere værdien true, hvis strengen er blevet indsat i arraylisten.  Ellers false.</w:t>
      </w:r>
      <w:r w:rsidRPr="00D047FA">
        <w:rPr>
          <w:rStyle w:val="eop"/>
          <w:rFonts w:ascii="Calibri" w:hAnsi="Calibri" w:cs="Segoe UI"/>
          <w:sz w:val="22"/>
          <w:szCs w:val="22"/>
        </w:rPr>
        <w:t> </w:t>
      </w:r>
    </w:p>
    <w:p w14:paraId="789E2281" w14:textId="77777777" w:rsidR="003235C7" w:rsidRDefault="003235C7" w:rsidP="00D047FA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Inddrag fejlhåndtering i din løsning, således at </w:t>
      </w: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null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 værdier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undgås i arraylisten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59EAE50" w14:textId="77777777" w:rsidR="003235C7" w:rsidRDefault="003235C7" w:rsidP="00D047FA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Hold listen sorteret.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3923238" w14:textId="77777777" w:rsidR="00017FDD" w:rsidRDefault="00017FDD"/>
    <w:p w14:paraId="6A9D4B2F" w14:textId="77777777" w:rsidR="00D047FA" w:rsidRDefault="00D047FA" w:rsidP="00D047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Bog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2F5A36CC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 klasse kaldet Bog, der indeholder ISBN-nummer, titel og udgivelsesår.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2F4F917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flg. metoder: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B04BE0B" w14:textId="77777777" w:rsidR="003235C7" w:rsidRDefault="003235C7" w:rsidP="003235C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Konstruktør metode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FFBB244" w14:textId="77777777" w:rsidR="003235C7" w:rsidRDefault="003235C7" w:rsidP="003235C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proofErr w:type="spellStart"/>
      <w:r>
        <w:rPr>
          <w:rStyle w:val="spellingerror"/>
          <w:rFonts w:ascii="Calibri" w:hAnsi="Calibri" w:cs="Segoe UI"/>
          <w:sz w:val="22"/>
          <w:szCs w:val="22"/>
        </w:rPr>
        <w:t>Get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og set metoder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5F2C7B9" w14:textId="77777777" w:rsidR="00D047FA" w:rsidRDefault="003235C7" w:rsidP="00D047F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r>
        <w:rPr>
          <w:rStyle w:val="spellingerror"/>
          <w:rFonts w:ascii="Calibri" w:hAnsi="Calibri" w:cs="Segoe UI"/>
          <w:sz w:val="22"/>
          <w:szCs w:val="22"/>
        </w:rPr>
        <w:t>toString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metode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DE4E922" w14:textId="77777777" w:rsidR="00D047FA" w:rsidRDefault="003235C7" w:rsidP="00D047FA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D047FA">
        <w:rPr>
          <w:rStyle w:val="normaltextrun"/>
          <w:rFonts w:ascii="Calibri" w:hAnsi="Calibri" w:cs="Segoe UI"/>
          <w:sz w:val="22"/>
          <w:szCs w:val="22"/>
        </w:rPr>
        <w:t>Skriv en </w:t>
      </w:r>
      <w:proofErr w:type="spellStart"/>
      <w:r w:rsidRPr="00D047FA">
        <w:rPr>
          <w:rStyle w:val="spellingerror"/>
          <w:rFonts w:ascii="Calibri" w:hAnsi="Calibri" w:cs="Segoe UI"/>
          <w:sz w:val="22"/>
          <w:szCs w:val="22"/>
        </w:rPr>
        <w:t>equals</w:t>
      </w:r>
      <w:proofErr w:type="spellEnd"/>
      <w:r w:rsidRPr="00D047FA">
        <w:rPr>
          <w:rStyle w:val="normaltextrun"/>
          <w:rFonts w:ascii="Calibri" w:hAnsi="Calibri" w:cs="Segoe UI"/>
          <w:sz w:val="22"/>
          <w:szCs w:val="22"/>
        </w:rPr>
        <w:t> metode baseret på ISBN</w:t>
      </w:r>
      <w:r w:rsidRPr="00D047FA">
        <w:rPr>
          <w:rStyle w:val="eop"/>
          <w:rFonts w:ascii="Calibri" w:hAnsi="Calibri" w:cs="Segoe UI"/>
          <w:sz w:val="22"/>
          <w:szCs w:val="22"/>
        </w:rPr>
        <w:t> </w:t>
      </w:r>
    </w:p>
    <w:p w14:paraId="51D0B0F7" w14:textId="77777777" w:rsidR="00D047FA" w:rsidRPr="00715661" w:rsidRDefault="00D047FA" w:rsidP="00D047F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14:paraId="4E21D80F" w14:textId="77777777" w:rsidR="003235C7" w:rsidRPr="00D047FA" w:rsidRDefault="003235C7" w:rsidP="00D047FA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 w:rsidRPr="00D047FA">
        <w:rPr>
          <w:rStyle w:val="normaltextrun"/>
          <w:rFonts w:ascii="Calibri" w:hAnsi="Calibri" w:cs="Segoe UI"/>
          <w:sz w:val="22"/>
          <w:szCs w:val="22"/>
        </w:rPr>
        <w:t>Skriv en klasse kaldet Bibliotek, der indeholder en liste af Bog objekter. </w:t>
      </w:r>
      <w:r w:rsidRPr="00D047FA">
        <w:rPr>
          <w:rStyle w:val="eop"/>
          <w:rFonts w:ascii="Calibri" w:hAnsi="Calibri" w:cs="Segoe UI"/>
          <w:sz w:val="22"/>
          <w:szCs w:val="22"/>
        </w:rPr>
        <w:t> </w:t>
      </w:r>
    </w:p>
    <w:p w14:paraId="036A999C" w14:textId="77777777" w:rsidR="003235C7" w:rsidRDefault="003235C7" w:rsidP="00D047FA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 i Bibliotek klassen, som tager et Bog objekt som parameter, og returnerer </w:t>
      </w:r>
      <w:r>
        <w:rPr>
          <w:rStyle w:val="contextualspellingandgrammarerror"/>
          <w:rFonts w:ascii="Calibri" w:hAnsi="Calibri" w:cs="Segoe UI"/>
          <w:sz w:val="22"/>
          <w:szCs w:val="22"/>
        </w:rPr>
        <w:t>true</w:t>
      </w:r>
      <w:r>
        <w:rPr>
          <w:rStyle w:val="normaltextrun"/>
          <w:rFonts w:ascii="Calibri" w:hAnsi="Calibri" w:cs="Segoe UI"/>
          <w:sz w:val="22"/>
          <w:szCs w:val="22"/>
        </w:rPr>
        <w:t>, hvis listen indeholder et Bog objekt med samme ISBN.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B93A733" w14:textId="77777777" w:rsidR="003235C7" w:rsidRDefault="003235C7"/>
    <w:p w14:paraId="5A822BD6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Hvor tit skal græsset slås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4ED8A88D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Om sommeren vokser græsset ca. 0,8 cm om dagen.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8C71411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 der tager imod 2 inputparametre: hvor langt græsset er lige nu og hvor højt det må være for at skulle slås.  Metoden skal beregne og returnere hvor mange dage der er til</w:t>
      </w:r>
      <w:r w:rsidR="00072241">
        <w:rPr>
          <w:rStyle w:val="normaltextrun"/>
          <w:rFonts w:ascii="Calibri" w:hAnsi="Calibri" w:cs="Segoe UI"/>
          <w:sz w:val="22"/>
          <w:szCs w:val="22"/>
        </w:rPr>
        <w:t>,</w:t>
      </w:r>
      <w:r>
        <w:rPr>
          <w:rStyle w:val="normaltextrun"/>
          <w:rFonts w:ascii="Calibri" w:hAnsi="Calibri" w:cs="Segoe UI"/>
          <w:sz w:val="22"/>
          <w:szCs w:val="22"/>
        </w:rPr>
        <w:t xml:space="preserve"> at græsset skal slås næste gang.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859D121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Hvor højt græsset er, når det skal slås, kan forstås på 2 måder.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8B8A99D" w14:textId="77777777" w:rsidR="003235C7" w:rsidRDefault="003235C7" w:rsidP="003235C7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Græsset skal overstige denne værdi, før vi starter græsslåmaskinen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F4FE8F2" w14:textId="77777777" w:rsidR="003235C7" w:rsidRDefault="003235C7" w:rsidP="003235C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Græsset skal slås, inden værdien overstiges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7A83787" w14:textId="77777777" w:rsidR="00072241" w:rsidRDefault="00072241" w:rsidP="003235C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</w:p>
    <w:p w14:paraId="5B66DE94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Du vælger selv hvilken løsning du </w:t>
      </w:r>
      <w:r w:rsidR="00072241">
        <w:rPr>
          <w:rStyle w:val="normaltextrun"/>
          <w:rFonts w:ascii="Calibri" w:hAnsi="Calibri" w:cs="Segoe UI"/>
          <w:sz w:val="22"/>
          <w:szCs w:val="22"/>
        </w:rPr>
        <w:t>vil implementere</w:t>
      </w:r>
      <w:r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475B7DF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31BB344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Benyt en Scanner til at få input fra brugeren, og udskriv resultatet på skærmen.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8B8F598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Alle tal, som bliver udskrevet, bør kun have 2 decimaler efter kommaet.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AB2A369" w14:textId="77777777" w:rsidR="003235C7" w:rsidRDefault="003235C7"/>
    <w:p w14:paraId="4233BFCC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Kvadrat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651C7FB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der som parameter modtager et heltal. Metoden skal udskrive et kvadrat på skærmen svarende til heltallet. I det følgende eksempel er tallet 6 modtaget som parameter til metoden: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A71BDFB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891F8D6" w14:textId="77777777"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303FB7D" w14:textId="77777777"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AD3CAC5" w14:textId="77777777"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16B1AB" w14:textId="77777777"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3AADF9E" w14:textId="77777777"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D51527E" w14:textId="77777777"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D6780D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5C8611E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3427FEF" w14:textId="77777777" w:rsidR="003235C7" w:rsidRDefault="003235C7" w:rsidP="003235C7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Udvid metoden, så den også modtager et tegn, som er det tegn, som printes på skærmen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932CAF7" w14:textId="77777777" w:rsidR="003235C7" w:rsidRDefault="003235C7" w:rsidP="00072241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Inddrag fejlhåndtering i din løsning (hvordan vil du håndtere et negativt heltal eller et meget stort heltal som ikke kan printes på én linje)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CA14915" w14:textId="77777777" w:rsidR="003235C7" w:rsidRDefault="003235C7"/>
    <w:p w14:paraId="327DA54A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Menuvalg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93AC8A0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som præsenterer brugeren for følgende menu på skærmen: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F2F5333" w14:textId="77777777" w:rsidR="003235C7" w:rsidRDefault="003235C7" w:rsidP="003235C7">
      <w:pPr>
        <w:pStyle w:val="paragraph"/>
        <w:numPr>
          <w:ilvl w:val="0"/>
          <w:numId w:val="14"/>
        </w:numPr>
        <w:spacing w:before="0" w:beforeAutospacing="0" w:after="0" w:afterAutospacing="0"/>
        <w:ind w:left="129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Beregn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597CAC1" w14:textId="77777777" w:rsidR="003235C7" w:rsidRDefault="003235C7" w:rsidP="003235C7">
      <w:pPr>
        <w:pStyle w:val="paragraph"/>
        <w:numPr>
          <w:ilvl w:val="0"/>
          <w:numId w:val="15"/>
        </w:numPr>
        <w:spacing w:before="0" w:beforeAutospacing="0" w:after="0" w:afterAutospacing="0"/>
        <w:ind w:left="129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Udskriv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B4A3870" w14:textId="77777777" w:rsidR="003235C7" w:rsidRDefault="003235C7" w:rsidP="003235C7">
      <w:pPr>
        <w:pStyle w:val="paragraph"/>
        <w:numPr>
          <w:ilvl w:val="0"/>
          <w:numId w:val="16"/>
        </w:numPr>
        <w:spacing w:before="0" w:beforeAutospacing="0" w:after="0" w:afterAutospacing="0"/>
        <w:ind w:left="129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Hjælp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963F0DD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A1C0F65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1878FFA" w14:textId="77777777" w:rsidR="003235C7" w:rsidRDefault="003235C7" w:rsidP="003235C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udskrive menuen på skærmen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8AB2E14" w14:textId="77777777" w:rsidR="003235C7" w:rsidRDefault="003235C7" w:rsidP="003235C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læse brugerens valg (fra tastaturet)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A13A151" w14:textId="77777777" w:rsidR="003235C7" w:rsidRPr="00072241" w:rsidRDefault="003235C7" w:rsidP="00317DB3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8"/>
          <w:szCs w:val="18"/>
        </w:rPr>
      </w:pPr>
      <w:r w:rsidRPr="00072241">
        <w:rPr>
          <w:rStyle w:val="normaltextrun"/>
          <w:rFonts w:ascii="Calibri" w:hAnsi="Calibri" w:cs="Segoe UI"/>
          <w:sz w:val="22"/>
          <w:szCs w:val="22"/>
        </w:rPr>
        <w:t>returnere menuvalget som et heltal</w:t>
      </w:r>
      <w:r w:rsidRPr="00072241">
        <w:rPr>
          <w:rStyle w:val="eop"/>
          <w:rFonts w:ascii="Calibri" w:hAnsi="Calibri" w:cs="Segoe UI"/>
          <w:sz w:val="22"/>
          <w:szCs w:val="22"/>
        </w:rPr>
        <w:t>  </w:t>
      </w:r>
    </w:p>
    <w:p w14:paraId="2E20510E" w14:textId="77777777" w:rsidR="003235C7" w:rsidRDefault="003235C7" w:rsidP="003235C7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Inddrag fejlhåndtering i din løsning (hvordan vil du håndtere et forkert menuvalg)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8D25B82" w14:textId="77777777" w:rsidR="003235C7" w:rsidRDefault="003235C7"/>
    <w:p w14:paraId="290D4067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Proper case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7C6C6F67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 der tager imod en sætning af ord med blanktegn imellem. Sætningen ændres efter følgende regler: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6FAC744" w14:textId="77777777" w:rsidR="003235C7" w:rsidRDefault="003235C7" w:rsidP="00072241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Ord, som udelukkende er skrevet med store bogstaver, skal ikke ændres.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DBB577E" w14:textId="77777777" w:rsidR="003235C7" w:rsidRDefault="003235C7" w:rsidP="00072241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Ord på mere end 3 bogstaver skal skrives med småt, dog med stort begyndelsesbogstav.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71843CE" w14:textId="77777777" w:rsidR="008A4CC4" w:rsidRDefault="003235C7" w:rsidP="00072241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Ord på max. 3 bogstaver skal skrives med småt.</w:t>
      </w:r>
    </w:p>
    <w:p w14:paraId="58EE172B" w14:textId="77777777" w:rsidR="003235C7" w:rsidRDefault="003235C7" w:rsidP="008A4CC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0FBA496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 returnere den ændrede sætning.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0E5F1C6" w14:textId="77777777" w:rsidR="00072241" w:rsidRDefault="00072241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0790641" w14:textId="77777777" w:rsidR="008A4CC4" w:rsidRDefault="003235C7" w:rsidP="003235C7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Inddrag fejlhåndtering (Hvordan vil du f.eks. håndtere en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null-string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som input?)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DF1D6D7" w14:textId="77777777" w:rsidR="003235C7" w:rsidRPr="008A4CC4" w:rsidRDefault="003235C7" w:rsidP="008A4CC4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 w:rsidRPr="008A4CC4">
        <w:rPr>
          <w:rStyle w:val="normaltextrun"/>
          <w:rFonts w:ascii="Calibri Light" w:hAnsi="Calibri Light" w:cs="Segoe UI"/>
          <w:color w:val="2E74B5"/>
          <w:sz w:val="26"/>
          <w:szCs w:val="26"/>
        </w:rPr>
        <w:lastRenderedPageBreak/>
        <w:t>Regning</w:t>
      </w:r>
      <w:r w:rsidRPr="008A4CC4"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 w:rsidRPr="008A4CC4">
        <w:rPr>
          <w:rStyle w:val="eop"/>
          <w:rFonts w:ascii="Calibri" w:hAnsi="Calibri" w:cs="Segoe UI"/>
          <w:sz w:val="22"/>
          <w:szCs w:val="22"/>
        </w:rPr>
        <w:t> </w:t>
      </w:r>
    </w:p>
    <w:p w14:paraId="61CBA6CF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 der modtager to heltal som parametre. Såfremt begge tal ligger i intervallet 1-50 (begge tal inklusive) skal metoden foretage følgende regneoperationer på tallene: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CCB2F96" w14:textId="77777777" w:rsidR="003235C7" w:rsidRDefault="003235C7" w:rsidP="003235C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Addition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9ED65E8" w14:textId="77777777" w:rsidR="003235C7" w:rsidRDefault="003235C7" w:rsidP="003235C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Subtraktion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36B5C03" w14:textId="77777777" w:rsidR="003235C7" w:rsidRDefault="003235C7" w:rsidP="003235C7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Division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8B593C3" w14:textId="77777777" w:rsidR="003235C7" w:rsidRDefault="003235C7" w:rsidP="003235C7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Multiplikation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8F29448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D2F4BF9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og efterfølgende udskrive resultatet af operationerne på skærmen.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A8263AE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736C3FB" w14:textId="77777777" w:rsidR="003235C7" w:rsidRDefault="003235C7" w:rsidP="00072241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Såfremt et af tallene eller begge tal ikke opfylder betingelsen om at ligge i intervallet 1-50, skal metoden kaste en </w:t>
      </w:r>
      <w:proofErr w:type="spellStart"/>
      <w:r w:rsidR="00072241" w:rsidRPr="00072241">
        <w:rPr>
          <w:rStyle w:val="normaltextrun"/>
          <w:rFonts w:ascii="Courier New" w:hAnsi="Courier New" w:cs="Courier New"/>
          <w:sz w:val="22"/>
          <w:szCs w:val="22"/>
        </w:rPr>
        <w:t>IllegalArgumentE</w:t>
      </w:r>
      <w:r w:rsidRPr="00072241">
        <w:rPr>
          <w:rStyle w:val="normaltextrun"/>
          <w:rFonts w:ascii="Courier New" w:hAnsi="Courier New" w:cs="Courier New"/>
          <w:sz w:val="22"/>
          <w:szCs w:val="22"/>
        </w:rPr>
        <w:t>xception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B094FC0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14:paraId="4F452AE0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14:paraId="2B8AC112" w14:textId="77777777" w:rsidR="003235C7" w:rsidRPr="003235C7" w:rsidRDefault="003235C7" w:rsidP="003235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 Light" w:eastAsia="Times New Roman" w:hAnsi="Calibri Light" w:cs="Segoe UI"/>
          <w:color w:val="2E74B5"/>
          <w:sz w:val="26"/>
          <w:szCs w:val="26"/>
          <w:lang w:eastAsia="da-DK"/>
        </w:rPr>
        <w:t>Sortering </w:t>
      </w:r>
      <w:r w:rsidRPr="003235C7">
        <w:rPr>
          <w:rFonts w:ascii="Calibri" w:eastAsia="Times New Roman" w:hAnsi="Calibri" w:cs="Segoe UI"/>
          <w:lang w:eastAsia="da-DK"/>
        </w:rPr>
        <w:t> </w:t>
      </w:r>
    </w:p>
    <w:p w14:paraId="051DA663" w14:textId="77777777" w:rsidR="003235C7" w:rsidRDefault="003235C7" w:rsidP="003235C7">
      <w:pPr>
        <w:spacing w:after="0" w:line="240" w:lineRule="auto"/>
        <w:textAlignment w:val="baseline"/>
        <w:rPr>
          <w:rFonts w:ascii="Calibri" w:eastAsia="Times New Roman" w:hAnsi="Calibri" w:cs="Segoe UI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Skriv en metode, der indlæser 5 tekststrenge fra tastaturet og udskriver dem på skærmen i alfabetisk faldende orden på skærmen.  </w:t>
      </w:r>
    </w:p>
    <w:p w14:paraId="5D84C515" w14:textId="77777777" w:rsidR="00072241" w:rsidRPr="003235C7" w:rsidRDefault="00072241" w:rsidP="003235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</w:p>
    <w:p w14:paraId="49899B68" w14:textId="77777777" w:rsidR="003235C7" w:rsidRPr="003235C7" w:rsidRDefault="003235C7" w:rsidP="003235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Hvis der indlæses: </w:t>
      </w:r>
    </w:p>
    <w:p w14:paraId="3F1BCA62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abekat </w:t>
      </w:r>
    </w:p>
    <w:p w14:paraId="282FF722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musefælde </w:t>
      </w:r>
    </w:p>
    <w:p w14:paraId="53288B8C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ananas </w:t>
      </w:r>
    </w:p>
    <w:p w14:paraId="557E5C8A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slut </w:t>
      </w:r>
    </w:p>
    <w:p w14:paraId="6BB0FC70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solskin </w:t>
      </w:r>
    </w:p>
    <w:p w14:paraId="7FD13A83" w14:textId="77777777" w:rsidR="003235C7" w:rsidRPr="003235C7" w:rsidRDefault="003235C7" w:rsidP="003235C7">
      <w:pPr>
        <w:spacing w:after="0" w:line="240" w:lineRule="auto"/>
        <w:ind w:firstLine="36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Arial" w:eastAsia="Times New Roman" w:hAnsi="Arial" w:cs="Arial"/>
          <w:lang w:eastAsia="da-DK"/>
        </w:rPr>
        <w:t> </w:t>
      </w:r>
    </w:p>
    <w:p w14:paraId="18BEAE1A" w14:textId="77777777" w:rsidR="003235C7" w:rsidRPr="003235C7" w:rsidRDefault="003235C7" w:rsidP="003235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skal der udskrives følgende på skærmen: </w:t>
      </w:r>
    </w:p>
    <w:p w14:paraId="6629CE52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solskin </w:t>
      </w:r>
    </w:p>
    <w:p w14:paraId="6CDD0670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slut </w:t>
      </w:r>
    </w:p>
    <w:p w14:paraId="764CF10B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musefælde </w:t>
      </w:r>
    </w:p>
    <w:p w14:paraId="00C824AB" w14:textId="77777777"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ananas </w:t>
      </w:r>
    </w:p>
    <w:p w14:paraId="1933565E" w14:textId="77777777" w:rsidR="003235C7" w:rsidRPr="003235C7" w:rsidRDefault="003235C7" w:rsidP="00E45F9E">
      <w:pPr>
        <w:spacing w:after="0" w:line="240" w:lineRule="auto"/>
        <w:ind w:left="1304" w:hanging="14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abekat </w:t>
      </w:r>
    </w:p>
    <w:p w14:paraId="61850800" w14:textId="77777777" w:rsidR="003235C7" w:rsidRDefault="003235C7">
      <w:pPr>
        <w:rPr>
          <w:rStyle w:val="normaltextrun"/>
          <w:rFonts w:ascii="Calibri Light" w:eastAsia="Times New Roman" w:hAnsi="Calibri Light" w:cs="Segoe UI"/>
          <w:color w:val="2E74B5"/>
          <w:sz w:val="26"/>
          <w:szCs w:val="26"/>
          <w:lang w:eastAsia="da-DK"/>
        </w:rPr>
      </w:pPr>
    </w:p>
    <w:p w14:paraId="4790C1A7" w14:textId="4525D792" w:rsidR="003235C7" w:rsidRDefault="00715661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9 </w:t>
      </w:r>
      <w:r w:rsidR="003235C7">
        <w:rPr>
          <w:rStyle w:val="normaltextrun"/>
          <w:rFonts w:ascii="Calibri Light" w:hAnsi="Calibri Light" w:cs="Segoe UI"/>
          <w:color w:val="2E74B5"/>
          <w:sz w:val="26"/>
          <w:szCs w:val="26"/>
        </w:rPr>
        <w:t>Stort bogstav</w:t>
      </w:r>
      <w:r w:rsidR="003235C7"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 w:rsidR="003235C7">
        <w:rPr>
          <w:rStyle w:val="eop"/>
          <w:rFonts w:ascii="Calibri" w:hAnsi="Calibri" w:cs="Segoe UI"/>
          <w:sz w:val="22"/>
          <w:szCs w:val="22"/>
        </w:rPr>
        <w:t> </w:t>
      </w:r>
    </w:p>
    <w:p w14:paraId="1761F724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et lille program, der indlæser et antal tekststrenge fra tastaturet og stopper, når der trykkes på &lt;retur&gt;tasten (dvs. uden at brugeren har skrevet nogen tekst).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452E0E5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A8A693E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Til sidste skal det udskrives på skærmen, hvor mange af de indlæste tekststrenge, som begyndte med et stort forbogstav (A-Z).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AF41DE7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22C1178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Eksempel: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FA6E74F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1049CD1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sz w:val="22"/>
          <w:szCs w:val="22"/>
        </w:rPr>
        <w:t>Der var en gang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900AC9C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sz w:val="22"/>
          <w:szCs w:val="22"/>
        </w:rPr>
        <w:t>der var engang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9EA965F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sz w:val="22"/>
          <w:szCs w:val="22"/>
        </w:rPr>
        <w:t>Engang var der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797743E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85359C8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sz w:val="22"/>
          <w:szCs w:val="22"/>
        </w:rPr>
        <w:t>2 tekststrenge begyndte med stort forbogstav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0A83B59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0F9C28A" w14:textId="77777777"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8A8EF9C" w14:textId="77E907A2" w:rsidR="003235C7" w:rsidRDefault="00715661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lastRenderedPageBreak/>
        <w:t>10</w:t>
      </w:r>
      <w:r w:rsidR="00E45F9E">
        <w:rPr>
          <w:rStyle w:val="normaltextrun"/>
          <w:rFonts w:ascii="Calibri Light" w:hAnsi="Calibri Light" w:cs="Segoe UI"/>
          <w:color w:val="2E74B5"/>
          <w:sz w:val="26"/>
          <w:szCs w:val="26"/>
        </w:rPr>
        <w:t>)</w:t>
      </w: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 </w:t>
      </w:r>
      <w:r w:rsidR="003235C7">
        <w:rPr>
          <w:rStyle w:val="normaltextrun"/>
          <w:rFonts w:ascii="Calibri Light" w:hAnsi="Calibri Light" w:cs="Segoe UI"/>
          <w:color w:val="2E74B5"/>
          <w:sz w:val="26"/>
          <w:szCs w:val="26"/>
        </w:rPr>
        <w:t>Strenge</w:t>
      </w:r>
      <w:r w:rsidR="003235C7"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 w:rsidR="003235C7">
        <w:rPr>
          <w:rStyle w:val="eop"/>
          <w:rFonts w:ascii="Calibri" w:hAnsi="Calibri" w:cs="Segoe UI"/>
          <w:sz w:val="22"/>
          <w:szCs w:val="22"/>
        </w:rPr>
        <w:t> </w:t>
      </w:r>
    </w:p>
    <w:p w14:paraId="03FD3ED1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der som parametre modtager to strenge og to tegn (typen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55F973E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F39EBA8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 gøre følgende: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C126678" w14:textId="77777777" w:rsidR="003235C7" w:rsidRDefault="003235C7" w:rsidP="003235C7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sætte de to inputstrenge sammen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8F1ECA5" w14:textId="77777777" w:rsidR="008A4CC4" w:rsidRPr="008A4CC4" w:rsidRDefault="003235C7" w:rsidP="009E4E2F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8A4CC4">
        <w:rPr>
          <w:rStyle w:val="normaltextrun"/>
          <w:rFonts w:ascii="Calibri" w:hAnsi="Calibri" w:cs="Segoe UI"/>
          <w:sz w:val="22"/>
          <w:szCs w:val="22"/>
        </w:rPr>
        <w:t>udskifte alle tegn i den sammensatte streng, som matcher det første inputtegn med det andet inputtegn og returnere det nye strengindhold</w:t>
      </w:r>
      <w:r w:rsidRPr="008A4CC4">
        <w:rPr>
          <w:rStyle w:val="eop"/>
          <w:rFonts w:ascii="Calibri" w:hAnsi="Calibri" w:cs="Segoe UI"/>
          <w:sz w:val="22"/>
          <w:szCs w:val="22"/>
        </w:rPr>
        <w:t> </w:t>
      </w:r>
    </w:p>
    <w:p w14:paraId="74107B16" w14:textId="77777777" w:rsidR="003235C7" w:rsidRDefault="008A4CC4" w:rsidP="008A4CC4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Inddrag fejlhåndtering </w:t>
      </w:r>
      <w:r w:rsidR="003235C7">
        <w:rPr>
          <w:rStyle w:val="normaltextrun"/>
          <w:rFonts w:ascii="Calibri" w:hAnsi="Calibri" w:cs="Segoe UI"/>
          <w:sz w:val="22"/>
          <w:szCs w:val="22"/>
        </w:rPr>
        <w:t>(hvordan vil du fx håndtere en tom streng som input)</w:t>
      </w:r>
      <w:r w:rsidR="003235C7">
        <w:rPr>
          <w:rStyle w:val="eop"/>
          <w:rFonts w:ascii="Calibri" w:hAnsi="Calibri" w:cs="Segoe UI"/>
          <w:sz w:val="22"/>
          <w:szCs w:val="22"/>
        </w:rPr>
        <w:t> </w:t>
      </w:r>
    </w:p>
    <w:p w14:paraId="374EF2A7" w14:textId="1146C20D" w:rsidR="008A4CC4" w:rsidRDefault="008A4CC4" w:rsidP="008A4CC4">
      <w:pPr>
        <w:pStyle w:val="Listeafsnit"/>
        <w:rPr>
          <w:rFonts w:ascii="Calibri" w:hAnsi="Calibri" w:cs="Segoe UI"/>
        </w:rPr>
      </w:pPr>
    </w:p>
    <w:p w14:paraId="6ABFCDA7" w14:textId="3915A4DF" w:rsidR="003235C7" w:rsidRDefault="00715661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11</w:t>
      </w:r>
      <w:r w:rsidR="00E45F9E">
        <w:rPr>
          <w:rStyle w:val="normaltextrun"/>
          <w:rFonts w:ascii="Calibri Light" w:hAnsi="Calibri Light" w:cs="Segoe UI"/>
          <w:color w:val="2E74B5"/>
          <w:sz w:val="26"/>
          <w:szCs w:val="26"/>
        </w:rPr>
        <w:t>)</w:t>
      </w: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 </w:t>
      </w:r>
      <w:r w:rsidR="003235C7" w:rsidRPr="008A4CC4">
        <w:rPr>
          <w:rStyle w:val="normaltextrun"/>
          <w:rFonts w:ascii="Calibri Light" w:hAnsi="Calibri Light" w:cs="Segoe UI"/>
          <w:color w:val="2E74B5"/>
          <w:sz w:val="26"/>
          <w:szCs w:val="26"/>
        </w:rPr>
        <w:t>Søgning</w:t>
      </w:r>
      <w:r w:rsidR="003235C7" w:rsidRPr="008A4CC4"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 w:rsidR="003235C7">
        <w:rPr>
          <w:rStyle w:val="eop"/>
          <w:rFonts w:ascii="Calibri" w:hAnsi="Calibri" w:cs="Segoe UI"/>
          <w:sz w:val="22"/>
          <w:szCs w:val="22"/>
        </w:rPr>
        <w:t> </w:t>
      </w:r>
    </w:p>
    <w:p w14:paraId="5B416977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der som parametre modtager et array af typen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</w:rPr>
        <w:t>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samt en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</w:rPr>
        <w:t>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777E659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 undersøge om strengen findes i arrayet. Metoden skal returnere indekspositionen, hvis strengen findes i arrayet og –1 hvis strengen ikke findes i arrayet.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DCCE8A8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bookmarkStart w:id="0" w:name="_GoBack"/>
      <w:bookmarkEnd w:id="0"/>
    </w:p>
    <w:p w14:paraId="4906467A" w14:textId="77777777" w:rsidR="003235C7" w:rsidRPr="003235C7" w:rsidRDefault="003235C7" w:rsidP="000B082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Lav </w:t>
      </w:r>
      <w:r w:rsidR="000B0827">
        <w:rPr>
          <w:rStyle w:val="normaltextrun"/>
          <w:rFonts w:ascii="Calibri" w:hAnsi="Calibri" w:cs="Segoe UI"/>
          <w:sz w:val="22"/>
          <w:szCs w:val="22"/>
        </w:rPr>
        <w:t>en alternativ fejlhåndtering</w:t>
      </w:r>
      <w:r>
        <w:rPr>
          <w:rStyle w:val="normaltextrun"/>
          <w:rFonts w:ascii="Calibri" w:hAnsi="Calibri" w:cs="Segoe UI"/>
          <w:sz w:val="22"/>
          <w:szCs w:val="22"/>
        </w:rPr>
        <w:t xml:space="preserve">, hvis strengen ikke findes </w:t>
      </w:r>
      <w:r w:rsidR="000B0827">
        <w:rPr>
          <w:rStyle w:val="normaltextrun"/>
          <w:rFonts w:ascii="Calibri" w:hAnsi="Calibri" w:cs="Segoe UI"/>
          <w:sz w:val="22"/>
          <w:szCs w:val="22"/>
        </w:rPr>
        <w:t>i arrayet, hvor du i stedet k</w:t>
      </w:r>
      <w:r>
        <w:rPr>
          <w:rStyle w:val="normaltextrun"/>
          <w:rFonts w:ascii="Calibri" w:hAnsi="Calibri" w:cs="Segoe UI"/>
          <w:sz w:val="22"/>
          <w:szCs w:val="22"/>
        </w:rPr>
        <w:t>aster en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exception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0CAA12C" w14:textId="77777777"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14:paraId="4895C936" w14:textId="77777777" w:rsidR="003235C7" w:rsidRDefault="003235C7"/>
    <w:sectPr w:rsidR="003235C7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CB4E8" w14:textId="77777777" w:rsidR="00602891" w:rsidRDefault="00602891" w:rsidP="00072241">
      <w:pPr>
        <w:spacing w:after="0" w:line="240" w:lineRule="auto"/>
      </w:pPr>
      <w:r>
        <w:separator/>
      </w:r>
    </w:p>
  </w:endnote>
  <w:endnote w:type="continuationSeparator" w:id="0">
    <w:p w14:paraId="5204E280" w14:textId="77777777" w:rsidR="00602891" w:rsidRDefault="00602891" w:rsidP="0007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4154182"/>
      <w:docPartObj>
        <w:docPartGallery w:val="Page Numbers (Bottom of Page)"/>
        <w:docPartUnique/>
      </w:docPartObj>
    </w:sdtPr>
    <w:sdtEndPr/>
    <w:sdtContent>
      <w:p w14:paraId="2465BE9A" w14:textId="77777777" w:rsidR="00072241" w:rsidRDefault="0007224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827">
          <w:rPr>
            <w:noProof/>
          </w:rPr>
          <w:t>4</w:t>
        </w:r>
        <w:r>
          <w:fldChar w:fldCharType="end"/>
        </w:r>
      </w:p>
    </w:sdtContent>
  </w:sdt>
  <w:p w14:paraId="6E4DDB94" w14:textId="77777777" w:rsidR="00072241" w:rsidRDefault="0007224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DC177" w14:textId="77777777" w:rsidR="00602891" w:rsidRDefault="00602891" w:rsidP="00072241">
      <w:pPr>
        <w:spacing w:after="0" w:line="240" w:lineRule="auto"/>
      </w:pPr>
      <w:r>
        <w:separator/>
      </w:r>
    </w:p>
  </w:footnote>
  <w:footnote w:type="continuationSeparator" w:id="0">
    <w:p w14:paraId="2B23C015" w14:textId="77777777" w:rsidR="00602891" w:rsidRDefault="00602891" w:rsidP="0007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531"/>
    <w:multiLevelType w:val="multilevel"/>
    <w:tmpl w:val="EBFEF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4BC1"/>
    <w:multiLevelType w:val="hybridMultilevel"/>
    <w:tmpl w:val="E5DA95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5744"/>
    <w:multiLevelType w:val="multilevel"/>
    <w:tmpl w:val="4D0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065FA"/>
    <w:multiLevelType w:val="multilevel"/>
    <w:tmpl w:val="CEE4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02CCD"/>
    <w:multiLevelType w:val="multilevel"/>
    <w:tmpl w:val="DF5A3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176CA"/>
    <w:multiLevelType w:val="multilevel"/>
    <w:tmpl w:val="CA0A6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670F6"/>
    <w:multiLevelType w:val="multilevel"/>
    <w:tmpl w:val="CC42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D54C4"/>
    <w:multiLevelType w:val="multilevel"/>
    <w:tmpl w:val="4E14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B423D0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FF6F4F"/>
    <w:multiLevelType w:val="multilevel"/>
    <w:tmpl w:val="F064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57D69"/>
    <w:multiLevelType w:val="multilevel"/>
    <w:tmpl w:val="E2C2DAD8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7264A5"/>
    <w:multiLevelType w:val="hybridMultilevel"/>
    <w:tmpl w:val="BDE8F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81287"/>
    <w:multiLevelType w:val="multilevel"/>
    <w:tmpl w:val="CFD6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F953AB"/>
    <w:multiLevelType w:val="multilevel"/>
    <w:tmpl w:val="11C2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9409B7"/>
    <w:multiLevelType w:val="multilevel"/>
    <w:tmpl w:val="D802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1720D5"/>
    <w:multiLevelType w:val="multilevel"/>
    <w:tmpl w:val="935A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5A2E26"/>
    <w:multiLevelType w:val="multilevel"/>
    <w:tmpl w:val="4A1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4498C"/>
    <w:multiLevelType w:val="hybridMultilevel"/>
    <w:tmpl w:val="6C7C65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97361"/>
    <w:multiLevelType w:val="multilevel"/>
    <w:tmpl w:val="1BF6FB96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85BAB"/>
    <w:multiLevelType w:val="multilevel"/>
    <w:tmpl w:val="F5B4A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D5DB5"/>
    <w:multiLevelType w:val="multilevel"/>
    <w:tmpl w:val="6CF8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E17977"/>
    <w:multiLevelType w:val="multilevel"/>
    <w:tmpl w:val="471456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AE2C6F"/>
    <w:multiLevelType w:val="multilevel"/>
    <w:tmpl w:val="B2DA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C5606"/>
    <w:multiLevelType w:val="multilevel"/>
    <w:tmpl w:val="C958A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533A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7300C6"/>
    <w:multiLevelType w:val="multilevel"/>
    <w:tmpl w:val="BC6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E112B7"/>
    <w:multiLevelType w:val="multilevel"/>
    <w:tmpl w:val="4EA45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352E1"/>
    <w:multiLevelType w:val="multilevel"/>
    <w:tmpl w:val="72408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CB5A5B"/>
    <w:multiLevelType w:val="multilevel"/>
    <w:tmpl w:val="4308E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443E20"/>
    <w:multiLevelType w:val="multilevel"/>
    <w:tmpl w:val="08F8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E3778"/>
    <w:multiLevelType w:val="multilevel"/>
    <w:tmpl w:val="7BDE7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12AD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B91AB7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9A633D"/>
    <w:multiLevelType w:val="multilevel"/>
    <w:tmpl w:val="EC8C7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C070E5"/>
    <w:multiLevelType w:val="multilevel"/>
    <w:tmpl w:val="87D2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B33CC"/>
    <w:multiLevelType w:val="multilevel"/>
    <w:tmpl w:val="B01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B4114A"/>
    <w:multiLevelType w:val="multilevel"/>
    <w:tmpl w:val="CAEC7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08315A"/>
    <w:multiLevelType w:val="multilevel"/>
    <w:tmpl w:val="1368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661165"/>
    <w:multiLevelType w:val="multilevel"/>
    <w:tmpl w:val="150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9C50AD"/>
    <w:multiLevelType w:val="multilevel"/>
    <w:tmpl w:val="AB6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7"/>
  </w:num>
  <w:num w:numId="3">
    <w:abstractNumId w:val="22"/>
  </w:num>
  <w:num w:numId="4">
    <w:abstractNumId w:val="36"/>
  </w:num>
  <w:num w:numId="5">
    <w:abstractNumId w:val="39"/>
  </w:num>
  <w:num w:numId="6">
    <w:abstractNumId w:val="35"/>
  </w:num>
  <w:num w:numId="7">
    <w:abstractNumId w:val="16"/>
  </w:num>
  <w:num w:numId="8">
    <w:abstractNumId w:val="26"/>
  </w:num>
  <w:num w:numId="9">
    <w:abstractNumId w:val="21"/>
  </w:num>
  <w:num w:numId="10">
    <w:abstractNumId w:val="12"/>
  </w:num>
  <w:num w:numId="11">
    <w:abstractNumId w:val="23"/>
  </w:num>
  <w:num w:numId="12">
    <w:abstractNumId w:val="8"/>
  </w:num>
  <w:num w:numId="13">
    <w:abstractNumId w:val="18"/>
  </w:num>
  <w:num w:numId="14">
    <w:abstractNumId w:val="29"/>
  </w:num>
  <w:num w:numId="15">
    <w:abstractNumId w:val="4"/>
  </w:num>
  <w:num w:numId="16">
    <w:abstractNumId w:val="0"/>
  </w:num>
  <w:num w:numId="17">
    <w:abstractNumId w:val="7"/>
  </w:num>
  <w:num w:numId="18">
    <w:abstractNumId w:val="13"/>
  </w:num>
  <w:num w:numId="19">
    <w:abstractNumId w:val="14"/>
  </w:num>
  <w:num w:numId="20">
    <w:abstractNumId w:val="15"/>
  </w:num>
  <w:num w:numId="21">
    <w:abstractNumId w:val="5"/>
  </w:num>
  <w:num w:numId="22">
    <w:abstractNumId w:val="30"/>
  </w:num>
  <w:num w:numId="23">
    <w:abstractNumId w:val="20"/>
  </w:num>
  <w:num w:numId="24">
    <w:abstractNumId w:val="19"/>
  </w:num>
  <w:num w:numId="25">
    <w:abstractNumId w:val="25"/>
  </w:num>
  <w:num w:numId="26">
    <w:abstractNumId w:val="2"/>
  </w:num>
  <w:num w:numId="27">
    <w:abstractNumId w:val="9"/>
  </w:num>
  <w:num w:numId="28">
    <w:abstractNumId w:val="6"/>
  </w:num>
  <w:num w:numId="29">
    <w:abstractNumId w:val="27"/>
  </w:num>
  <w:num w:numId="30">
    <w:abstractNumId w:val="3"/>
  </w:num>
  <w:num w:numId="31">
    <w:abstractNumId w:val="33"/>
  </w:num>
  <w:num w:numId="32">
    <w:abstractNumId w:val="38"/>
  </w:num>
  <w:num w:numId="33">
    <w:abstractNumId w:val="34"/>
  </w:num>
  <w:num w:numId="34">
    <w:abstractNumId w:val="28"/>
  </w:num>
  <w:num w:numId="35">
    <w:abstractNumId w:val="1"/>
  </w:num>
  <w:num w:numId="36">
    <w:abstractNumId w:val="17"/>
  </w:num>
  <w:num w:numId="37">
    <w:abstractNumId w:val="11"/>
  </w:num>
  <w:num w:numId="38">
    <w:abstractNumId w:val="31"/>
  </w:num>
  <w:num w:numId="39">
    <w:abstractNumId w:val="32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C7"/>
    <w:rsid w:val="00017FDD"/>
    <w:rsid w:val="00072241"/>
    <w:rsid w:val="000B0827"/>
    <w:rsid w:val="003235C7"/>
    <w:rsid w:val="00602891"/>
    <w:rsid w:val="00715661"/>
    <w:rsid w:val="007D5525"/>
    <w:rsid w:val="008A4CC4"/>
    <w:rsid w:val="008D7726"/>
    <w:rsid w:val="00924A1A"/>
    <w:rsid w:val="00D047FA"/>
    <w:rsid w:val="00E4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1AC6"/>
  <w15:docId w15:val="{8D0FD605-5711-4C6B-95AC-FDBE53AC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3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3235C7"/>
  </w:style>
  <w:style w:type="character" w:customStyle="1" w:styleId="eop">
    <w:name w:val="eop"/>
    <w:basedOn w:val="Standardskrifttypeiafsnit"/>
    <w:rsid w:val="003235C7"/>
  </w:style>
  <w:style w:type="character" w:customStyle="1" w:styleId="spellingerror">
    <w:name w:val="spellingerror"/>
    <w:basedOn w:val="Standardskrifttypeiafsnit"/>
    <w:rsid w:val="003235C7"/>
  </w:style>
  <w:style w:type="character" w:customStyle="1" w:styleId="contextualspellingandgrammarerror">
    <w:name w:val="contextualspellingandgrammarerror"/>
    <w:basedOn w:val="Standardskrifttypeiafsnit"/>
    <w:rsid w:val="003235C7"/>
  </w:style>
  <w:style w:type="paragraph" w:styleId="Titel">
    <w:name w:val="Title"/>
    <w:basedOn w:val="Normal"/>
    <w:next w:val="Normal"/>
    <w:link w:val="TitelTegn"/>
    <w:uiPriority w:val="10"/>
    <w:qFormat/>
    <w:rsid w:val="00D04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04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2241"/>
  </w:style>
  <w:style w:type="paragraph" w:styleId="Sidefod">
    <w:name w:val="footer"/>
    <w:basedOn w:val="Normal"/>
    <w:link w:val="SidefodTegn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2241"/>
  </w:style>
  <w:style w:type="paragraph" w:styleId="Listeafsnit">
    <w:name w:val="List Paragraph"/>
    <w:basedOn w:val="Normal"/>
    <w:uiPriority w:val="34"/>
    <w:qFormat/>
    <w:rsid w:val="008A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3" ma:contentTypeDescription="Create a new document." ma:contentTypeScope="" ma:versionID="675c4cb39f901342fbf2475a8b27ef5b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4defd57386cb7753da6f46106f275941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C719E87-5C65-4964-B9E8-4A8235A82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ED985-589E-4874-886D-E5EF03B55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A1F07-D319-4FB8-9CA2-2B19095CF8F4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d40e101a-1fec-4fbd-a9d0-ed41492f4cd8"/>
    <ds:schemaRef ds:uri="http://schemas.microsoft.com/sharepoint/v3"/>
    <ds:schemaRef ds:uri="7d4bd1a6-963b-4ce5-9d6a-82f9bec88dc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702</Words>
  <Characters>4288</Characters>
  <Application>Microsoft Office Word</Application>
  <DocSecurity>4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Tine Marbjerg (TM - Adjunkt - Cphbusiness)</dc:creator>
  <cp:lastModifiedBy>Benjamin Paepke</cp:lastModifiedBy>
  <cp:revision>2</cp:revision>
  <dcterms:created xsi:type="dcterms:W3CDTF">2019-05-26T18:28:00Z</dcterms:created>
  <dcterms:modified xsi:type="dcterms:W3CDTF">2019-05-26T18:28:00Z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