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1CC" w:rsidRPr="00D2110A" w:rsidRDefault="00C04045" w:rsidP="00C04045">
      <w:pPr>
        <w:pStyle w:val="Titel"/>
        <w:jc w:val="center"/>
      </w:pPr>
      <w:r w:rsidRPr="00C04045">
        <w:t>1.</w:t>
      </w:r>
      <w:r>
        <w:t xml:space="preserve"> </w:t>
      </w:r>
      <w:r w:rsidR="003A3387" w:rsidRPr="00D2110A">
        <w:t>Semesterprojekt forår 2019</w:t>
      </w:r>
    </w:p>
    <w:p w:rsidR="003A3387" w:rsidRPr="00D2110A" w:rsidRDefault="003A3387" w:rsidP="003A3387">
      <w:pPr>
        <w:pStyle w:val="Titel"/>
        <w:jc w:val="center"/>
        <w:rPr>
          <w:sz w:val="40"/>
        </w:rPr>
      </w:pPr>
      <w:r w:rsidRPr="00D2110A">
        <w:rPr>
          <w:sz w:val="40"/>
        </w:rPr>
        <w:t>Svømmeklubben Delfinen</w:t>
      </w:r>
    </w:p>
    <w:p w:rsidR="003A3387" w:rsidRPr="00D2110A" w:rsidRDefault="003A3387" w:rsidP="003A3387"/>
    <w:p w:rsidR="003A3387" w:rsidRPr="00C04045" w:rsidRDefault="00C04045" w:rsidP="00C04045">
      <w:pPr>
        <w:pStyle w:val="Overskrift4"/>
        <w:jc w:val="center"/>
        <w:rPr>
          <w:b/>
        </w:rPr>
      </w:pPr>
      <w:r w:rsidRPr="00C04045">
        <w:rPr>
          <w:b/>
        </w:rPr>
        <w:t>Gruppe 8</w:t>
      </w:r>
    </w:p>
    <w:p w:rsidR="00C04045" w:rsidRPr="00C04045" w:rsidRDefault="00C04045" w:rsidP="00C04045">
      <w:pPr>
        <w:pStyle w:val="Overskrift4"/>
        <w:jc w:val="center"/>
        <w:rPr>
          <w:b/>
        </w:rPr>
      </w:pPr>
      <w:r w:rsidRPr="00C04045">
        <w:rPr>
          <w:b/>
        </w:rPr>
        <w:t>Alexander Sarson</w:t>
      </w:r>
    </w:p>
    <w:p w:rsidR="00C04045" w:rsidRPr="00C04045" w:rsidRDefault="00C04045" w:rsidP="00C04045">
      <w:pPr>
        <w:pStyle w:val="Overskrift4"/>
        <w:jc w:val="center"/>
        <w:rPr>
          <w:b/>
        </w:rPr>
      </w:pPr>
      <w:r w:rsidRPr="00C04045">
        <w:rPr>
          <w:b/>
        </w:rPr>
        <w:t>Benjamin Paepke</w:t>
      </w:r>
    </w:p>
    <w:p w:rsidR="00C04045" w:rsidRPr="00C04045" w:rsidRDefault="00C04045" w:rsidP="00C04045">
      <w:pPr>
        <w:pStyle w:val="Overskrift4"/>
        <w:jc w:val="center"/>
        <w:rPr>
          <w:b/>
        </w:rPr>
      </w:pPr>
      <w:r w:rsidRPr="00C04045">
        <w:rPr>
          <w:b/>
        </w:rPr>
        <w:t>Mads Brandt</w:t>
      </w:r>
    </w:p>
    <w:p w:rsidR="00C04045" w:rsidRPr="00C04045" w:rsidRDefault="00C04045" w:rsidP="00C04045">
      <w:pPr>
        <w:pStyle w:val="Overskrift4"/>
        <w:jc w:val="center"/>
        <w:rPr>
          <w:b/>
        </w:rPr>
      </w:pPr>
      <w:r w:rsidRPr="00C04045">
        <w:rPr>
          <w:b/>
        </w:rPr>
        <w:t>Tobias Boldt-Jørgensen</w:t>
      </w:r>
    </w:p>
    <w:p w:rsidR="003A3387" w:rsidRPr="00D2110A" w:rsidRDefault="00C04045" w:rsidP="00C04045">
      <w:pPr>
        <w:tabs>
          <w:tab w:val="left" w:pos="7213"/>
        </w:tabs>
      </w:pPr>
      <w:r>
        <w:tab/>
      </w:r>
    </w:p>
    <w:p w:rsidR="003A3387" w:rsidRPr="00D2110A" w:rsidRDefault="003A3387" w:rsidP="003A3387"/>
    <w:p w:rsidR="003A3387" w:rsidRPr="00D2110A" w:rsidRDefault="003A3387" w:rsidP="003A3387"/>
    <w:p w:rsidR="003A3387" w:rsidRPr="00D2110A" w:rsidRDefault="003A3387" w:rsidP="003A3387"/>
    <w:p w:rsidR="003A3387" w:rsidRPr="00D2110A" w:rsidRDefault="003A3387" w:rsidP="003A3387"/>
    <w:sdt>
      <w:sdtPr>
        <w:rPr>
          <w:rFonts w:asciiTheme="minorHAnsi" w:eastAsiaTheme="minorHAnsi" w:hAnsiTheme="minorHAnsi" w:cstheme="minorBidi"/>
          <w:color w:val="auto"/>
          <w:sz w:val="22"/>
          <w:szCs w:val="22"/>
          <w:lang w:eastAsia="en-US"/>
        </w:rPr>
        <w:id w:val="-104038614"/>
        <w:docPartObj>
          <w:docPartGallery w:val="Table of Contents"/>
          <w:docPartUnique/>
        </w:docPartObj>
      </w:sdtPr>
      <w:sdtEndPr>
        <w:rPr>
          <w:b/>
          <w:bCs/>
        </w:rPr>
      </w:sdtEndPr>
      <w:sdtContent>
        <w:p w:rsidR="003A3387" w:rsidRPr="00D2110A" w:rsidRDefault="003A3387">
          <w:pPr>
            <w:pStyle w:val="Overskrift"/>
          </w:pPr>
          <w:r w:rsidRPr="00D2110A">
            <w:t>Indhold</w:t>
          </w:r>
        </w:p>
        <w:p w:rsidR="00BB2EB1" w:rsidRDefault="003A3387">
          <w:pPr>
            <w:pStyle w:val="Indholdsfortegnelse1"/>
            <w:tabs>
              <w:tab w:val="right" w:leader="dot" w:pos="9628"/>
            </w:tabs>
            <w:rPr>
              <w:rFonts w:eastAsiaTheme="minorEastAsia"/>
              <w:noProof/>
              <w:lang w:eastAsia="da-DK"/>
            </w:rPr>
          </w:pPr>
          <w:r w:rsidRPr="00D2110A">
            <w:fldChar w:fldCharType="begin"/>
          </w:r>
          <w:r w:rsidRPr="00D2110A">
            <w:instrText xml:space="preserve"> TOC \o "1-3" \h \z \u </w:instrText>
          </w:r>
          <w:r w:rsidRPr="00D2110A">
            <w:fldChar w:fldCharType="separate"/>
          </w:r>
          <w:hyperlink w:anchor="_Toc8127448" w:history="1">
            <w:r w:rsidR="00BB2EB1" w:rsidRPr="00A03326">
              <w:rPr>
                <w:rStyle w:val="Hyperlink"/>
                <w:noProof/>
              </w:rPr>
              <w:t>Indledning</w:t>
            </w:r>
            <w:r w:rsidR="00BB2EB1">
              <w:rPr>
                <w:noProof/>
                <w:webHidden/>
              </w:rPr>
              <w:tab/>
            </w:r>
            <w:r w:rsidR="00BB2EB1">
              <w:rPr>
                <w:noProof/>
                <w:webHidden/>
              </w:rPr>
              <w:fldChar w:fldCharType="begin"/>
            </w:r>
            <w:r w:rsidR="00BB2EB1">
              <w:rPr>
                <w:noProof/>
                <w:webHidden/>
              </w:rPr>
              <w:instrText xml:space="preserve"> PAGEREF _Toc8127448 \h </w:instrText>
            </w:r>
            <w:r w:rsidR="00BB2EB1">
              <w:rPr>
                <w:noProof/>
                <w:webHidden/>
              </w:rPr>
            </w:r>
            <w:r w:rsidR="00BB2EB1">
              <w:rPr>
                <w:noProof/>
                <w:webHidden/>
              </w:rPr>
              <w:fldChar w:fldCharType="separate"/>
            </w:r>
            <w:r w:rsidR="000849A3">
              <w:rPr>
                <w:noProof/>
                <w:webHidden/>
              </w:rPr>
              <w:t>2</w:t>
            </w:r>
            <w:r w:rsidR="00BB2EB1">
              <w:rPr>
                <w:noProof/>
                <w:webHidden/>
              </w:rPr>
              <w:fldChar w:fldCharType="end"/>
            </w:r>
          </w:hyperlink>
        </w:p>
        <w:p w:rsidR="00BB2EB1" w:rsidRDefault="00800663">
          <w:pPr>
            <w:pStyle w:val="Indholdsfortegnelse1"/>
            <w:tabs>
              <w:tab w:val="right" w:leader="dot" w:pos="9628"/>
            </w:tabs>
            <w:rPr>
              <w:rFonts w:eastAsiaTheme="minorEastAsia"/>
              <w:noProof/>
              <w:lang w:eastAsia="da-DK"/>
            </w:rPr>
          </w:pPr>
          <w:hyperlink w:anchor="_Toc8127449" w:history="1">
            <w:r w:rsidR="00BB2EB1" w:rsidRPr="00A03326">
              <w:rPr>
                <w:rStyle w:val="Hyperlink"/>
                <w:noProof/>
              </w:rPr>
              <w:t>Kravspecifikation</w:t>
            </w:r>
            <w:r w:rsidR="00BB2EB1">
              <w:rPr>
                <w:noProof/>
                <w:webHidden/>
              </w:rPr>
              <w:tab/>
            </w:r>
            <w:r w:rsidR="00BB2EB1">
              <w:rPr>
                <w:noProof/>
                <w:webHidden/>
              </w:rPr>
              <w:fldChar w:fldCharType="begin"/>
            </w:r>
            <w:r w:rsidR="00BB2EB1">
              <w:rPr>
                <w:noProof/>
                <w:webHidden/>
              </w:rPr>
              <w:instrText xml:space="preserve"> PAGEREF _Toc8127449 \h </w:instrText>
            </w:r>
            <w:r w:rsidR="00BB2EB1">
              <w:rPr>
                <w:noProof/>
                <w:webHidden/>
              </w:rPr>
            </w:r>
            <w:r w:rsidR="00BB2EB1">
              <w:rPr>
                <w:noProof/>
                <w:webHidden/>
              </w:rPr>
              <w:fldChar w:fldCharType="separate"/>
            </w:r>
            <w:r w:rsidR="000849A3">
              <w:rPr>
                <w:noProof/>
                <w:webHidden/>
              </w:rPr>
              <w:t>3</w:t>
            </w:r>
            <w:r w:rsidR="00BB2EB1">
              <w:rPr>
                <w:noProof/>
                <w:webHidden/>
              </w:rPr>
              <w:fldChar w:fldCharType="end"/>
            </w:r>
          </w:hyperlink>
        </w:p>
        <w:p w:rsidR="00BB2EB1" w:rsidRDefault="00800663">
          <w:pPr>
            <w:pStyle w:val="Indholdsfortegnelse2"/>
            <w:tabs>
              <w:tab w:val="right" w:leader="dot" w:pos="9628"/>
            </w:tabs>
            <w:rPr>
              <w:rFonts w:eastAsiaTheme="minorEastAsia"/>
              <w:noProof/>
              <w:lang w:eastAsia="da-DK"/>
            </w:rPr>
          </w:pPr>
          <w:hyperlink w:anchor="_Toc8127450" w:history="1">
            <w:r w:rsidR="00BB2EB1" w:rsidRPr="00A03326">
              <w:rPr>
                <w:rStyle w:val="Hyperlink"/>
                <w:noProof/>
              </w:rPr>
              <w:t>Domænemodel</w:t>
            </w:r>
            <w:r w:rsidR="00BB2EB1">
              <w:rPr>
                <w:noProof/>
                <w:webHidden/>
              </w:rPr>
              <w:tab/>
            </w:r>
            <w:r w:rsidR="00BB2EB1">
              <w:rPr>
                <w:noProof/>
                <w:webHidden/>
              </w:rPr>
              <w:fldChar w:fldCharType="begin"/>
            </w:r>
            <w:r w:rsidR="00BB2EB1">
              <w:rPr>
                <w:noProof/>
                <w:webHidden/>
              </w:rPr>
              <w:instrText xml:space="preserve"> PAGEREF _Toc8127450 \h </w:instrText>
            </w:r>
            <w:r w:rsidR="00BB2EB1">
              <w:rPr>
                <w:noProof/>
                <w:webHidden/>
              </w:rPr>
            </w:r>
            <w:r w:rsidR="00BB2EB1">
              <w:rPr>
                <w:noProof/>
                <w:webHidden/>
              </w:rPr>
              <w:fldChar w:fldCharType="separate"/>
            </w:r>
            <w:r w:rsidR="000849A3">
              <w:rPr>
                <w:noProof/>
                <w:webHidden/>
              </w:rPr>
              <w:t>3</w:t>
            </w:r>
            <w:r w:rsidR="00BB2EB1">
              <w:rPr>
                <w:noProof/>
                <w:webHidden/>
              </w:rPr>
              <w:fldChar w:fldCharType="end"/>
            </w:r>
          </w:hyperlink>
        </w:p>
        <w:p w:rsidR="00BB2EB1" w:rsidRDefault="00800663">
          <w:pPr>
            <w:pStyle w:val="Indholdsfortegnelse2"/>
            <w:tabs>
              <w:tab w:val="right" w:leader="dot" w:pos="9628"/>
            </w:tabs>
            <w:rPr>
              <w:rFonts w:eastAsiaTheme="minorEastAsia"/>
              <w:noProof/>
              <w:lang w:eastAsia="da-DK"/>
            </w:rPr>
          </w:pPr>
          <w:hyperlink w:anchor="_Toc8127451" w:history="1">
            <w:r w:rsidR="00BB2EB1" w:rsidRPr="00A03326">
              <w:rPr>
                <w:rStyle w:val="Hyperlink"/>
                <w:noProof/>
              </w:rPr>
              <w:t>Use-case diagram</w:t>
            </w:r>
            <w:r w:rsidR="00BB2EB1">
              <w:rPr>
                <w:noProof/>
                <w:webHidden/>
              </w:rPr>
              <w:tab/>
            </w:r>
            <w:r w:rsidR="00BB2EB1">
              <w:rPr>
                <w:noProof/>
                <w:webHidden/>
              </w:rPr>
              <w:fldChar w:fldCharType="begin"/>
            </w:r>
            <w:r w:rsidR="00BB2EB1">
              <w:rPr>
                <w:noProof/>
                <w:webHidden/>
              </w:rPr>
              <w:instrText xml:space="preserve"> PAGEREF _Toc8127451 \h </w:instrText>
            </w:r>
            <w:r w:rsidR="00BB2EB1">
              <w:rPr>
                <w:noProof/>
                <w:webHidden/>
              </w:rPr>
            </w:r>
            <w:r w:rsidR="00BB2EB1">
              <w:rPr>
                <w:noProof/>
                <w:webHidden/>
              </w:rPr>
              <w:fldChar w:fldCharType="separate"/>
            </w:r>
            <w:r w:rsidR="000849A3">
              <w:rPr>
                <w:noProof/>
                <w:webHidden/>
              </w:rPr>
              <w:t>4</w:t>
            </w:r>
            <w:r w:rsidR="00BB2EB1">
              <w:rPr>
                <w:noProof/>
                <w:webHidden/>
              </w:rPr>
              <w:fldChar w:fldCharType="end"/>
            </w:r>
          </w:hyperlink>
        </w:p>
        <w:p w:rsidR="00BB2EB1" w:rsidRDefault="00800663">
          <w:pPr>
            <w:pStyle w:val="Indholdsfortegnelse2"/>
            <w:tabs>
              <w:tab w:val="right" w:leader="dot" w:pos="9628"/>
            </w:tabs>
            <w:rPr>
              <w:rFonts w:eastAsiaTheme="minorEastAsia"/>
              <w:noProof/>
              <w:lang w:eastAsia="da-DK"/>
            </w:rPr>
          </w:pPr>
          <w:hyperlink w:anchor="_Toc8127452" w:history="1">
            <w:r w:rsidR="00BB2EB1" w:rsidRPr="00A03326">
              <w:rPr>
                <w:rStyle w:val="Hyperlink"/>
                <w:noProof/>
              </w:rPr>
              <w:t>Ikke-funktionelle krav</w:t>
            </w:r>
            <w:r w:rsidR="00BB2EB1">
              <w:rPr>
                <w:noProof/>
                <w:webHidden/>
              </w:rPr>
              <w:tab/>
            </w:r>
            <w:r w:rsidR="00BB2EB1">
              <w:rPr>
                <w:noProof/>
                <w:webHidden/>
              </w:rPr>
              <w:fldChar w:fldCharType="begin"/>
            </w:r>
            <w:r w:rsidR="00BB2EB1">
              <w:rPr>
                <w:noProof/>
                <w:webHidden/>
              </w:rPr>
              <w:instrText xml:space="preserve"> PAGEREF _Toc8127452 \h </w:instrText>
            </w:r>
            <w:r w:rsidR="00BB2EB1">
              <w:rPr>
                <w:noProof/>
                <w:webHidden/>
              </w:rPr>
            </w:r>
            <w:r w:rsidR="00BB2EB1">
              <w:rPr>
                <w:noProof/>
                <w:webHidden/>
              </w:rPr>
              <w:fldChar w:fldCharType="separate"/>
            </w:r>
            <w:r w:rsidR="000849A3">
              <w:rPr>
                <w:noProof/>
                <w:webHidden/>
              </w:rPr>
              <w:t>4</w:t>
            </w:r>
            <w:r w:rsidR="00BB2EB1">
              <w:rPr>
                <w:noProof/>
                <w:webHidden/>
              </w:rPr>
              <w:fldChar w:fldCharType="end"/>
            </w:r>
          </w:hyperlink>
        </w:p>
        <w:p w:rsidR="00BB2EB1" w:rsidRDefault="00800663">
          <w:pPr>
            <w:pStyle w:val="Indholdsfortegnelse2"/>
            <w:tabs>
              <w:tab w:val="right" w:leader="dot" w:pos="9628"/>
            </w:tabs>
            <w:rPr>
              <w:rFonts w:eastAsiaTheme="minorEastAsia"/>
              <w:noProof/>
              <w:lang w:eastAsia="da-DK"/>
            </w:rPr>
          </w:pPr>
          <w:hyperlink w:anchor="_Toc8127453" w:history="1">
            <w:r w:rsidR="00BB2EB1" w:rsidRPr="00A03326">
              <w:rPr>
                <w:rStyle w:val="Hyperlink"/>
                <w:noProof/>
              </w:rPr>
              <w:t>ER-diagram</w:t>
            </w:r>
            <w:r w:rsidR="00BB2EB1">
              <w:rPr>
                <w:noProof/>
                <w:webHidden/>
              </w:rPr>
              <w:tab/>
            </w:r>
            <w:r w:rsidR="00BB2EB1">
              <w:rPr>
                <w:noProof/>
                <w:webHidden/>
              </w:rPr>
              <w:fldChar w:fldCharType="begin"/>
            </w:r>
            <w:r w:rsidR="00BB2EB1">
              <w:rPr>
                <w:noProof/>
                <w:webHidden/>
              </w:rPr>
              <w:instrText xml:space="preserve"> PAGEREF _Toc8127453 \h </w:instrText>
            </w:r>
            <w:r w:rsidR="00BB2EB1">
              <w:rPr>
                <w:noProof/>
                <w:webHidden/>
              </w:rPr>
            </w:r>
            <w:r w:rsidR="00BB2EB1">
              <w:rPr>
                <w:noProof/>
                <w:webHidden/>
              </w:rPr>
              <w:fldChar w:fldCharType="separate"/>
            </w:r>
            <w:r w:rsidR="000849A3">
              <w:rPr>
                <w:noProof/>
                <w:webHidden/>
              </w:rPr>
              <w:t>5</w:t>
            </w:r>
            <w:r w:rsidR="00BB2EB1">
              <w:rPr>
                <w:noProof/>
                <w:webHidden/>
              </w:rPr>
              <w:fldChar w:fldCharType="end"/>
            </w:r>
          </w:hyperlink>
        </w:p>
        <w:p w:rsidR="00BB2EB1" w:rsidRDefault="00800663">
          <w:pPr>
            <w:pStyle w:val="Indholdsfortegnelse1"/>
            <w:tabs>
              <w:tab w:val="right" w:leader="dot" w:pos="9628"/>
            </w:tabs>
            <w:rPr>
              <w:rFonts w:eastAsiaTheme="minorEastAsia"/>
              <w:noProof/>
              <w:lang w:eastAsia="da-DK"/>
            </w:rPr>
          </w:pPr>
          <w:hyperlink w:anchor="_Toc8127454" w:history="1">
            <w:r w:rsidR="00BB2EB1" w:rsidRPr="00A03326">
              <w:rPr>
                <w:rStyle w:val="Hyperlink"/>
                <w:noProof/>
              </w:rPr>
              <w:t>Afgrænsning</w:t>
            </w:r>
            <w:r w:rsidR="00BB2EB1">
              <w:rPr>
                <w:noProof/>
                <w:webHidden/>
              </w:rPr>
              <w:tab/>
            </w:r>
            <w:r w:rsidR="00BB2EB1">
              <w:rPr>
                <w:noProof/>
                <w:webHidden/>
              </w:rPr>
              <w:fldChar w:fldCharType="begin"/>
            </w:r>
            <w:r w:rsidR="00BB2EB1">
              <w:rPr>
                <w:noProof/>
                <w:webHidden/>
              </w:rPr>
              <w:instrText xml:space="preserve"> PAGEREF _Toc8127454 \h </w:instrText>
            </w:r>
            <w:r w:rsidR="00BB2EB1">
              <w:rPr>
                <w:noProof/>
                <w:webHidden/>
              </w:rPr>
            </w:r>
            <w:r w:rsidR="00BB2EB1">
              <w:rPr>
                <w:noProof/>
                <w:webHidden/>
              </w:rPr>
              <w:fldChar w:fldCharType="separate"/>
            </w:r>
            <w:r w:rsidR="000849A3">
              <w:rPr>
                <w:noProof/>
                <w:webHidden/>
              </w:rPr>
              <w:t>6</w:t>
            </w:r>
            <w:r w:rsidR="00BB2EB1">
              <w:rPr>
                <w:noProof/>
                <w:webHidden/>
              </w:rPr>
              <w:fldChar w:fldCharType="end"/>
            </w:r>
          </w:hyperlink>
        </w:p>
        <w:p w:rsidR="00BB2EB1" w:rsidRDefault="00800663">
          <w:pPr>
            <w:pStyle w:val="Indholdsfortegnelse1"/>
            <w:tabs>
              <w:tab w:val="right" w:leader="dot" w:pos="9628"/>
            </w:tabs>
            <w:rPr>
              <w:rFonts w:eastAsiaTheme="minorEastAsia"/>
              <w:noProof/>
              <w:lang w:eastAsia="da-DK"/>
            </w:rPr>
          </w:pPr>
          <w:hyperlink w:anchor="_Toc8127455" w:history="1">
            <w:r w:rsidR="00BB2EB1" w:rsidRPr="00A03326">
              <w:rPr>
                <w:rStyle w:val="Hyperlink"/>
                <w:noProof/>
              </w:rPr>
              <w:t>Status</w:t>
            </w:r>
            <w:r w:rsidR="00BB2EB1">
              <w:rPr>
                <w:noProof/>
                <w:webHidden/>
              </w:rPr>
              <w:tab/>
            </w:r>
            <w:r w:rsidR="00BB2EB1">
              <w:rPr>
                <w:noProof/>
                <w:webHidden/>
              </w:rPr>
              <w:fldChar w:fldCharType="begin"/>
            </w:r>
            <w:r w:rsidR="00BB2EB1">
              <w:rPr>
                <w:noProof/>
                <w:webHidden/>
              </w:rPr>
              <w:instrText xml:space="preserve"> PAGEREF _Toc8127455 \h </w:instrText>
            </w:r>
            <w:r w:rsidR="00BB2EB1">
              <w:rPr>
                <w:noProof/>
                <w:webHidden/>
              </w:rPr>
            </w:r>
            <w:r w:rsidR="00BB2EB1">
              <w:rPr>
                <w:noProof/>
                <w:webHidden/>
              </w:rPr>
              <w:fldChar w:fldCharType="separate"/>
            </w:r>
            <w:r w:rsidR="000849A3">
              <w:rPr>
                <w:noProof/>
                <w:webHidden/>
              </w:rPr>
              <w:t>6</w:t>
            </w:r>
            <w:r w:rsidR="00BB2EB1">
              <w:rPr>
                <w:noProof/>
                <w:webHidden/>
              </w:rPr>
              <w:fldChar w:fldCharType="end"/>
            </w:r>
          </w:hyperlink>
        </w:p>
        <w:p w:rsidR="003A3387" w:rsidRPr="00D2110A" w:rsidRDefault="003A3387">
          <w:r w:rsidRPr="00D2110A">
            <w:rPr>
              <w:b/>
              <w:bCs/>
            </w:rPr>
            <w:fldChar w:fldCharType="end"/>
          </w:r>
        </w:p>
      </w:sdtContent>
    </w:sdt>
    <w:p w:rsidR="003A3387" w:rsidRPr="00D2110A" w:rsidRDefault="003A3387">
      <w:pPr>
        <w:rPr>
          <w:rFonts w:asciiTheme="majorHAnsi" w:eastAsiaTheme="majorEastAsia" w:hAnsiTheme="majorHAnsi" w:cstheme="majorBidi"/>
          <w:color w:val="2E74B5" w:themeColor="accent1" w:themeShade="BF"/>
          <w:sz w:val="32"/>
          <w:szCs w:val="32"/>
        </w:rPr>
      </w:pPr>
      <w:r w:rsidRPr="00D2110A">
        <w:br w:type="page"/>
      </w:r>
    </w:p>
    <w:p w:rsidR="003A3387" w:rsidRPr="00D2110A" w:rsidRDefault="003A3387" w:rsidP="003A3387">
      <w:pPr>
        <w:pStyle w:val="Overskrift1"/>
      </w:pPr>
      <w:bookmarkStart w:id="0" w:name="_Toc8127448"/>
      <w:r w:rsidRPr="00D2110A">
        <w:lastRenderedPageBreak/>
        <w:t>Indledning</w:t>
      </w:r>
      <w:bookmarkEnd w:id="0"/>
    </w:p>
    <w:p w:rsidR="008C7D95" w:rsidRPr="00D2110A" w:rsidRDefault="008C7D95">
      <w:r w:rsidRPr="00D2110A">
        <w:t xml:space="preserve">Rapporten er udarbejdet i forbindelse med 1. Semester projektet: Svømmeklubben Delfinen. Projektet gik ud på at lave en ’konsol’ baseret program der skal afhjælpe en række problemstillinger og krav svømmeklubben ønsker løst. </w:t>
      </w:r>
    </w:p>
    <w:p w:rsidR="004C05E2" w:rsidRPr="00D2110A" w:rsidRDefault="008C7D95">
      <w:pPr>
        <w:rPr>
          <w:i/>
        </w:rPr>
      </w:pPr>
      <w:r w:rsidRPr="00D2110A">
        <w:t>Gruppen tilgang</w:t>
      </w:r>
      <w:r w:rsidR="004C05E2" w:rsidRPr="00D2110A">
        <w:t xml:space="preserve">, </w:t>
      </w:r>
      <w:r w:rsidRPr="00D2110A">
        <w:t xml:space="preserve">til at skabe </w:t>
      </w:r>
      <w:r w:rsidR="004C05E2" w:rsidRPr="00D2110A">
        <w:t xml:space="preserve">et funktionelt program der gavne svømmeklubben, var ved at skabe overblik over forretning strukturen og forretningens fremgangsmetoder. Fra starten af projektet blev der fremstillet flere forskellige diagrammer for at hjælpe med forståelsen af svømmeklubbens organisering. De forskellige diagrammer bliver diskuteret i afsnittet </w:t>
      </w:r>
      <w:r w:rsidR="004C05E2" w:rsidRPr="00D2110A">
        <w:rPr>
          <w:i/>
        </w:rPr>
        <w:fldChar w:fldCharType="begin"/>
      </w:r>
      <w:r w:rsidR="004C05E2" w:rsidRPr="00D2110A">
        <w:rPr>
          <w:i/>
        </w:rPr>
        <w:instrText xml:space="preserve"> REF _Ref8119633 \h  \* MERGEFORMAT </w:instrText>
      </w:r>
      <w:r w:rsidR="004C05E2" w:rsidRPr="00D2110A">
        <w:rPr>
          <w:i/>
        </w:rPr>
      </w:r>
      <w:r w:rsidR="004C05E2" w:rsidRPr="00D2110A">
        <w:rPr>
          <w:i/>
        </w:rPr>
        <w:fldChar w:fldCharType="separate"/>
      </w:r>
      <w:r w:rsidR="00B16E07" w:rsidRPr="00B16E07">
        <w:rPr>
          <w:i/>
        </w:rPr>
        <w:t>Kravspecifikation</w:t>
      </w:r>
      <w:r w:rsidR="004C05E2" w:rsidRPr="00D2110A">
        <w:rPr>
          <w:i/>
        </w:rPr>
        <w:fldChar w:fldCharType="end"/>
      </w:r>
      <w:r w:rsidR="004C05E2" w:rsidRPr="00D2110A">
        <w:rPr>
          <w:i/>
        </w:rPr>
        <w:t>.</w:t>
      </w:r>
    </w:p>
    <w:p w:rsidR="00B76542" w:rsidRPr="00D2110A" w:rsidRDefault="004C05E2">
      <w:r w:rsidRPr="00D2110A">
        <w:t xml:space="preserve">Der er blevet, under udviklingen af programmet, gjort brug af Pair-Programming og Test-driven Development. Pair-Programming, var med til at sikre bedre kodekvalitet ved at vi havde flere øjne på det givne problem. Vi brugte TDD for at </w:t>
      </w:r>
      <w:r w:rsidR="00B71381" w:rsidRPr="00D2110A">
        <w:t xml:space="preserve">skabe bevidsthed omkring hvad de forskellige metoder og klasse skal gøre og arbejder med. Derudover gav TDD også større sikkerhed omkring </w:t>
      </w:r>
      <w:proofErr w:type="spellStart"/>
      <w:r w:rsidR="00B71381" w:rsidRPr="00D2110A">
        <w:t>refactorering</w:t>
      </w:r>
      <w:proofErr w:type="spellEnd"/>
      <w:r w:rsidR="00B71381" w:rsidRPr="00D2110A">
        <w:t xml:space="preserve"> af koden, hvilke betød at vi altid kunne være sikre på at vi stadig udførte det samme arbejde, bare pænere eller hurtigere.</w:t>
      </w:r>
      <w:r w:rsidR="00B76542" w:rsidRPr="00D2110A">
        <w:br w:type="page"/>
      </w:r>
    </w:p>
    <w:p w:rsidR="003A3387" w:rsidRPr="00D2110A" w:rsidRDefault="003A3387" w:rsidP="003A3387">
      <w:pPr>
        <w:pStyle w:val="Overskrift1"/>
      </w:pPr>
      <w:bookmarkStart w:id="1" w:name="_Ref8119633"/>
      <w:bookmarkStart w:id="2" w:name="_Toc8127449"/>
      <w:r w:rsidRPr="00D2110A">
        <w:lastRenderedPageBreak/>
        <w:t>Kravspecifikation</w:t>
      </w:r>
      <w:bookmarkEnd w:id="1"/>
      <w:bookmarkEnd w:id="2"/>
    </w:p>
    <w:p w:rsidR="003A3387" w:rsidRPr="00D2110A" w:rsidRDefault="003A3387" w:rsidP="003A3387">
      <w:pPr>
        <w:pStyle w:val="Overskrift2"/>
      </w:pPr>
      <w:bookmarkStart w:id="3" w:name="_Toc8127450"/>
      <w:r w:rsidRPr="00D2110A">
        <w:t>Domæne</w:t>
      </w:r>
      <w:r w:rsidR="00BA7D0E" w:rsidRPr="00D2110A">
        <w:t>model</w:t>
      </w:r>
      <w:bookmarkEnd w:id="3"/>
    </w:p>
    <w:p w:rsidR="00B71381" w:rsidRPr="00D2110A" w:rsidRDefault="00B71381" w:rsidP="00B71381">
      <w:r w:rsidRPr="00D2110A">
        <w:t>I starten af projektet udarbejdede vi e</w:t>
      </w:r>
      <w:r w:rsidR="00BA7D0E" w:rsidRPr="00D2110A">
        <w:t>n</w:t>
      </w:r>
      <w:r w:rsidRPr="00D2110A">
        <w:t xml:space="preserve"> domæne</w:t>
      </w:r>
      <w:r w:rsidR="00BA7D0E" w:rsidRPr="00D2110A">
        <w:t>model</w:t>
      </w:r>
      <w:r w:rsidRPr="00D2110A">
        <w:t xml:space="preserve"> for svømmeklubben Delfinen. Det blev klart for os under </w:t>
      </w:r>
      <w:r w:rsidR="00AD0C2C">
        <w:t xml:space="preserve">arbejdet med </w:t>
      </w:r>
      <w:r w:rsidR="00BA7D0E" w:rsidRPr="00D2110A">
        <w:t>modellen</w:t>
      </w:r>
      <w:r w:rsidRPr="00D2110A">
        <w:t xml:space="preserve">, at det vigtigste element var konceptet </w:t>
      </w:r>
      <w:r w:rsidRPr="00D2110A">
        <w:rPr>
          <w:i/>
        </w:rPr>
        <w:t>Konkurrencesvømmer</w:t>
      </w:r>
      <w:r w:rsidRPr="00D2110A">
        <w:t xml:space="preserve"> da det er dette element der har de fleste interaktioner og indflydelse på andre dele af projektet.</w:t>
      </w:r>
    </w:p>
    <w:p w:rsidR="00B71381" w:rsidRPr="00D2110A" w:rsidRDefault="00B71381" w:rsidP="00B71381">
      <w:r w:rsidRPr="00D2110A">
        <w:t xml:space="preserve">I vores </w:t>
      </w:r>
      <w:r w:rsidR="00BA7D0E" w:rsidRPr="00D2110A">
        <w:t>model</w:t>
      </w:r>
      <w:r w:rsidRPr="00D2110A">
        <w:t xml:space="preserve"> er </w:t>
      </w:r>
      <w:r w:rsidR="00BA7D0E" w:rsidRPr="00D2110A">
        <w:rPr>
          <w:i/>
        </w:rPr>
        <w:t>T</w:t>
      </w:r>
      <w:r w:rsidRPr="00D2110A">
        <w:rPr>
          <w:i/>
        </w:rPr>
        <w:t>ræner</w:t>
      </w:r>
      <w:r w:rsidRPr="00D2110A">
        <w:t xml:space="preserve"> trukket ud som værende en </w:t>
      </w:r>
      <w:r w:rsidR="00BA7D0E" w:rsidRPr="00D2110A">
        <w:t xml:space="preserve">speciel entitet, hvor i vores endelige projekt så er træner bare en speciel type af medlem. Ligeledes for </w:t>
      </w:r>
      <w:r w:rsidR="00BA7D0E" w:rsidRPr="00D2110A">
        <w:rPr>
          <w:i/>
        </w:rPr>
        <w:t>Hold</w:t>
      </w:r>
      <w:r w:rsidR="00BA7D0E" w:rsidRPr="00D2110A">
        <w:t>, i projektet fremtræder hold ikke som værende en reel klasse men derimod som en implicit del af medlem i form at valget af discipliner.</w:t>
      </w:r>
      <w:r w:rsidRPr="00D2110A">
        <w:t xml:space="preserve"> </w:t>
      </w:r>
    </w:p>
    <w:p w:rsidR="003A3387" w:rsidRPr="00D2110A" w:rsidRDefault="003A3387" w:rsidP="00B76542">
      <w:pPr>
        <w:keepNext/>
        <w:jc w:val="center"/>
      </w:pPr>
      <w:r w:rsidRPr="00D2110A">
        <w:rPr>
          <w:noProof/>
        </w:rPr>
        <w:drawing>
          <wp:inline distT="0" distB="0" distL="0" distR="0">
            <wp:extent cx="4772025" cy="4476637"/>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png"/>
                    <pic:cNvPicPr/>
                  </pic:nvPicPr>
                  <pic:blipFill>
                    <a:blip r:embed="rId8">
                      <a:extLst>
                        <a:ext uri="{28A0092B-C50C-407E-A947-70E740481C1C}">
                          <a14:useLocalDpi xmlns:a14="http://schemas.microsoft.com/office/drawing/2010/main" val="0"/>
                        </a:ext>
                      </a:extLst>
                    </a:blip>
                    <a:stretch>
                      <a:fillRect/>
                    </a:stretch>
                  </pic:blipFill>
                  <pic:spPr>
                    <a:xfrm>
                      <a:off x="0" y="0"/>
                      <a:ext cx="4790344" cy="4493822"/>
                    </a:xfrm>
                    <a:prstGeom prst="rect">
                      <a:avLst/>
                    </a:prstGeom>
                  </pic:spPr>
                </pic:pic>
              </a:graphicData>
            </a:graphic>
          </wp:inline>
        </w:drawing>
      </w:r>
    </w:p>
    <w:p w:rsidR="003A3387" w:rsidRPr="00D2110A" w:rsidRDefault="003A3387" w:rsidP="003A3387">
      <w:pPr>
        <w:pStyle w:val="Billedtekst"/>
      </w:pPr>
      <w:bookmarkStart w:id="4" w:name="_GoBack"/>
      <w:bookmarkEnd w:id="4"/>
      <w:r w:rsidRPr="00D2110A">
        <w:t xml:space="preserve">Figur </w:t>
      </w:r>
      <w:r w:rsidR="00800663">
        <w:fldChar w:fldCharType="begin"/>
      </w:r>
      <w:r w:rsidR="00800663">
        <w:instrText xml:space="preserve"> SEQ Figur \* ARABIC </w:instrText>
      </w:r>
      <w:r w:rsidR="00800663">
        <w:fldChar w:fldCharType="separate"/>
      </w:r>
      <w:r w:rsidR="00B16E07">
        <w:rPr>
          <w:noProof/>
        </w:rPr>
        <w:t>1</w:t>
      </w:r>
      <w:r w:rsidR="00800663">
        <w:rPr>
          <w:noProof/>
        </w:rPr>
        <w:fldChar w:fldCharType="end"/>
      </w:r>
      <w:r w:rsidRPr="00D2110A">
        <w:t xml:space="preserve"> Domæne</w:t>
      </w:r>
      <w:r w:rsidR="0087256A" w:rsidRPr="00D2110A">
        <w:t>model</w:t>
      </w:r>
    </w:p>
    <w:p w:rsidR="003A3387" w:rsidRPr="00D2110A" w:rsidRDefault="003A3387" w:rsidP="003A3387">
      <w:pPr>
        <w:pStyle w:val="Overskrift2"/>
      </w:pPr>
      <w:bookmarkStart w:id="5" w:name="_Toc8127451"/>
      <w:proofErr w:type="spellStart"/>
      <w:r w:rsidRPr="00D2110A">
        <w:lastRenderedPageBreak/>
        <w:t>Use</w:t>
      </w:r>
      <w:proofErr w:type="spellEnd"/>
      <w:r w:rsidR="00BA7D0E" w:rsidRPr="00D2110A">
        <w:t>-</w:t>
      </w:r>
      <w:r w:rsidRPr="00D2110A">
        <w:t>case</w:t>
      </w:r>
      <w:r w:rsidR="00BA7D0E" w:rsidRPr="00D2110A">
        <w:t xml:space="preserve"> </w:t>
      </w:r>
      <w:r w:rsidRPr="00D2110A">
        <w:t>diagram</w:t>
      </w:r>
      <w:bookmarkEnd w:id="5"/>
    </w:p>
    <w:p w:rsidR="00BA7D0E" w:rsidRPr="00D2110A" w:rsidRDefault="00BA7D0E" w:rsidP="00BA7D0E">
      <w:pPr>
        <w:keepNext/>
        <w:rPr>
          <w:noProof/>
        </w:rPr>
      </w:pPr>
      <w:r w:rsidRPr="00D2110A">
        <w:rPr>
          <w:noProof/>
        </w:rPr>
        <w:t>Efterfulgt arbejdet med domænemodellen, udarbejdede vi også et use-case diagram der illustrerer hvilke aktører og use-cases der indgår i forretnings struktureren.</w:t>
      </w:r>
    </w:p>
    <w:p w:rsidR="00BA7D0E" w:rsidRPr="00D2110A" w:rsidRDefault="00BA7D0E" w:rsidP="00BA7D0E">
      <w:pPr>
        <w:keepNext/>
        <w:rPr>
          <w:noProof/>
        </w:rPr>
      </w:pPr>
      <w:r w:rsidRPr="00D2110A">
        <w:rPr>
          <w:noProof/>
        </w:rPr>
        <w:t>I vores projekt har vi ikke arbejdet med at adskille arbejds</w:t>
      </w:r>
      <w:r w:rsidR="0087256A" w:rsidRPr="00D2110A">
        <w:rPr>
          <w:noProof/>
        </w:rPr>
        <w:t xml:space="preserve">opgaverne. For vores program betyder det at alle der har adgang til programmet at varetage alle use-cases vist i det følgende diagram: </w:t>
      </w:r>
      <w:r w:rsidR="0087256A" w:rsidRPr="00D2110A">
        <w:rPr>
          <w:i/>
          <w:noProof/>
        </w:rPr>
        <w:fldChar w:fldCharType="begin"/>
      </w:r>
      <w:r w:rsidR="0087256A" w:rsidRPr="00D2110A">
        <w:rPr>
          <w:i/>
          <w:noProof/>
        </w:rPr>
        <w:instrText xml:space="preserve"> REF _Ref8121421 \h  \* MERGEFORMAT </w:instrText>
      </w:r>
      <w:r w:rsidR="0087256A" w:rsidRPr="00D2110A">
        <w:rPr>
          <w:i/>
          <w:noProof/>
        </w:rPr>
      </w:r>
      <w:r w:rsidR="0087256A" w:rsidRPr="00D2110A">
        <w:rPr>
          <w:i/>
          <w:noProof/>
        </w:rPr>
        <w:fldChar w:fldCharType="separate"/>
      </w:r>
      <w:r w:rsidR="00B16E07" w:rsidRPr="00B16E07">
        <w:rPr>
          <w:i/>
        </w:rPr>
        <w:t xml:space="preserve">Figur </w:t>
      </w:r>
      <w:r w:rsidR="00B16E07" w:rsidRPr="00B16E07">
        <w:rPr>
          <w:i/>
          <w:noProof/>
        </w:rPr>
        <w:t>2</w:t>
      </w:r>
      <w:r w:rsidR="00B16E07" w:rsidRPr="00B16E07">
        <w:rPr>
          <w:i/>
        </w:rPr>
        <w:t xml:space="preserve"> </w:t>
      </w:r>
      <w:proofErr w:type="spellStart"/>
      <w:r w:rsidR="00B16E07" w:rsidRPr="00B16E07">
        <w:rPr>
          <w:i/>
        </w:rPr>
        <w:t>Use</w:t>
      </w:r>
      <w:proofErr w:type="spellEnd"/>
      <w:r w:rsidR="00B16E07" w:rsidRPr="00B16E07">
        <w:rPr>
          <w:i/>
        </w:rPr>
        <w:t>-case diagram</w:t>
      </w:r>
      <w:r w:rsidR="0087256A" w:rsidRPr="00D2110A">
        <w:rPr>
          <w:i/>
          <w:noProof/>
        </w:rPr>
        <w:fldChar w:fldCharType="end"/>
      </w:r>
      <w:r w:rsidR="0087256A" w:rsidRPr="00D2110A">
        <w:rPr>
          <w:noProof/>
        </w:rPr>
        <w:t>.</w:t>
      </w:r>
    </w:p>
    <w:p w:rsidR="00B76542" w:rsidRPr="00D2110A" w:rsidRDefault="003A3387" w:rsidP="00B76542">
      <w:pPr>
        <w:keepNext/>
        <w:jc w:val="center"/>
      </w:pPr>
      <w:r w:rsidRPr="00D2110A">
        <w:rPr>
          <w:noProof/>
        </w:rPr>
        <w:drawing>
          <wp:inline distT="0" distB="0" distL="0" distR="0" wp14:anchorId="51065B65" wp14:editId="0C67301F">
            <wp:extent cx="4819650" cy="48196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4819650"/>
                    </a:xfrm>
                    <a:prstGeom prst="rect">
                      <a:avLst/>
                    </a:prstGeom>
                  </pic:spPr>
                </pic:pic>
              </a:graphicData>
            </a:graphic>
          </wp:inline>
        </w:drawing>
      </w:r>
    </w:p>
    <w:p w:rsidR="003A3387" w:rsidRPr="00D2110A" w:rsidRDefault="00B76542" w:rsidP="00B76542">
      <w:pPr>
        <w:pStyle w:val="Billedtekst"/>
        <w:jc w:val="center"/>
      </w:pPr>
      <w:bookmarkStart w:id="6" w:name="_Ref8121421"/>
      <w:r w:rsidRPr="00D2110A">
        <w:t xml:space="preserve">Figur </w:t>
      </w:r>
      <w:r w:rsidR="00800663">
        <w:fldChar w:fldCharType="begin"/>
      </w:r>
      <w:r w:rsidR="00800663">
        <w:instrText xml:space="preserve"> SEQ Figur \* ARABIC </w:instrText>
      </w:r>
      <w:r w:rsidR="00800663">
        <w:fldChar w:fldCharType="separate"/>
      </w:r>
      <w:r w:rsidR="00B16E07">
        <w:rPr>
          <w:noProof/>
        </w:rPr>
        <w:t>2</w:t>
      </w:r>
      <w:r w:rsidR="00800663">
        <w:rPr>
          <w:noProof/>
        </w:rPr>
        <w:fldChar w:fldCharType="end"/>
      </w:r>
      <w:r w:rsidRPr="00D2110A">
        <w:t xml:space="preserve"> </w:t>
      </w:r>
      <w:proofErr w:type="spellStart"/>
      <w:r w:rsidRPr="00D2110A">
        <w:t>Use</w:t>
      </w:r>
      <w:proofErr w:type="spellEnd"/>
      <w:r w:rsidRPr="00D2110A">
        <w:t>-case diagram</w:t>
      </w:r>
      <w:bookmarkEnd w:id="6"/>
    </w:p>
    <w:p w:rsidR="003A3387" w:rsidRPr="00D2110A" w:rsidRDefault="003A3387" w:rsidP="003A3387">
      <w:pPr>
        <w:pStyle w:val="Overskrift2"/>
      </w:pPr>
      <w:bookmarkStart w:id="7" w:name="_Toc8127452"/>
      <w:r w:rsidRPr="00D2110A">
        <w:t>Ikke-funktionelle krav</w:t>
      </w:r>
      <w:bookmarkEnd w:id="7"/>
    </w:p>
    <w:p w:rsidR="00B76542" w:rsidRPr="00D2110A" w:rsidRDefault="00FE1875" w:rsidP="00B76542">
      <w:r w:rsidRPr="00D2110A">
        <w:t>Fra starten af projektet var der stillet en liste af krav, listen er som følgende:</w:t>
      </w:r>
    </w:p>
    <w:p w:rsidR="00FE1875" w:rsidRPr="00D2110A" w:rsidRDefault="00FE1875" w:rsidP="00FE1875">
      <w:pPr>
        <w:numPr>
          <w:ilvl w:val="0"/>
          <w:numId w:val="3"/>
        </w:numPr>
      </w:pPr>
      <w:r w:rsidRPr="00D2110A">
        <w:t>Flere klasser, indholdene indkapsling</w:t>
      </w:r>
    </w:p>
    <w:p w:rsidR="00FE1875" w:rsidRPr="00D2110A" w:rsidRDefault="00FE1875" w:rsidP="00FE1875">
      <w:pPr>
        <w:numPr>
          <w:ilvl w:val="0"/>
          <w:numId w:val="3"/>
        </w:numPr>
      </w:pPr>
      <w:r w:rsidRPr="00D2110A">
        <w:t xml:space="preserve">Logisk opdeling af relaterede klasser i </w:t>
      </w:r>
      <w:proofErr w:type="spellStart"/>
      <w:r w:rsidRPr="00D2110A">
        <w:t>packages</w:t>
      </w:r>
      <w:proofErr w:type="spellEnd"/>
    </w:p>
    <w:p w:rsidR="00FE1875" w:rsidRPr="00D2110A" w:rsidRDefault="00FE1875" w:rsidP="00FE1875">
      <w:pPr>
        <w:numPr>
          <w:ilvl w:val="0"/>
          <w:numId w:val="3"/>
        </w:numPr>
      </w:pPr>
      <w:r w:rsidRPr="00D2110A">
        <w:t>Relevante datastrukturer såsom Array/</w:t>
      </w:r>
      <w:proofErr w:type="spellStart"/>
      <w:r w:rsidRPr="00D2110A">
        <w:t>ArrayList</w:t>
      </w:r>
      <w:proofErr w:type="spellEnd"/>
    </w:p>
    <w:p w:rsidR="00FE1875" w:rsidRPr="00D2110A" w:rsidRDefault="00FE1875" w:rsidP="00FE1875">
      <w:pPr>
        <w:numPr>
          <w:ilvl w:val="0"/>
          <w:numId w:val="3"/>
        </w:numPr>
      </w:pPr>
      <w:r w:rsidRPr="00D2110A">
        <w:t>Nedarvning og/eller interfaces</w:t>
      </w:r>
    </w:p>
    <w:p w:rsidR="00FE1875" w:rsidRPr="00D2110A" w:rsidRDefault="00FE1875" w:rsidP="00FE1875">
      <w:pPr>
        <w:numPr>
          <w:ilvl w:val="0"/>
          <w:numId w:val="3"/>
        </w:numPr>
      </w:pPr>
      <w:r w:rsidRPr="00D2110A">
        <w:t>Gemme data i en database (</w:t>
      </w:r>
      <w:proofErr w:type="spellStart"/>
      <w:r w:rsidRPr="00D2110A">
        <w:t>persistens</w:t>
      </w:r>
      <w:proofErr w:type="spellEnd"/>
      <w:r w:rsidRPr="00D2110A">
        <w:t>), således, at data bevares/hentes.</w:t>
      </w:r>
    </w:p>
    <w:p w:rsidR="00FE1875" w:rsidRPr="00D2110A" w:rsidRDefault="00FE1875" w:rsidP="00FE1875">
      <w:pPr>
        <w:numPr>
          <w:ilvl w:val="0"/>
          <w:numId w:val="3"/>
        </w:numPr>
      </w:pPr>
      <w:r w:rsidRPr="00D2110A">
        <w:lastRenderedPageBreak/>
        <w:t>Simpel tekstbaseret brugergrænseflade</w:t>
      </w:r>
    </w:p>
    <w:p w:rsidR="00FE1875" w:rsidRPr="00D2110A" w:rsidRDefault="00FE1875" w:rsidP="00FE1875">
      <w:pPr>
        <w:numPr>
          <w:ilvl w:val="0"/>
          <w:numId w:val="3"/>
        </w:numPr>
      </w:pPr>
      <w:r w:rsidRPr="00D2110A">
        <w:t>Relevante unit tests</w:t>
      </w:r>
    </w:p>
    <w:p w:rsidR="00FE1875" w:rsidRPr="00D2110A" w:rsidRDefault="00FE1875" w:rsidP="00FE1875">
      <w:r w:rsidRPr="00D2110A">
        <w:t>De er ingen af de opstillede krav, der ikke er blevet udført. Vi har sikret at alle klasser ikke har unødvendige offentlige metoder, det vil altså sige at vores interne metoder ikke kan tilgås af andre end klassen selv.</w:t>
      </w:r>
    </w:p>
    <w:p w:rsidR="00FE1875" w:rsidRPr="00D2110A" w:rsidRDefault="00FE1875" w:rsidP="00FE1875">
      <w:r w:rsidRPr="00D2110A">
        <w:t xml:space="preserve">Alle vores klasse er logisk inddelt i forskellige </w:t>
      </w:r>
      <w:proofErr w:type="spellStart"/>
      <w:r w:rsidRPr="00D2110A">
        <w:t>packages</w:t>
      </w:r>
      <w:proofErr w:type="spellEnd"/>
      <w:r w:rsidRPr="00D2110A">
        <w:t xml:space="preserve">, for at sikre et bedre kontrol-flow. Vi har gjort brug af følgende </w:t>
      </w:r>
      <w:proofErr w:type="spellStart"/>
      <w:r w:rsidRPr="00D2110A">
        <w:t>packages</w:t>
      </w:r>
      <w:proofErr w:type="spellEnd"/>
      <w:r w:rsidRPr="00D2110A">
        <w:t xml:space="preserve"> for inddeling: </w:t>
      </w:r>
      <w:r w:rsidRPr="00D2110A">
        <w:rPr>
          <w:i/>
        </w:rPr>
        <w:t xml:space="preserve">core, </w:t>
      </w:r>
      <w:proofErr w:type="spellStart"/>
      <w:r w:rsidRPr="00D2110A">
        <w:rPr>
          <w:i/>
        </w:rPr>
        <w:t>storage</w:t>
      </w:r>
      <w:proofErr w:type="spellEnd"/>
      <w:r w:rsidRPr="00D2110A">
        <w:rPr>
          <w:i/>
        </w:rPr>
        <w:t xml:space="preserve">, </w:t>
      </w:r>
      <w:r w:rsidRPr="00D2110A">
        <w:t xml:space="preserve">og </w:t>
      </w:r>
      <w:r w:rsidRPr="00D2110A">
        <w:rPr>
          <w:i/>
        </w:rPr>
        <w:t>ui</w:t>
      </w:r>
      <w:r w:rsidRPr="00D2110A">
        <w:t>.</w:t>
      </w:r>
    </w:p>
    <w:p w:rsidR="005636FE" w:rsidRPr="00D2110A" w:rsidRDefault="005636FE" w:rsidP="00FE1875">
      <w:r w:rsidRPr="00D2110A">
        <w:rPr>
          <w:b/>
        </w:rPr>
        <w:t xml:space="preserve">Core: </w:t>
      </w:r>
      <w:r w:rsidRPr="00D2110A">
        <w:t xml:space="preserve">Denne </w:t>
      </w:r>
      <w:proofErr w:type="spellStart"/>
      <w:r w:rsidRPr="00D2110A">
        <w:t>package</w:t>
      </w:r>
      <w:proofErr w:type="spellEnd"/>
      <w:r w:rsidRPr="00D2110A">
        <w:t xml:space="preserve"> blev brugt til al forretningslogik, det vil sige vores klasse der omhandler medlemmer, resultater.</w:t>
      </w:r>
    </w:p>
    <w:p w:rsidR="005636FE" w:rsidRPr="00D2110A" w:rsidRDefault="005636FE" w:rsidP="00FE1875">
      <w:r w:rsidRPr="00D2110A">
        <w:rPr>
          <w:b/>
        </w:rPr>
        <w:t>UI</w:t>
      </w:r>
      <w:r w:rsidRPr="00D2110A">
        <w:t>: Alle klasse der arbejdet med brugergrænseflader.</w:t>
      </w:r>
    </w:p>
    <w:p w:rsidR="005636FE" w:rsidRPr="00D2110A" w:rsidRDefault="005636FE" w:rsidP="00FE1875">
      <w:r w:rsidRPr="00D2110A">
        <w:rPr>
          <w:b/>
        </w:rPr>
        <w:t>Storage</w:t>
      </w:r>
      <w:r w:rsidRPr="00D2110A">
        <w:t xml:space="preserve">: Alt der gør brug af vores lagersystem, i dette projekt MySQL database, er blevet isoleret i denne </w:t>
      </w:r>
      <w:proofErr w:type="spellStart"/>
      <w:r w:rsidRPr="00D2110A">
        <w:t>package</w:t>
      </w:r>
      <w:proofErr w:type="spellEnd"/>
      <w:r w:rsidRPr="00D2110A">
        <w:t xml:space="preserve">, hvor det primære bindeled med andre </w:t>
      </w:r>
      <w:proofErr w:type="spellStart"/>
      <w:r w:rsidRPr="00D2110A">
        <w:t>packages</w:t>
      </w:r>
      <w:proofErr w:type="spellEnd"/>
      <w:r w:rsidRPr="00D2110A">
        <w:t xml:space="preserve"> er interfacet </w:t>
      </w:r>
      <w:r w:rsidRPr="00D2110A">
        <w:rPr>
          <w:i/>
        </w:rPr>
        <w:t>Storage.</w:t>
      </w:r>
    </w:p>
    <w:p w:rsidR="005636FE" w:rsidRPr="00D2110A" w:rsidRDefault="005636FE" w:rsidP="003A3387">
      <w:pPr>
        <w:pStyle w:val="Overskrift2"/>
      </w:pPr>
    </w:p>
    <w:p w:rsidR="003A3387" w:rsidRPr="00D2110A" w:rsidRDefault="003A3387" w:rsidP="003A3387">
      <w:pPr>
        <w:pStyle w:val="Overskrift2"/>
      </w:pPr>
      <w:bookmarkStart w:id="8" w:name="_Toc8127453"/>
      <w:r w:rsidRPr="00D2110A">
        <w:t>ER-diagram</w:t>
      </w:r>
      <w:bookmarkEnd w:id="8"/>
    </w:p>
    <w:p w:rsidR="0087256A" w:rsidRPr="00D2110A" w:rsidRDefault="0087256A" w:rsidP="00B76542">
      <w:pPr>
        <w:keepNext/>
        <w:rPr>
          <w:noProof/>
        </w:rPr>
      </w:pPr>
      <w:r w:rsidRPr="00D2110A">
        <w:rPr>
          <w:noProof/>
        </w:rPr>
        <w:t xml:space="preserve">Et af kravene for projektet var at der skulle gøres brug af en MySQL database for at gemme persistent data. Digrammet </w:t>
      </w:r>
      <w:r w:rsidRPr="00D2110A">
        <w:rPr>
          <w:i/>
          <w:noProof/>
        </w:rPr>
        <w:fldChar w:fldCharType="begin"/>
      </w:r>
      <w:r w:rsidRPr="00D2110A">
        <w:rPr>
          <w:i/>
          <w:noProof/>
        </w:rPr>
        <w:instrText xml:space="preserve"> REF _Ref8121479 \h  \* MERGEFORMAT </w:instrText>
      </w:r>
      <w:r w:rsidRPr="00D2110A">
        <w:rPr>
          <w:i/>
          <w:noProof/>
        </w:rPr>
      </w:r>
      <w:r w:rsidRPr="00D2110A">
        <w:rPr>
          <w:i/>
          <w:noProof/>
        </w:rPr>
        <w:fldChar w:fldCharType="separate"/>
      </w:r>
      <w:r w:rsidR="00B16E07" w:rsidRPr="00B16E07">
        <w:rPr>
          <w:i/>
        </w:rPr>
        <w:t xml:space="preserve">Figur </w:t>
      </w:r>
      <w:r w:rsidR="00B16E07" w:rsidRPr="00B16E07">
        <w:rPr>
          <w:i/>
          <w:noProof/>
        </w:rPr>
        <w:t>3</w:t>
      </w:r>
      <w:r w:rsidR="00B16E07" w:rsidRPr="00B16E07">
        <w:rPr>
          <w:i/>
        </w:rPr>
        <w:t xml:space="preserve"> </w:t>
      </w:r>
      <w:proofErr w:type="spellStart"/>
      <w:r w:rsidR="00B16E07" w:rsidRPr="00B16E07">
        <w:rPr>
          <w:i/>
        </w:rPr>
        <w:t>Entity</w:t>
      </w:r>
      <w:proofErr w:type="spellEnd"/>
      <w:r w:rsidR="00B16E07" w:rsidRPr="00B16E07">
        <w:rPr>
          <w:i/>
        </w:rPr>
        <w:t xml:space="preserve"> Relation diagram</w:t>
      </w:r>
      <w:r w:rsidRPr="00D2110A">
        <w:rPr>
          <w:i/>
          <w:noProof/>
        </w:rPr>
        <w:fldChar w:fldCharType="end"/>
      </w:r>
      <w:r w:rsidRPr="00D2110A">
        <w:rPr>
          <w:noProof/>
        </w:rPr>
        <w:t>, viser vores tabeller over de data vi ønsker skal gemmes fra en session til en anden. Derudover viser tabellen også hvilke relationer der er i mellem alle vores entiteter.</w:t>
      </w:r>
    </w:p>
    <w:p w:rsidR="0087256A" w:rsidRPr="00D2110A" w:rsidRDefault="0087256A" w:rsidP="00B76542">
      <w:pPr>
        <w:keepNext/>
        <w:rPr>
          <w:noProof/>
        </w:rPr>
      </w:pPr>
      <w:r w:rsidRPr="00D2110A">
        <w:rPr>
          <w:noProof/>
        </w:rPr>
        <w:t xml:space="preserve">For at kunne håndterer at et medlem kan have flere forskellige discipliner og at flere discipliner kan være tilsluttet flere medlemmer, dannede vi et bindeled </w:t>
      </w:r>
      <w:r w:rsidRPr="00D2110A">
        <w:rPr>
          <w:i/>
          <w:noProof/>
        </w:rPr>
        <w:t>DISCIPLINE_MEMBER</w:t>
      </w:r>
      <w:r w:rsidR="002D4922" w:rsidRPr="00D2110A">
        <w:rPr>
          <w:noProof/>
        </w:rPr>
        <w:t xml:space="preserve"> som afhjalp problematikken.</w:t>
      </w:r>
    </w:p>
    <w:p w:rsidR="00B76542" w:rsidRPr="00D2110A" w:rsidRDefault="00B76542" w:rsidP="00B76542">
      <w:pPr>
        <w:keepNext/>
      </w:pPr>
      <w:r w:rsidRPr="00D2110A">
        <w:rPr>
          <w:noProof/>
        </w:rPr>
        <w:drawing>
          <wp:inline distT="0" distB="0" distL="0" distR="0">
            <wp:extent cx="6120130" cy="262826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finen - ER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628265"/>
                    </a:xfrm>
                    <a:prstGeom prst="rect">
                      <a:avLst/>
                    </a:prstGeom>
                  </pic:spPr>
                </pic:pic>
              </a:graphicData>
            </a:graphic>
          </wp:inline>
        </w:drawing>
      </w:r>
    </w:p>
    <w:p w:rsidR="00B76542" w:rsidRPr="00D2110A" w:rsidRDefault="00B76542" w:rsidP="00B76542">
      <w:pPr>
        <w:pStyle w:val="Billedtekst"/>
      </w:pPr>
      <w:bookmarkStart w:id="9" w:name="_Ref8121479"/>
      <w:r w:rsidRPr="00D2110A">
        <w:t xml:space="preserve">Figur </w:t>
      </w:r>
      <w:r w:rsidR="00800663">
        <w:fldChar w:fldCharType="begin"/>
      </w:r>
      <w:r w:rsidR="00800663">
        <w:instrText xml:space="preserve"> SEQ Figur \* ARABIC </w:instrText>
      </w:r>
      <w:r w:rsidR="00800663">
        <w:fldChar w:fldCharType="separate"/>
      </w:r>
      <w:r w:rsidR="00B16E07">
        <w:rPr>
          <w:noProof/>
        </w:rPr>
        <w:t>3</w:t>
      </w:r>
      <w:r w:rsidR="00800663">
        <w:rPr>
          <w:noProof/>
        </w:rPr>
        <w:fldChar w:fldCharType="end"/>
      </w:r>
      <w:r w:rsidRPr="00D2110A">
        <w:t xml:space="preserve"> </w:t>
      </w:r>
      <w:proofErr w:type="spellStart"/>
      <w:r w:rsidRPr="00D2110A">
        <w:t>Entity</w:t>
      </w:r>
      <w:proofErr w:type="spellEnd"/>
      <w:r w:rsidRPr="00D2110A">
        <w:t xml:space="preserve"> Relation diagram</w:t>
      </w:r>
      <w:bookmarkEnd w:id="9"/>
    </w:p>
    <w:p w:rsidR="003A3387" w:rsidRPr="00D2110A" w:rsidRDefault="003A3387">
      <w:pPr>
        <w:rPr>
          <w:rFonts w:asciiTheme="majorHAnsi" w:eastAsiaTheme="majorEastAsia" w:hAnsiTheme="majorHAnsi" w:cstheme="majorBidi"/>
          <w:color w:val="2E74B5" w:themeColor="accent1" w:themeShade="BF"/>
          <w:sz w:val="32"/>
          <w:szCs w:val="32"/>
        </w:rPr>
      </w:pPr>
      <w:r w:rsidRPr="00D2110A">
        <w:br w:type="page"/>
      </w:r>
    </w:p>
    <w:p w:rsidR="003A3387" w:rsidRPr="00D2110A" w:rsidRDefault="003A3387" w:rsidP="005636FE">
      <w:pPr>
        <w:pStyle w:val="Overskrift1"/>
      </w:pPr>
      <w:bookmarkStart w:id="10" w:name="_Toc8127454"/>
      <w:r w:rsidRPr="00D2110A">
        <w:lastRenderedPageBreak/>
        <w:t>Afgrænsning</w:t>
      </w:r>
      <w:bookmarkEnd w:id="10"/>
    </w:p>
    <w:p w:rsidR="005636FE" w:rsidRPr="00D2110A" w:rsidRDefault="00D2110A" w:rsidP="005636FE">
      <w:r w:rsidRPr="00D2110A">
        <w:t>En afgræsning vi havde for vores implementering af projektet, var at kunne skifte fra en konkurrencesvømmer til almindelig svømmer, og ligeledes den anden vej. I vores implementering er det muligt at skifte navn, alder, medlemskabs status, men ikke discipliner og træner. Med yderligere arbejde ville det også være muligt at implementere denne komponent.</w:t>
      </w:r>
    </w:p>
    <w:p w:rsidR="00D2110A" w:rsidRDefault="00D2110A" w:rsidP="005636FE"/>
    <w:p w:rsidR="00D2110A" w:rsidRDefault="00D2110A" w:rsidP="00D2110A">
      <w:pPr>
        <w:pStyle w:val="Overskrift1"/>
      </w:pPr>
      <w:bookmarkStart w:id="11" w:name="_Toc8127455"/>
      <w:r>
        <w:t>Status</w:t>
      </w:r>
      <w:bookmarkEnd w:id="11"/>
    </w:p>
    <w:p w:rsidR="00D2110A" w:rsidRDefault="00D2110A" w:rsidP="00D2110A">
      <w:r>
        <w:t>Projektet er færdiggjort og det resulterende system er klar til brug.</w:t>
      </w:r>
    </w:p>
    <w:p w:rsidR="00D2110A" w:rsidRPr="00D2110A" w:rsidRDefault="00D2110A" w:rsidP="00D2110A">
      <w:r>
        <w:t xml:space="preserve">Det udarbejdede system kan håndtere de ønskede funktioner, og er robust så der ikke forekommer </w:t>
      </w:r>
      <w:r w:rsidR="00BB2EB1">
        <w:t>programstoppende fejl. Systemfejl bliver håndteret på en måde der gør at brugeren ikke skal genstarte systemet for at kunne fortsætte. Systemet gør brug af diverse fejlmeddelelser, der giver brugeren feedback omkring problemet.</w:t>
      </w:r>
    </w:p>
    <w:p w:rsidR="00BB2EB1" w:rsidRPr="00BB2EB1" w:rsidRDefault="00BB2EB1" w:rsidP="00BB2EB1">
      <w:r>
        <w:t xml:space="preserve">Sammen med projektet er der også tilknyttet to MySQL script filer, en der sætter database op og en der fylder databasen med data. Ved at kører de to scripts kan alle der vil gøre brug af det udviklede system, danne en database der stemmer overens med hvad systemet forventer. Det forventes dog at enhver bruger af programmet selv udfylder informationer </w:t>
      </w:r>
      <w:r>
        <w:rPr>
          <w:i/>
        </w:rPr>
        <w:t>user</w:t>
      </w:r>
      <w:r>
        <w:t xml:space="preserve"> og </w:t>
      </w:r>
      <w:r>
        <w:rPr>
          <w:i/>
        </w:rPr>
        <w:t>password</w:t>
      </w:r>
      <w:r>
        <w:t xml:space="preserve"> i klassen </w:t>
      </w:r>
      <w:proofErr w:type="spellStart"/>
      <w:r>
        <w:rPr>
          <w:i/>
        </w:rPr>
        <w:t>SQLConnector</w:t>
      </w:r>
      <w:proofErr w:type="spellEnd"/>
      <w:r>
        <w:t>, for at kunne forbinde til databasen.</w:t>
      </w:r>
    </w:p>
    <w:p w:rsidR="003A3387" w:rsidRDefault="003A3387" w:rsidP="003A3387"/>
    <w:p w:rsidR="00B16E07" w:rsidRDefault="00B16E07" w:rsidP="00B16E07">
      <w:pPr>
        <w:pStyle w:val="Overskrift1"/>
      </w:pPr>
      <w:r>
        <w:t>Integrationstests</w:t>
      </w:r>
    </w:p>
    <w:p w:rsidR="00B16E07" w:rsidRPr="00B16E07" w:rsidRDefault="00B16E07" w:rsidP="00B16E07">
      <w:r>
        <w:t>For at kunne teste om vores system pålideligt vil kunne integrere korrekt med en MySQL database gjorde vi brug af integrationstest. Disse tests blev udarbejdet ved at prøve at sende SQL-</w:t>
      </w:r>
      <w:proofErr w:type="spellStart"/>
      <w:r>
        <w:t>querys</w:t>
      </w:r>
      <w:proofErr w:type="spellEnd"/>
      <w:r>
        <w:t xml:space="preserve"> til databasen og derefter tjekke om </w:t>
      </w:r>
      <w:proofErr w:type="spellStart"/>
      <w:r>
        <w:t>query’en</w:t>
      </w:r>
      <w:proofErr w:type="spellEnd"/>
      <w:r>
        <w:t xml:space="preserve"> blev udført. For at sikre at vores database altid startede fra et samme udgangspunkt, gjorde vi brug af vores to SQL-scripts. Vi læste filerne ind i vores program og linje for linje sendte disse linjer afsend som </w:t>
      </w:r>
      <w:proofErr w:type="spellStart"/>
      <w:r>
        <w:t>querys</w:t>
      </w:r>
      <w:proofErr w:type="spellEnd"/>
      <w:r>
        <w:t xml:space="preserve">. Ved brug af denne tilgang blev det muligt at starte fra det samme startpunkt over flere forskellige tests. </w:t>
      </w:r>
    </w:p>
    <w:p w:rsidR="00B16E07" w:rsidRDefault="00B16E07" w:rsidP="00B16E07"/>
    <w:p w:rsidR="0069189C" w:rsidRDefault="0069189C" w:rsidP="0069189C">
      <w:pPr>
        <w:pStyle w:val="Overskrift1"/>
      </w:pPr>
      <w:proofErr w:type="spellStart"/>
      <w:r>
        <w:t>Commits</w:t>
      </w:r>
      <w:proofErr w:type="spellEnd"/>
    </w:p>
    <w:p w:rsidR="004A2082" w:rsidRPr="004A2082" w:rsidRDefault="004A2082" w:rsidP="004A2082">
      <w:r>
        <w:t xml:space="preserve">Da vi har arbejdet primært med Pair-Programming i forbindelse med udviklingen af systemet, er det ikke ligetil at se hvor meget hvert medlem har tilføjet til projektet. Derfor vil det ikke være repræsentativt at se på vores </w:t>
      </w:r>
      <w:proofErr w:type="spellStart"/>
      <w:r>
        <w:t>Github</w:t>
      </w:r>
      <w:proofErr w:type="spellEnd"/>
      <w:r>
        <w:t xml:space="preserve"> Repository </w:t>
      </w:r>
      <w:proofErr w:type="spellStart"/>
      <w:r>
        <w:t>commits</w:t>
      </w:r>
      <w:proofErr w:type="spellEnd"/>
      <w:r>
        <w:t xml:space="preserve">. Ligeledes har det også haft indflydelse på statistikken hvordan </w:t>
      </w:r>
      <w:proofErr w:type="spellStart"/>
      <w:r>
        <w:t>commits</w:t>
      </w:r>
      <w:proofErr w:type="spellEnd"/>
      <w:r>
        <w:t xml:space="preserve"> er blevet lavet, </w:t>
      </w:r>
      <w:proofErr w:type="spellStart"/>
      <w:r>
        <w:t>commits</w:t>
      </w:r>
      <w:proofErr w:type="spellEnd"/>
      <w:r>
        <w:t xml:space="preserve"> lavet igennem en IDE bliver ikke altid registreret hos den rigtige bruger. I vores tilfælde har vi f.eks. fem </w:t>
      </w:r>
      <w:proofErr w:type="spellStart"/>
      <w:r w:rsidRPr="004A2082">
        <w:rPr>
          <w:i/>
        </w:rPr>
        <w:t>contributors</w:t>
      </w:r>
      <w:proofErr w:type="spellEnd"/>
      <w:r>
        <w:t>, på trods af vi kun er en gruppe på fire.</w:t>
      </w:r>
    </w:p>
    <w:sectPr w:rsidR="004A2082" w:rsidRPr="004A2082">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663" w:rsidRDefault="00800663" w:rsidP="003A3387">
      <w:pPr>
        <w:spacing w:after="0" w:line="240" w:lineRule="auto"/>
      </w:pPr>
      <w:r>
        <w:separator/>
      </w:r>
    </w:p>
  </w:endnote>
  <w:endnote w:type="continuationSeparator" w:id="0">
    <w:p w:rsidR="00800663" w:rsidRDefault="00800663" w:rsidP="003A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102020"/>
      <w:docPartObj>
        <w:docPartGallery w:val="Page Numbers (Bottom of Page)"/>
        <w:docPartUnique/>
      </w:docPartObj>
    </w:sdtPr>
    <w:sdtEndPr/>
    <w:sdtContent>
      <w:sdt>
        <w:sdtPr>
          <w:id w:val="-1769616900"/>
          <w:docPartObj>
            <w:docPartGallery w:val="Page Numbers (Top of Page)"/>
            <w:docPartUnique/>
          </w:docPartObj>
        </w:sdtPr>
        <w:sdtEndPr/>
        <w:sdtContent>
          <w:p w:rsidR="005636FE" w:rsidRDefault="005636FE">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636FE" w:rsidRDefault="005636FE" w:rsidP="003A3387">
    <w:pPr>
      <w:pStyle w:val="Sidefo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663" w:rsidRDefault="00800663" w:rsidP="003A3387">
      <w:pPr>
        <w:spacing w:after="0" w:line="240" w:lineRule="auto"/>
      </w:pPr>
      <w:r>
        <w:separator/>
      </w:r>
    </w:p>
  </w:footnote>
  <w:footnote w:type="continuationSeparator" w:id="0">
    <w:p w:rsidR="00800663" w:rsidRDefault="00800663" w:rsidP="003A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EB1" w:rsidRDefault="005636FE">
    <w:pPr>
      <w:pStyle w:val="Sidehoved"/>
    </w:pPr>
    <w:r>
      <w:t xml:space="preserve">Gruppe 8 </w:t>
    </w:r>
  </w:p>
  <w:p w:rsidR="00BB2EB1" w:rsidRDefault="00800663">
    <w:pPr>
      <w:pStyle w:val="Sidehoved"/>
    </w:pPr>
    <w:hyperlink r:id="rId1" w:history="1">
      <w:r w:rsidR="00BB2EB1" w:rsidRPr="006B67E9">
        <w:rPr>
          <w:rStyle w:val="Hyperlink"/>
        </w:rPr>
        <w:t>https://github.com/Paepke-cph/Delfinen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1AC"/>
    <w:multiLevelType w:val="hybridMultilevel"/>
    <w:tmpl w:val="DF96FAE6"/>
    <w:lvl w:ilvl="0" w:tplc="D8CA55E6">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FA31EE"/>
    <w:multiLevelType w:val="hybridMultilevel"/>
    <w:tmpl w:val="93DAA726"/>
    <w:lvl w:ilvl="0" w:tplc="56E28E5A">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C02DFF"/>
    <w:multiLevelType w:val="hybridMultilevel"/>
    <w:tmpl w:val="A5AC55B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217B2"/>
    <w:multiLevelType w:val="hybridMultilevel"/>
    <w:tmpl w:val="EC9CAE7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FDC3B77"/>
    <w:multiLevelType w:val="multilevel"/>
    <w:tmpl w:val="0DDE4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87"/>
    <w:rsid w:val="000849A3"/>
    <w:rsid w:val="001A0665"/>
    <w:rsid w:val="00220CBF"/>
    <w:rsid w:val="0026364E"/>
    <w:rsid w:val="002D4922"/>
    <w:rsid w:val="003A3387"/>
    <w:rsid w:val="003E31CC"/>
    <w:rsid w:val="004A2082"/>
    <w:rsid w:val="004C05E2"/>
    <w:rsid w:val="005636FE"/>
    <w:rsid w:val="0069189C"/>
    <w:rsid w:val="00800663"/>
    <w:rsid w:val="0087256A"/>
    <w:rsid w:val="008C7D95"/>
    <w:rsid w:val="00A761F9"/>
    <w:rsid w:val="00A90A0B"/>
    <w:rsid w:val="00AD0C2C"/>
    <w:rsid w:val="00B16E07"/>
    <w:rsid w:val="00B61C90"/>
    <w:rsid w:val="00B71381"/>
    <w:rsid w:val="00B76542"/>
    <w:rsid w:val="00BA2689"/>
    <w:rsid w:val="00BA7D0E"/>
    <w:rsid w:val="00BB2EB1"/>
    <w:rsid w:val="00C04045"/>
    <w:rsid w:val="00D2110A"/>
    <w:rsid w:val="00FE18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95BFA7-FBC1-4A19-9061-2F728DF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A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3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18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040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8">
    <w:name w:val="heading 8"/>
    <w:basedOn w:val="Normal"/>
    <w:next w:val="Normal"/>
    <w:link w:val="Overskrift8Tegn"/>
    <w:uiPriority w:val="9"/>
    <w:semiHidden/>
    <w:unhideWhenUsed/>
    <w:qFormat/>
    <w:rsid w:val="00B7654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A3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338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A3387"/>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3A3387"/>
    <w:pPr>
      <w:ind w:left="720"/>
      <w:contextualSpacing/>
    </w:pPr>
  </w:style>
  <w:style w:type="character" w:customStyle="1" w:styleId="Overskrift2Tegn">
    <w:name w:val="Overskrift 2 Tegn"/>
    <w:basedOn w:val="Standardskrifttypeiafsnit"/>
    <w:link w:val="Overskrift2"/>
    <w:uiPriority w:val="9"/>
    <w:rsid w:val="003A3387"/>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3A3387"/>
    <w:pPr>
      <w:outlineLvl w:val="9"/>
    </w:pPr>
    <w:rPr>
      <w:lang w:eastAsia="da-DK"/>
    </w:rPr>
  </w:style>
  <w:style w:type="paragraph" w:styleId="Indholdsfortegnelse1">
    <w:name w:val="toc 1"/>
    <w:basedOn w:val="Normal"/>
    <w:next w:val="Normal"/>
    <w:autoRedefine/>
    <w:uiPriority w:val="39"/>
    <w:unhideWhenUsed/>
    <w:rsid w:val="003A3387"/>
    <w:pPr>
      <w:spacing w:after="100"/>
    </w:pPr>
  </w:style>
  <w:style w:type="paragraph" w:styleId="Indholdsfortegnelse2">
    <w:name w:val="toc 2"/>
    <w:basedOn w:val="Normal"/>
    <w:next w:val="Normal"/>
    <w:autoRedefine/>
    <w:uiPriority w:val="39"/>
    <w:unhideWhenUsed/>
    <w:rsid w:val="003A3387"/>
    <w:pPr>
      <w:spacing w:after="100"/>
      <w:ind w:left="220"/>
    </w:pPr>
  </w:style>
  <w:style w:type="character" w:styleId="Hyperlink">
    <w:name w:val="Hyperlink"/>
    <w:basedOn w:val="Standardskrifttypeiafsnit"/>
    <w:uiPriority w:val="99"/>
    <w:unhideWhenUsed/>
    <w:rsid w:val="003A3387"/>
    <w:rPr>
      <w:color w:val="0563C1" w:themeColor="hyperlink"/>
      <w:u w:val="single"/>
    </w:rPr>
  </w:style>
  <w:style w:type="paragraph" w:styleId="Sidehoved">
    <w:name w:val="header"/>
    <w:basedOn w:val="Normal"/>
    <w:link w:val="SidehovedTegn"/>
    <w:uiPriority w:val="99"/>
    <w:unhideWhenUsed/>
    <w:rsid w:val="003A338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A3387"/>
  </w:style>
  <w:style w:type="paragraph" w:styleId="Sidefod">
    <w:name w:val="footer"/>
    <w:basedOn w:val="Normal"/>
    <w:link w:val="SidefodTegn"/>
    <w:uiPriority w:val="99"/>
    <w:unhideWhenUsed/>
    <w:rsid w:val="003A338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A3387"/>
  </w:style>
  <w:style w:type="paragraph" w:styleId="Markeringsbobletekst">
    <w:name w:val="Balloon Text"/>
    <w:basedOn w:val="Normal"/>
    <w:link w:val="MarkeringsbobletekstTegn"/>
    <w:uiPriority w:val="99"/>
    <w:semiHidden/>
    <w:unhideWhenUsed/>
    <w:rsid w:val="003A33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3387"/>
    <w:rPr>
      <w:rFonts w:ascii="Segoe UI" w:hAnsi="Segoe UI" w:cs="Segoe UI"/>
      <w:sz w:val="18"/>
      <w:szCs w:val="18"/>
    </w:rPr>
  </w:style>
  <w:style w:type="paragraph" w:styleId="Billedtekst">
    <w:name w:val="caption"/>
    <w:basedOn w:val="Normal"/>
    <w:next w:val="Normal"/>
    <w:uiPriority w:val="35"/>
    <w:unhideWhenUsed/>
    <w:qFormat/>
    <w:rsid w:val="003A3387"/>
    <w:pPr>
      <w:spacing w:after="200" w:line="240" w:lineRule="auto"/>
    </w:pPr>
    <w:rPr>
      <w:i/>
      <w:iCs/>
      <w:color w:val="44546A" w:themeColor="text2"/>
      <w:sz w:val="18"/>
      <w:szCs w:val="18"/>
    </w:rPr>
  </w:style>
  <w:style w:type="paragraph" w:styleId="Listeoverfigurer">
    <w:name w:val="table of figures"/>
    <w:basedOn w:val="Normal"/>
    <w:next w:val="Normal"/>
    <w:uiPriority w:val="99"/>
    <w:unhideWhenUsed/>
    <w:rsid w:val="00B76542"/>
    <w:pPr>
      <w:spacing w:after="0"/>
    </w:pPr>
  </w:style>
  <w:style w:type="character" w:customStyle="1" w:styleId="Overskrift8Tegn">
    <w:name w:val="Overskrift 8 Tegn"/>
    <w:basedOn w:val="Standardskrifttypeiafsnit"/>
    <w:link w:val="Overskrift8"/>
    <w:uiPriority w:val="9"/>
    <w:semiHidden/>
    <w:rsid w:val="00B76542"/>
    <w:rPr>
      <w:rFonts w:asciiTheme="majorHAnsi" w:eastAsiaTheme="majorEastAsia" w:hAnsiTheme="majorHAnsi" w:cstheme="majorBidi"/>
      <w:color w:val="272727" w:themeColor="text1" w:themeTint="D8"/>
      <w:sz w:val="21"/>
      <w:szCs w:val="21"/>
    </w:rPr>
  </w:style>
  <w:style w:type="paragraph" w:styleId="Indholdsfortegnelse3">
    <w:name w:val="toc 3"/>
    <w:basedOn w:val="Normal"/>
    <w:next w:val="Normal"/>
    <w:autoRedefine/>
    <w:uiPriority w:val="39"/>
    <w:unhideWhenUsed/>
    <w:rsid w:val="00B76542"/>
    <w:pPr>
      <w:spacing w:after="100"/>
      <w:ind w:left="440"/>
    </w:pPr>
  </w:style>
  <w:style w:type="paragraph" w:styleId="Indholdsfortegnelse5">
    <w:name w:val="toc 5"/>
    <w:basedOn w:val="Normal"/>
    <w:next w:val="Normal"/>
    <w:autoRedefine/>
    <w:uiPriority w:val="39"/>
    <w:unhideWhenUsed/>
    <w:rsid w:val="00B76542"/>
    <w:pPr>
      <w:spacing w:after="100"/>
      <w:ind w:left="880"/>
    </w:pPr>
  </w:style>
  <w:style w:type="paragraph" w:styleId="Ingenafstand">
    <w:name w:val="No Spacing"/>
    <w:uiPriority w:val="1"/>
    <w:qFormat/>
    <w:rsid w:val="00FE1875"/>
    <w:pPr>
      <w:spacing w:after="0" w:line="240" w:lineRule="auto"/>
    </w:pPr>
  </w:style>
  <w:style w:type="character" w:customStyle="1" w:styleId="Overskrift3Tegn">
    <w:name w:val="Overskrift 3 Tegn"/>
    <w:basedOn w:val="Standardskrifttypeiafsnit"/>
    <w:link w:val="Overskrift3"/>
    <w:uiPriority w:val="9"/>
    <w:rsid w:val="00FE1875"/>
    <w:rPr>
      <w:rFonts w:asciiTheme="majorHAnsi" w:eastAsiaTheme="majorEastAsia" w:hAnsiTheme="majorHAnsi" w:cstheme="majorBidi"/>
      <w:color w:val="1F4D78" w:themeColor="accent1" w:themeShade="7F"/>
      <w:sz w:val="24"/>
      <w:szCs w:val="24"/>
    </w:rPr>
  </w:style>
  <w:style w:type="character" w:styleId="Ulstomtale">
    <w:name w:val="Unresolved Mention"/>
    <w:basedOn w:val="Standardskrifttypeiafsnit"/>
    <w:uiPriority w:val="99"/>
    <w:semiHidden/>
    <w:unhideWhenUsed/>
    <w:rsid w:val="00BB2EB1"/>
    <w:rPr>
      <w:color w:val="605E5C"/>
      <w:shd w:val="clear" w:color="auto" w:fill="E1DFDD"/>
    </w:rPr>
  </w:style>
  <w:style w:type="character" w:customStyle="1" w:styleId="Overskrift4Tegn">
    <w:name w:val="Overskrift 4 Tegn"/>
    <w:basedOn w:val="Standardskrifttypeiafsnit"/>
    <w:link w:val="Overskrift4"/>
    <w:uiPriority w:val="9"/>
    <w:rsid w:val="00C040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4295">
      <w:bodyDiv w:val="1"/>
      <w:marLeft w:val="0"/>
      <w:marRight w:val="0"/>
      <w:marTop w:val="0"/>
      <w:marBottom w:val="0"/>
      <w:divBdr>
        <w:top w:val="none" w:sz="0" w:space="0" w:color="auto"/>
        <w:left w:val="none" w:sz="0" w:space="0" w:color="auto"/>
        <w:bottom w:val="none" w:sz="0" w:space="0" w:color="auto"/>
        <w:right w:val="none" w:sz="0" w:space="0" w:color="auto"/>
      </w:divBdr>
    </w:div>
    <w:div w:id="1585260671">
      <w:bodyDiv w:val="1"/>
      <w:marLeft w:val="0"/>
      <w:marRight w:val="0"/>
      <w:marTop w:val="0"/>
      <w:marBottom w:val="0"/>
      <w:divBdr>
        <w:top w:val="none" w:sz="0" w:space="0" w:color="auto"/>
        <w:left w:val="none" w:sz="0" w:space="0" w:color="auto"/>
        <w:bottom w:val="none" w:sz="0" w:space="0" w:color="auto"/>
        <w:right w:val="none" w:sz="0" w:space="0" w:color="auto"/>
      </w:divBdr>
    </w:div>
    <w:div w:id="20095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Paepke-cph/Delfine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1A4F-DD64-4EE8-B221-4CEDA863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1013</Words>
  <Characters>6180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2</cp:revision>
  <dcterms:created xsi:type="dcterms:W3CDTF">2019-05-09T11:51:00Z</dcterms:created>
  <dcterms:modified xsi:type="dcterms:W3CDTF">2019-05-09T11:51:00Z</dcterms:modified>
</cp:coreProperties>
</file>