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A811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2637F11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4B295BD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0BC0EB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CB6434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474060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 January 2026</w:t>
            </w:r>
          </w:p>
        </w:tc>
      </w:tr>
      <w:tr w14:paraId="5F9FEB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30BF2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7C518D1F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LTVIP2026TMIDS6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>6279</w:t>
            </w:r>
            <w:bookmarkStart w:id="0" w:name="_GoBack"/>
            <w:bookmarkEnd w:id="0"/>
          </w:p>
        </w:tc>
      </w:tr>
      <w:tr w14:paraId="067E0B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51A8D6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6AF84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AutoSage App Using Gemini Flash</w:t>
            </w:r>
          </w:p>
        </w:tc>
      </w:tr>
      <w:tr w14:paraId="49C049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C915F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60020D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70BE1E34">
      <w:pPr>
        <w:rPr>
          <w:rFonts w:ascii="Times New Roman" w:hAnsi="Times New Roman" w:cs="Times New Roman"/>
          <w:b/>
          <w:sz w:val="24"/>
          <w:szCs w:val="24"/>
        </w:rPr>
      </w:pPr>
    </w:p>
    <w:p w14:paraId="4899A57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496E2B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7AC251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121805B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147185" cy="2491105"/>
            <wp:effectExtent l="0" t="0" r="5715" b="4445"/>
            <wp:docPr id="1815273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73567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896" cy="2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41DA">
      <w:pPr>
        <w:rPr>
          <w:rFonts w:ascii="Times New Roman" w:hAnsi="Times New Roman" w:cs="Times New Roman"/>
        </w:rPr>
      </w:pPr>
    </w:p>
    <w:p w14:paraId="72433FB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Step-2: Brainstorm, Idea Listing and Grouping</w:t>
      </w:r>
    </w:p>
    <w:p w14:paraId="18EFD1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909185" cy="2477135"/>
            <wp:effectExtent l="0" t="0" r="5715" b="0"/>
            <wp:docPr id="507492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92466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973" cy="248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9797">
      <w:pPr>
        <w:rPr>
          <w:rFonts w:ascii="Times New Roman" w:hAnsi="Times New Roman" w:cs="Times New Roman"/>
        </w:rPr>
      </w:pPr>
    </w:p>
    <w:p w14:paraId="19DEC8E1">
      <w:pPr>
        <w:rPr>
          <w:rFonts w:ascii="Times New Roman" w:hAnsi="Times New Roman" w:cs="Times New Roman"/>
          <w:b/>
        </w:rPr>
      </w:pPr>
    </w:p>
    <w:p w14:paraId="2FC6F472">
      <w:pPr>
        <w:rPr>
          <w:rFonts w:ascii="Times New Roman" w:hAnsi="Times New Roman" w:cs="Times New Roman"/>
          <w:b/>
        </w:rPr>
      </w:pPr>
    </w:p>
    <w:p w14:paraId="52A4A3BE">
      <w:pPr>
        <w:rPr>
          <w:rFonts w:ascii="Times New Roman" w:hAnsi="Times New Roman" w:cs="Times New Roman"/>
          <w:b/>
        </w:rPr>
      </w:pPr>
    </w:p>
    <w:p w14:paraId="1D15011B">
      <w:pPr>
        <w:rPr>
          <w:rFonts w:ascii="Times New Roman" w:hAnsi="Times New Roman" w:cs="Times New Roman"/>
          <w:b/>
        </w:rPr>
      </w:pPr>
    </w:p>
    <w:p w14:paraId="05D447D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Step-3: Idea Prioritization</w:t>
      </w:r>
    </w:p>
    <w:p w14:paraId="3BD4974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766060" cy="3200400"/>
            <wp:effectExtent l="0" t="0" r="0" b="0"/>
            <wp:docPr id="1471091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91518" name="Picture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477" cy="321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IBM Plex Sans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3E8"/>
    <w:rsid w:val="0022040F"/>
    <w:rsid w:val="004673E8"/>
    <w:rsid w:val="004A25E6"/>
    <w:rsid w:val="00725E69"/>
    <w:rsid w:val="007D3F9D"/>
    <w:rsid w:val="00BE65BC"/>
    <w:rsid w:val="00D42B2E"/>
    <w:rsid w:val="665A665A"/>
    <w:rsid w:val="7109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6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110</Words>
  <Characters>631</Characters>
  <Lines>5</Lines>
  <Paragraphs>1</Paragraphs>
  <TotalTime>44</TotalTime>
  <ScaleCrop>false</ScaleCrop>
  <LinksUpToDate>false</LinksUpToDate>
  <CharactersWithSpaces>740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Nikhitha Reddy Takkoli</cp:lastModifiedBy>
  <dcterms:modified xsi:type="dcterms:W3CDTF">2026-02-17T12:41:52Z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8F8C7FA3DF3E4A6896E11F554D7A35B5_12</vt:lpwstr>
  </property>
</Properties>
</file>