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7A8" w:rsidRPr="001507A8" w:rsidRDefault="001507A8" w:rsidP="001507A8">
      <w:pPr>
        <w:spacing w:after="0" w:line="514" w:lineRule="atLeast"/>
        <w:jc w:val="center"/>
        <w:textAlignment w:val="center"/>
        <w:outlineLvl w:val="0"/>
        <w:rPr>
          <w:rFonts w:ascii="Times New Roman" w:eastAsia="Times New Roman" w:hAnsi="Times New Roman" w:cs="Times New Roman"/>
          <w:spacing w:val="-17"/>
          <w:kern w:val="36"/>
          <w:sz w:val="48"/>
          <w:szCs w:val="48"/>
        </w:rPr>
      </w:pPr>
      <w:r>
        <w:rPr>
          <w:rFonts w:ascii="Times New Roman" w:eastAsia="Times New Roman" w:hAnsi="Times New Roman" w:cs="Times New Roman"/>
          <w:noProof/>
          <w:color w:val="000000"/>
          <w:spacing w:val="-17"/>
          <w:kern w:val="36"/>
          <w:sz w:val="48"/>
          <w:szCs w:val="48"/>
        </w:rPr>
        <w:drawing>
          <wp:inline distT="0" distB="0" distL="0" distR="0">
            <wp:extent cx="2961005" cy="870585"/>
            <wp:effectExtent l="19050" t="0" r="0" b="0"/>
            <wp:docPr id="1" name="Picture 1" descr="tutorialspoint">
              <a:hlinkClick xmlns:a="http://schemas.openxmlformats.org/drawingml/2006/main" r:id="rId5" tooltip="&quot;tutorialspoi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spoint">
                      <a:hlinkClick r:id="rId5" tooltip="&quot;tutorialspoint&quot;"/>
                    </pic:cNvPr>
                    <pic:cNvPicPr>
                      <a:picLocks noChangeAspect="1" noChangeArrowheads="1"/>
                    </pic:cNvPicPr>
                  </pic:nvPicPr>
                  <pic:blipFill>
                    <a:blip r:embed="rId6"/>
                    <a:srcRect/>
                    <a:stretch>
                      <a:fillRect/>
                    </a:stretch>
                  </pic:blipFill>
                  <pic:spPr bwMode="auto">
                    <a:xfrm>
                      <a:off x="0" y="0"/>
                      <a:ext cx="2961005" cy="870585"/>
                    </a:xfrm>
                    <a:prstGeom prst="rect">
                      <a:avLst/>
                    </a:prstGeom>
                    <a:noFill/>
                    <a:ln w="9525">
                      <a:noFill/>
                      <a:miter lim="800000"/>
                      <a:headEnd/>
                      <a:tailEnd/>
                    </a:ln>
                  </pic:spPr>
                </pic:pic>
              </a:graphicData>
            </a:graphic>
          </wp:inline>
        </w:drawing>
      </w:r>
    </w:p>
    <w:p w:rsidR="001507A8" w:rsidRPr="001507A8" w:rsidRDefault="001507A8" w:rsidP="001507A8">
      <w:pPr>
        <w:pBdr>
          <w:bottom w:val="single" w:sz="6" w:space="1" w:color="auto"/>
        </w:pBdr>
        <w:spacing w:after="0" w:line="240" w:lineRule="auto"/>
        <w:jc w:val="center"/>
        <w:rPr>
          <w:rFonts w:ascii="Arial" w:eastAsia="Times New Roman" w:hAnsi="Arial" w:cs="Arial"/>
          <w:vanish/>
          <w:sz w:val="16"/>
          <w:szCs w:val="16"/>
        </w:rPr>
      </w:pPr>
      <w:r w:rsidRPr="001507A8">
        <w:rPr>
          <w:rFonts w:ascii="Arial" w:eastAsia="Times New Roman" w:hAnsi="Arial" w:cs="Arial"/>
          <w:vanish/>
          <w:sz w:val="16"/>
          <w:szCs w:val="16"/>
        </w:rPr>
        <w:t>Top of Form</w:t>
      </w:r>
    </w:p>
    <w:p w:rsidR="001507A8" w:rsidRPr="001507A8" w:rsidRDefault="001507A8" w:rsidP="001507A8">
      <w:pPr>
        <w:spacing w:after="0" w:line="240" w:lineRule="auto"/>
        <w:rPr>
          <w:rFonts w:ascii="Times New Roman" w:eastAsia="Times New Roman" w:hAnsi="Times New Roman" w:cs="Times New Roman"/>
          <w:sz w:val="24"/>
          <w:szCs w:val="24"/>
        </w:rPr>
      </w:pPr>
      <w:r w:rsidRPr="001507A8">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49.7pt;height:18pt" o:ole="">
            <v:imagedata r:id="rId7" o:title=""/>
          </v:shape>
          <w:control r:id="rId8" w:name="DefaultOcxName" w:shapeid="_x0000_i1070"/>
        </w:object>
      </w:r>
    </w:p>
    <w:p w:rsidR="001507A8" w:rsidRPr="001507A8" w:rsidRDefault="001507A8" w:rsidP="001507A8">
      <w:pPr>
        <w:pBdr>
          <w:top w:val="single" w:sz="6" w:space="1" w:color="auto"/>
        </w:pBdr>
        <w:spacing w:after="0" w:line="240" w:lineRule="auto"/>
        <w:jc w:val="center"/>
        <w:rPr>
          <w:rFonts w:ascii="Arial" w:eastAsia="Times New Roman" w:hAnsi="Arial" w:cs="Arial"/>
          <w:vanish/>
          <w:sz w:val="16"/>
          <w:szCs w:val="16"/>
        </w:rPr>
      </w:pPr>
      <w:r w:rsidRPr="001507A8">
        <w:rPr>
          <w:rFonts w:ascii="Arial" w:eastAsia="Times New Roman" w:hAnsi="Arial" w:cs="Arial"/>
          <w:vanish/>
          <w:sz w:val="16"/>
          <w:szCs w:val="16"/>
        </w:rPr>
        <w:t>Bottom of Form</w:t>
      </w:r>
    </w:p>
    <w:p w:rsidR="001507A8" w:rsidRPr="001507A8" w:rsidRDefault="001507A8" w:rsidP="001507A8">
      <w:pPr>
        <w:numPr>
          <w:ilvl w:val="0"/>
          <w:numId w:val="1"/>
        </w:numPr>
        <w:spacing w:beforeAutospacing="1" w:after="0" w:afterAutospacing="1" w:line="411" w:lineRule="atLeast"/>
        <w:ind w:left="0"/>
        <w:rPr>
          <w:rFonts w:ascii="Times New Roman" w:eastAsia="Times New Roman" w:hAnsi="Times New Roman" w:cs="Times New Roman"/>
          <w:sz w:val="24"/>
          <w:szCs w:val="24"/>
        </w:rPr>
      </w:pPr>
      <w:hyperlink r:id="rId9" w:history="1">
        <w:r w:rsidRPr="001507A8">
          <w:rPr>
            <w:rFonts w:ascii="Times New Roman" w:eastAsia="Times New Roman" w:hAnsi="Times New Roman" w:cs="Times New Roman"/>
            <w:color w:val="999999"/>
          </w:rPr>
          <w:t> </w:t>
        </w:r>
        <w:r w:rsidRPr="001507A8">
          <w:rPr>
            <w:rFonts w:ascii="Times New Roman" w:eastAsia="Times New Roman" w:hAnsi="Times New Roman" w:cs="Times New Roman"/>
            <w:color w:val="999999"/>
            <w:u w:val="single"/>
          </w:rPr>
          <w:t> Quizzes</w:t>
        </w:r>
      </w:hyperlink>
    </w:p>
    <w:p w:rsidR="001507A8" w:rsidRPr="001507A8" w:rsidRDefault="001507A8" w:rsidP="001507A8">
      <w:pPr>
        <w:numPr>
          <w:ilvl w:val="0"/>
          <w:numId w:val="1"/>
        </w:numPr>
        <w:spacing w:beforeAutospacing="1" w:after="0" w:afterAutospacing="1" w:line="411" w:lineRule="atLeast"/>
        <w:ind w:left="34"/>
        <w:rPr>
          <w:rFonts w:ascii="Times New Roman" w:eastAsia="Times New Roman" w:hAnsi="Times New Roman" w:cs="Times New Roman"/>
          <w:sz w:val="24"/>
          <w:szCs w:val="24"/>
        </w:rPr>
      </w:pPr>
      <w:hyperlink r:id="rId10" w:history="1">
        <w:r w:rsidRPr="001507A8">
          <w:rPr>
            <w:rFonts w:ascii="Times New Roman" w:eastAsia="Times New Roman" w:hAnsi="Times New Roman" w:cs="Times New Roman"/>
            <w:color w:val="999999"/>
          </w:rPr>
          <w:t> </w:t>
        </w:r>
        <w:r w:rsidRPr="001507A8">
          <w:rPr>
            <w:rFonts w:ascii="Times New Roman" w:eastAsia="Times New Roman" w:hAnsi="Times New Roman" w:cs="Times New Roman"/>
            <w:color w:val="999999"/>
            <w:u w:val="single"/>
          </w:rPr>
          <w:t> Shared</w:t>
        </w:r>
      </w:hyperlink>
    </w:p>
    <w:p w:rsidR="001507A8" w:rsidRPr="001507A8" w:rsidRDefault="001507A8" w:rsidP="001507A8">
      <w:pPr>
        <w:numPr>
          <w:ilvl w:val="0"/>
          <w:numId w:val="1"/>
        </w:numPr>
        <w:spacing w:beforeAutospacing="1" w:after="0" w:afterAutospacing="1" w:line="411" w:lineRule="atLeast"/>
        <w:ind w:left="34"/>
        <w:rPr>
          <w:rFonts w:ascii="Times New Roman" w:eastAsia="Times New Roman" w:hAnsi="Times New Roman" w:cs="Times New Roman"/>
          <w:sz w:val="24"/>
          <w:szCs w:val="24"/>
        </w:rPr>
      </w:pPr>
      <w:hyperlink r:id="rId11" w:history="1">
        <w:r w:rsidRPr="001507A8">
          <w:rPr>
            <w:rFonts w:ascii="Times New Roman" w:eastAsia="Times New Roman" w:hAnsi="Times New Roman" w:cs="Times New Roman"/>
            <w:color w:val="999999"/>
          </w:rPr>
          <w:t> </w:t>
        </w:r>
        <w:r w:rsidRPr="001507A8">
          <w:rPr>
            <w:rFonts w:ascii="Times New Roman" w:eastAsia="Times New Roman" w:hAnsi="Times New Roman" w:cs="Times New Roman"/>
            <w:color w:val="999999"/>
            <w:u w:val="single"/>
          </w:rPr>
          <w:t> Articles</w:t>
        </w:r>
      </w:hyperlink>
    </w:p>
    <w:p w:rsidR="001507A8" w:rsidRPr="001507A8" w:rsidRDefault="001507A8" w:rsidP="001507A8">
      <w:pPr>
        <w:spacing w:after="0" w:line="377" w:lineRule="atLeast"/>
        <w:rPr>
          <w:rFonts w:ascii="Arial" w:eastAsia="Times New Roman" w:hAnsi="Arial" w:cs="Arial"/>
          <w:color w:val="313131"/>
          <w:sz w:val="24"/>
          <w:szCs w:val="24"/>
        </w:rPr>
      </w:pPr>
      <w:r>
        <w:rPr>
          <w:rFonts w:ascii="Arial" w:eastAsia="Times New Roman" w:hAnsi="Arial" w:cs="Arial"/>
          <w:noProof/>
          <w:color w:val="313131"/>
          <w:sz w:val="24"/>
          <w:szCs w:val="24"/>
        </w:rPr>
        <w:drawing>
          <wp:inline distT="0" distB="0" distL="0" distR="0">
            <wp:extent cx="2427605" cy="1850390"/>
            <wp:effectExtent l="19050" t="0" r="0" b="0"/>
            <wp:docPr id="2" name="Picture 2" descr="DBM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Tutorial"/>
                    <pic:cNvPicPr>
                      <a:picLocks noChangeAspect="1" noChangeArrowheads="1"/>
                    </pic:cNvPicPr>
                  </pic:nvPicPr>
                  <pic:blipFill>
                    <a:blip r:embed="rId12"/>
                    <a:srcRect/>
                    <a:stretch>
                      <a:fillRect/>
                    </a:stretch>
                  </pic:blipFill>
                  <pic:spPr bwMode="auto">
                    <a:xfrm>
                      <a:off x="0" y="0"/>
                      <a:ext cx="2427605" cy="1850390"/>
                    </a:xfrm>
                    <a:prstGeom prst="rect">
                      <a:avLst/>
                    </a:prstGeom>
                    <a:noFill/>
                    <a:ln w="9525">
                      <a:noFill/>
                      <a:miter lim="800000"/>
                      <a:headEnd/>
                      <a:tailEnd/>
                    </a:ln>
                  </pic:spPr>
                </pic:pic>
              </a:graphicData>
            </a:graphic>
          </wp:inline>
        </w:drawing>
      </w:r>
    </w:p>
    <w:p w:rsidR="001507A8" w:rsidRPr="001507A8" w:rsidRDefault="001507A8" w:rsidP="001507A8">
      <w:pPr>
        <w:numPr>
          <w:ilvl w:val="0"/>
          <w:numId w:val="2"/>
        </w:numPr>
        <w:pBdr>
          <w:top w:val="single" w:sz="6" w:space="0" w:color="797777"/>
          <w:left w:val="single" w:sz="6" w:space="0" w:color="797777"/>
          <w:bottom w:val="single" w:sz="6" w:space="0" w:color="797777"/>
          <w:right w:val="single" w:sz="6" w:space="0" w:color="797777"/>
        </w:pBdr>
        <w:spacing w:after="0" w:line="240" w:lineRule="atLeast"/>
        <w:ind w:left="463"/>
        <w:rPr>
          <w:rFonts w:ascii="Arial" w:eastAsia="Times New Roman" w:hAnsi="Arial" w:cs="Arial"/>
          <w:color w:val="FFFFFF"/>
          <w:sz w:val="23"/>
          <w:szCs w:val="23"/>
        </w:rPr>
      </w:pPr>
      <w:r w:rsidRPr="001507A8">
        <w:rPr>
          <w:rFonts w:ascii="Arial" w:eastAsia="Times New Roman" w:hAnsi="Arial" w:cs="Arial"/>
          <w:color w:val="FFFFFF"/>
          <w:sz w:val="23"/>
          <w:szCs w:val="23"/>
        </w:rPr>
        <w:t>DBMS Tutorial</w:t>
      </w:r>
    </w:p>
    <w:p w:rsidR="001507A8" w:rsidRPr="001507A8" w:rsidRDefault="001507A8" w:rsidP="001507A8">
      <w:pPr>
        <w:numPr>
          <w:ilvl w:val="0"/>
          <w:numId w:val="2"/>
        </w:numPr>
        <w:spacing w:after="0" w:line="240" w:lineRule="atLeast"/>
        <w:ind w:left="463"/>
        <w:rPr>
          <w:rFonts w:ascii="Arial" w:eastAsia="Times New Roman" w:hAnsi="Arial" w:cs="Arial"/>
          <w:color w:val="313131"/>
          <w:sz w:val="24"/>
          <w:szCs w:val="24"/>
        </w:rPr>
      </w:pPr>
      <w:hyperlink r:id="rId13" w:tgtFrame="_top" w:history="1">
        <w:r w:rsidRPr="001507A8">
          <w:rPr>
            <w:rFonts w:ascii="Arial" w:eastAsia="Times New Roman" w:hAnsi="Arial" w:cs="Arial"/>
            <w:color w:val="000000"/>
            <w:sz w:val="26"/>
            <w:u w:val="single"/>
          </w:rPr>
          <w:t>DBMS - Home</w:t>
        </w:r>
      </w:hyperlink>
    </w:p>
    <w:p w:rsidR="001507A8" w:rsidRPr="001507A8" w:rsidRDefault="001507A8" w:rsidP="001507A8">
      <w:pPr>
        <w:numPr>
          <w:ilvl w:val="0"/>
          <w:numId w:val="2"/>
        </w:numPr>
        <w:spacing w:after="0" w:line="240" w:lineRule="atLeast"/>
        <w:ind w:left="463"/>
        <w:rPr>
          <w:rFonts w:ascii="Arial" w:eastAsia="Times New Roman" w:hAnsi="Arial" w:cs="Arial"/>
          <w:color w:val="313131"/>
          <w:sz w:val="24"/>
          <w:szCs w:val="24"/>
        </w:rPr>
      </w:pPr>
      <w:hyperlink r:id="rId14" w:tgtFrame="_top" w:history="1">
        <w:r w:rsidRPr="001507A8">
          <w:rPr>
            <w:rFonts w:ascii="Arial" w:eastAsia="Times New Roman" w:hAnsi="Arial" w:cs="Arial"/>
            <w:color w:val="000000"/>
            <w:sz w:val="26"/>
            <w:u w:val="single"/>
          </w:rPr>
          <w:t>DBMS - Overview</w:t>
        </w:r>
      </w:hyperlink>
    </w:p>
    <w:p w:rsidR="001507A8" w:rsidRPr="001507A8" w:rsidRDefault="001507A8" w:rsidP="001507A8">
      <w:pPr>
        <w:numPr>
          <w:ilvl w:val="0"/>
          <w:numId w:val="2"/>
        </w:numPr>
        <w:spacing w:after="0" w:line="240" w:lineRule="atLeast"/>
        <w:ind w:left="463"/>
        <w:rPr>
          <w:rFonts w:ascii="Arial" w:eastAsia="Times New Roman" w:hAnsi="Arial" w:cs="Arial"/>
          <w:color w:val="313131"/>
          <w:sz w:val="24"/>
          <w:szCs w:val="24"/>
        </w:rPr>
      </w:pPr>
      <w:hyperlink r:id="rId15" w:tgtFrame="_top" w:history="1">
        <w:r w:rsidRPr="001507A8">
          <w:rPr>
            <w:rFonts w:ascii="Arial" w:eastAsia="Times New Roman" w:hAnsi="Arial" w:cs="Arial"/>
            <w:color w:val="000000"/>
            <w:sz w:val="26"/>
            <w:u w:val="single"/>
          </w:rPr>
          <w:t>DBMS - Architecture</w:t>
        </w:r>
      </w:hyperlink>
    </w:p>
    <w:p w:rsidR="001507A8" w:rsidRPr="001507A8" w:rsidRDefault="001507A8" w:rsidP="001507A8">
      <w:pPr>
        <w:numPr>
          <w:ilvl w:val="0"/>
          <w:numId w:val="2"/>
        </w:numPr>
        <w:spacing w:after="0" w:line="240" w:lineRule="atLeast"/>
        <w:ind w:left="463"/>
        <w:rPr>
          <w:rFonts w:ascii="Arial" w:eastAsia="Times New Roman" w:hAnsi="Arial" w:cs="Arial"/>
          <w:color w:val="313131"/>
          <w:sz w:val="24"/>
          <w:szCs w:val="24"/>
        </w:rPr>
      </w:pPr>
      <w:hyperlink r:id="rId16" w:tgtFrame="_top" w:history="1">
        <w:r w:rsidRPr="001507A8">
          <w:rPr>
            <w:rFonts w:ascii="Arial" w:eastAsia="Times New Roman" w:hAnsi="Arial" w:cs="Arial"/>
            <w:color w:val="000000"/>
            <w:sz w:val="26"/>
            <w:u w:val="single"/>
          </w:rPr>
          <w:t>DBMS - Data Models</w:t>
        </w:r>
      </w:hyperlink>
    </w:p>
    <w:p w:rsidR="001507A8" w:rsidRPr="001507A8" w:rsidRDefault="001507A8" w:rsidP="001507A8">
      <w:pPr>
        <w:numPr>
          <w:ilvl w:val="0"/>
          <w:numId w:val="2"/>
        </w:numPr>
        <w:spacing w:after="0" w:line="240" w:lineRule="atLeast"/>
        <w:ind w:left="463"/>
        <w:rPr>
          <w:rFonts w:ascii="Arial" w:eastAsia="Times New Roman" w:hAnsi="Arial" w:cs="Arial"/>
          <w:color w:val="313131"/>
          <w:sz w:val="24"/>
          <w:szCs w:val="24"/>
        </w:rPr>
      </w:pPr>
      <w:hyperlink r:id="rId17" w:tgtFrame="_top" w:history="1">
        <w:r w:rsidRPr="001507A8">
          <w:rPr>
            <w:rFonts w:ascii="Arial" w:eastAsia="Times New Roman" w:hAnsi="Arial" w:cs="Arial"/>
            <w:color w:val="000000"/>
            <w:sz w:val="26"/>
            <w:u w:val="single"/>
          </w:rPr>
          <w:t>DBMS - Data Schemas</w:t>
        </w:r>
      </w:hyperlink>
    </w:p>
    <w:p w:rsidR="001507A8" w:rsidRPr="001507A8" w:rsidRDefault="001507A8" w:rsidP="001507A8">
      <w:pPr>
        <w:numPr>
          <w:ilvl w:val="0"/>
          <w:numId w:val="2"/>
        </w:numPr>
        <w:spacing w:after="0" w:line="240" w:lineRule="atLeast"/>
        <w:ind w:left="463"/>
        <w:rPr>
          <w:rFonts w:ascii="Arial" w:eastAsia="Times New Roman" w:hAnsi="Arial" w:cs="Arial"/>
          <w:color w:val="313131"/>
          <w:sz w:val="24"/>
          <w:szCs w:val="24"/>
        </w:rPr>
      </w:pPr>
      <w:hyperlink r:id="rId18" w:tgtFrame="_top" w:history="1">
        <w:r w:rsidRPr="001507A8">
          <w:rPr>
            <w:rFonts w:ascii="Arial" w:eastAsia="Times New Roman" w:hAnsi="Arial" w:cs="Arial"/>
            <w:color w:val="000000"/>
            <w:sz w:val="26"/>
            <w:u w:val="single"/>
          </w:rPr>
          <w:t>DBMS - Data Independence</w:t>
        </w:r>
      </w:hyperlink>
    </w:p>
    <w:p w:rsidR="001507A8" w:rsidRPr="001507A8" w:rsidRDefault="001507A8" w:rsidP="001507A8">
      <w:pPr>
        <w:numPr>
          <w:ilvl w:val="0"/>
          <w:numId w:val="3"/>
        </w:numPr>
        <w:pBdr>
          <w:top w:val="single" w:sz="6" w:space="0" w:color="797777"/>
          <w:left w:val="single" w:sz="6" w:space="0" w:color="797777"/>
          <w:bottom w:val="single" w:sz="6" w:space="0" w:color="797777"/>
          <w:right w:val="single" w:sz="6" w:space="0" w:color="797777"/>
        </w:pBdr>
        <w:spacing w:after="0" w:line="240" w:lineRule="atLeast"/>
        <w:ind w:left="463"/>
        <w:rPr>
          <w:rFonts w:ascii="Arial" w:eastAsia="Times New Roman" w:hAnsi="Arial" w:cs="Arial"/>
          <w:color w:val="FFFFFF"/>
          <w:sz w:val="23"/>
          <w:szCs w:val="23"/>
        </w:rPr>
      </w:pPr>
      <w:r w:rsidRPr="001507A8">
        <w:rPr>
          <w:rFonts w:ascii="Arial" w:eastAsia="Times New Roman" w:hAnsi="Arial" w:cs="Arial"/>
          <w:color w:val="FFFFFF"/>
          <w:sz w:val="23"/>
          <w:szCs w:val="23"/>
        </w:rPr>
        <w:t>Entity Relationship Model</w:t>
      </w:r>
    </w:p>
    <w:p w:rsidR="001507A8" w:rsidRPr="001507A8" w:rsidRDefault="001507A8" w:rsidP="001507A8">
      <w:pPr>
        <w:numPr>
          <w:ilvl w:val="0"/>
          <w:numId w:val="3"/>
        </w:numPr>
        <w:spacing w:after="0" w:line="240" w:lineRule="atLeast"/>
        <w:ind w:left="463"/>
        <w:rPr>
          <w:rFonts w:ascii="Arial" w:eastAsia="Times New Roman" w:hAnsi="Arial" w:cs="Arial"/>
          <w:color w:val="313131"/>
          <w:sz w:val="24"/>
          <w:szCs w:val="24"/>
        </w:rPr>
      </w:pPr>
      <w:hyperlink r:id="rId19" w:tgtFrame="_top" w:history="1">
        <w:r w:rsidRPr="001507A8">
          <w:rPr>
            <w:rFonts w:ascii="Arial" w:eastAsia="Times New Roman" w:hAnsi="Arial" w:cs="Arial"/>
            <w:color w:val="000000"/>
            <w:sz w:val="26"/>
            <w:u w:val="single"/>
          </w:rPr>
          <w:t>DBMS - ER Model Basic Concepts</w:t>
        </w:r>
      </w:hyperlink>
    </w:p>
    <w:p w:rsidR="001507A8" w:rsidRPr="001507A8" w:rsidRDefault="001507A8" w:rsidP="001507A8">
      <w:pPr>
        <w:numPr>
          <w:ilvl w:val="0"/>
          <w:numId w:val="3"/>
        </w:numPr>
        <w:spacing w:after="0" w:line="240" w:lineRule="atLeast"/>
        <w:ind w:left="463"/>
        <w:rPr>
          <w:rFonts w:ascii="Arial" w:eastAsia="Times New Roman" w:hAnsi="Arial" w:cs="Arial"/>
          <w:color w:val="313131"/>
          <w:sz w:val="24"/>
          <w:szCs w:val="24"/>
        </w:rPr>
      </w:pPr>
      <w:hyperlink r:id="rId20" w:tgtFrame="_top" w:history="1">
        <w:r w:rsidRPr="001507A8">
          <w:rPr>
            <w:rFonts w:ascii="Arial" w:eastAsia="Times New Roman" w:hAnsi="Arial" w:cs="Arial"/>
            <w:color w:val="000000"/>
            <w:sz w:val="26"/>
            <w:u w:val="single"/>
          </w:rPr>
          <w:t>DBMS - ER Diagram Representation</w:t>
        </w:r>
      </w:hyperlink>
    </w:p>
    <w:p w:rsidR="001507A8" w:rsidRPr="001507A8" w:rsidRDefault="001507A8" w:rsidP="001507A8">
      <w:pPr>
        <w:numPr>
          <w:ilvl w:val="0"/>
          <w:numId w:val="3"/>
        </w:numPr>
        <w:spacing w:after="0" w:line="240" w:lineRule="atLeast"/>
        <w:ind w:left="463"/>
        <w:rPr>
          <w:rFonts w:ascii="Arial" w:eastAsia="Times New Roman" w:hAnsi="Arial" w:cs="Arial"/>
          <w:color w:val="313131"/>
          <w:sz w:val="24"/>
          <w:szCs w:val="24"/>
        </w:rPr>
      </w:pPr>
      <w:hyperlink r:id="rId21" w:tgtFrame="_top" w:history="1">
        <w:r w:rsidRPr="001507A8">
          <w:rPr>
            <w:rFonts w:ascii="Arial" w:eastAsia="Times New Roman" w:hAnsi="Arial" w:cs="Arial"/>
            <w:color w:val="000000"/>
            <w:sz w:val="26"/>
            <w:u w:val="single"/>
          </w:rPr>
          <w:t>DBMS - Generalization, Aggregation</w:t>
        </w:r>
      </w:hyperlink>
    </w:p>
    <w:p w:rsidR="001507A8" w:rsidRPr="001507A8" w:rsidRDefault="001507A8" w:rsidP="001507A8">
      <w:pPr>
        <w:numPr>
          <w:ilvl w:val="0"/>
          <w:numId w:val="4"/>
        </w:numPr>
        <w:pBdr>
          <w:top w:val="single" w:sz="6" w:space="0" w:color="797777"/>
          <w:left w:val="single" w:sz="6" w:space="0" w:color="797777"/>
          <w:bottom w:val="single" w:sz="6" w:space="0" w:color="797777"/>
          <w:right w:val="single" w:sz="6" w:space="0" w:color="797777"/>
        </w:pBdr>
        <w:spacing w:after="0" w:line="240" w:lineRule="atLeast"/>
        <w:ind w:left="463"/>
        <w:rPr>
          <w:rFonts w:ascii="Arial" w:eastAsia="Times New Roman" w:hAnsi="Arial" w:cs="Arial"/>
          <w:color w:val="FFFFFF"/>
          <w:sz w:val="23"/>
          <w:szCs w:val="23"/>
        </w:rPr>
      </w:pPr>
      <w:r w:rsidRPr="001507A8">
        <w:rPr>
          <w:rFonts w:ascii="Arial" w:eastAsia="Times New Roman" w:hAnsi="Arial" w:cs="Arial"/>
          <w:color w:val="FFFFFF"/>
          <w:sz w:val="23"/>
          <w:szCs w:val="23"/>
        </w:rPr>
        <w:t>Relational Model</w:t>
      </w:r>
    </w:p>
    <w:p w:rsidR="001507A8" w:rsidRPr="001507A8" w:rsidRDefault="001507A8" w:rsidP="001507A8">
      <w:pPr>
        <w:numPr>
          <w:ilvl w:val="0"/>
          <w:numId w:val="4"/>
        </w:numPr>
        <w:spacing w:after="0" w:line="240" w:lineRule="atLeast"/>
        <w:ind w:left="463"/>
        <w:rPr>
          <w:rFonts w:ascii="Arial" w:eastAsia="Times New Roman" w:hAnsi="Arial" w:cs="Arial"/>
          <w:color w:val="313131"/>
          <w:sz w:val="24"/>
          <w:szCs w:val="24"/>
        </w:rPr>
      </w:pPr>
      <w:hyperlink r:id="rId22" w:tgtFrame="_top" w:history="1">
        <w:r w:rsidRPr="001507A8">
          <w:rPr>
            <w:rFonts w:ascii="Arial" w:eastAsia="Times New Roman" w:hAnsi="Arial" w:cs="Arial"/>
            <w:color w:val="000000"/>
            <w:sz w:val="26"/>
            <w:u w:val="single"/>
          </w:rPr>
          <w:t>DBMS - Codd's Rules</w:t>
        </w:r>
      </w:hyperlink>
    </w:p>
    <w:p w:rsidR="001507A8" w:rsidRPr="001507A8" w:rsidRDefault="001507A8" w:rsidP="001507A8">
      <w:pPr>
        <w:numPr>
          <w:ilvl w:val="0"/>
          <w:numId w:val="4"/>
        </w:numPr>
        <w:spacing w:after="0" w:line="240" w:lineRule="atLeast"/>
        <w:ind w:left="463"/>
        <w:rPr>
          <w:rFonts w:ascii="Arial" w:eastAsia="Times New Roman" w:hAnsi="Arial" w:cs="Arial"/>
          <w:color w:val="313131"/>
          <w:sz w:val="24"/>
          <w:szCs w:val="24"/>
        </w:rPr>
      </w:pPr>
      <w:hyperlink r:id="rId23" w:tgtFrame="_top" w:history="1">
        <w:r w:rsidRPr="001507A8">
          <w:rPr>
            <w:rFonts w:ascii="Arial" w:eastAsia="Times New Roman" w:hAnsi="Arial" w:cs="Arial"/>
            <w:color w:val="000000"/>
            <w:sz w:val="26"/>
            <w:u w:val="single"/>
          </w:rPr>
          <w:t>DBMS - Relational Data Model</w:t>
        </w:r>
      </w:hyperlink>
    </w:p>
    <w:p w:rsidR="001507A8" w:rsidRPr="001507A8" w:rsidRDefault="001507A8" w:rsidP="001507A8">
      <w:pPr>
        <w:numPr>
          <w:ilvl w:val="0"/>
          <w:numId w:val="4"/>
        </w:numPr>
        <w:spacing w:after="0" w:line="240" w:lineRule="atLeast"/>
        <w:ind w:left="463"/>
        <w:rPr>
          <w:rFonts w:ascii="Arial" w:eastAsia="Times New Roman" w:hAnsi="Arial" w:cs="Arial"/>
          <w:color w:val="313131"/>
          <w:sz w:val="24"/>
          <w:szCs w:val="24"/>
        </w:rPr>
      </w:pPr>
      <w:hyperlink r:id="rId24" w:tgtFrame="_top" w:history="1">
        <w:r w:rsidRPr="001507A8">
          <w:rPr>
            <w:rFonts w:ascii="Arial" w:eastAsia="Times New Roman" w:hAnsi="Arial" w:cs="Arial"/>
            <w:color w:val="000000"/>
            <w:sz w:val="26"/>
            <w:u w:val="single"/>
          </w:rPr>
          <w:t>DBMS - Relational Algebra</w:t>
        </w:r>
      </w:hyperlink>
    </w:p>
    <w:p w:rsidR="001507A8" w:rsidRPr="001507A8" w:rsidRDefault="001507A8" w:rsidP="001507A8">
      <w:pPr>
        <w:numPr>
          <w:ilvl w:val="0"/>
          <w:numId w:val="4"/>
        </w:numPr>
        <w:spacing w:after="0" w:line="240" w:lineRule="atLeast"/>
        <w:ind w:left="463"/>
        <w:rPr>
          <w:rFonts w:ascii="Arial" w:eastAsia="Times New Roman" w:hAnsi="Arial" w:cs="Arial"/>
          <w:color w:val="313131"/>
          <w:sz w:val="24"/>
          <w:szCs w:val="24"/>
        </w:rPr>
      </w:pPr>
      <w:hyperlink r:id="rId25" w:tgtFrame="_top" w:history="1">
        <w:r w:rsidRPr="001507A8">
          <w:rPr>
            <w:rFonts w:ascii="Arial" w:eastAsia="Times New Roman" w:hAnsi="Arial" w:cs="Arial"/>
            <w:color w:val="000000"/>
            <w:sz w:val="26"/>
            <w:u w:val="single"/>
          </w:rPr>
          <w:t>DBMS - ER to Relational Model</w:t>
        </w:r>
      </w:hyperlink>
    </w:p>
    <w:p w:rsidR="001507A8" w:rsidRPr="001507A8" w:rsidRDefault="001507A8" w:rsidP="001507A8">
      <w:pPr>
        <w:numPr>
          <w:ilvl w:val="0"/>
          <w:numId w:val="4"/>
        </w:numPr>
        <w:spacing w:after="0" w:line="240" w:lineRule="atLeast"/>
        <w:ind w:left="463"/>
        <w:rPr>
          <w:rFonts w:ascii="Arial" w:eastAsia="Times New Roman" w:hAnsi="Arial" w:cs="Arial"/>
          <w:color w:val="313131"/>
          <w:sz w:val="24"/>
          <w:szCs w:val="24"/>
        </w:rPr>
      </w:pPr>
      <w:hyperlink r:id="rId26" w:tgtFrame="_top" w:history="1">
        <w:r w:rsidRPr="001507A8">
          <w:rPr>
            <w:rFonts w:ascii="Arial" w:eastAsia="Times New Roman" w:hAnsi="Arial" w:cs="Arial"/>
            <w:color w:val="000000"/>
            <w:sz w:val="26"/>
            <w:u w:val="single"/>
          </w:rPr>
          <w:t>DBMS- SQL Overview</w:t>
        </w:r>
      </w:hyperlink>
    </w:p>
    <w:p w:rsidR="001507A8" w:rsidRPr="001507A8" w:rsidRDefault="001507A8" w:rsidP="001507A8">
      <w:pPr>
        <w:numPr>
          <w:ilvl w:val="0"/>
          <w:numId w:val="5"/>
        </w:numPr>
        <w:pBdr>
          <w:top w:val="single" w:sz="6" w:space="0" w:color="797777"/>
          <w:left w:val="single" w:sz="6" w:space="0" w:color="797777"/>
          <w:bottom w:val="single" w:sz="6" w:space="0" w:color="797777"/>
          <w:right w:val="single" w:sz="6" w:space="0" w:color="797777"/>
        </w:pBdr>
        <w:spacing w:after="0" w:line="240" w:lineRule="atLeast"/>
        <w:ind w:left="463"/>
        <w:rPr>
          <w:rFonts w:ascii="Arial" w:eastAsia="Times New Roman" w:hAnsi="Arial" w:cs="Arial"/>
          <w:color w:val="FFFFFF"/>
          <w:sz w:val="23"/>
          <w:szCs w:val="23"/>
        </w:rPr>
      </w:pPr>
      <w:r w:rsidRPr="001507A8">
        <w:rPr>
          <w:rFonts w:ascii="Arial" w:eastAsia="Times New Roman" w:hAnsi="Arial" w:cs="Arial"/>
          <w:color w:val="FFFFFF"/>
          <w:sz w:val="23"/>
          <w:szCs w:val="23"/>
        </w:rPr>
        <w:t>Relational Database Design</w:t>
      </w:r>
    </w:p>
    <w:p w:rsidR="001507A8" w:rsidRPr="001507A8" w:rsidRDefault="001507A8" w:rsidP="001507A8">
      <w:pPr>
        <w:numPr>
          <w:ilvl w:val="0"/>
          <w:numId w:val="5"/>
        </w:numPr>
        <w:spacing w:after="0" w:line="240" w:lineRule="atLeast"/>
        <w:ind w:left="463"/>
        <w:rPr>
          <w:rFonts w:ascii="Arial" w:eastAsia="Times New Roman" w:hAnsi="Arial" w:cs="Arial"/>
          <w:color w:val="313131"/>
          <w:sz w:val="24"/>
          <w:szCs w:val="24"/>
        </w:rPr>
      </w:pPr>
      <w:hyperlink r:id="rId27" w:tgtFrame="_top" w:history="1">
        <w:r w:rsidRPr="001507A8">
          <w:rPr>
            <w:rFonts w:ascii="Arial" w:eastAsia="Times New Roman" w:hAnsi="Arial" w:cs="Arial"/>
            <w:color w:val="000000"/>
            <w:sz w:val="26"/>
            <w:u w:val="single"/>
          </w:rPr>
          <w:t>DBMS - Database Normalization</w:t>
        </w:r>
      </w:hyperlink>
    </w:p>
    <w:p w:rsidR="001507A8" w:rsidRPr="001507A8" w:rsidRDefault="001507A8" w:rsidP="001507A8">
      <w:pPr>
        <w:numPr>
          <w:ilvl w:val="0"/>
          <w:numId w:val="5"/>
        </w:numPr>
        <w:spacing w:after="0" w:line="240" w:lineRule="atLeast"/>
        <w:ind w:left="463"/>
        <w:rPr>
          <w:rFonts w:ascii="Arial" w:eastAsia="Times New Roman" w:hAnsi="Arial" w:cs="Arial"/>
          <w:color w:val="313131"/>
          <w:sz w:val="24"/>
          <w:szCs w:val="24"/>
        </w:rPr>
      </w:pPr>
      <w:hyperlink r:id="rId28" w:tgtFrame="_top" w:history="1">
        <w:r w:rsidRPr="001507A8">
          <w:rPr>
            <w:rFonts w:ascii="Arial" w:eastAsia="Times New Roman" w:hAnsi="Arial" w:cs="Arial"/>
            <w:color w:val="000000"/>
            <w:sz w:val="26"/>
            <w:u w:val="single"/>
          </w:rPr>
          <w:t>DBMS - Database Joins</w:t>
        </w:r>
      </w:hyperlink>
    </w:p>
    <w:p w:rsidR="001507A8" w:rsidRPr="001507A8" w:rsidRDefault="001507A8" w:rsidP="001507A8">
      <w:pPr>
        <w:numPr>
          <w:ilvl w:val="0"/>
          <w:numId w:val="6"/>
        </w:numPr>
        <w:pBdr>
          <w:top w:val="single" w:sz="6" w:space="0" w:color="797777"/>
          <w:left w:val="single" w:sz="6" w:space="0" w:color="797777"/>
          <w:bottom w:val="single" w:sz="6" w:space="0" w:color="797777"/>
          <w:right w:val="single" w:sz="6" w:space="0" w:color="797777"/>
        </w:pBdr>
        <w:spacing w:after="0" w:line="240" w:lineRule="atLeast"/>
        <w:ind w:left="463"/>
        <w:rPr>
          <w:rFonts w:ascii="Arial" w:eastAsia="Times New Roman" w:hAnsi="Arial" w:cs="Arial"/>
          <w:color w:val="FFFFFF"/>
          <w:sz w:val="23"/>
          <w:szCs w:val="23"/>
        </w:rPr>
      </w:pPr>
      <w:r w:rsidRPr="001507A8">
        <w:rPr>
          <w:rFonts w:ascii="Arial" w:eastAsia="Times New Roman" w:hAnsi="Arial" w:cs="Arial"/>
          <w:color w:val="FFFFFF"/>
          <w:sz w:val="23"/>
          <w:szCs w:val="23"/>
        </w:rPr>
        <w:t>Storage and File Structure</w:t>
      </w:r>
    </w:p>
    <w:p w:rsidR="001507A8" w:rsidRPr="001507A8" w:rsidRDefault="001507A8" w:rsidP="001507A8">
      <w:pPr>
        <w:numPr>
          <w:ilvl w:val="0"/>
          <w:numId w:val="6"/>
        </w:numPr>
        <w:spacing w:after="0" w:line="240" w:lineRule="atLeast"/>
        <w:ind w:left="463"/>
        <w:rPr>
          <w:rFonts w:ascii="Arial" w:eastAsia="Times New Roman" w:hAnsi="Arial" w:cs="Arial"/>
          <w:color w:val="313131"/>
          <w:sz w:val="24"/>
          <w:szCs w:val="24"/>
        </w:rPr>
      </w:pPr>
      <w:hyperlink r:id="rId29" w:tgtFrame="_top" w:history="1">
        <w:r w:rsidRPr="001507A8">
          <w:rPr>
            <w:rFonts w:ascii="Arial" w:eastAsia="Times New Roman" w:hAnsi="Arial" w:cs="Arial"/>
            <w:color w:val="000000"/>
            <w:sz w:val="26"/>
            <w:u w:val="single"/>
          </w:rPr>
          <w:t>DBMS - Storage System</w:t>
        </w:r>
      </w:hyperlink>
    </w:p>
    <w:p w:rsidR="001507A8" w:rsidRPr="001507A8" w:rsidRDefault="001507A8" w:rsidP="001507A8">
      <w:pPr>
        <w:numPr>
          <w:ilvl w:val="0"/>
          <w:numId w:val="6"/>
        </w:numPr>
        <w:spacing w:after="0" w:line="240" w:lineRule="atLeast"/>
        <w:ind w:left="463"/>
        <w:rPr>
          <w:rFonts w:ascii="Arial" w:eastAsia="Times New Roman" w:hAnsi="Arial" w:cs="Arial"/>
          <w:color w:val="313131"/>
          <w:sz w:val="24"/>
          <w:szCs w:val="24"/>
        </w:rPr>
      </w:pPr>
      <w:hyperlink r:id="rId30" w:tgtFrame="_top" w:history="1">
        <w:r w:rsidRPr="001507A8">
          <w:rPr>
            <w:rFonts w:ascii="Arial" w:eastAsia="Times New Roman" w:hAnsi="Arial" w:cs="Arial"/>
            <w:color w:val="000000"/>
            <w:sz w:val="26"/>
            <w:u w:val="single"/>
          </w:rPr>
          <w:t>DBMS - File Structure</w:t>
        </w:r>
      </w:hyperlink>
    </w:p>
    <w:p w:rsidR="001507A8" w:rsidRPr="001507A8" w:rsidRDefault="001507A8" w:rsidP="001507A8">
      <w:pPr>
        <w:numPr>
          <w:ilvl w:val="0"/>
          <w:numId w:val="7"/>
        </w:numPr>
        <w:pBdr>
          <w:top w:val="single" w:sz="6" w:space="0" w:color="797777"/>
          <w:left w:val="single" w:sz="6" w:space="0" w:color="797777"/>
          <w:bottom w:val="single" w:sz="6" w:space="0" w:color="797777"/>
          <w:right w:val="single" w:sz="6" w:space="0" w:color="797777"/>
        </w:pBdr>
        <w:spacing w:after="0" w:line="240" w:lineRule="atLeast"/>
        <w:ind w:left="463"/>
        <w:rPr>
          <w:rFonts w:ascii="Arial" w:eastAsia="Times New Roman" w:hAnsi="Arial" w:cs="Arial"/>
          <w:color w:val="FFFFFF"/>
          <w:sz w:val="23"/>
          <w:szCs w:val="23"/>
        </w:rPr>
      </w:pPr>
      <w:r w:rsidRPr="001507A8">
        <w:rPr>
          <w:rFonts w:ascii="Arial" w:eastAsia="Times New Roman" w:hAnsi="Arial" w:cs="Arial"/>
          <w:color w:val="FFFFFF"/>
          <w:sz w:val="23"/>
          <w:szCs w:val="23"/>
        </w:rPr>
        <w:t>Indexing and Hashing</w:t>
      </w:r>
    </w:p>
    <w:p w:rsidR="001507A8" w:rsidRPr="001507A8" w:rsidRDefault="001507A8" w:rsidP="001507A8">
      <w:pPr>
        <w:numPr>
          <w:ilvl w:val="0"/>
          <w:numId w:val="7"/>
        </w:numPr>
        <w:spacing w:after="0" w:line="240" w:lineRule="atLeast"/>
        <w:ind w:left="463"/>
        <w:rPr>
          <w:rFonts w:ascii="Arial" w:eastAsia="Times New Roman" w:hAnsi="Arial" w:cs="Arial"/>
          <w:color w:val="313131"/>
          <w:sz w:val="24"/>
          <w:szCs w:val="24"/>
        </w:rPr>
      </w:pPr>
      <w:hyperlink r:id="rId31" w:tgtFrame="_top" w:history="1">
        <w:r w:rsidRPr="001507A8">
          <w:rPr>
            <w:rFonts w:ascii="Arial" w:eastAsia="Times New Roman" w:hAnsi="Arial" w:cs="Arial"/>
            <w:color w:val="000000"/>
            <w:sz w:val="26"/>
            <w:u w:val="single"/>
          </w:rPr>
          <w:t>DBMS - Indexing</w:t>
        </w:r>
      </w:hyperlink>
    </w:p>
    <w:p w:rsidR="001507A8" w:rsidRPr="001507A8" w:rsidRDefault="001507A8" w:rsidP="001507A8">
      <w:pPr>
        <w:numPr>
          <w:ilvl w:val="0"/>
          <w:numId w:val="7"/>
        </w:numPr>
        <w:spacing w:after="0" w:line="240" w:lineRule="atLeast"/>
        <w:ind w:left="463"/>
        <w:rPr>
          <w:rFonts w:ascii="Arial" w:eastAsia="Times New Roman" w:hAnsi="Arial" w:cs="Arial"/>
          <w:color w:val="313131"/>
          <w:sz w:val="24"/>
          <w:szCs w:val="24"/>
        </w:rPr>
      </w:pPr>
      <w:hyperlink r:id="rId32" w:tgtFrame="_top" w:history="1">
        <w:r w:rsidRPr="001507A8">
          <w:rPr>
            <w:rFonts w:ascii="Arial" w:eastAsia="Times New Roman" w:hAnsi="Arial" w:cs="Arial"/>
            <w:color w:val="000000"/>
            <w:sz w:val="26"/>
            <w:u w:val="single"/>
          </w:rPr>
          <w:t>DBMS - Hashing</w:t>
        </w:r>
      </w:hyperlink>
    </w:p>
    <w:p w:rsidR="001507A8" w:rsidRPr="001507A8" w:rsidRDefault="001507A8" w:rsidP="001507A8">
      <w:pPr>
        <w:numPr>
          <w:ilvl w:val="0"/>
          <w:numId w:val="8"/>
        </w:numPr>
        <w:pBdr>
          <w:top w:val="single" w:sz="6" w:space="0" w:color="797777"/>
          <w:left w:val="single" w:sz="6" w:space="0" w:color="797777"/>
          <w:bottom w:val="single" w:sz="6" w:space="0" w:color="797777"/>
          <w:right w:val="single" w:sz="6" w:space="0" w:color="797777"/>
        </w:pBdr>
        <w:spacing w:after="0" w:line="240" w:lineRule="atLeast"/>
        <w:ind w:left="463"/>
        <w:rPr>
          <w:rFonts w:ascii="Arial" w:eastAsia="Times New Roman" w:hAnsi="Arial" w:cs="Arial"/>
          <w:color w:val="FFFFFF"/>
          <w:sz w:val="23"/>
          <w:szCs w:val="23"/>
        </w:rPr>
      </w:pPr>
      <w:r w:rsidRPr="001507A8">
        <w:rPr>
          <w:rFonts w:ascii="Arial" w:eastAsia="Times New Roman" w:hAnsi="Arial" w:cs="Arial"/>
          <w:color w:val="FFFFFF"/>
          <w:sz w:val="23"/>
          <w:szCs w:val="23"/>
        </w:rPr>
        <w:t>Transaction And Concurrency</w:t>
      </w:r>
    </w:p>
    <w:p w:rsidR="001507A8" w:rsidRPr="001507A8" w:rsidRDefault="001507A8" w:rsidP="001507A8">
      <w:pPr>
        <w:numPr>
          <w:ilvl w:val="0"/>
          <w:numId w:val="8"/>
        </w:numPr>
        <w:spacing w:after="0" w:line="240" w:lineRule="atLeast"/>
        <w:ind w:left="463"/>
        <w:rPr>
          <w:rFonts w:ascii="Arial" w:eastAsia="Times New Roman" w:hAnsi="Arial" w:cs="Arial"/>
          <w:color w:val="313131"/>
          <w:sz w:val="24"/>
          <w:szCs w:val="24"/>
        </w:rPr>
      </w:pPr>
      <w:hyperlink r:id="rId33" w:tgtFrame="_top" w:history="1">
        <w:r w:rsidRPr="001507A8">
          <w:rPr>
            <w:rFonts w:ascii="Arial" w:eastAsia="Times New Roman" w:hAnsi="Arial" w:cs="Arial"/>
            <w:color w:val="000000"/>
            <w:sz w:val="26"/>
            <w:u w:val="single"/>
          </w:rPr>
          <w:t>DBMS - Transaction</w:t>
        </w:r>
      </w:hyperlink>
    </w:p>
    <w:p w:rsidR="001507A8" w:rsidRPr="001507A8" w:rsidRDefault="001507A8" w:rsidP="001507A8">
      <w:pPr>
        <w:numPr>
          <w:ilvl w:val="0"/>
          <w:numId w:val="8"/>
        </w:numPr>
        <w:spacing w:after="0" w:line="240" w:lineRule="atLeast"/>
        <w:ind w:left="463"/>
        <w:rPr>
          <w:rFonts w:ascii="Arial" w:eastAsia="Times New Roman" w:hAnsi="Arial" w:cs="Arial"/>
          <w:color w:val="313131"/>
          <w:sz w:val="24"/>
          <w:szCs w:val="24"/>
        </w:rPr>
      </w:pPr>
      <w:hyperlink r:id="rId34" w:tgtFrame="_top" w:history="1">
        <w:r w:rsidRPr="001507A8">
          <w:rPr>
            <w:rFonts w:ascii="Arial" w:eastAsia="Times New Roman" w:hAnsi="Arial" w:cs="Arial"/>
            <w:color w:val="000000"/>
            <w:sz w:val="26"/>
            <w:u w:val="single"/>
          </w:rPr>
          <w:t>DBMS - Concurrency Control</w:t>
        </w:r>
      </w:hyperlink>
    </w:p>
    <w:p w:rsidR="001507A8" w:rsidRPr="001507A8" w:rsidRDefault="001507A8" w:rsidP="001507A8">
      <w:pPr>
        <w:numPr>
          <w:ilvl w:val="0"/>
          <w:numId w:val="8"/>
        </w:numPr>
        <w:spacing w:after="0" w:line="240" w:lineRule="atLeast"/>
        <w:ind w:left="463"/>
        <w:rPr>
          <w:rFonts w:ascii="Arial" w:eastAsia="Times New Roman" w:hAnsi="Arial" w:cs="Arial"/>
          <w:color w:val="313131"/>
          <w:sz w:val="24"/>
          <w:szCs w:val="24"/>
        </w:rPr>
      </w:pPr>
      <w:hyperlink r:id="rId35" w:tgtFrame="_top" w:history="1">
        <w:r w:rsidRPr="001507A8">
          <w:rPr>
            <w:rFonts w:ascii="Arial" w:eastAsia="Times New Roman" w:hAnsi="Arial" w:cs="Arial"/>
            <w:color w:val="000000"/>
            <w:sz w:val="26"/>
            <w:u w:val="single"/>
          </w:rPr>
          <w:t>DBMS - Deadlock</w:t>
        </w:r>
      </w:hyperlink>
    </w:p>
    <w:p w:rsidR="001507A8" w:rsidRPr="001507A8" w:rsidRDefault="001507A8" w:rsidP="001507A8">
      <w:pPr>
        <w:numPr>
          <w:ilvl w:val="0"/>
          <w:numId w:val="9"/>
        </w:numPr>
        <w:pBdr>
          <w:top w:val="single" w:sz="6" w:space="0" w:color="797777"/>
          <w:left w:val="single" w:sz="6" w:space="0" w:color="797777"/>
          <w:bottom w:val="single" w:sz="6" w:space="0" w:color="797777"/>
          <w:right w:val="single" w:sz="6" w:space="0" w:color="797777"/>
        </w:pBdr>
        <w:spacing w:after="0" w:line="240" w:lineRule="atLeast"/>
        <w:ind w:left="463"/>
        <w:rPr>
          <w:rFonts w:ascii="Arial" w:eastAsia="Times New Roman" w:hAnsi="Arial" w:cs="Arial"/>
          <w:color w:val="FFFFFF"/>
          <w:sz w:val="23"/>
          <w:szCs w:val="23"/>
        </w:rPr>
      </w:pPr>
      <w:r w:rsidRPr="001507A8">
        <w:rPr>
          <w:rFonts w:ascii="Arial" w:eastAsia="Times New Roman" w:hAnsi="Arial" w:cs="Arial"/>
          <w:color w:val="FFFFFF"/>
          <w:sz w:val="23"/>
          <w:szCs w:val="23"/>
        </w:rPr>
        <w:t>Backup and Recovery</w:t>
      </w:r>
    </w:p>
    <w:p w:rsidR="001507A8" w:rsidRPr="001507A8" w:rsidRDefault="001507A8" w:rsidP="001507A8">
      <w:pPr>
        <w:numPr>
          <w:ilvl w:val="0"/>
          <w:numId w:val="9"/>
        </w:numPr>
        <w:spacing w:after="0" w:line="240" w:lineRule="atLeast"/>
        <w:ind w:left="463"/>
        <w:rPr>
          <w:rFonts w:ascii="Arial" w:eastAsia="Times New Roman" w:hAnsi="Arial" w:cs="Arial"/>
          <w:color w:val="313131"/>
          <w:sz w:val="24"/>
          <w:szCs w:val="24"/>
        </w:rPr>
      </w:pPr>
      <w:hyperlink r:id="rId36" w:tgtFrame="_top" w:history="1">
        <w:r w:rsidRPr="001507A8">
          <w:rPr>
            <w:rFonts w:ascii="Arial" w:eastAsia="Times New Roman" w:hAnsi="Arial" w:cs="Arial"/>
            <w:color w:val="000000"/>
            <w:sz w:val="26"/>
            <w:u w:val="single"/>
          </w:rPr>
          <w:t>DBMS - Data Backup</w:t>
        </w:r>
      </w:hyperlink>
    </w:p>
    <w:p w:rsidR="001507A8" w:rsidRPr="001507A8" w:rsidRDefault="001507A8" w:rsidP="001507A8">
      <w:pPr>
        <w:numPr>
          <w:ilvl w:val="0"/>
          <w:numId w:val="9"/>
        </w:numPr>
        <w:spacing w:after="0" w:line="240" w:lineRule="atLeast"/>
        <w:ind w:left="463"/>
        <w:rPr>
          <w:rFonts w:ascii="Arial" w:eastAsia="Times New Roman" w:hAnsi="Arial" w:cs="Arial"/>
          <w:color w:val="313131"/>
          <w:sz w:val="24"/>
          <w:szCs w:val="24"/>
        </w:rPr>
      </w:pPr>
      <w:hyperlink r:id="rId37" w:tgtFrame="_top" w:history="1">
        <w:r w:rsidRPr="001507A8">
          <w:rPr>
            <w:rFonts w:ascii="Arial" w:eastAsia="Times New Roman" w:hAnsi="Arial" w:cs="Arial"/>
            <w:color w:val="000000"/>
            <w:sz w:val="26"/>
            <w:u w:val="single"/>
          </w:rPr>
          <w:t>DBMS - Data Recovery</w:t>
        </w:r>
      </w:hyperlink>
    </w:p>
    <w:p w:rsidR="001507A8" w:rsidRPr="001507A8" w:rsidRDefault="001507A8" w:rsidP="001507A8">
      <w:pPr>
        <w:numPr>
          <w:ilvl w:val="0"/>
          <w:numId w:val="10"/>
        </w:numPr>
        <w:pBdr>
          <w:top w:val="single" w:sz="6" w:space="0" w:color="797777"/>
          <w:left w:val="single" w:sz="6" w:space="0" w:color="797777"/>
          <w:bottom w:val="single" w:sz="6" w:space="0" w:color="797777"/>
          <w:right w:val="single" w:sz="6" w:space="0" w:color="797777"/>
        </w:pBdr>
        <w:spacing w:after="0" w:line="240" w:lineRule="atLeast"/>
        <w:ind w:left="463"/>
        <w:rPr>
          <w:rFonts w:ascii="Arial" w:eastAsia="Times New Roman" w:hAnsi="Arial" w:cs="Arial"/>
          <w:color w:val="FFFFFF"/>
          <w:sz w:val="23"/>
          <w:szCs w:val="23"/>
        </w:rPr>
      </w:pPr>
      <w:r w:rsidRPr="001507A8">
        <w:rPr>
          <w:rFonts w:ascii="Arial" w:eastAsia="Times New Roman" w:hAnsi="Arial" w:cs="Arial"/>
          <w:color w:val="FFFFFF"/>
          <w:sz w:val="23"/>
          <w:szCs w:val="23"/>
        </w:rPr>
        <w:t>DBMS Useful Resources</w:t>
      </w:r>
    </w:p>
    <w:p w:rsidR="001507A8" w:rsidRPr="001507A8" w:rsidRDefault="001507A8" w:rsidP="001507A8">
      <w:pPr>
        <w:numPr>
          <w:ilvl w:val="0"/>
          <w:numId w:val="10"/>
        </w:numPr>
        <w:spacing w:after="0" w:line="240" w:lineRule="atLeast"/>
        <w:ind w:left="463"/>
        <w:rPr>
          <w:rFonts w:ascii="Arial" w:eastAsia="Times New Roman" w:hAnsi="Arial" w:cs="Arial"/>
          <w:color w:val="313131"/>
          <w:sz w:val="24"/>
          <w:szCs w:val="24"/>
        </w:rPr>
      </w:pPr>
      <w:hyperlink r:id="rId38" w:tgtFrame="_top" w:history="1">
        <w:r w:rsidRPr="001507A8">
          <w:rPr>
            <w:rFonts w:ascii="Arial" w:eastAsia="Times New Roman" w:hAnsi="Arial" w:cs="Arial"/>
            <w:color w:val="000000"/>
            <w:sz w:val="26"/>
            <w:u w:val="single"/>
          </w:rPr>
          <w:t>DBMS - Quick Guide</w:t>
        </w:r>
      </w:hyperlink>
    </w:p>
    <w:p w:rsidR="001507A8" w:rsidRPr="001507A8" w:rsidRDefault="001507A8" w:rsidP="001507A8">
      <w:pPr>
        <w:numPr>
          <w:ilvl w:val="0"/>
          <w:numId w:val="10"/>
        </w:numPr>
        <w:spacing w:after="0" w:line="240" w:lineRule="atLeast"/>
        <w:ind w:left="463"/>
        <w:rPr>
          <w:rFonts w:ascii="Arial" w:eastAsia="Times New Roman" w:hAnsi="Arial" w:cs="Arial"/>
          <w:color w:val="313131"/>
          <w:sz w:val="24"/>
          <w:szCs w:val="24"/>
        </w:rPr>
      </w:pPr>
      <w:hyperlink r:id="rId39" w:tgtFrame="_top" w:history="1">
        <w:r w:rsidRPr="001507A8">
          <w:rPr>
            <w:rFonts w:ascii="Arial" w:eastAsia="Times New Roman" w:hAnsi="Arial" w:cs="Arial"/>
            <w:color w:val="000000"/>
            <w:sz w:val="26"/>
            <w:u w:val="single"/>
          </w:rPr>
          <w:t>DBMS - Useful Resources</w:t>
        </w:r>
      </w:hyperlink>
    </w:p>
    <w:p w:rsidR="001507A8" w:rsidRPr="001507A8" w:rsidRDefault="001507A8" w:rsidP="001507A8">
      <w:pPr>
        <w:numPr>
          <w:ilvl w:val="0"/>
          <w:numId w:val="10"/>
        </w:numPr>
        <w:spacing w:after="0" w:line="240" w:lineRule="atLeast"/>
        <w:ind w:left="463"/>
        <w:rPr>
          <w:rFonts w:ascii="Arial" w:eastAsia="Times New Roman" w:hAnsi="Arial" w:cs="Arial"/>
          <w:color w:val="313131"/>
          <w:sz w:val="24"/>
          <w:szCs w:val="24"/>
        </w:rPr>
      </w:pPr>
      <w:hyperlink r:id="rId40" w:tgtFrame="_top" w:history="1">
        <w:r w:rsidRPr="001507A8">
          <w:rPr>
            <w:rFonts w:ascii="Arial" w:eastAsia="Times New Roman" w:hAnsi="Arial" w:cs="Arial"/>
            <w:color w:val="000000"/>
            <w:sz w:val="26"/>
            <w:u w:val="single"/>
          </w:rPr>
          <w:t>DBMS - Discussion</w:t>
        </w:r>
      </w:hyperlink>
    </w:p>
    <w:p w:rsidR="001507A8" w:rsidRPr="001507A8" w:rsidRDefault="001507A8" w:rsidP="001507A8">
      <w:pPr>
        <w:numPr>
          <w:ilvl w:val="0"/>
          <w:numId w:val="11"/>
        </w:numPr>
        <w:pBdr>
          <w:top w:val="single" w:sz="6" w:space="0" w:color="AAAAAA"/>
          <w:left w:val="single" w:sz="6" w:space="0" w:color="AAAAAA"/>
          <w:bottom w:val="single" w:sz="6" w:space="0" w:color="AAAAAA"/>
          <w:right w:val="single" w:sz="6" w:space="0" w:color="AAAAAA"/>
        </w:pBdr>
        <w:shd w:val="clear" w:color="auto" w:fill="C1C1C1"/>
        <w:spacing w:after="0" w:line="240" w:lineRule="atLeast"/>
        <w:ind w:left="463"/>
        <w:rPr>
          <w:rFonts w:ascii="Arial" w:eastAsia="Times New Roman" w:hAnsi="Arial" w:cs="Arial"/>
          <w:color w:val="000000"/>
          <w:sz w:val="23"/>
          <w:szCs w:val="23"/>
        </w:rPr>
      </w:pPr>
      <w:r w:rsidRPr="001507A8">
        <w:rPr>
          <w:rFonts w:ascii="Arial" w:eastAsia="Times New Roman" w:hAnsi="Arial" w:cs="Arial"/>
          <w:color w:val="000000"/>
          <w:sz w:val="23"/>
          <w:szCs w:val="23"/>
        </w:rPr>
        <w:t>Selected Reading</w:t>
      </w:r>
    </w:p>
    <w:p w:rsidR="001507A8" w:rsidRPr="001507A8" w:rsidRDefault="001507A8" w:rsidP="001507A8">
      <w:pPr>
        <w:numPr>
          <w:ilvl w:val="0"/>
          <w:numId w:val="11"/>
        </w:numPr>
        <w:spacing w:after="0" w:line="240" w:lineRule="atLeast"/>
        <w:ind w:left="463"/>
        <w:rPr>
          <w:rFonts w:ascii="Arial" w:eastAsia="Times New Roman" w:hAnsi="Arial" w:cs="Arial"/>
          <w:color w:val="313131"/>
          <w:sz w:val="24"/>
          <w:szCs w:val="24"/>
        </w:rPr>
      </w:pPr>
      <w:hyperlink r:id="rId41" w:tgtFrame="_top" w:history="1">
        <w:r w:rsidRPr="001507A8">
          <w:rPr>
            <w:rFonts w:ascii="Arial" w:eastAsia="Times New Roman" w:hAnsi="Arial" w:cs="Arial"/>
            <w:color w:val="000000"/>
            <w:sz w:val="26"/>
            <w:u w:val="single"/>
          </w:rPr>
          <w:t>Developer's Best Practices</w:t>
        </w:r>
      </w:hyperlink>
    </w:p>
    <w:p w:rsidR="001507A8" w:rsidRPr="001507A8" w:rsidRDefault="001507A8" w:rsidP="001507A8">
      <w:pPr>
        <w:numPr>
          <w:ilvl w:val="0"/>
          <w:numId w:val="11"/>
        </w:numPr>
        <w:spacing w:after="0" w:line="240" w:lineRule="atLeast"/>
        <w:ind w:left="463"/>
        <w:rPr>
          <w:rFonts w:ascii="Arial" w:eastAsia="Times New Roman" w:hAnsi="Arial" w:cs="Arial"/>
          <w:color w:val="313131"/>
          <w:sz w:val="24"/>
          <w:szCs w:val="24"/>
        </w:rPr>
      </w:pPr>
      <w:hyperlink r:id="rId42" w:tgtFrame="_top" w:history="1">
        <w:r w:rsidRPr="001507A8">
          <w:rPr>
            <w:rFonts w:ascii="Arial" w:eastAsia="Times New Roman" w:hAnsi="Arial" w:cs="Arial"/>
            <w:color w:val="000000"/>
            <w:sz w:val="26"/>
            <w:u w:val="single"/>
          </w:rPr>
          <w:t>Questions and Answers</w:t>
        </w:r>
      </w:hyperlink>
    </w:p>
    <w:p w:rsidR="001507A8" w:rsidRPr="001507A8" w:rsidRDefault="001507A8" w:rsidP="001507A8">
      <w:pPr>
        <w:numPr>
          <w:ilvl w:val="0"/>
          <w:numId w:val="11"/>
        </w:numPr>
        <w:spacing w:after="0" w:line="240" w:lineRule="atLeast"/>
        <w:ind w:left="463"/>
        <w:rPr>
          <w:rFonts w:ascii="Arial" w:eastAsia="Times New Roman" w:hAnsi="Arial" w:cs="Arial"/>
          <w:color w:val="313131"/>
          <w:sz w:val="24"/>
          <w:szCs w:val="24"/>
        </w:rPr>
      </w:pPr>
      <w:hyperlink r:id="rId43" w:tgtFrame="_top" w:history="1">
        <w:r w:rsidRPr="001507A8">
          <w:rPr>
            <w:rFonts w:ascii="Arial" w:eastAsia="Times New Roman" w:hAnsi="Arial" w:cs="Arial"/>
            <w:color w:val="000000"/>
            <w:sz w:val="26"/>
            <w:u w:val="single"/>
          </w:rPr>
          <w:t>Effective Resume Writing</w:t>
        </w:r>
      </w:hyperlink>
    </w:p>
    <w:p w:rsidR="001507A8" w:rsidRPr="001507A8" w:rsidRDefault="001507A8" w:rsidP="001507A8">
      <w:pPr>
        <w:numPr>
          <w:ilvl w:val="0"/>
          <w:numId w:val="11"/>
        </w:numPr>
        <w:spacing w:after="0" w:line="240" w:lineRule="atLeast"/>
        <w:ind w:left="463"/>
        <w:rPr>
          <w:rFonts w:ascii="Arial" w:eastAsia="Times New Roman" w:hAnsi="Arial" w:cs="Arial"/>
          <w:color w:val="313131"/>
          <w:sz w:val="24"/>
          <w:szCs w:val="24"/>
        </w:rPr>
      </w:pPr>
      <w:hyperlink r:id="rId44" w:tgtFrame="_top" w:history="1">
        <w:r w:rsidRPr="001507A8">
          <w:rPr>
            <w:rFonts w:ascii="Arial" w:eastAsia="Times New Roman" w:hAnsi="Arial" w:cs="Arial"/>
            <w:color w:val="000000"/>
            <w:sz w:val="26"/>
            <w:u w:val="single"/>
          </w:rPr>
          <w:t>HR Interview Questions</w:t>
        </w:r>
      </w:hyperlink>
    </w:p>
    <w:p w:rsidR="001507A8" w:rsidRPr="001507A8" w:rsidRDefault="001507A8" w:rsidP="001507A8">
      <w:pPr>
        <w:numPr>
          <w:ilvl w:val="0"/>
          <w:numId w:val="11"/>
        </w:numPr>
        <w:spacing w:after="0" w:line="240" w:lineRule="atLeast"/>
        <w:ind w:left="463"/>
        <w:rPr>
          <w:rFonts w:ascii="Arial" w:eastAsia="Times New Roman" w:hAnsi="Arial" w:cs="Arial"/>
          <w:color w:val="313131"/>
          <w:sz w:val="24"/>
          <w:szCs w:val="24"/>
        </w:rPr>
      </w:pPr>
      <w:hyperlink r:id="rId45" w:tgtFrame="_top" w:history="1">
        <w:r w:rsidRPr="001507A8">
          <w:rPr>
            <w:rFonts w:ascii="Arial" w:eastAsia="Times New Roman" w:hAnsi="Arial" w:cs="Arial"/>
            <w:color w:val="000000"/>
            <w:sz w:val="26"/>
            <w:u w:val="single"/>
          </w:rPr>
          <w:t>Computer Glossary</w:t>
        </w:r>
      </w:hyperlink>
    </w:p>
    <w:p w:rsidR="001507A8" w:rsidRPr="001507A8" w:rsidRDefault="001507A8" w:rsidP="001507A8">
      <w:pPr>
        <w:numPr>
          <w:ilvl w:val="0"/>
          <w:numId w:val="11"/>
        </w:numPr>
        <w:spacing w:after="0" w:line="240" w:lineRule="atLeast"/>
        <w:ind w:left="463"/>
        <w:rPr>
          <w:rFonts w:ascii="Arial" w:eastAsia="Times New Roman" w:hAnsi="Arial" w:cs="Arial"/>
          <w:color w:val="313131"/>
          <w:sz w:val="24"/>
          <w:szCs w:val="24"/>
        </w:rPr>
      </w:pPr>
      <w:hyperlink r:id="rId46" w:tgtFrame="_top" w:history="1">
        <w:r w:rsidRPr="001507A8">
          <w:rPr>
            <w:rFonts w:ascii="Arial" w:eastAsia="Times New Roman" w:hAnsi="Arial" w:cs="Arial"/>
            <w:color w:val="000000"/>
            <w:sz w:val="26"/>
            <w:u w:val="single"/>
          </w:rPr>
          <w:t>Who is Who</w:t>
        </w:r>
      </w:hyperlink>
    </w:p>
    <w:p w:rsidR="001507A8" w:rsidRPr="001507A8" w:rsidRDefault="001507A8" w:rsidP="001507A8">
      <w:pPr>
        <w:shd w:val="clear" w:color="auto" w:fill="FFFFFF"/>
        <w:spacing w:before="48" w:after="48" w:line="514" w:lineRule="atLeast"/>
        <w:ind w:right="-466"/>
        <w:jc w:val="center"/>
        <w:outlineLvl w:val="0"/>
        <w:rPr>
          <w:rFonts w:ascii="Arial" w:eastAsia="Times New Roman" w:hAnsi="Arial" w:cs="Arial"/>
          <w:color w:val="121214"/>
          <w:spacing w:val="-17"/>
          <w:kern w:val="36"/>
          <w:sz w:val="48"/>
          <w:szCs w:val="48"/>
        </w:rPr>
      </w:pPr>
      <w:r w:rsidRPr="001507A8">
        <w:rPr>
          <w:rFonts w:ascii="Arial" w:eastAsia="Times New Roman" w:hAnsi="Arial" w:cs="Arial"/>
          <w:color w:val="121214"/>
          <w:spacing w:val="-17"/>
          <w:kern w:val="36"/>
          <w:sz w:val="48"/>
          <w:szCs w:val="48"/>
        </w:rPr>
        <w:t>DBMS - Normalization</w:t>
      </w:r>
    </w:p>
    <w:p w:rsidR="001507A8" w:rsidRPr="001507A8" w:rsidRDefault="001507A8" w:rsidP="001507A8">
      <w:pPr>
        <w:shd w:val="clear" w:color="auto" w:fill="FFFFFF"/>
        <w:spacing w:before="120" w:after="120" w:line="377" w:lineRule="atLeast"/>
        <w:jc w:val="center"/>
        <w:rPr>
          <w:rFonts w:ascii="Arial" w:eastAsia="Times New Roman" w:hAnsi="Arial" w:cs="Arial"/>
          <w:color w:val="313131"/>
          <w:sz w:val="24"/>
          <w:szCs w:val="24"/>
        </w:rPr>
      </w:pPr>
      <w:r w:rsidRPr="001507A8">
        <w:rPr>
          <w:rFonts w:ascii="Arial" w:eastAsia="Times New Roman" w:hAnsi="Arial" w:cs="Arial"/>
          <w:color w:val="313131"/>
          <w:sz w:val="24"/>
          <w:szCs w:val="24"/>
        </w:rPr>
        <w:pict>
          <v:rect id="_x0000_i1027" style="width:0;height:0" o:hralign="center" o:hrstd="t" o:hr="t" fillcolor="#aca899" stroked="f"/>
        </w:pict>
      </w:r>
    </w:p>
    <w:p w:rsidR="001507A8" w:rsidRPr="001507A8" w:rsidRDefault="001507A8" w:rsidP="001507A8">
      <w:pPr>
        <w:shd w:val="clear" w:color="auto" w:fill="FFFFFF"/>
        <w:spacing w:before="120" w:after="120" w:line="377" w:lineRule="atLeast"/>
        <w:jc w:val="center"/>
        <w:rPr>
          <w:rFonts w:ascii="Arial" w:eastAsia="Times New Roman" w:hAnsi="Arial" w:cs="Arial"/>
          <w:color w:val="313131"/>
          <w:sz w:val="24"/>
          <w:szCs w:val="24"/>
        </w:rPr>
      </w:pPr>
      <w:r w:rsidRPr="001507A8">
        <w:rPr>
          <w:rFonts w:ascii="Arial" w:eastAsia="Times New Roman" w:hAnsi="Arial" w:cs="Arial"/>
          <w:color w:val="313131"/>
          <w:sz w:val="24"/>
          <w:szCs w:val="24"/>
        </w:rPr>
        <w:t>Advertisements</w:t>
      </w:r>
    </w:p>
    <w:p w:rsidR="001507A8" w:rsidRPr="001507A8" w:rsidRDefault="001507A8" w:rsidP="001507A8">
      <w:pPr>
        <w:shd w:val="clear" w:color="auto" w:fill="FFFFFF"/>
        <w:spacing w:before="120" w:after="120" w:line="377" w:lineRule="atLeast"/>
        <w:rPr>
          <w:rFonts w:ascii="Arial" w:eastAsia="Times New Roman" w:hAnsi="Arial" w:cs="Arial"/>
          <w:color w:val="313131"/>
          <w:sz w:val="24"/>
          <w:szCs w:val="24"/>
        </w:rPr>
      </w:pPr>
      <w:r w:rsidRPr="001507A8">
        <w:rPr>
          <w:rFonts w:ascii="Arial" w:eastAsia="Times New Roman" w:hAnsi="Arial" w:cs="Arial"/>
          <w:color w:val="313131"/>
          <w:sz w:val="24"/>
          <w:szCs w:val="24"/>
        </w:rPr>
        <w:pict>
          <v:rect id="_x0000_i1028" style="width:0;height:0" o:hralign="center" o:hrstd="t" o:hr="t" fillcolor="#aca899" stroked="f"/>
        </w:pict>
      </w:r>
    </w:p>
    <w:p w:rsidR="001507A8" w:rsidRPr="001507A8" w:rsidRDefault="001507A8" w:rsidP="001507A8">
      <w:pPr>
        <w:shd w:val="clear" w:color="auto" w:fill="FFFFFF"/>
        <w:spacing w:before="120" w:after="120" w:line="377" w:lineRule="atLeast"/>
        <w:jc w:val="center"/>
        <w:rPr>
          <w:rFonts w:ascii="Arial" w:eastAsia="Times New Roman" w:hAnsi="Arial" w:cs="Arial"/>
          <w:color w:val="313131"/>
          <w:sz w:val="24"/>
          <w:szCs w:val="24"/>
        </w:rPr>
      </w:pPr>
      <w:hyperlink r:id="rId47" w:history="1">
        <w:r w:rsidRPr="001507A8">
          <w:rPr>
            <w:rFonts w:ascii="Arial" w:eastAsia="Times New Roman" w:hAnsi="Arial" w:cs="Arial"/>
            <w:color w:val="000000"/>
            <w:sz w:val="25"/>
          </w:rPr>
          <w:t> </w:t>
        </w:r>
        <w:r w:rsidRPr="001507A8">
          <w:rPr>
            <w:rFonts w:ascii="Arial" w:eastAsia="Times New Roman" w:hAnsi="Arial" w:cs="Arial"/>
            <w:color w:val="000000"/>
            <w:sz w:val="25"/>
            <w:u w:val="single"/>
          </w:rPr>
          <w:t>Previous Page</w:t>
        </w:r>
      </w:hyperlink>
    </w:p>
    <w:p w:rsidR="001507A8" w:rsidRPr="001507A8" w:rsidRDefault="001507A8" w:rsidP="001507A8">
      <w:pPr>
        <w:shd w:val="clear" w:color="auto" w:fill="FFFFFF"/>
        <w:spacing w:before="120" w:after="120" w:line="377" w:lineRule="atLeast"/>
        <w:jc w:val="center"/>
        <w:rPr>
          <w:rFonts w:ascii="Arial" w:eastAsia="Times New Roman" w:hAnsi="Arial" w:cs="Arial"/>
          <w:color w:val="313131"/>
          <w:sz w:val="24"/>
          <w:szCs w:val="24"/>
        </w:rPr>
      </w:pPr>
      <w:hyperlink r:id="rId48" w:history="1">
        <w:r w:rsidRPr="001507A8">
          <w:rPr>
            <w:rFonts w:ascii="Arial" w:eastAsia="Times New Roman" w:hAnsi="Arial" w:cs="Arial"/>
            <w:color w:val="000000"/>
            <w:sz w:val="25"/>
            <w:u w:val="single"/>
          </w:rPr>
          <w:t>Next Page</w:t>
        </w:r>
        <w:r w:rsidRPr="001507A8">
          <w:rPr>
            <w:rFonts w:ascii="Arial" w:eastAsia="Times New Roman" w:hAnsi="Arial" w:cs="Arial"/>
            <w:color w:val="000000"/>
            <w:sz w:val="25"/>
          </w:rPr>
          <w:t> </w:t>
        </w:r>
        <w:r w:rsidRPr="001507A8">
          <w:rPr>
            <w:rFonts w:ascii="Arial" w:eastAsia="Times New Roman" w:hAnsi="Arial" w:cs="Arial"/>
            <w:color w:val="000000"/>
            <w:sz w:val="25"/>
            <w:u w:val="single"/>
          </w:rPr>
          <w:t> </w:t>
        </w:r>
      </w:hyperlink>
    </w:p>
    <w:p w:rsidR="001507A8" w:rsidRPr="001507A8" w:rsidRDefault="001507A8" w:rsidP="001507A8">
      <w:pPr>
        <w:shd w:val="clear" w:color="auto" w:fill="FFFFFF"/>
        <w:spacing w:before="120" w:after="120" w:line="377" w:lineRule="atLeast"/>
        <w:rPr>
          <w:rFonts w:ascii="Arial" w:eastAsia="Times New Roman" w:hAnsi="Arial" w:cs="Arial"/>
          <w:color w:val="313131"/>
          <w:sz w:val="24"/>
          <w:szCs w:val="24"/>
        </w:rPr>
      </w:pPr>
      <w:r w:rsidRPr="001507A8">
        <w:rPr>
          <w:rFonts w:ascii="Arial" w:eastAsia="Times New Roman" w:hAnsi="Arial" w:cs="Arial"/>
          <w:color w:val="313131"/>
          <w:sz w:val="24"/>
          <w:szCs w:val="24"/>
        </w:rPr>
        <w:pict>
          <v:rect id="_x0000_i1029" style="width:0;height:0" o:hralign="center" o:hrstd="t" o:hr="t" fillcolor="#aca899" stroked="f"/>
        </w:pict>
      </w:r>
    </w:p>
    <w:p w:rsidR="001507A8" w:rsidRPr="001507A8" w:rsidRDefault="001507A8" w:rsidP="001507A8">
      <w:pPr>
        <w:shd w:val="clear" w:color="auto" w:fill="FFFFFF"/>
        <w:spacing w:before="48" w:after="48" w:line="360" w:lineRule="atLeast"/>
        <w:ind w:right="-466"/>
        <w:outlineLvl w:val="1"/>
        <w:rPr>
          <w:rFonts w:ascii="Arial" w:eastAsia="Times New Roman" w:hAnsi="Arial" w:cs="Arial"/>
          <w:color w:val="121214"/>
          <w:spacing w:val="-17"/>
          <w:sz w:val="41"/>
          <w:szCs w:val="41"/>
        </w:rPr>
      </w:pPr>
      <w:r w:rsidRPr="001507A8">
        <w:rPr>
          <w:rFonts w:ascii="Arial" w:eastAsia="Times New Roman" w:hAnsi="Arial" w:cs="Arial"/>
          <w:color w:val="121214"/>
          <w:spacing w:val="-17"/>
          <w:sz w:val="41"/>
          <w:szCs w:val="41"/>
        </w:rPr>
        <w:t>Functional Dependency</w:t>
      </w:r>
    </w:p>
    <w:p w:rsidR="001507A8" w:rsidRPr="001507A8" w:rsidRDefault="001507A8" w:rsidP="001507A8">
      <w:pPr>
        <w:shd w:val="clear" w:color="auto" w:fill="FFFFFF"/>
        <w:spacing w:after="240" w:line="411" w:lineRule="atLeast"/>
        <w:ind w:left="-466" w:right="-466"/>
        <w:jc w:val="both"/>
        <w:rPr>
          <w:rFonts w:ascii="Arial" w:eastAsia="Times New Roman" w:hAnsi="Arial" w:cs="Arial"/>
          <w:color w:val="000000"/>
          <w:sz w:val="24"/>
          <w:szCs w:val="24"/>
        </w:rPr>
      </w:pPr>
      <w:r w:rsidRPr="001507A8">
        <w:rPr>
          <w:rFonts w:ascii="Arial" w:eastAsia="Times New Roman" w:hAnsi="Arial" w:cs="Arial"/>
          <w:color w:val="000000"/>
          <w:sz w:val="24"/>
          <w:szCs w:val="24"/>
        </w:rPr>
        <w:t>Functional dependency (FD) is a set of constraints between two attributes in a relation. Functional dependency says that if two tuples have same values for attributes A1, A2,..., An, then those two tuples must have to have same values for attributes B1, B2, ..., Bn.</w:t>
      </w:r>
    </w:p>
    <w:p w:rsidR="001507A8" w:rsidRPr="001507A8" w:rsidRDefault="001507A8" w:rsidP="001507A8">
      <w:pPr>
        <w:shd w:val="clear" w:color="auto" w:fill="FFFFFF"/>
        <w:spacing w:after="240" w:line="411" w:lineRule="atLeast"/>
        <w:ind w:left="-466" w:right="-466"/>
        <w:jc w:val="both"/>
        <w:rPr>
          <w:rFonts w:ascii="Arial" w:eastAsia="Times New Roman" w:hAnsi="Arial" w:cs="Arial"/>
          <w:color w:val="000000"/>
          <w:sz w:val="24"/>
          <w:szCs w:val="24"/>
        </w:rPr>
      </w:pPr>
      <w:r w:rsidRPr="001507A8">
        <w:rPr>
          <w:rFonts w:ascii="Arial" w:eastAsia="Times New Roman" w:hAnsi="Arial" w:cs="Arial"/>
          <w:color w:val="000000"/>
          <w:sz w:val="24"/>
          <w:szCs w:val="24"/>
        </w:rPr>
        <w:lastRenderedPageBreak/>
        <w:t>Functional dependency is represented by an arrow sign (→) that is, X→Y, where X functionally determines Y. The left-hand side attributes determine the values of attributes on the right-hand side.</w:t>
      </w:r>
    </w:p>
    <w:p w:rsidR="001507A8" w:rsidRPr="001507A8" w:rsidRDefault="001507A8" w:rsidP="001507A8">
      <w:pPr>
        <w:shd w:val="clear" w:color="auto" w:fill="FFFFFF"/>
        <w:spacing w:before="48" w:after="48" w:line="360" w:lineRule="atLeast"/>
        <w:ind w:right="-466"/>
        <w:outlineLvl w:val="1"/>
        <w:rPr>
          <w:rFonts w:ascii="Arial" w:eastAsia="Times New Roman" w:hAnsi="Arial" w:cs="Arial"/>
          <w:color w:val="121214"/>
          <w:spacing w:val="-17"/>
          <w:sz w:val="41"/>
          <w:szCs w:val="41"/>
        </w:rPr>
      </w:pPr>
      <w:r w:rsidRPr="001507A8">
        <w:rPr>
          <w:rFonts w:ascii="Arial" w:eastAsia="Times New Roman" w:hAnsi="Arial" w:cs="Arial"/>
          <w:color w:val="121214"/>
          <w:spacing w:val="-17"/>
          <w:sz w:val="41"/>
          <w:szCs w:val="41"/>
        </w:rPr>
        <w:t>Armstrong's Axioms</w:t>
      </w:r>
    </w:p>
    <w:p w:rsidR="001507A8" w:rsidRPr="001507A8" w:rsidRDefault="001507A8" w:rsidP="001507A8">
      <w:pPr>
        <w:shd w:val="clear" w:color="auto" w:fill="FFFFFF"/>
        <w:spacing w:after="240" w:line="411" w:lineRule="atLeast"/>
        <w:ind w:left="-466" w:right="-466"/>
        <w:jc w:val="both"/>
        <w:rPr>
          <w:rFonts w:ascii="Arial" w:eastAsia="Times New Roman" w:hAnsi="Arial" w:cs="Arial"/>
          <w:color w:val="000000"/>
          <w:sz w:val="24"/>
          <w:szCs w:val="24"/>
        </w:rPr>
      </w:pPr>
      <w:r w:rsidRPr="001507A8">
        <w:rPr>
          <w:rFonts w:ascii="Arial" w:eastAsia="Times New Roman" w:hAnsi="Arial" w:cs="Arial"/>
          <w:color w:val="000000"/>
          <w:sz w:val="24"/>
          <w:szCs w:val="24"/>
        </w:rPr>
        <w:t>If F is a set of functional dependencies then the closure of F, denoted as F</w:t>
      </w:r>
      <w:r w:rsidRPr="001507A8">
        <w:rPr>
          <w:rFonts w:ascii="Arial" w:eastAsia="Times New Roman" w:hAnsi="Arial" w:cs="Arial"/>
          <w:color w:val="000000"/>
          <w:sz w:val="24"/>
          <w:szCs w:val="24"/>
          <w:vertAlign w:val="superscript"/>
        </w:rPr>
        <w:t>+</w:t>
      </w:r>
      <w:r w:rsidRPr="001507A8">
        <w:rPr>
          <w:rFonts w:ascii="Arial" w:eastAsia="Times New Roman" w:hAnsi="Arial" w:cs="Arial"/>
          <w:color w:val="000000"/>
          <w:sz w:val="24"/>
          <w:szCs w:val="24"/>
        </w:rPr>
        <w:t>, is the set of all functional dependencies logically implied by F. Armstrong's Axioms are a set of rules, that when applied repeatedly, generates a closure of functional dependencies.</w:t>
      </w:r>
    </w:p>
    <w:p w:rsidR="001507A8" w:rsidRPr="001507A8" w:rsidRDefault="001507A8" w:rsidP="001507A8">
      <w:pPr>
        <w:numPr>
          <w:ilvl w:val="0"/>
          <w:numId w:val="12"/>
        </w:numPr>
        <w:shd w:val="clear" w:color="auto" w:fill="FFFFFF"/>
        <w:spacing w:after="240" w:line="411" w:lineRule="atLeast"/>
        <w:ind w:left="254" w:right="-466"/>
        <w:jc w:val="both"/>
        <w:rPr>
          <w:rFonts w:ascii="Arial" w:eastAsia="Times New Roman" w:hAnsi="Arial" w:cs="Arial"/>
          <w:color w:val="000000"/>
          <w:sz w:val="24"/>
          <w:szCs w:val="24"/>
        </w:rPr>
      </w:pPr>
      <w:r w:rsidRPr="001507A8">
        <w:rPr>
          <w:rFonts w:ascii="Arial" w:eastAsia="Times New Roman" w:hAnsi="Arial" w:cs="Arial"/>
          <w:b/>
          <w:bCs/>
          <w:color w:val="000000"/>
          <w:sz w:val="24"/>
          <w:szCs w:val="24"/>
        </w:rPr>
        <w:t>Reflexive rule</w:t>
      </w:r>
      <w:r w:rsidRPr="001507A8">
        <w:rPr>
          <w:rFonts w:ascii="Arial" w:eastAsia="Times New Roman" w:hAnsi="Arial" w:cs="Arial"/>
          <w:color w:val="000000"/>
          <w:sz w:val="24"/>
          <w:szCs w:val="24"/>
        </w:rPr>
        <w:t> − If alpha is a set of attributes and beta is_subset_of alpha, then alpha holds beta.</w:t>
      </w:r>
    </w:p>
    <w:p w:rsidR="001507A8" w:rsidRPr="001507A8" w:rsidRDefault="001507A8" w:rsidP="001507A8">
      <w:pPr>
        <w:numPr>
          <w:ilvl w:val="0"/>
          <w:numId w:val="12"/>
        </w:numPr>
        <w:shd w:val="clear" w:color="auto" w:fill="FFFFFF"/>
        <w:spacing w:after="240" w:line="411" w:lineRule="atLeast"/>
        <w:ind w:left="254" w:right="-466"/>
        <w:jc w:val="both"/>
        <w:rPr>
          <w:rFonts w:ascii="Arial" w:eastAsia="Times New Roman" w:hAnsi="Arial" w:cs="Arial"/>
          <w:color w:val="000000"/>
          <w:sz w:val="24"/>
          <w:szCs w:val="24"/>
        </w:rPr>
      </w:pPr>
      <w:r w:rsidRPr="001507A8">
        <w:rPr>
          <w:rFonts w:ascii="Arial" w:eastAsia="Times New Roman" w:hAnsi="Arial" w:cs="Arial"/>
          <w:b/>
          <w:bCs/>
          <w:color w:val="000000"/>
          <w:sz w:val="24"/>
          <w:szCs w:val="24"/>
        </w:rPr>
        <w:t>Augmentation rule</w:t>
      </w:r>
      <w:r w:rsidRPr="001507A8">
        <w:rPr>
          <w:rFonts w:ascii="Arial" w:eastAsia="Times New Roman" w:hAnsi="Arial" w:cs="Arial"/>
          <w:color w:val="000000"/>
          <w:sz w:val="24"/>
          <w:szCs w:val="24"/>
        </w:rPr>
        <w:t> − If a → b holds and y is attribute set, then ay → by also holds. That is adding attributes in dependencies, does not change the basic dependencies.</w:t>
      </w:r>
    </w:p>
    <w:p w:rsidR="001507A8" w:rsidRPr="001507A8" w:rsidRDefault="001507A8" w:rsidP="001507A8">
      <w:pPr>
        <w:numPr>
          <w:ilvl w:val="0"/>
          <w:numId w:val="12"/>
        </w:numPr>
        <w:shd w:val="clear" w:color="auto" w:fill="FFFFFF"/>
        <w:spacing w:after="240" w:line="411" w:lineRule="atLeast"/>
        <w:ind w:left="254" w:right="-466"/>
        <w:jc w:val="both"/>
        <w:rPr>
          <w:rFonts w:ascii="Arial" w:eastAsia="Times New Roman" w:hAnsi="Arial" w:cs="Arial"/>
          <w:color w:val="000000"/>
          <w:sz w:val="24"/>
          <w:szCs w:val="24"/>
        </w:rPr>
      </w:pPr>
      <w:r w:rsidRPr="001507A8">
        <w:rPr>
          <w:rFonts w:ascii="Arial" w:eastAsia="Times New Roman" w:hAnsi="Arial" w:cs="Arial"/>
          <w:b/>
          <w:bCs/>
          <w:color w:val="000000"/>
          <w:sz w:val="24"/>
          <w:szCs w:val="24"/>
        </w:rPr>
        <w:t>Transitivity rule</w:t>
      </w:r>
      <w:r w:rsidRPr="001507A8">
        <w:rPr>
          <w:rFonts w:ascii="Arial" w:eastAsia="Times New Roman" w:hAnsi="Arial" w:cs="Arial"/>
          <w:color w:val="000000"/>
          <w:sz w:val="24"/>
          <w:szCs w:val="24"/>
        </w:rPr>
        <w:t> − Same as transitive rule in algebra, if a → b holds and b → c holds, then a → c also holds. a → b is called as a functionally that determines b.</w:t>
      </w:r>
    </w:p>
    <w:p w:rsidR="001507A8" w:rsidRPr="001507A8" w:rsidRDefault="001507A8" w:rsidP="001507A8">
      <w:pPr>
        <w:shd w:val="clear" w:color="auto" w:fill="FFFFFF"/>
        <w:spacing w:before="48" w:after="48" w:line="360" w:lineRule="atLeast"/>
        <w:ind w:right="-466"/>
        <w:outlineLvl w:val="1"/>
        <w:rPr>
          <w:rFonts w:ascii="Arial" w:eastAsia="Times New Roman" w:hAnsi="Arial" w:cs="Arial"/>
          <w:color w:val="121214"/>
          <w:spacing w:val="-17"/>
          <w:sz w:val="41"/>
          <w:szCs w:val="41"/>
        </w:rPr>
      </w:pPr>
      <w:r w:rsidRPr="001507A8">
        <w:rPr>
          <w:rFonts w:ascii="Arial" w:eastAsia="Times New Roman" w:hAnsi="Arial" w:cs="Arial"/>
          <w:color w:val="121214"/>
          <w:spacing w:val="-17"/>
          <w:sz w:val="41"/>
          <w:szCs w:val="41"/>
        </w:rPr>
        <w:t>Trivial Functional Dependency</w:t>
      </w:r>
    </w:p>
    <w:p w:rsidR="001507A8" w:rsidRPr="001507A8" w:rsidRDefault="001507A8" w:rsidP="001507A8">
      <w:pPr>
        <w:numPr>
          <w:ilvl w:val="0"/>
          <w:numId w:val="13"/>
        </w:numPr>
        <w:shd w:val="clear" w:color="auto" w:fill="FFFFFF"/>
        <w:spacing w:after="240" w:line="411" w:lineRule="atLeast"/>
        <w:ind w:left="254" w:right="-466"/>
        <w:jc w:val="both"/>
        <w:rPr>
          <w:rFonts w:ascii="Arial" w:eastAsia="Times New Roman" w:hAnsi="Arial" w:cs="Arial"/>
          <w:color w:val="000000"/>
          <w:sz w:val="24"/>
          <w:szCs w:val="24"/>
        </w:rPr>
      </w:pPr>
      <w:r w:rsidRPr="001507A8">
        <w:rPr>
          <w:rFonts w:ascii="Arial" w:eastAsia="Times New Roman" w:hAnsi="Arial" w:cs="Arial"/>
          <w:b/>
          <w:bCs/>
          <w:color w:val="000000"/>
          <w:sz w:val="24"/>
          <w:szCs w:val="24"/>
        </w:rPr>
        <w:t>Trivial</w:t>
      </w:r>
      <w:r w:rsidRPr="001507A8">
        <w:rPr>
          <w:rFonts w:ascii="Arial" w:eastAsia="Times New Roman" w:hAnsi="Arial" w:cs="Arial"/>
          <w:color w:val="000000"/>
          <w:sz w:val="24"/>
          <w:szCs w:val="24"/>
        </w:rPr>
        <w:t> − If a functional dependency (FD) X → Y holds, where Y is a subset of X, then it is called a trivial FD. Trivial FDs always hold.</w:t>
      </w:r>
    </w:p>
    <w:p w:rsidR="001507A8" w:rsidRPr="001507A8" w:rsidRDefault="001507A8" w:rsidP="001507A8">
      <w:pPr>
        <w:numPr>
          <w:ilvl w:val="0"/>
          <w:numId w:val="13"/>
        </w:numPr>
        <w:shd w:val="clear" w:color="auto" w:fill="FFFFFF"/>
        <w:spacing w:after="240" w:line="411" w:lineRule="atLeast"/>
        <w:ind w:left="254" w:right="-466"/>
        <w:jc w:val="both"/>
        <w:rPr>
          <w:rFonts w:ascii="Arial" w:eastAsia="Times New Roman" w:hAnsi="Arial" w:cs="Arial"/>
          <w:color w:val="000000"/>
          <w:sz w:val="24"/>
          <w:szCs w:val="24"/>
        </w:rPr>
      </w:pPr>
      <w:r w:rsidRPr="001507A8">
        <w:rPr>
          <w:rFonts w:ascii="Arial" w:eastAsia="Times New Roman" w:hAnsi="Arial" w:cs="Arial"/>
          <w:b/>
          <w:bCs/>
          <w:color w:val="000000"/>
          <w:sz w:val="24"/>
          <w:szCs w:val="24"/>
        </w:rPr>
        <w:t>Non-trivial</w:t>
      </w:r>
      <w:r w:rsidRPr="001507A8">
        <w:rPr>
          <w:rFonts w:ascii="Arial" w:eastAsia="Times New Roman" w:hAnsi="Arial" w:cs="Arial"/>
          <w:color w:val="000000"/>
          <w:sz w:val="24"/>
          <w:szCs w:val="24"/>
        </w:rPr>
        <w:t> − If an FD X → Y holds, where Y is not a subset of X, then it is called a non-trivial FD.</w:t>
      </w:r>
    </w:p>
    <w:p w:rsidR="001507A8" w:rsidRPr="001507A8" w:rsidRDefault="001507A8" w:rsidP="001507A8">
      <w:pPr>
        <w:numPr>
          <w:ilvl w:val="0"/>
          <w:numId w:val="13"/>
        </w:numPr>
        <w:shd w:val="clear" w:color="auto" w:fill="FFFFFF"/>
        <w:spacing w:after="240" w:line="411" w:lineRule="atLeast"/>
        <w:ind w:left="254" w:right="-466"/>
        <w:jc w:val="both"/>
        <w:rPr>
          <w:rFonts w:ascii="Arial" w:eastAsia="Times New Roman" w:hAnsi="Arial" w:cs="Arial"/>
          <w:color w:val="000000"/>
          <w:sz w:val="24"/>
          <w:szCs w:val="24"/>
        </w:rPr>
      </w:pPr>
      <w:r w:rsidRPr="001507A8">
        <w:rPr>
          <w:rFonts w:ascii="Arial" w:eastAsia="Times New Roman" w:hAnsi="Arial" w:cs="Arial"/>
          <w:b/>
          <w:bCs/>
          <w:color w:val="000000"/>
          <w:sz w:val="24"/>
          <w:szCs w:val="24"/>
        </w:rPr>
        <w:t>Completely non-trivial</w:t>
      </w:r>
      <w:r w:rsidRPr="001507A8">
        <w:rPr>
          <w:rFonts w:ascii="Arial" w:eastAsia="Times New Roman" w:hAnsi="Arial" w:cs="Arial"/>
          <w:color w:val="000000"/>
          <w:sz w:val="24"/>
          <w:szCs w:val="24"/>
        </w:rPr>
        <w:t> − If an FD X → Y holds, where x intersect Y = Φ, it is said to be a completely non-trivial FD.</w:t>
      </w:r>
    </w:p>
    <w:p w:rsidR="001507A8" w:rsidRPr="001507A8" w:rsidRDefault="001507A8" w:rsidP="001507A8">
      <w:pPr>
        <w:shd w:val="clear" w:color="auto" w:fill="FFFFFF"/>
        <w:spacing w:before="48" w:after="48" w:line="360" w:lineRule="atLeast"/>
        <w:ind w:right="-466"/>
        <w:outlineLvl w:val="1"/>
        <w:rPr>
          <w:rFonts w:ascii="Arial" w:eastAsia="Times New Roman" w:hAnsi="Arial" w:cs="Arial"/>
          <w:color w:val="121214"/>
          <w:spacing w:val="-17"/>
          <w:sz w:val="41"/>
          <w:szCs w:val="41"/>
        </w:rPr>
      </w:pPr>
      <w:r w:rsidRPr="001507A8">
        <w:rPr>
          <w:rFonts w:ascii="Arial" w:eastAsia="Times New Roman" w:hAnsi="Arial" w:cs="Arial"/>
          <w:color w:val="121214"/>
          <w:spacing w:val="-17"/>
          <w:sz w:val="41"/>
          <w:szCs w:val="41"/>
        </w:rPr>
        <w:t>Normalization</w:t>
      </w:r>
    </w:p>
    <w:p w:rsidR="001507A8" w:rsidRPr="001507A8" w:rsidRDefault="001507A8" w:rsidP="001507A8">
      <w:pPr>
        <w:shd w:val="clear" w:color="auto" w:fill="FFFFFF"/>
        <w:spacing w:after="240" w:line="411" w:lineRule="atLeast"/>
        <w:ind w:left="-466" w:right="-466"/>
        <w:jc w:val="both"/>
        <w:rPr>
          <w:rFonts w:ascii="Arial" w:eastAsia="Times New Roman" w:hAnsi="Arial" w:cs="Arial"/>
          <w:color w:val="000000"/>
          <w:sz w:val="24"/>
          <w:szCs w:val="24"/>
        </w:rPr>
      </w:pPr>
      <w:r w:rsidRPr="001507A8">
        <w:rPr>
          <w:rFonts w:ascii="Arial" w:eastAsia="Times New Roman" w:hAnsi="Arial" w:cs="Arial"/>
          <w:color w:val="000000"/>
          <w:sz w:val="24"/>
          <w:szCs w:val="24"/>
        </w:rPr>
        <w:t>If a database design is not perfect, it may contain anomalies, which are like a bad dream for any database administrator. Managing a database with anomalies is next to impossible.</w:t>
      </w:r>
    </w:p>
    <w:p w:rsidR="001507A8" w:rsidRPr="001507A8" w:rsidRDefault="001507A8" w:rsidP="001507A8">
      <w:pPr>
        <w:numPr>
          <w:ilvl w:val="0"/>
          <w:numId w:val="14"/>
        </w:numPr>
        <w:shd w:val="clear" w:color="auto" w:fill="FFFFFF"/>
        <w:spacing w:after="240" w:line="411" w:lineRule="atLeast"/>
        <w:ind w:left="254" w:right="-466"/>
        <w:jc w:val="both"/>
        <w:rPr>
          <w:rFonts w:ascii="Arial" w:eastAsia="Times New Roman" w:hAnsi="Arial" w:cs="Arial"/>
          <w:color w:val="000000"/>
          <w:sz w:val="24"/>
          <w:szCs w:val="24"/>
        </w:rPr>
      </w:pPr>
      <w:r w:rsidRPr="001507A8">
        <w:rPr>
          <w:rFonts w:ascii="Arial" w:eastAsia="Times New Roman" w:hAnsi="Arial" w:cs="Arial"/>
          <w:b/>
          <w:bCs/>
          <w:color w:val="000000"/>
          <w:sz w:val="24"/>
          <w:szCs w:val="24"/>
        </w:rPr>
        <w:t>Update anomalies</w:t>
      </w:r>
      <w:r w:rsidRPr="001507A8">
        <w:rPr>
          <w:rFonts w:ascii="Arial" w:eastAsia="Times New Roman" w:hAnsi="Arial" w:cs="Arial"/>
          <w:color w:val="000000"/>
          <w:sz w:val="24"/>
          <w:szCs w:val="24"/>
        </w:rPr>
        <w:t xml:space="preserve"> − If data items are scattered and are not linked to each other properly, then it could lead to strange situations. For example, when we try to update one data item </w:t>
      </w:r>
      <w:r w:rsidRPr="001507A8">
        <w:rPr>
          <w:rFonts w:ascii="Arial" w:eastAsia="Times New Roman" w:hAnsi="Arial" w:cs="Arial"/>
          <w:color w:val="000000"/>
          <w:sz w:val="24"/>
          <w:szCs w:val="24"/>
        </w:rPr>
        <w:lastRenderedPageBreak/>
        <w:t>having its copies scattered over several places, a few instances get updated properly while a few others are left with old values. Such instances leave the database in an inconsistent state.</w:t>
      </w:r>
    </w:p>
    <w:p w:rsidR="001507A8" w:rsidRPr="001507A8" w:rsidRDefault="001507A8" w:rsidP="001507A8">
      <w:pPr>
        <w:numPr>
          <w:ilvl w:val="0"/>
          <w:numId w:val="14"/>
        </w:numPr>
        <w:shd w:val="clear" w:color="auto" w:fill="FFFFFF"/>
        <w:spacing w:after="240" w:line="411" w:lineRule="atLeast"/>
        <w:ind w:left="254" w:right="-466"/>
        <w:jc w:val="both"/>
        <w:rPr>
          <w:rFonts w:ascii="Arial" w:eastAsia="Times New Roman" w:hAnsi="Arial" w:cs="Arial"/>
          <w:color w:val="000000"/>
          <w:sz w:val="24"/>
          <w:szCs w:val="24"/>
        </w:rPr>
      </w:pPr>
      <w:r w:rsidRPr="001507A8">
        <w:rPr>
          <w:rFonts w:ascii="Arial" w:eastAsia="Times New Roman" w:hAnsi="Arial" w:cs="Arial"/>
          <w:b/>
          <w:bCs/>
          <w:color w:val="000000"/>
          <w:sz w:val="24"/>
          <w:szCs w:val="24"/>
        </w:rPr>
        <w:t>Deletion anomalies</w:t>
      </w:r>
      <w:r w:rsidRPr="001507A8">
        <w:rPr>
          <w:rFonts w:ascii="Arial" w:eastAsia="Times New Roman" w:hAnsi="Arial" w:cs="Arial"/>
          <w:color w:val="000000"/>
          <w:sz w:val="24"/>
          <w:szCs w:val="24"/>
        </w:rPr>
        <w:t> − We tried to delete a record, but parts of it was left undeleted because of unawareness, the data is also saved somewhere else.</w:t>
      </w:r>
    </w:p>
    <w:p w:rsidR="001507A8" w:rsidRPr="001507A8" w:rsidRDefault="001507A8" w:rsidP="001507A8">
      <w:pPr>
        <w:numPr>
          <w:ilvl w:val="0"/>
          <w:numId w:val="14"/>
        </w:numPr>
        <w:shd w:val="clear" w:color="auto" w:fill="FFFFFF"/>
        <w:spacing w:after="240" w:line="411" w:lineRule="atLeast"/>
        <w:ind w:left="254" w:right="-466"/>
        <w:jc w:val="both"/>
        <w:rPr>
          <w:rFonts w:ascii="Arial" w:eastAsia="Times New Roman" w:hAnsi="Arial" w:cs="Arial"/>
          <w:color w:val="000000"/>
          <w:sz w:val="24"/>
          <w:szCs w:val="24"/>
        </w:rPr>
      </w:pPr>
      <w:r w:rsidRPr="001507A8">
        <w:rPr>
          <w:rFonts w:ascii="Arial" w:eastAsia="Times New Roman" w:hAnsi="Arial" w:cs="Arial"/>
          <w:b/>
          <w:bCs/>
          <w:color w:val="000000"/>
          <w:sz w:val="24"/>
          <w:szCs w:val="24"/>
        </w:rPr>
        <w:t>Insert anomalies</w:t>
      </w:r>
      <w:r w:rsidRPr="001507A8">
        <w:rPr>
          <w:rFonts w:ascii="Arial" w:eastAsia="Times New Roman" w:hAnsi="Arial" w:cs="Arial"/>
          <w:color w:val="000000"/>
          <w:sz w:val="24"/>
          <w:szCs w:val="24"/>
        </w:rPr>
        <w:t> − We tried to insert data in a record that does not exist at all.</w:t>
      </w:r>
    </w:p>
    <w:p w:rsidR="001507A8" w:rsidRPr="001507A8" w:rsidRDefault="001507A8" w:rsidP="001507A8">
      <w:pPr>
        <w:shd w:val="clear" w:color="auto" w:fill="FFFFFF"/>
        <w:spacing w:after="240" w:line="411" w:lineRule="atLeast"/>
        <w:ind w:left="-466" w:right="-466"/>
        <w:jc w:val="both"/>
        <w:rPr>
          <w:rFonts w:ascii="Arial" w:eastAsia="Times New Roman" w:hAnsi="Arial" w:cs="Arial"/>
          <w:color w:val="000000"/>
          <w:sz w:val="24"/>
          <w:szCs w:val="24"/>
        </w:rPr>
      </w:pPr>
      <w:r w:rsidRPr="001507A8">
        <w:rPr>
          <w:rFonts w:ascii="Arial" w:eastAsia="Times New Roman" w:hAnsi="Arial" w:cs="Arial"/>
          <w:color w:val="000000"/>
          <w:sz w:val="24"/>
          <w:szCs w:val="24"/>
        </w:rPr>
        <w:t>Normalization is a method to remove all these anomalies and bring the database to a consistent state.</w:t>
      </w:r>
    </w:p>
    <w:p w:rsidR="001507A8" w:rsidRPr="001507A8" w:rsidRDefault="001507A8" w:rsidP="001507A8">
      <w:pPr>
        <w:shd w:val="clear" w:color="auto" w:fill="FFFFFF"/>
        <w:spacing w:before="48" w:after="48" w:line="360" w:lineRule="atLeast"/>
        <w:ind w:right="-466"/>
        <w:outlineLvl w:val="1"/>
        <w:rPr>
          <w:rFonts w:ascii="Arial" w:eastAsia="Times New Roman" w:hAnsi="Arial" w:cs="Arial"/>
          <w:color w:val="121214"/>
          <w:spacing w:val="-17"/>
          <w:sz w:val="41"/>
          <w:szCs w:val="41"/>
        </w:rPr>
      </w:pPr>
      <w:r w:rsidRPr="001507A8">
        <w:rPr>
          <w:rFonts w:ascii="Arial" w:eastAsia="Times New Roman" w:hAnsi="Arial" w:cs="Arial"/>
          <w:color w:val="121214"/>
          <w:spacing w:val="-17"/>
          <w:sz w:val="41"/>
          <w:szCs w:val="41"/>
        </w:rPr>
        <w:t>First Normal Form</w:t>
      </w:r>
    </w:p>
    <w:p w:rsidR="001507A8" w:rsidRPr="001507A8" w:rsidRDefault="001507A8" w:rsidP="001507A8">
      <w:pPr>
        <w:shd w:val="clear" w:color="auto" w:fill="FFFFFF"/>
        <w:spacing w:after="240" w:line="411" w:lineRule="atLeast"/>
        <w:ind w:left="-466" w:right="-466"/>
        <w:jc w:val="both"/>
        <w:rPr>
          <w:rFonts w:ascii="Arial" w:eastAsia="Times New Roman" w:hAnsi="Arial" w:cs="Arial"/>
          <w:color w:val="000000"/>
          <w:sz w:val="24"/>
          <w:szCs w:val="24"/>
        </w:rPr>
      </w:pPr>
      <w:r w:rsidRPr="001507A8">
        <w:rPr>
          <w:rFonts w:ascii="Arial" w:eastAsia="Times New Roman" w:hAnsi="Arial" w:cs="Arial"/>
          <w:color w:val="000000"/>
          <w:sz w:val="24"/>
          <w:szCs w:val="24"/>
        </w:rPr>
        <w:t>First Normal Form is defined in the definition of relations (tables) itself. This rule defines that all the attributes in a relation must have atomic domains. The values in an atomic domain are indivisible units.</w:t>
      </w:r>
    </w:p>
    <w:p w:rsidR="001507A8" w:rsidRPr="001507A8" w:rsidRDefault="001507A8" w:rsidP="001507A8">
      <w:pPr>
        <w:shd w:val="clear" w:color="auto" w:fill="FFFFFF"/>
        <w:spacing w:after="0" w:line="377" w:lineRule="atLeast"/>
        <w:rPr>
          <w:rFonts w:ascii="Arial" w:eastAsia="Times New Roman" w:hAnsi="Arial" w:cs="Arial"/>
          <w:color w:val="313131"/>
          <w:sz w:val="24"/>
          <w:szCs w:val="24"/>
        </w:rPr>
      </w:pPr>
      <w:r>
        <w:rPr>
          <w:rFonts w:ascii="Arial" w:eastAsia="Times New Roman" w:hAnsi="Arial" w:cs="Arial"/>
          <w:noProof/>
          <w:color w:val="313131"/>
          <w:sz w:val="24"/>
          <w:szCs w:val="24"/>
        </w:rPr>
        <w:drawing>
          <wp:inline distT="0" distB="0" distL="0" distR="0">
            <wp:extent cx="3287395" cy="979805"/>
            <wp:effectExtent l="19050" t="0" r="8255" b="0"/>
            <wp:docPr id="6" name="Picture 6" descr="unorganized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organized relation"/>
                    <pic:cNvPicPr>
                      <a:picLocks noChangeAspect="1" noChangeArrowheads="1"/>
                    </pic:cNvPicPr>
                  </pic:nvPicPr>
                  <pic:blipFill>
                    <a:blip r:embed="rId49"/>
                    <a:srcRect/>
                    <a:stretch>
                      <a:fillRect/>
                    </a:stretch>
                  </pic:blipFill>
                  <pic:spPr bwMode="auto">
                    <a:xfrm>
                      <a:off x="0" y="0"/>
                      <a:ext cx="3287395" cy="979805"/>
                    </a:xfrm>
                    <a:prstGeom prst="rect">
                      <a:avLst/>
                    </a:prstGeom>
                    <a:noFill/>
                    <a:ln w="9525">
                      <a:noFill/>
                      <a:miter lim="800000"/>
                      <a:headEnd/>
                      <a:tailEnd/>
                    </a:ln>
                  </pic:spPr>
                </pic:pic>
              </a:graphicData>
            </a:graphic>
          </wp:inline>
        </w:drawing>
      </w:r>
    </w:p>
    <w:p w:rsidR="001507A8" w:rsidRPr="001507A8" w:rsidRDefault="001507A8" w:rsidP="001507A8">
      <w:pPr>
        <w:shd w:val="clear" w:color="auto" w:fill="FFFFFF"/>
        <w:spacing w:after="240" w:line="411" w:lineRule="atLeast"/>
        <w:ind w:left="-466" w:right="-466"/>
        <w:jc w:val="both"/>
        <w:rPr>
          <w:rFonts w:ascii="Arial" w:eastAsia="Times New Roman" w:hAnsi="Arial" w:cs="Arial"/>
          <w:color w:val="000000"/>
          <w:sz w:val="24"/>
          <w:szCs w:val="24"/>
        </w:rPr>
      </w:pPr>
      <w:r w:rsidRPr="001507A8">
        <w:rPr>
          <w:rFonts w:ascii="Arial" w:eastAsia="Times New Roman" w:hAnsi="Arial" w:cs="Arial"/>
          <w:color w:val="000000"/>
          <w:sz w:val="24"/>
          <w:szCs w:val="24"/>
        </w:rPr>
        <w:t>We re-arrange the relation (table) as below, to convert it to First Normal Form.</w:t>
      </w:r>
    </w:p>
    <w:p w:rsidR="001507A8" w:rsidRPr="001507A8" w:rsidRDefault="001507A8" w:rsidP="001507A8">
      <w:pPr>
        <w:shd w:val="clear" w:color="auto" w:fill="FFFFFF"/>
        <w:spacing w:after="0" w:line="377" w:lineRule="atLeast"/>
        <w:rPr>
          <w:rFonts w:ascii="Arial" w:eastAsia="Times New Roman" w:hAnsi="Arial" w:cs="Arial"/>
          <w:color w:val="313131"/>
          <w:sz w:val="24"/>
          <w:szCs w:val="24"/>
        </w:rPr>
      </w:pPr>
      <w:r>
        <w:rPr>
          <w:rFonts w:ascii="Arial" w:eastAsia="Times New Roman" w:hAnsi="Arial" w:cs="Arial"/>
          <w:noProof/>
          <w:color w:val="313131"/>
          <w:sz w:val="24"/>
          <w:szCs w:val="24"/>
        </w:rPr>
        <w:drawing>
          <wp:inline distT="0" distB="0" distL="0" distR="0">
            <wp:extent cx="3276600" cy="1959610"/>
            <wp:effectExtent l="19050" t="0" r="0" b="0"/>
            <wp:docPr id="7" name="Picture 7" descr="Relation in 1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ion in 1NF"/>
                    <pic:cNvPicPr>
                      <a:picLocks noChangeAspect="1" noChangeArrowheads="1"/>
                    </pic:cNvPicPr>
                  </pic:nvPicPr>
                  <pic:blipFill>
                    <a:blip r:embed="rId50"/>
                    <a:srcRect/>
                    <a:stretch>
                      <a:fillRect/>
                    </a:stretch>
                  </pic:blipFill>
                  <pic:spPr bwMode="auto">
                    <a:xfrm>
                      <a:off x="0" y="0"/>
                      <a:ext cx="3276600" cy="1959610"/>
                    </a:xfrm>
                    <a:prstGeom prst="rect">
                      <a:avLst/>
                    </a:prstGeom>
                    <a:noFill/>
                    <a:ln w="9525">
                      <a:noFill/>
                      <a:miter lim="800000"/>
                      <a:headEnd/>
                      <a:tailEnd/>
                    </a:ln>
                  </pic:spPr>
                </pic:pic>
              </a:graphicData>
            </a:graphic>
          </wp:inline>
        </w:drawing>
      </w:r>
    </w:p>
    <w:p w:rsidR="001507A8" w:rsidRPr="001507A8" w:rsidRDefault="001507A8" w:rsidP="001507A8">
      <w:pPr>
        <w:shd w:val="clear" w:color="auto" w:fill="FFFFFF"/>
        <w:spacing w:after="240" w:line="411" w:lineRule="atLeast"/>
        <w:ind w:left="-466" w:right="-466"/>
        <w:jc w:val="both"/>
        <w:rPr>
          <w:rFonts w:ascii="Arial" w:eastAsia="Times New Roman" w:hAnsi="Arial" w:cs="Arial"/>
          <w:color w:val="000000"/>
          <w:sz w:val="24"/>
          <w:szCs w:val="24"/>
        </w:rPr>
      </w:pPr>
      <w:r w:rsidRPr="001507A8">
        <w:rPr>
          <w:rFonts w:ascii="Arial" w:eastAsia="Times New Roman" w:hAnsi="Arial" w:cs="Arial"/>
          <w:color w:val="000000"/>
          <w:sz w:val="24"/>
          <w:szCs w:val="24"/>
        </w:rPr>
        <w:t>Each attribute must contain only a single value from its pre-defined domain.</w:t>
      </w:r>
    </w:p>
    <w:p w:rsidR="001507A8" w:rsidRPr="001507A8" w:rsidRDefault="001507A8" w:rsidP="001507A8">
      <w:pPr>
        <w:shd w:val="clear" w:color="auto" w:fill="FFFFFF"/>
        <w:spacing w:before="48" w:after="48" w:line="360" w:lineRule="atLeast"/>
        <w:ind w:right="-466"/>
        <w:outlineLvl w:val="1"/>
        <w:rPr>
          <w:rFonts w:ascii="Arial" w:eastAsia="Times New Roman" w:hAnsi="Arial" w:cs="Arial"/>
          <w:color w:val="121214"/>
          <w:spacing w:val="-17"/>
          <w:sz w:val="41"/>
          <w:szCs w:val="41"/>
        </w:rPr>
      </w:pPr>
      <w:r w:rsidRPr="001507A8">
        <w:rPr>
          <w:rFonts w:ascii="Arial" w:eastAsia="Times New Roman" w:hAnsi="Arial" w:cs="Arial"/>
          <w:color w:val="121214"/>
          <w:spacing w:val="-17"/>
          <w:sz w:val="41"/>
          <w:szCs w:val="41"/>
        </w:rPr>
        <w:t>Second Normal Form</w:t>
      </w:r>
    </w:p>
    <w:p w:rsidR="001507A8" w:rsidRPr="001507A8" w:rsidRDefault="001507A8" w:rsidP="001507A8">
      <w:pPr>
        <w:shd w:val="clear" w:color="auto" w:fill="FFFFFF"/>
        <w:spacing w:after="240" w:line="411" w:lineRule="atLeast"/>
        <w:ind w:left="-466" w:right="-466"/>
        <w:jc w:val="both"/>
        <w:rPr>
          <w:rFonts w:ascii="Arial" w:eastAsia="Times New Roman" w:hAnsi="Arial" w:cs="Arial"/>
          <w:color w:val="000000"/>
          <w:sz w:val="24"/>
          <w:szCs w:val="24"/>
        </w:rPr>
      </w:pPr>
      <w:r w:rsidRPr="001507A8">
        <w:rPr>
          <w:rFonts w:ascii="Arial" w:eastAsia="Times New Roman" w:hAnsi="Arial" w:cs="Arial"/>
          <w:color w:val="000000"/>
          <w:sz w:val="24"/>
          <w:szCs w:val="24"/>
        </w:rPr>
        <w:lastRenderedPageBreak/>
        <w:t>Before we learn about the second normal form, we need to understand the following −</w:t>
      </w:r>
    </w:p>
    <w:p w:rsidR="001507A8" w:rsidRPr="001507A8" w:rsidRDefault="001507A8" w:rsidP="001507A8">
      <w:pPr>
        <w:numPr>
          <w:ilvl w:val="0"/>
          <w:numId w:val="15"/>
        </w:numPr>
        <w:shd w:val="clear" w:color="auto" w:fill="FFFFFF"/>
        <w:spacing w:after="240" w:line="411" w:lineRule="atLeast"/>
        <w:ind w:left="254" w:right="-466"/>
        <w:jc w:val="both"/>
        <w:rPr>
          <w:rFonts w:ascii="Arial" w:eastAsia="Times New Roman" w:hAnsi="Arial" w:cs="Arial"/>
          <w:color w:val="000000"/>
          <w:sz w:val="24"/>
          <w:szCs w:val="24"/>
        </w:rPr>
      </w:pPr>
      <w:r w:rsidRPr="001507A8">
        <w:rPr>
          <w:rFonts w:ascii="Arial" w:eastAsia="Times New Roman" w:hAnsi="Arial" w:cs="Arial"/>
          <w:b/>
          <w:bCs/>
          <w:color w:val="000000"/>
          <w:sz w:val="24"/>
          <w:szCs w:val="24"/>
        </w:rPr>
        <w:t>Prime attribute</w:t>
      </w:r>
      <w:r w:rsidRPr="001507A8">
        <w:rPr>
          <w:rFonts w:ascii="Arial" w:eastAsia="Times New Roman" w:hAnsi="Arial" w:cs="Arial"/>
          <w:color w:val="000000"/>
          <w:sz w:val="24"/>
          <w:szCs w:val="24"/>
        </w:rPr>
        <w:t> − An attribute, which is a part of the prime-key, is known as a prime attribute.</w:t>
      </w:r>
    </w:p>
    <w:p w:rsidR="001507A8" w:rsidRPr="001507A8" w:rsidRDefault="001507A8" w:rsidP="001507A8">
      <w:pPr>
        <w:numPr>
          <w:ilvl w:val="0"/>
          <w:numId w:val="15"/>
        </w:numPr>
        <w:shd w:val="clear" w:color="auto" w:fill="FFFFFF"/>
        <w:spacing w:after="240" w:line="411" w:lineRule="atLeast"/>
        <w:ind w:left="254" w:right="-466"/>
        <w:jc w:val="both"/>
        <w:rPr>
          <w:rFonts w:ascii="Arial" w:eastAsia="Times New Roman" w:hAnsi="Arial" w:cs="Arial"/>
          <w:color w:val="000000"/>
          <w:sz w:val="24"/>
          <w:szCs w:val="24"/>
        </w:rPr>
      </w:pPr>
      <w:r w:rsidRPr="001507A8">
        <w:rPr>
          <w:rFonts w:ascii="Arial" w:eastAsia="Times New Roman" w:hAnsi="Arial" w:cs="Arial"/>
          <w:b/>
          <w:bCs/>
          <w:color w:val="000000"/>
          <w:sz w:val="24"/>
          <w:szCs w:val="24"/>
        </w:rPr>
        <w:t>Non-prime attribute</w:t>
      </w:r>
      <w:r w:rsidRPr="001507A8">
        <w:rPr>
          <w:rFonts w:ascii="Arial" w:eastAsia="Times New Roman" w:hAnsi="Arial" w:cs="Arial"/>
          <w:color w:val="000000"/>
          <w:sz w:val="24"/>
          <w:szCs w:val="24"/>
        </w:rPr>
        <w:t> − An attribute, which is not a part of the prime-key, is said to be a non-prime attribute.</w:t>
      </w:r>
    </w:p>
    <w:p w:rsidR="001507A8" w:rsidRPr="001507A8" w:rsidRDefault="001507A8" w:rsidP="001507A8">
      <w:pPr>
        <w:shd w:val="clear" w:color="auto" w:fill="FFFFFF"/>
        <w:spacing w:after="240" w:line="411" w:lineRule="atLeast"/>
        <w:ind w:left="-466" w:right="-466"/>
        <w:jc w:val="both"/>
        <w:rPr>
          <w:rFonts w:ascii="Arial" w:eastAsia="Times New Roman" w:hAnsi="Arial" w:cs="Arial"/>
          <w:color w:val="000000"/>
          <w:sz w:val="24"/>
          <w:szCs w:val="24"/>
        </w:rPr>
      </w:pPr>
      <w:r w:rsidRPr="001507A8">
        <w:rPr>
          <w:rFonts w:ascii="Arial" w:eastAsia="Times New Roman" w:hAnsi="Arial" w:cs="Arial"/>
          <w:color w:val="000000"/>
          <w:sz w:val="24"/>
          <w:szCs w:val="24"/>
        </w:rPr>
        <w:t>If we follow second normal form, then every non-prime attribute should be fully functionally dependent on prime key attribute. That is, if X → A holds, then there should not be any proper subset Y of X, for which Y → A also holds true.</w:t>
      </w:r>
    </w:p>
    <w:p w:rsidR="001507A8" w:rsidRPr="001507A8" w:rsidRDefault="001507A8" w:rsidP="001507A8">
      <w:pPr>
        <w:shd w:val="clear" w:color="auto" w:fill="FFFFFF"/>
        <w:spacing w:after="0" w:line="377" w:lineRule="atLeast"/>
        <w:rPr>
          <w:rFonts w:ascii="Arial" w:eastAsia="Times New Roman" w:hAnsi="Arial" w:cs="Arial"/>
          <w:color w:val="313131"/>
          <w:sz w:val="24"/>
          <w:szCs w:val="24"/>
        </w:rPr>
      </w:pPr>
      <w:r>
        <w:rPr>
          <w:rFonts w:ascii="Arial" w:eastAsia="Times New Roman" w:hAnsi="Arial" w:cs="Arial"/>
          <w:noProof/>
          <w:color w:val="313131"/>
          <w:sz w:val="24"/>
          <w:szCs w:val="24"/>
        </w:rPr>
        <w:drawing>
          <wp:inline distT="0" distB="0" distL="0" distR="0">
            <wp:extent cx="5050790" cy="1720215"/>
            <wp:effectExtent l="19050" t="0" r="0" b="0"/>
            <wp:docPr id="8" name="Picture 8" descr="Relation not in 2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tion not in 2NF"/>
                    <pic:cNvPicPr>
                      <a:picLocks noChangeAspect="1" noChangeArrowheads="1"/>
                    </pic:cNvPicPr>
                  </pic:nvPicPr>
                  <pic:blipFill>
                    <a:blip r:embed="rId51"/>
                    <a:srcRect/>
                    <a:stretch>
                      <a:fillRect/>
                    </a:stretch>
                  </pic:blipFill>
                  <pic:spPr bwMode="auto">
                    <a:xfrm>
                      <a:off x="0" y="0"/>
                      <a:ext cx="5050790" cy="1720215"/>
                    </a:xfrm>
                    <a:prstGeom prst="rect">
                      <a:avLst/>
                    </a:prstGeom>
                    <a:noFill/>
                    <a:ln w="9525">
                      <a:noFill/>
                      <a:miter lim="800000"/>
                      <a:headEnd/>
                      <a:tailEnd/>
                    </a:ln>
                  </pic:spPr>
                </pic:pic>
              </a:graphicData>
            </a:graphic>
          </wp:inline>
        </w:drawing>
      </w:r>
    </w:p>
    <w:p w:rsidR="001507A8" w:rsidRPr="001507A8" w:rsidRDefault="001507A8" w:rsidP="001507A8">
      <w:pPr>
        <w:shd w:val="clear" w:color="auto" w:fill="FFFFFF"/>
        <w:spacing w:after="240" w:line="411" w:lineRule="atLeast"/>
        <w:ind w:left="-466" w:right="-466"/>
        <w:jc w:val="both"/>
        <w:rPr>
          <w:rFonts w:ascii="Arial" w:eastAsia="Times New Roman" w:hAnsi="Arial" w:cs="Arial"/>
          <w:color w:val="000000"/>
          <w:sz w:val="24"/>
          <w:szCs w:val="24"/>
        </w:rPr>
      </w:pPr>
      <w:r w:rsidRPr="001507A8">
        <w:rPr>
          <w:rFonts w:ascii="Arial" w:eastAsia="Times New Roman" w:hAnsi="Arial" w:cs="Arial"/>
          <w:color w:val="000000"/>
          <w:sz w:val="24"/>
          <w:szCs w:val="24"/>
        </w:rPr>
        <w:t>We see here in Student_Project relation that the prime key attributes are Stu_ID and Proj_ID. According to the rule, non-key attributes, i.e. Stu_Name and Proj_Name must be dependent upon both and not on any of the prime key attribute individually. But we find that Stu_Name can be identified by Stu_ID and Proj_Name can be identified by Proj_ID independently. This is called </w:t>
      </w:r>
      <w:r w:rsidRPr="001507A8">
        <w:rPr>
          <w:rFonts w:ascii="Arial" w:eastAsia="Times New Roman" w:hAnsi="Arial" w:cs="Arial"/>
          <w:b/>
          <w:bCs/>
          <w:color w:val="000000"/>
          <w:sz w:val="24"/>
          <w:szCs w:val="24"/>
        </w:rPr>
        <w:t>partial dependency</w:t>
      </w:r>
      <w:r w:rsidRPr="001507A8">
        <w:rPr>
          <w:rFonts w:ascii="Arial" w:eastAsia="Times New Roman" w:hAnsi="Arial" w:cs="Arial"/>
          <w:color w:val="000000"/>
          <w:sz w:val="24"/>
          <w:szCs w:val="24"/>
        </w:rPr>
        <w:t>, which is not allowed in Second Normal Form.</w:t>
      </w:r>
    </w:p>
    <w:p w:rsidR="001507A8" w:rsidRPr="001507A8" w:rsidRDefault="001507A8" w:rsidP="001507A8">
      <w:pPr>
        <w:shd w:val="clear" w:color="auto" w:fill="FFFFFF"/>
        <w:spacing w:after="0" w:line="377" w:lineRule="atLeast"/>
        <w:rPr>
          <w:rFonts w:ascii="Arial" w:eastAsia="Times New Roman" w:hAnsi="Arial" w:cs="Arial"/>
          <w:color w:val="313131"/>
          <w:sz w:val="24"/>
          <w:szCs w:val="24"/>
        </w:rPr>
      </w:pPr>
      <w:r>
        <w:rPr>
          <w:rFonts w:ascii="Arial" w:eastAsia="Times New Roman" w:hAnsi="Arial" w:cs="Arial"/>
          <w:noProof/>
          <w:color w:val="313131"/>
          <w:sz w:val="24"/>
          <w:szCs w:val="24"/>
        </w:rPr>
        <w:drawing>
          <wp:inline distT="0" distB="0" distL="0" distR="0">
            <wp:extent cx="3810000" cy="1905000"/>
            <wp:effectExtent l="19050" t="0" r="0" b="0"/>
            <wp:docPr id="9" name="Picture 9" descr="Relation  in 2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tion  in 2NF"/>
                    <pic:cNvPicPr>
                      <a:picLocks noChangeAspect="1" noChangeArrowheads="1"/>
                    </pic:cNvPicPr>
                  </pic:nvPicPr>
                  <pic:blipFill>
                    <a:blip r:embed="rId52"/>
                    <a:srcRect/>
                    <a:stretch>
                      <a:fillRect/>
                    </a:stretch>
                  </pic:blipFill>
                  <pic:spPr bwMode="auto">
                    <a:xfrm>
                      <a:off x="0" y="0"/>
                      <a:ext cx="3810000" cy="1905000"/>
                    </a:xfrm>
                    <a:prstGeom prst="rect">
                      <a:avLst/>
                    </a:prstGeom>
                    <a:noFill/>
                    <a:ln w="9525">
                      <a:noFill/>
                      <a:miter lim="800000"/>
                      <a:headEnd/>
                      <a:tailEnd/>
                    </a:ln>
                  </pic:spPr>
                </pic:pic>
              </a:graphicData>
            </a:graphic>
          </wp:inline>
        </w:drawing>
      </w:r>
    </w:p>
    <w:p w:rsidR="001507A8" w:rsidRPr="001507A8" w:rsidRDefault="001507A8" w:rsidP="001507A8">
      <w:pPr>
        <w:shd w:val="clear" w:color="auto" w:fill="FFFFFF"/>
        <w:spacing w:after="240" w:line="411" w:lineRule="atLeast"/>
        <w:ind w:left="-466" w:right="-466"/>
        <w:jc w:val="both"/>
        <w:rPr>
          <w:rFonts w:ascii="Arial" w:eastAsia="Times New Roman" w:hAnsi="Arial" w:cs="Arial"/>
          <w:color w:val="000000"/>
          <w:sz w:val="24"/>
          <w:szCs w:val="24"/>
        </w:rPr>
      </w:pPr>
      <w:r w:rsidRPr="001507A8">
        <w:rPr>
          <w:rFonts w:ascii="Arial" w:eastAsia="Times New Roman" w:hAnsi="Arial" w:cs="Arial"/>
          <w:color w:val="000000"/>
          <w:sz w:val="24"/>
          <w:szCs w:val="24"/>
        </w:rPr>
        <w:lastRenderedPageBreak/>
        <w:t>We broke the relation in two as depicted in the above picture. So there exists no partial dependency.</w:t>
      </w:r>
    </w:p>
    <w:p w:rsidR="001507A8" w:rsidRPr="001507A8" w:rsidRDefault="001507A8" w:rsidP="001507A8">
      <w:pPr>
        <w:shd w:val="clear" w:color="auto" w:fill="FFFFFF"/>
        <w:spacing w:before="48" w:after="48" w:line="360" w:lineRule="atLeast"/>
        <w:ind w:right="-466"/>
        <w:outlineLvl w:val="1"/>
        <w:rPr>
          <w:rFonts w:ascii="Arial" w:eastAsia="Times New Roman" w:hAnsi="Arial" w:cs="Arial"/>
          <w:color w:val="121214"/>
          <w:spacing w:val="-17"/>
          <w:sz w:val="41"/>
          <w:szCs w:val="41"/>
        </w:rPr>
      </w:pPr>
      <w:r w:rsidRPr="001507A8">
        <w:rPr>
          <w:rFonts w:ascii="Arial" w:eastAsia="Times New Roman" w:hAnsi="Arial" w:cs="Arial"/>
          <w:color w:val="121214"/>
          <w:spacing w:val="-17"/>
          <w:sz w:val="41"/>
          <w:szCs w:val="41"/>
        </w:rPr>
        <w:t>Third Normal Form</w:t>
      </w:r>
    </w:p>
    <w:p w:rsidR="001507A8" w:rsidRPr="001507A8" w:rsidRDefault="001507A8" w:rsidP="001507A8">
      <w:pPr>
        <w:shd w:val="clear" w:color="auto" w:fill="FFFFFF"/>
        <w:spacing w:after="240" w:line="411" w:lineRule="atLeast"/>
        <w:ind w:left="-466" w:right="-466"/>
        <w:jc w:val="both"/>
        <w:rPr>
          <w:rFonts w:ascii="Arial" w:eastAsia="Times New Roman" w:hAnsi="Arial" w:cs="Arial"/>
          <w:color w:val="000000"/>
          <w:sz w:val="24"/>
          <w:szCs w:val="24"/>
        </w:rPr>
      </w:pPr>
      <w:r w:rsidRPr="001507A8">
        <w:rPr>
          <w:rFonts w:ascii="Arial" w:eastAsia="Times New Roman" w:hAnsi="Arial" w:cs="Arial"/>
          <w:color w:val="000000"/>
          <w:sz w:val="24"/>
          <w:szCs w:val="24"/>
        </w:rPr>
        <w:t>For a relation to be in Third Normal Form, it must be in Second Normal form and the following must satisfy −</w:t>
      </w:r>
    </w:p>
    <w:p w:rsidR="001507A8" w:rsidRPr="001507A8" w:rsidRDefault="001507A8" w:rsidP="001507A8">
      <w:pPr>
        <w:numPr>
          <w:ilvl w:val="0"/>
          <w:numId w:val="16"/>
        </w:numPr>
        <w:shd w:val="clear" w:color="auto" w:fill="FFFFFF"/>
        <w:spacing w:before="100" w:beforeAutospacing="1" w:after="86" w:line="411" w:lineRule="atLeast"/>
        <w:ind w:left="206"/>
        <w:rPr>
          <w:rFonts w:ascii="Arial" w:eastAsia="Times New Roman" w:hAnsi="Arial" w:cs="Arial"/>
          <w:color w:val="000000"/>
          <w:sz w:val="24"/>
          <w:szCs w:val="24"/>
        </w:rPr>
      </w:pPr>
      <w:r w:rsidRPr="001507A8">
        <w:rPr>
          <w:rFonts w:ascii="Arial" w:eastAsia="Times New Roman" w:hAnsi="Arial" w:cs="Arial"/>
          <w:color w:val="000000"/>
          <w:sz w:val="24"/>
          <w:szCs w:val="24"/>
        </w:rPr>
        <w:t>No non-prime attribute is transitively dependent on prime key attribute.</w:t>
      </w:r>
    </w:p>
    <w:p w:rsidR="001507A8" w:rsidRPr="001507A8" w:rsidRDefault="001507A8" w:rsidP="001507A8">
      <w:pPr>
        <w:numPr>
          <w:ilvl w:val="0"/>
          <w:numId w:val="16"/>
        </w:numPr>
        <w:shd w:val="clear" w:color="auto" w:fill="FFFFFF"/>
        <w:spacing w:before="100" w:beforeAutospacing="1" w:after="86" w:line="411" w:lineRule="atLeast"/>
        <w:ind w:left="206"/>
        <w:rPr>
          <w:rFonts w:ascii="Arial" w:eastAsia="Times New Roman" w:hAnsi="Arial" w:cs="Arial"/>
          <w:color w:val="000000"/>
          <w:sz w:val="24"/>
          <w:szCs w:val="24"/>
        </w:rPr>
      </w:pPr>
      <w:r w:rsidRPr="001507A8">
        <w:rPr>
          <w:rFonts w:ascii="Arial" w:eastAsia="Times New Roman" w:hAnsi="Arial" w:cs="Arial"/>
          <w:color w:val="000000"/>
          <w:sz w:val="24"/>
          <w:szCs w:val="24"/>
        </w:rPr>
        <w:t>For any non-trivial functional dependency, X → A, then either −</w:t>
      </w:r>
    </w:p>
    <w:p w:rsidR="001507A8" w:rsidRPr="001507A8" w:rsidRDefault="001507A8" w:rsidP="001507A8">
      <w:pPr>
        <w:numPr>
          <w:ilvl w:val="1"/>
          <w:numId w:val="16"/>
        </w:numPr>
        <w:shd w:val="clear" w:color="auto" w:fill="FFFFFF"/>
        <w:spacing w:before="100" w:beforeAutospacing="1" w:after="100" w:afterAutospacing="1" w:line="411" w:lineRule="atLeast"/>
        <w:ind w:left="926"/>
        <w:rPr>
          <w:rFonts w:ascii="Arial" w:eastAsia="Times New Roman" w:hAnsi="Arial" w:cs="Arial"/>
          <w:color w:val="000000"/>
          <w:sz w:val="24"/>
          <w:szCs w:val="24"/>
        </w:rPr>
      </w:pPr>
      <w:r w:rsidRPr="001507A8">
        <w:rPr>
          <w:rFonts w:ascii="Arial" w:eastAsia="Times New Roman" w:hAnsi="Arial" w:cs="Arial"/>
          <w:color w:val="000000"/>
          <w:sz w:val="24"/>
          <w:szCs w:val="24"/>
        </w:rPr>
        <w:t>X is a superkey or,</w:t>
      </w:r>
    </w:p>
    <w:p w:rsidR="001507A8" w:rsidRPr="001507A8" w:rsidRDefault="001507A8" w:rsidP="001507A8">
      <w:pPr>
        <w:numPr>
          <w:ilvl w:val="1"/>
          <w:numId w:val="16"/>
        </w:numPr>
        <w:shd w:val="clear" w:color="auto" w:fill="FFFFFF"/>
        <w:spacing w:before="100" w:beforeAutospacing="1" w:after="86" w:line="411" w:lineRule="atLeast"/>
        <w:ind w:left="926"/>
        <w:rPr>
          <w:rFonts w:ascii="Arial" w:eastAsia="Times New Roman" w:hAnsi="Arial" w:cs="Arial"/>
          <w:color w:val="000000"/>
          <w:sz w:val="24"/>
          <w:szCs w:val="24"/>
        </w:rPr>
      </w:pPr>
      <w:r w:rsidRPr="001507A8">
        <w:rPr>
          <w:rFonts w:ascii="Arial" w:eastAsia="Times New Roman" w:hAnsi="Arial" w:cs="Arial"/>
          <w:color w:val="000000"/>
          <w:sz w:val="24"/>
          <w:szCs w:val="24"/>
        </w:rPr>
        <w:t>A is prime attribute.</w:t>
      </w:r>
    </w:p>
    <w:p w:rsidR="001507A8" w:rsidRPr="001507A8" w:rsidRDefault="001507A8" w:rsidP="001507A8">
      <w:pPr>
        <w:shd w:val="clear" w:color="auto" w:fill="FFFFFF"/>
        <w:spacing w:after="0" w:line="377" w:lineRule="atLeast"/>
        <w:rPr>
          <w:rFonts w:ascii="Arial" w:eastAsia="Times New Roman" w:hAnsi="Arial" w:cs="Arial"/>
          <w:color w:val="313131"/>
          <w:sz w:val="24"/>
          <w:szCs w:val="24"/>
        </w:rPr>
      </w:pPr>
      <w:r>
        <w:rPr>
          <w:rFonts w:ascii="Arial" w:eastAsia="Times New Roman" w:hAnsi="Arial" w:cs="Arial"/>
          <w:noProof/>
          <w:color w:val="313131"/>
          <w:sz w:val="24"/>
          <w:szCs w:val="24"/>
        </w:rPr>
        <w:drawing>
          <wp:inline distT="0" distB="0" distL="0" distR="0">
            <wp:extent cx="5149215" cy="1240790"/>
            <wp:effectExtent l="19050" t="0" r="0" b="0"/>
            <wp:docPr id="10" name="Picture 10" descr="Relation not in 3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ation not in 3NF"/>
                    <pic:cNvPicPr>
                      <a:picLocks noChangeAspect="1" noChangeArrowheads="1"/>
                    </pic:cNvPicPr>
                  </pic:nvPicPr>
                  <pic:blipFill>
                    <a:blip r:embed="rId53"/>
                    <a:srcRect/>
                    <a:stretch>
                      <a:fillRect/>
                    </a:stretch>
                  </pic:blipFill>
                  <pic:spPr bwMode="auto">
                    <a:xfrm>
                      <a:off x="0" y="0"/>
                      <a:ext cx="5149215" cy="1240790"/>
                    </a:xfrm>
                    <a:prstGeom prst="rect">
                      <a:avLst/>
                    </a:prstGeom>
                    <a:noFill/>
                    <a:ln w="9525">
                      <a:noFill/>
                      <a:miter lim="800000"/>
                      <a:headEnd/>
                      <a:tailEnd/>
                    </a:ln>
                  </pic:spPr>
                </pic:pic>
              </a:graphicData>
            </a:graphic>
          </wp:inline>
        </w:drawing>
      </w:r>
    </w:p>
    <w:p w:rsidR="001507A8" w:rsidRPr="001507A8" w:rsidRDefault="001507A8" w:rsidP="001507A8">
      <w:pPr>
        <w:shd w:val="clear" w:color="auto" w:fill="FFFFFF"/>
        <w:spacing w:after="240" w:line="411" w:lineRule="atLeast"/>
        <w:ind w:left="-466" w:right="-466"/>
        <w:jc w:val="both"/>
        <w:rPr>
          <w:rFonts w:ascii="Arial" w:eastAsia="Times New Roman" w:hAnsi="Arial" w:cs="Arial"/>
          <w:color w:val="000000"/>
          <w:sz w:val="24"/>
          <w:szCs w:val="24"/>
        </w:rPr>
      </w:pPr>
      <w:r w:rsidRPr="001507A8">
        <w:rPr>
          <w:rFonts w:ascii="Arial" w:eastAsia="Times New Roman" w:hAnsi="Arial" w:cs="Arial"/>
          <w:color w:val="000000"/>
          <w:sz w:val="24"/>
          <w:szCs w:val="24"/>
        </w:rPr>
        <w:t>We find that in the above Student_detail relation, Stu_ID is the key and only prime key attribute. We find that City can be identified by Stu_ID as well as Zip itself. Neither Zip is a superkey nor is City a prime attribute. Additionally, Stu_ID → Zip → City, so there exists </w:t>
      </w:r>
      <w:r w:rsidRPr="001507A8">
        <w:rPr>
          <w:rFonts w:ascii="Arial" w:eastAsia="Times New Roman" w:hAnsi="Arial" w:cs="Arial"/>
          <w:b/>
          <w:bCs/>
          <w:color w:val="000000"/>
          <w:sz w:val="24"/>
          <w:szCs w:val="24"/>
        </w:rPr>
        <w:t>transitive dependency</w:t>
      </w:r>
      <w:r w:rsidRPr="001507A8">
        <w:rPr>
          <w:rFonts w:ascii="Arial" w:eastAsia="Times New Roman" w:hAnsi="Arial" w:cs="Arial"/>
          <w:color w:val="000000"/>
          <w:sz w:val="24"/>
          <w:szCs w:val="24"/>
        </w:rPr>
        <w:t>.</w:t>
      </w:r>
    </w:p>
    <w:p w:rsidR="001507A8" w:rsidRPr="001507A8" w:rsidRDefault="001507A8" w:rsidP="001507A8">
      <w:pPr>
        <w:shd w:val="clear" w:color="auto" w:fill="FFFFFF"/>
        <w:spacing w:after="240" w:line="411" w:lineRule="atLeast"/>
        <w:ind w:left="-466" w:right="-466"/>
        <w:jc w:val="both"/>
        <w:rPr>
          <w:rFonts w:ascii="Arial" w:eastAsia="Times New Roman" w:hAnsi="Arial" w:cs="Arial"/>
          <w:color w:val="000000"/>
          <w:sz w:val="24"/>
          <w:szCs w:val="24"/>
        </w:rPr>
      </w:pPr>
      <w:r w:rsidRPr="001507A8">
        <w:rPr>
          <w:rFonts w:ascii="Arial" w:eastAsia="Times New Roman" w:hAnsi="Arial" w:cs="Arial"/>
          <w:color w:val="000000"/>
          <w:sz w:val="24"/>
          <w:szCs w:val="24"/>
        </w:rPr>
        <w:t>To bring this relation into third normal form, we break the relation into two relations as follows −</w:t>
      </w:r>
    </w:p>
    <w:p w:rsidR="001507A8" w:rsidRPr="001507A8" w:rsidRDefault="001507A8" w:rsidP="001507A8">
      <w:pPr>
        <w:shd w:val="clear" w:color="auto" w:fill="FFFFFF"/>
        <w:spacing w:after="0" w:line="377" w:lineRule="atLeast"/>
        <w:rPr>
          <w:rFonts w:ascii="Arial" w:eastAsia="Times New Roman" w:hAnsi="Arial" w:cs="Arial"/>
          <w:color w:val="313131"/>
          <w:sz w:val="24"/>
          <w:szCs w:val="24"/>
        </w:rPr>
      </w:pPr>
      <w:r>
        <w:rPr>
          <w:rFonts w:ascii="Arial" w:eastAsia="Times New Roman" w:hAnsi="Arial" w:cs="Arial"/>
          <w:noProof/>
          <w:color w:val="313131"/>
          <w:sz w:val="24"/>
          <w:szCs w:val="24"/>
        </w:rPr>
        <w:drawing>
          <wp:inline distT="0" distB="0" distL="0" distR="0">
            <wp:extent cx="3810000" cy="1905000"/>
            <wp:effectExtent l="19050" t="0" r="0" b="0"/>
            <wp:docPr id="11" name="Picture 11" descr="Relation in 3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lation in 3NF"/>
                    <pic:cNvPicPr>
                      <a:picLocks noChangeAspect="1" noChangeArrowheads="1"/>
                    </pic:cNvPicPr>
                  </pic:nvPicPr>
                  <pic:blipFill>
                    <a:blip r:embed="rId54"/>
                    <a:srcRect/>
                    <a:stretch>
                      <a:fillRect/>
                    </a:stretch>
                  </pic:blipFill>
                  <pic:spPr bwMode="auto">
                    <a:xfrm>
                      <a:off x="0" y="0"/>
                      <a:ext cx="3810000" cy="1905000"/>
                    </a:xfrm>
                    <a:prstGeom prst="rect">
                      <a:avLst/>
                    </a:prstGeom>
                    <a:noFill/>
                    <a:ln w="9525">
                      <a:noFill/>
                      <a:miter lim="800000"/>
                      <a:headEnd/>
                      <a:tailEnd/>
                    </a:ln>
                  </pic:spPr>
                </pic:pic>
              </a:graphicData>
            </a:graphic>
          </wp:inline>
        </w:drawing>
      </w:r>
    </w:p>
    <w:p w:rsidR="001507A8" w:rsidRPr="001507A8" w:rsidRDefault="001507A8" w:rsidP="001507A8">
      <w:pPr>
        <w:shd w:val="clear" w:color="auto" w:fill="FFFFFF"/>
        <w:spacing w:before="48" w:after="48" w:line="360" w:lineRule="atLeast"/>
        <w:ind w:right="-466"/>
        <w:outlineLvl w:val="1"/>
        <w:rPr>
          <w:rFonts w:ascii="Arial" w:eastAsia="Times New Roman" w:hAnsi="Arial" w:cs="Arial"/>
          <w:color w:val="121214"/>
          <w:spacing w:val="-17"/>
          <w:sz w:val="41"/>
          <w:szCs w:val="41"/>
        </w:rPr>
      </w:pPr>
      <w:r w:rsidRPr="001507A8">
        <w:rPr>
          <w:rFonts w:ascii="Arial" w:eastAsia="Times New Roman" w:hAnsi="Arial" w:cs="Arial"/>
          <w:color w:val="121214"/>
          <w:spacing w:val="-17"/>
          <w:sz w:val="41"/>
          <w:szCs w:val="41"/>
        </w:rPr>
        <w:t>Boyce-Codd Normal Form</w:t>
      </w:r>
    </w:p>
    <w:p w:rsidR="001507A8" w:rsidRPr="001507A8" w:rsidRDefault="001507A8" w:rsidP="001507A8">
      <w:pPr>
        <w:shd w:val="clear" w:color="auto" w:fill="FFFFFF"/>
        <w:spacing w:after="240" w:line="411" w:lineRule="atLeast"/>
        <w:ind w:left="-466" w:right="-466"/>
        <w:jc w:val="both"/>
        <w:rPr>
          <w:rFonts w:ascii="Arial" w:eastAsia="Times New Roman" w:hAnsi="Arial" w:cs="Arial"/>
          <w:color w:val="000000"/>
          <w:sz w:val="24"/>
          <w:szCs w:val="24"/>
        </w:rPr>
      </w:pPr>
      <w:r w:rsidRPr="001507A8">
        <w:rPr>
          <w:rFonts w:ascii="Arial" w:eastAsia="Times New Roman" w:hAnsi="Arial" w:cs="Arial"/>
          <w:color w:val="000000"/>
          <w:sz w:val="24"/>
          <w:szCs w:val="24"/>
        </w:rPr>
        <w:lastRenderedPageBreak/>
        <w:t>Boyce-Codd Normal Form (BCNF) is an extension of Third Normal Form on strict terms. BCNF states that −</w:t>
      </w:r>
    </w:p>
    <w:p w:rsidR="001507A8" w:rsidRPr="001507A8" w:rsidRDefault="001507A8" w:rsidP="001507A8">
      <w:pPr>
        <w:numPr>
          <w:ilvl w:val="0"/>
          <w:numId w:val="17"/>
        </w:numPr>
        <w:shd w:val="clear" w:color="auto" w:fill="FFFFFF"/>
        <w:spacing w:before="100" w:beforeAutospacing="1" w:after="86" w:line="411" w:lineRule="atLeast"/>
        <w:ind w:left="206"/>
        <w:rPr>
          <w:rFonts w:ascii="Arial" w:eastAsia="Times New Roman" w:hAnsi="Arial" w:cs="Arial"/>
          <w:color w:val="000000"/>
          <w:sz w:val="24"/>
          <w:szCs w:val="24"/>
        </w:rPr>
      </w:pPr>
      <w:r w:rsidRPr="001507A8">
        <w:rPr>
          <w:rFonts w:ascii="Arial" w:eastAsia="Times New Roman" w:hAnsi="Arial" w:cs="Arial"/>
          <w:color w:val="000000"/>
          <w:sz w:val="24"/>
          <w:szCs w:val="24"/>
        </w:rPr>
        <w:t>For any non-trivial functional dependency, X → A, X must be a super-key.</w:t>
      </w:r>
    </w:p>
    <w:p w:rsidR="001507A8" w:rsidRPr="001507A8" w:rsidRDefault="001507A8" w:rsidP="001507A8">
      <w:pPr>
        <w:shd w:val="clear" w:color="auto" w:fill="FFFFFF"/>
        <w:spacing w:after="240" w:line="411" w:lineRule="atLeast"/>
        <w:ind w:left="-466" w:right="-466"/>
        <w:jc w:val="both"/>
        <w:rPr>
          <w:rFonts w:ascii="Arial" w:eastAsia="Times New Roman" w:hAnsi="Arial" w:cs="Arial"/>
          <w:color w:val="000000"/>
          <w:sz w:val="24"/>
          <w:szCs w:val="24"/>
        </w:rPr>
      </w:pPr>
      <w:r w:rsidRPr="001507A8">
        <w:rPr>
          <w:rFonts w:ascii="Arial" w:eastAsia="Times New Roman" w:hAnsi="Arial" w:cs="Arial"/>
          <w:color w:val="000000"/>
          <w:sz w:val="24"/>
          <w:szCs w:val="24"/>
        </w:rPr>
        <w:t>In the above image, Stu_ID is the super-key in the relation Student_Detail and Zip is the super-key in the relation ZipCodes. So,</w:t>
      </w:r>
    </w:p>
    <w:p w:rsidR="001507A8" w:rsidRPr="001507A8" w:rsidRDefault="001507A8" w:rsidP="001507A8">
      <w:pPr>
        <w:shd w:val="clear" w:color="auto" w:fill="FFFFFF"/>
        <w:spacing w:after="240" w:line="411" w:lineRule="atLeast"/>
        <w:ind w:left="-466" w:right="-466"/>
        <w:jc w:val="both"/>
        <w:rPr>
          <w:rFonts w:ascii="Arial" w:eastAsia="Times New Roman" w:hAnsi="Arial" w:cs="Arial"/>
          <w:color w:val="000000"/>
          <w:sz w:val="24"/>
          <w:szCs w:val="24"/>
        </w:rPr>
      </w:pPr>
      <w:r w:rsidRPr="001507A8">
        <w:rPr>
          <w:rFonts w:ascii="Arial" w:eastAsia="Times New Roman" w:hAnsi="Arial" w:cs="Arial"/>
          <w:color w:val="000000"/>
          <w:sz w:val="24"/>
          <w:szCs w:val="24"/>
        </w:rPr>
        <w:t>Stu_ID → Stu_Name, Zip</w:t>
      </w:r>
    </w:p>
    <w:p w:rsidR="001507A8" w:rsidRPr="001507A8" w:rsidRDefault="001507A8" w:rsidP="001507A8">
      <w:pPr>
        <w:shd w:val="clear" w:color="auto" w:fill="FFFFFF"/>
        <w:spacing w:after="240" w:line="411" w:lineRule="atLeast"/>
        <w:ind w:left="-466" w:right="-466"/>
        <w:jc w:val="both"/>
        <w:rPr>
          <w:rFonts w:ascii="Arial" w:eastAsia="Times New Roman" w:hAnsi="Arial" w:cs="Arial"/>
          <w:color w:val="000000"/>
          <w:sz w:val="24"/>
          <w:szCs w:val="24"/>
        </w:rPr>
      </w:pPr>
      <w:r w:rsidRPr="001507A8">
        <w:rPr>
          <w:rFonts w:ascii="Arial" w:eastAsia="Times New Roman" w:hAnsi="Arial" w:cs="Arial"/>
          <w:color w:val="000000"/>
          <w:sz w:val="24"/>
          <w:szCs w:val="24"/>
        </w:rPr>
        <w:t>and</w:t>
      </w:r>
    </w:p>
    <w:p w:rsidR="001507A8" w:rsidRPr="001507A8" w:rsidRDefault="001507A8" w:rsidP="001507A8">
      <w:pPr>
        <w:shd w:val="clear" w:color="auto" w:fill="FFFFFF"/>
        <w:spacing w:after="240" w:line="411" w:lineRule="atLeast"/>
        <w:ind w:left="-466" w:right="-466"/>
        <w:jc w:val="both"/>
        <w:rPr>
          <w:rFonts w:ascii="Arial" w:eastAsia="Times New Roman" w:hAnsi="Arial" w:cs="Arial"/>
          <w:color w:val="000000"/>
          <w:sz w:val="24"/>
          <w:szCs w:val="24"/>
        </w:rPr>
      </w:pPr>
      <w:r w:rsidRPr="001507A8">
        <w:rPr>
          <w:rFonts w:ascii="Arial" w:eastAsia="Times New Roman" w:hAnsi="Arial" w:cs="Arial"/>
          <w:color w:val="000000"/>
          <w:sz w:val="24"/>
          <w:szCs w:val="24"/>
        </w:rPr>
        <w:t>Zip → City</w:t>
      </w:r>
    </w:p>
    <w:p w:rsidR="001507A8" w:rsidRPr="001507A8" w:rsidRDefault="001507A8" w:rsidP="001507A8">
      <w:pPr>
        <w:shd w:val="clear" w:color="auto" w:fill="FFFFFF"/>
        <w:spacing w:after="240" w:line="411" w:lineRule="atLeast"/>
        <w:ind w:left="-466" w:right="-466"/>
        <w:jc w:val="both"/>
        <w:rPr>
          <w:rFonts w:ascii="Arial" w:eastAsia="Times New Roman" w:hAnsi="Arial" w:cs="Arial"/>
          <w:color w:val="000000"/>
          <w:sz w:val="24"/>
          <w:szCs w:val="24"/>
        </w:rPr>
      </w:pPr>
      <w:r w:rsidRPr="001507A8">
        <w:rPr>
          <w:rFonts w:ascii="Arial" w:eastAsia="Times New Roman" w:hAnsi="Arial" w:cs="Arial"/>
          <w:color w:val="000000"/>
          <w:sz w:val="24"/>
          <w:szCs w:val="24"/>
        </w:rPr>
        <w:t>Which confirms that both the relations are in BCNF.</w:t>
      </w:r>
    </w:p>
    <w:p w:rsidR="001507A8" w:rsidRPr="001507A8" w:rsidRDefault="001507A8" w:rsidP="001507A8">
      <w:pPr>
        <w:shd w:val="clear" w:color="auto" w:fill="FFFFFF"/>
        <w:spacing w:before="120" w:after="120" w:line="377" w:lineRule="atLeast"/>
        <w:rPr>
          <w:rFonts w:ascii="Arial" w:eastAsia="Times New Roman" w:hAnsi="Arial" w:cs="Arial"/>
          <w:color w:val="313131"/>
          <w:sz w:val="24"/>
          <w:szCs w:val="24"/>
        </w:rPr>
      </w:pPr>
      <w:r w:rsidRPr="001507A8">
        <w:rPr>
          <w:rFonts w:ascii="Arial" w:eastAsia="Times New Roman" w:hAnsi="Arial" w:cs="Arial"/>
          <w:color w:val="313131"/>
          <w:sz w:val="24"/>
          <w:szCs w:val="24"/>
        </w:rPr>
        <w:pict>
          <v:rect id="_x0000_i1036" style="width:0;height:0" o:hralign="center" o:hrstd="t" o:hr="t" fillcolor="#aca899" stroked="f"/>
        </w:pict>
      </w:r>
    </w:p>
    <w:p w:rsidR="001507A8" w:rsidRPr="001507A8" w:rsidRDefault="001507A8" w:rsidP="001507A8">
      <w:pPr>
        <w:shd w:val="clear" w:color="auto" w:fill="FFFFFF"/>
        <w:spacing w:before="120" w:after="120" w:line="377" w:lineRule="atLeast"/>
        <w:jc w:val="center"/>
        <w:rPr>
          <w:rFonts w:ascii="Arial" w:eastAsia="Times New Roman" w:hAnsi="Arial" w:cs="Arial"/>
          <w:color w:val="313131"/>
          <w:sz w:val="24"/>
          <w:szCs w:val="24"/>
        </w:rPr>
      </w:pPr>
      <w:hyperlink r:id="rId55" w:history="1">
        <w:r w:rsidRPr="001507A8">
          <w:rPr>
            <w:rFonts w:ascii="Arial" w:eastAsia="Times New Roman" w:hAnsi="Arial" w:cs="Arial"/>
            <w:color w:val="000000"/>
            <w:sz w:val="25"/>
          </w:rPr>
          <w:t> </w:t>
        </w:r>
        <w:r w:rsidRPr="001507A8">
          <w:rPr>
            <w:rFonts w:ascii="Arial" w:eastAsia="Times New Roman" w:hAnsi="Arial" w:cs="Arial"/>
            <w:color w:val="000000"/>
            <w:sz w:val="25"/>
            <w:u w:val="single"/>
          </w:rPr>
          <w:t>Previous Page</w:t>
        </w:r>
      </w:hyperlink>
    </w:p>
    <w:p w:rsidR="001507A8" w:rsidRPr="001507A8" w:rsidRDefault="001507A8" w:rsidP="001507A8">
      <w:pPr>
        <w:spacing w:before="120" w:after="120" w:line="377" w:lineRule="atLeast"/>
        <w:jc w:val="center"/>
        <w:rPr>
          <w:rFonts w:ascii="Arial" w:eastAsia="Times New Roman" w:hAnsi="Arial" w:cs="Arial"/>
          <w:color w:val="313131"/>
          <w:sz w:val="24"/>
          <w:szCs w:val="24"/>
        </w:rPr>
      </w:pPr>
      <w:hyperlink r:id="rId56" w:tgtFrame="_blank" w:history="1">
        <w:r w:rsidRPr="001507A8">
          <w:rPr>
            <w:rFonts w:ascii="Arial" w:eastAsia="Times New Roman" w:hAnsi="Arial" w:cs="Arial"/>
            <w:color w:val="000000"/>
            <w:sz w:val="25"/>
          </w:rPr>
          <w:t> </w:t>
        </w:r>
        <w:r w:rsidRPr="001507A8">
          <w:rPr>
            <w:rFonts w:ascii="Arial" w:eastAsia="Times New Roman" w:hAnsi="Arial" w:cs="Arial"/>
            <w:color w:val="000000"/>
            <w:sz w:val="25"/>
            <w:u w:val="single"/>
          </w:rPr>
          <w:t>Print</w:t>
        </w:r>
      </w:hyperlink>
    </w:p>
    <w:p w:rsidR="001507A8" w:rsidRPr="001507A8" w:rsidRDefault="001507A8" w:rsidP="001507A8">
      <w:pPr>
        <w:spacing w:before="120" w:after="120" w:line="377" w:lineRule="atLeast"/>
        <w:jc w:val="center"/>
        <w:rPr>
          <w:rFonts w:ascii="Arial" w:eastAsia="Times New Roman" w:hAnsi="Arial" w:cs="Arial"/>
          <w:color w:val="313131"/>
          <w:sz w:val="24"/>
          <w:szCs w:val="24"/>
        </w:rPr>
      </w:pPr>
      <w:hyperlink r:id="rId57" w:tgtFrame="_blank" w:tooltip="DBMS Normalization" w:history="1">
        <w:r w:rsidRPr="001507A8">
          <w:rPr>
            <w:rFonts w:ascii="Arial" w:eastAsia="Times New Roman" w:hAnsi="Arial" w:cs="Arial"/>
            <w:color w:val="000000"/>
            <w:sz w:val="25"/>
          </w:rPr>
          <w:t> </w:t>
        </w:r>
        <w:r w:rsidRPr="001507A8">
          <w:rPr>
            <w:rFonts w:ascii="Arial" w:eastAsia="Times New Roman" w:hAnsi="Arial" w:cs="Arial"/>
            <w:color w:val="000000"/>
            <w:sz w:val="25"/>
            <w:u w:val="single"/>
          </w:rPr>
          <w:t>PDF</w:t>
        </w:r>
      </w:hyperlink>
    </w:p>
    <w:p w:rsidR="001507A8" w:rsidRPr="001507A8" w:rsidRDefault="001507A8" w:rsidP="001507A8">
      <w:pPr>
        <w:shd w:val="clear" w:color="auto" w:fill="FFFFFF"/>
        <w:spacing w:before="120" w:after="120" w:line="377" w:lineRule="atLeast"/>
        <w:jc w:val="center"/>
        <w:rPr>
          <w:rFonts w:ascii="Arial" w:eastAsia="Times New Roman" w:hAnsi="Arial" w:cs="Arial"/>
          <w:color w:val="313131"/>
          <w:sz w:val="24"/>
          <w:szCs w:val="24"/>
        </w:rPr>
      </w:pPr>
      <w:hyperlink r:id="rId58" w:history="1">
        <w:r w:rsidRPr="001507A8">
          <w:rPr>
            <w:rFonts w:ascii="Arial" w:eastAsia="Times New Roman" w:hAnsi="Arial" w:cs="Arial"/>
            <w:color w:val="000000"/>
            <w:sz w:val="25"/>
            <w:u w:val="single"/>
          </w:rPr>
          <w:t>Next Page</w:t>
        </w:r>
        <w:r w:rsidRPr="001507A8">
          <w:rPr>
            <w:rFonts w:ascii="Arial" w:eastAsia="Times New Roman" w:hAnsi="Arial" w:cs="Arial"/>
            <w:color w:val="000000"/>
            <w:sz w:val="25"/>
          </w:rPr>
          <w:t> </w:t>
        </w:r>
        <w:r w:rsidRPr="001507A8">
          <w:rPr>
            <w:rFonts w:ascii="Arial" w:eastAsia="Times New Roman" w:hAnsi="Arial" w:cs="Arial"/>
            <w:color w:val="000000"/>
            <w:sz w:val="25"/>
            <w:u w:val="single"/>
          </w:rPr>
          <w:t> </w:t>
        </w:r>
      </w:hyperlink>
    </w:p>
    <w:p w:rsidR="001507A8" w:rsidRPr="001507A8" w:rsidRDefault="001507A8" w:rsidP="001507A8">
      <w:pPr>
        <w:shd w:val="clear" w:color="auto" w:fill="FFFFFF"/>
        <w:spacing w:before="120" w:after="120" w:line="377" w:lineRule="atLeast"/>
        <w:rPr>
          <w:rFonts w:ascii="Arial" w:eastAsia="Times New Roman" w:hAnsi="Arial" w:cs="Arial"/>
          <w:color w:val="313131"/>
          <w:sz w:val="24"/>
          <w:szCs w:val="24"/>
        </w:rPr>
      </w:pPr>
      <w:r w:rsidRPr="001507A8">
        <w:rPr>
          <w:rFonts w:ascii="Arial" w:eastAsia="Times New Roman" w:hAnsi="Arial" w:cs="Arial"/>
          <w:color w:val="313131"/>
          <w:sz w:val="24"/>
          <w:szCs w:val="24"/>
        </w:rPr>
        <w:pict>
          <v:rect id="_x0000_i1037" style="width:0;height:0" o:hralign="center" o:hrstd="t" o:hr="t" fillcolor="#aca899" stroked="f"/>
        </w:pict>
      </w:r>
    </w:p>
    <w:p w:rsidR="001507A8" w:rsidRPr="001507A8" w:rsidRDefault="001507A8" w:rsidP="001507A8">
      <w:pPr>
        <w:shd w:val="clear" w:color="auto" w:fill="FFFFFF"/>
        <w:spacing w:before="120" w:after="120" w:line="377" w:lineRule="atLeast"/>
        <w:jc w:val="center"/>
        <w:rPr>
          <w:rFonts w:ascii="Arial" w:eastAsia="Times New Roman" w:hAnsi="Arial" w:cs="Arial"/>
          <w:color w:val="313131"/>
          <w:sz w:val="24"/>
          <w:szCs w:val="24"/>
        </w:rPr>
      </w:pPr>
      <w:r w:rsidRPr="001507A8">
        <w:rPr>
          <w:rFonts w:ascii="Arial" w:eastAsia="Times New Roman" w:hAnsi="Arial" w:cs="Arial"/>
          <w:color w:val="313131"/>
          <w:sz w:val="24"/>
          <w:szCs w:val="24"/>
        </w:rPr>
        <w:t>Advertisements</w:t>
      </w:r>
    </w:p>
    <w:p w:rsidR="001507A8" w:rsidRPr="001507A8" w:rsidRDefault="001507A8" w:rsidP="001507A8">
      <w:pPr>
        <w:spacing w:before="120" w:after="120" w:line="377" w:lineRule="atLeast"/>
        <w:rPr>
          <w:rFonts w:ascii="Arial" w:eastAsia="Times New Roman" w:hAnsi="Arial" w:cs="Arial"/>
          <w:color w:val="313131"/>
        </w:rPr>
      </w:pPr>
      <w:hyperlink r:id="rId59" w:history="1">
        <w:r>
          <w:rPr>
            <w:rFonts w:ascii="Arial" w:eastAsia="Times New Roman" w:hAnsi="Arial" w:cs="Arial"/>
            <w:noProof/>
            <w:color w:val="000000"/>
          </w:rPr>
          <w:drawing>
            <wp:inline distT="0" distB="0" distL="0" distR="0">
              <wp:extent cx="435610" cy="435610"/>
              <wp:effectExtent l="19050" t="0" r="2540" b="0"/>
              <wp:docPr id="14" name="Picture 14" descr="im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
                        <a:hlinkClick r:id="rId59"/>
                      </pic:cNvPr>
                      <pic:cNvPicPr>
                        <a:picLocks noChangeAspect="1" noChangeArrowheads="1"/>
                      </pic:cNvPicPr>
                    </pic:nvPicPr>
                    <pic:blipFill>
                      <a:blip r:embed="rId60"/>
                      <a:srcRect/>
                      <a:stretch>
                        <a:fillRect/>
                      </a:stretch>
                    </pic:blipFill>
                    <pic:spPr bwMode="auto">
                      <a:xfrm>
                        <a:off x="0" y="0"/>
                        <a:ext cx="435610" cy="435610"/>
                      </a:xfrm>
                      <a:prstGeom prst="rect">
                        <a:avLst/>
                      </a:prstGeom>
                      <a:noFill/>
                      <a:ln w="9525">
                        <a:noFill/>
                        <a:miter lim="800000"/>
                        <a:headEnd/>
                        <a:tailEnd/>
                      </a:ln>
                    </pic:spPr>
                  </pic:pic>
                </a:graphicData>
              </a:graphic>
            </wp:inline>
          </w:drawing>
        </w:r>
        <w:r w:rsidRPr="001507A8">
          <w:rPr>
            <w:rFonts w:ascii="Arial" w:eastAsia="Times New Roman" w:hAnsi="Arial" w:cs="Arial"/>
            <w:color w:val="000000"/>
          </w:rPr>
          <w:t> </w:t>
        </w:r>
      </w:hyperlink>
      <w:hyperlink r:id="rId61" w:history="1">
        <w:r>
          <w:rPr>
            <w:rFonts w:ascii="Arial" w:eastAsia="Times New Roman" w:hAnsi="Arial" w:cs="Arial"/>
            <w:noProof/>
            <w:color w:val="000000"/>
          </w:rPr>
          <w:drawing>
            <wp:inline distT="0" distB="0" distL="0" distR="0">
              <wp:extent cx="435610" cy="435610"/>
              <wp:effectExtent l="19050" t="0" r="2540" b="0"/>
              <wp:docPr id="15" name="Picture 15" descr="im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
                        <a:hlinkClick r:id="rId61"/>
                      </pic:cNvPr>
                      <pic:cNvPicPr>
                        <a:picLocks noChangeAspect="1" noChangeArrowheads="1"/>
                      </pic:cNvPicPr>
                    </pic:nvPicPr>
                    <pic:blipFill>
                      <a:blip r:embed="rId62"/>
                      <a:srcRect/>
                      <a:stretch>
                        <a:fillRect/>
                      </a:stretch>
                    </pic:blipFill>
                    <pic:spPr bwMode="auto">
                      <a:xfrm>
                        <a:off x="0" y="0"/>
                        <a:ext cx="435610" cy="435610"/>
                      </a:xfrm>
                      <a:prstGeom prst="rect">
                        <a:avLst/>
                      </a:prstGeom>
                      <a:noFill/>
                      <a:ln w="9525">
                        <a:noFill/>
                        <a:miter lim="800000"/>
                        <a:headEnd/>
                        <a:tailEnd/>
                      </a:ln>
                    </pic:spPr>
                  </pic:pic>
                </a:graphicData>
              </a:graphic>
            </wp:inline>
          </w:drawing>
        </w:r>
        <w:r w:rsidRPr="001507A8">
          <w:rPr>
            <w:rFonts w:ascii="Arial" w:eastAsia="Times New Roman" w:hAnsi="Arial" w:cs="Arial"/>
            <w:color w:val="000000"/>
          </w:rPr>
          <w:t> </w:t>
        </w:r>
      </w:hyperlink>
      <w:hyperlink r:id="rId63" w:history="1">
        <w:r>
          <w:rPr>
            <w:rFonts w:ascii="Arial" w:eastAsia="Times New Roman" w:hAnsi="Arial" w:cs="Arial"/>
            <w:noProof/>
            <w:color w:val="000000"/>
          </w:rPr>
          <w:drawing>
            <wp:inline distT="0" distB="0" distL="0" distR="0">
              <wp:extent cx="435610" cy="435610"/>
              <wp:effectExtent l="19050" t="0" r="2540" b="0"/>
              <wp:docPr id="16" name="Picture 16" descr="im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
                        <a:hlinkClick r:id="rId63"/>
                      </pic:cNvPr>
                      <pic:cNvPicPr>
                        <a:picLocks noChangeAspect="1" noChangeArrowheads="1"/>
                      </pic:cNvPicPr>
                    </pic:nvPicPr>
                    <pic:blipFill>
                      <a:blip r:embed="rId64"/>
                      <a:srcRect/>
                      <a:stretch>
                        <a:fillRect/>
                      </a:stretch>
                    </pic:blipFill>
                    <pic:spPr bwMode="auto">
                      <a:xfrm>
                        <a:off x="0" y="0"/>
                        <a:ext cx="435610" cy="435610"/>
                      </a:xfrm>
                      <a:prstGeom prst="rect">
                        <a:avLst/>
                      </a:prstGeom>
                      <a:noFill/>
                      <a:ln w="9525">
                        <a:noFill/>
                        <a:miter lim="800000"/>
                        <a:headEnd/>
                        <a:tailEnd/>
                      </a:ln>
                    </pic:spPr>
                  </pic:pic>
                </a:graphicData>
              </a:graphic>
            </wp:inline>
          </w:drawing>
        </w:r>
        <w:r w:rsidRPr="001507A8">
          <w:rPr>
            <w:rFonts w:ascii="Arial" w:eastAsia="Times New Roman" w:hAnsi="Arial" w:cs="Arial"/>
            <w:color w:val="000000"/>
          </w:rPr>
          <w:t> </w:t>
        </w:r>
      </w:hyperlink>
      <w:hyperlink r:id="rId65" w:history="1">
        <w:r>
          <w:rPr>
            <w:rFonts w:ascii="Arial" w:eastAsia="Times New Roman" w:hAnsi="Arial" w:cs="Arial"/>
            <w:noProof/>
            <w:color w:val="000000"/>
          </w:rPr>
          <w:drawing>
            <wp:inline distT="0" distB="0" distL="0" distR="0">
              <wp:extent cx="435610" cy="435610"/>
              <wp:effectExtent l="19050" t="0" r="2540" b="0"/>
              <wp:docPr id="17" name="Picture 17" descr="im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
                        <a:hlinkClick r:id="rId63"/>
                      </pic:cNvPr>
                      <pic:cNvPicPr>
                        <a:picLocks noChangeAspect="1" noChangeArrowheads="1"/>
                      </pic:cNvPicPr>
                    </pic:nvPicPr>
                    <pic:blipFill>
                      <a:blip r:embed="rId66"/>
                      <a:srcRect/>
                      <a:stretch>
                        <a:fillRect/>
                      </a:stretch>
                    </pic:blipFill>
                    <pic:spPr bwMode="auto">
                      <a:xfrm>
                        <a:off x="0" y="0"/>
                        <a:ext cx="435610" cy="435610"/>
                      </a:xfrm>
                      <a:prstGeom prst="rect">
                        <a:avLst/>
                      </a:prstGeom>
                      <a:noFill/>
                      <a:ln w="9525">
                        <a:noFill/>
                        <a:miter lim="800000"/>
                        <a:headEnd/>
                        <a:tailEnd/>
                      </a:ln>
                    </pic:spPr>
                  </pic:pic>
                </a:graphicData>
              </a:graphic>
            </wp:inline>
          </w:drawing>
        </w:r>
        <w:r w:rsidRPr="001507A8">
          <w:rPr>
            <w:rFonts w:ascii="Arial" w:eastAsia="Times New Roman" w:hAnsi="Arial" w:cs="Arial"/>
            <w:color w:val="000000"/>
          </w:rPr>
          <w:t> </w:t>
        </w:r>
      </w:hyperlink>
      <w:hyperlink r:id="rId67" w:history="1">
        <w:r>
          <w:rPr>
            <w:rFonts w:ascii="Arial" w:eastAsia="Times New Roman" w:hAnsi="Arial" w:cs="Arial"/>
            <w:noProof/>
            <w:color w:val="000000"/>
          </w:rPr>
          <w:drawing>
            <wp:inline distT="0" distB="0" distL="0" distR="0">
              <wp:extent cx="435610" cy="435610"/>
              <wp:effectExtent l="19050" t="0" r="2540" b="0"/>
              <wp:docPr id="18" name="Picture 18" descr="im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
                        <a:hlinkClick r:id="rId63"/>
                      </pic:cNvPr>
                      <pic:cNvPicPr>
                        <a:picLocks noChangeAspect="1" noChangeArrowheads="1"/>
                      </pic:cNvPicPr>
                    </pic:nvPicPr>
                    <pic:blipFill>
                      <a:blip r:embed="rId68"/>
                      <a:srcRect/>
                      <a:stretch>
                        <a:fillRect/>
                      </a:stretch>
                    </pic:blipFill>
                    <pic:spPr bwMode="auto">
                      <a:xfrm>
                        <a:off x="0" y="0"/>
                        <a:ext cx="435610" cy="435610"/>
                      </a:xfrm>
                      <a:prstGeom prst="rect">
                        <a:avLst/>
                      </a:prstGeom>
                      <a:noFill/>
                      <a:ln w="9525">
                        <a:noFill/>
                        <a:miter lim="800000"/>
                        <a:headEnd/>
                        <a:tailEnd/>
                      </a:ln>
                    </pic:spPr>
                  </pic:pic>
                </a:graphicData>
              </a:graphic>
            </wp:inline>
          </w:drawing>
        </w:r>
        <w:r w:rsidRPr="001507A8">
          <w:rPr>
            <w:rFonts w:ascii="Arial" w:eastAsia="Times New Roman" w:hAnsi="Arial" w:cs="Arial"/>
            <w:color w:val="000000"/>
          </w:rPr>
          <w:t> </w:t>
        </w:r>
      </w:hyperlink>
      <w:r>
        <w:rPr>
          <w:rFonts w:ascii="Arial" w:eastAsia="Times New Roman" w:hAnsi="Arial" w:cs="Arial"/>
          <w:noProof/>
          <w:color w:val="000000"/>
        </w:rPr>
        <w:drawing>
          <wp:inline distT="0" distB="0" distL="0" distR="0">
            <wp:extent cx="435610" cy="435610"/>
            <wp:effectExtent l="19050" t="0" r="2540" b="0"/>
            <wp:docPr id="19" name="Picture 19" descr="im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
                      <a:hlinkClick r:id="rId63"/>
                    </pic:cNvPr>
                    <pic:cNvPicPr>
                      <a:picLocks noChangeAspect="1" noChangeArrowheads="1"/>
                    </pic:cNvPicPr>
                  </pic:nvPicPr>
                  <pic:blipFill>
                    <a:blip r:embed="rId69"/>
                    <a:srcRect/>
                    <a:stretch>
                      <a:fillRect/>
                    </a:stretch>
                  </pic:blipFill>
                  <pic:spPr bwMode="auto">
                    <a:xfrm>
                      <a:off x="0" y="0"/>
                      <a:ext cx="435610" cy="435610"/>
                    </a:xfrm>
                    <a:prstGeom prst="rect">
                      <a:avLst/>
                    </a:prstGeom>
                    <a:noFill/>
                    <a:ln w="9525">
                      <a:noFill/>
                      <a:miter lim="800000"/>
                      <a:headEnd/>
                      <a:tailEnd/>
                    </a:ln>
                  </pic:spPr>
                </pic:pic>
              </a:graphicData>
            </a:graphic>
          </wp:inline>
        </w:drawing>
      </w:r>
    </w:p>
    <w:p w:rsidR="001507A8" w:rsidRPr="001507A8" w:rsidRDefault="001507A8" w:rsidP="001507A8">
      <w:pPr>
        <w:spacing w:before="120" w:after="120" w:line="377" w:lineRule="atLeast"/>
        <w:rPr>
          <w:rFonts w:ascii="Arial" w:eastAsia="Times New Roman" w:hAnsi="Arial" w:cs="Arial"/>
          <w:color w:val="313131"/>
          <w:sz w:val="32"/>
          <w:szCs w:val="32"/>
        </w:rPr>
      </w:pPr>
      <w:r>
        <w:rPr>
          <w:rFonts w:ascii="Arial" w:eastAsia="Times New Roman" w:hAnsi="Arial" w:cs="Arial"/>
          <w:noProof/>
          <w:color w:val="0000FF"/>
          <w:sz w:val="31"/>
          <w:szCs w:val="31"/>
        </w:rPr>
        <w:drawing>
          <wp:inline distT="0" distB="0" distL="0" distR="0">
            <wp:extent cx="946785" cy="914400"/>
            <wp:effectExtent l="19050" t="0" r="5715" b="0"/>
            <wp:docPr id="20" name="Picture 20" descr="Tutorials Poin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utorials Point">
                      <a:hlinkClick r:id="rId5"/>
                    </pic:cNvPr>
                    <pic:cNvPicPr>
                      <a:picLocks noChangeAspect="1" noChangeArrowheads="1"/>
                    </pic:cNvPicPr>
                  </pic:nvPicPr>
                  <pic:blipFill>
                    <a:blip r:embed="rId70"/>
                    <a:srcRect/>
                    <a:stretch>
                      <a:fillRect/>
                    </a:stretch>
                  </pic:blipFill>
                  <pic:spPr bwMode="auto">
                    <a:xfrm>
                      <a:off x="0" y="0"/>
                      <a:ext cx="946785" cy="914400"/>
                    </a:xfrm>
                    <a:prstGeom prst="rect">
                      <a:avLst/>
                    </a:prstGeom>
                    <a:noFill/>
                    <a:ln w="9525">
                      <a:noFill/>
                      <a:miter lim="800000"/>
                      <a:headEnd/>
                      <a:tailEnd/>
                    </a:ln>
                  </pic:spPr>
                </pic:pic>
              </a:graphicData>
            </a:graphic>
          </wp:inline>
        </w:drawing>
      </w:r>
    </w:p>
    <w:p w:rsidR="001507A8" w:rsidRPr="001507A8" w:rsidRDefault="001507A8" w:rsidP="001507A8">
      <w:pPr>
        <w:numPr>
          <w:ilvl w:val="0"/>
          <w:numId w:val="18"/>
        </w:numPr>
        <w:spacing w:after="0" w:line="206" w:lineRule="atLeast"/>
        <w:ind w:left="-257"/>
        <w:rPr>
          <w:rFonts w:ascii="Arial" w:eastAsia="Times New Roman" w:hAnsi="Arial" w:cs="Arial"/>
          <w:color w:val="313131"/>
          <w:sz w:val="24"/>
          <w:szCs w:val="24"/>
        </w:rPr>
      </w:pPr>
      <w:hyperlink r:id="rId71" w:history="1">
        <w:r w:rsidRPr="001507A8">
          <w:rPr>
            <w:rFonts w:ascii="Arial" w:eastAsia="Times New Roman" w:hAnsi="Arial" w:cs="Arial"/>
            <w:color w:val="0000FF"/>
            <w:sz w:val="31"/>
            <w:u w:val="single"/>
          </w:rPr>
          <w:t>Write for us</w:t>
        </w:r>
      </w:hyperlink>
    </w:p>
    <w:p w:rsidR="001507A8" w:rsidRPr="001507A8" w:rsidRDefault="001507A8" w:rsidP="001507A8">
      <w:pPr>
        <w:spacing w:after="0" w:line="377" w:lineRule="atLeast"/>
        <w:rPr>
          <w:rFonts w:ascii="Arial" w:eastAsia="Times New Roman" w:hAnsi="Arial" w:cs="Arial"/>
          <w:color w:val="313131"/>
          <w:sz w:val="24"/>
          <w:szCs w:val="24"/>
        </w:rPr>
      </w:pPr>
      <w:r w:rsidRPr="001507A8">
        <w:rPr>
          <w:rFonts w:ascii="Arial" w:eastAsia="Times New Roman" w:hAnsi="Arial" w:cs="Arial"/>
          <w:color w:val="313131"/>
          <w:sz w:val="24"/>
          <w:szCs w:val="24"/>
        </w:rPr>
        <w:t> </w:t>
      </w:r>
    </w:p>
    <w:p w:rsidR="001507A8" w:rsidRPr="001507A8" w:rsidRDefault="001507A8" w:rsidP="001507A8">
      <w:pPr>
        <w:numPr>
          <w:ilvl w:val="0"/>
          <w:numId w:val="18"/>
        </w:numPr>
        <w:pBdr>
          <w:left w:val="dotted" w:sz="6" w:space="7" w:color="FFFFFF"/>
        </w:pBdr>
        <w:spacing w:after="0" w:line="206" w:lineRule="atLeast"/>
        <w:ind w:left="-257"/>
        <w:rPr>
          <w:rFonts w:ascii="Arial" w:eastAsia="Times New Roman" w:hAnsi="Arial" w:cs="Arial"/>
          <w:color w:val="313131"/>
          <w:sz w:val="24"/>
          <w:szCs w:val="24"/>
        </w:rPr>
      </w:pPr>
      <w:hyperlink r:id="rId72" w:history="1">
        <w:r w:rsidRPr="001507A8">
          <w:rPr>
            <w:rFonts w:ascii="Arial" w:eastAsia="Times New Roman" w:hAnsi="Arial" w:cs="Arial"/>
            <w:color w:val="0000FF"/>
            <w:sz w:val="31"/>
            <w:u w:val="single"/>
          </w:rPr>
          <w:t>FAQ's</w:t>
        </w:r>
      </w:hyperlink>
    </w:p>
    <w:p w:rsidR="001507A8" w:rsidRPr="001507A8" w:rsidRDefault="001507A8" w:rsidP="001507A8">
      <w:pPr>
        <w:spacing w:after="0" w:line="377" w:lineRule="atLeast"/>
        <w:rPr>
          <w:rFonts w:ascii="Arial" w:eastAsia="Times New Roman" w:hAnsi="Arial" w:cs="Arial"/>
          <w:color w:val="313131"/>
          <w:sz w:val="24"/>
          <w:szCs w:val="24"/>
        </w:rPr>
      </w:pPr>
      <w:r w:rsidRPr="001507A8">
        <w:rPr>
          <w:rFonts w:ascii="Arial" w:eastAsia="Times New Roman" w:hAnsi="Arial" w:cs="Arial"/>
          <w:color w:val="313131"/>
          <w:sz w:val="24"/>
          <w:szCs w:val="24"/>
        </w:rPr>
        <w:t> </w:t>
      </w:r>
    </w:p>
    <w:p w:rsidR="001507A8" w:rsidRPr="001507A8" w:rsidRDefault="001507A8" w:rsidP="001507A8">
      <w:pPr>
        <w:numPr>
          <w:ilvl w:val="0"/>
          <w:numId w:val="18"/>
        </w:numPr>
        <w:pBdr>
          <w:left w:val="dotted" w:sz="6" w:space="7" w:color="FFFFFF"/>
        </w:pBdr>
        <w:spacing w:after="0" w:line="206" w:lineRule="atLeast"/>
        <w:ind w:left="-257"/>
        <w:rPr>
          <w:rFonts w:ascii="Arial" w:eastAsia="Times New Roman" w:hAnsi="Arial" w:cs="Arial"/>
          <w:color w:val="313131"/>
          <w:sz w:val="24"/>
          <w:szCs w:val="24"/>
        </w:rPr>
      </w:pPr>
      <w:hyperlink r:id="rId73" w:history="1">
        <w:r w:rsidRPr="001507A8">
          <w:rPr>
            <w:rFonts w:ascii="Arial" w:eastAsia="Times New Roman" w:hAnsi="Arial" w:cs="Arial"/>
            <w:color w:val="0000FF"/>
            <w:sz w:val="31"/>
            <w:u w:val="single"/>
          </w:rPr>
          <w:t>Helping</w:t>
        </w:r>
      </w:hyperlink>
    </w:p>
    <w:p w:rsidR="001507A8" w:rsidRPr="001507A8" w:rsidRDefault="001507A8" w:rsidP="001507A8">
      <w:pPr>
        <w:numPr>
          <w:ilvl w:val="0"/>
          <w:numId w:val="18"/>
        </w:numPr>
        <w:pBdr>
          <w:left w:val="dotted" w:sz="6" w:space="7" w:color="FFFFFF"/>
        </w:pBdr>
        <w:spacing w:after="0" w:line="206" w:lineRule="atLeast"/>
        <w:ind w:left="-257"/>
        <w:rPr>
          <w:rFonts w:ascii="Arial" w:eastAsia="Times New Roman" w:hAnsi="Arial" w:cs="Arial"/>
          <w:color w:val="313131"/>
          <w:sz w:val="24"/>
          <w:szCs w:val="24"/>
        </w:rPr>
      </w:pPr>
      <w:hyperlink r:id="rId74" w:history="1">
        <w:r w:rsidRPr="001507A8">
          <w:rPr>
            <w:rFonts w:ascii="Arial" w:eastAsia="Times New Roman" w:hAnsi="Arial" w:cs="Arial"/>
            <w:color w:val="0000FF"/>
            <w:sz w:val="31"/>
            <w:u w:val="single"/>
          </w:rPr>
          <w:t>Contact</w:t>
        </w:r>
      </w:hyperlink>
    </w:p>
    <w:p w:rsidR="001507A8" w:rsidRPr="001507A8" w:rsidRDefault="001507A8" w:rsidP="001507A8">
      <w:pPr>
        <w:spacing w:after="0" w:line="411" w:lineRule="atLeast"/>
        <w:rPr>
          <w:rFonts w:ascii="Arial" w:eastAsia="Times New Roman" w:hAnsi="Arial" w:cs="Arial"/>
          <w:color w:val="FFFFFF"/>
          <w:sz w:val="24"/>
          <w:szCs w:val="24"/>
        </w:rPr>
      </w:pPr>
      <w:r w:rsidRPr="001507A8">
        <w:rPr>
          <w:rFonts w:ascii="Arial" w:eastAsia="Times New Roman" w:hAnsi="Arial" w:cs="Arial"/>
          <w:color w:val="FFFFFF"/>
          <w:sz w:val="24"/>
          <w:szCs w:val="24"/>
        </w:rPr>
        <w:t>© Copyright 2015. All Rights Reserved.</w:t>
      </w:r>
    </w:p>
    <w:p w:rsidR="001507A8" w:rsidRPr="001507A8" w:rsidRDefault="001507A8" w:rsidP="001507A8">
      <w:pPr>
        <w:spacing w:after="0" w:line="377" w:lineRule="atLeast"/>
        <w:jc w:val="center"/>
        <w:rPr>
          <w:rFonts w:ascii="Arial" w:eastAsia="Times New Roman" w:hAnsi="Arial" w:cs="Arial"/>
          <w:color w:val="313131"/>
          <w:sz w:val="32"/>
          <w:szCs w:val="32"/>
        </w:rPr>
      </w:pPr>
      <w:r w:rsidRPr="001507A8">
        <w:rPr>
          <w:rFonts w:ascii="Arial" w:eastAsia="Times New Roman" w:hAnsi="Arial" w:cs="Arial"/>
          <w:color w:val="313131"/>
          <w:sz w:val="32"/>
          <w:szCs w:val="32"/>
        </w:rPr>
        <w:object w:dxaOrig="1440" w:dyaOrig="1440">
          <v:shape id="_x0000_i1069" type="#_x0000_t75" style="width:42pt;height:18pt" o:ole="">
            <v:imagedata r:id="rId75" o:title=""/>
          </v:shape>
          <w:control r:id="rId76" w:name="DefaultOcxName1" w:shapeid="_x0000_i1069"/>
        </w:object>
      </w:r>
      <w:r w:rsidRPr="001507A8">
        <w:rPr>
          <w:rFonts w:ascii="Arial" w:eastAsia="Times New Roman" w:hAnsi="Arial" w:cs="Arial"/>
          <w:color w:val="313131"/>
          <w:sz w:val="32"/>
        </w:rPr>
        <w:t> go</w:t>
      </w:r>
    </w:p>
    <w:p w:rsidR="00000000" w:rsidRDefault="001507A8"/>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utami">
    <w:panose1 w:val="02000500000000000000"/>
    <w:charset w:val="01"/>
    <w:family w:val="auto"/>
    <w:pitch w:val="variable"/>
    <w:sig w:usb0="002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B337D"/>
    <w:multiLevelType w:val="multilevel"/>
    <w:tmpl w:val="01CA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1B06FB"/>
    <w:multiLevelType w:val="multilevel"/>
    <w:tmpl w:val="0D2C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5B0DB5"/>
    <w:multiLevelType w:val="multilevel"/>
    <w:tmpl w:val="1ED6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A82DDF"/>
    <w:multiLevelType w:val="multilevel"/>
    <w:tmpl w:val="1C3E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794D75"/>
    <w:multiLevelType w:val="multilevel"/>
    <w:tmpl w:val="8AFA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6001AC"/>
    <w:multiLevelType w:val="multilevel"/>
    <w:tmpl w:val="AAA6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D140BE"/>
    <w:multiLevelType w:val="multilevel"/>
    <w:tmpl w:val="1B9E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5A5CCB"/>
    <w:multiLevelType w:val="multilevel"/>
    <w:tmpl w:val="5C42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9706A4"/>
    <w:multiLevelType w:val="multilevel"/>
    <w:tmpl w:val="E4BC8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1230A7"/>
    <w:multiLevelType w:val="multilevel"/>
    <w:tmpl w:val="7054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380705"/>
    <w:multiLevelType w:val="multilevel"/>
    <w:tmpl w:val="FF10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646D18"/>
    <w:multiLevelType w:val="multilevel"/>
    <w:tmpl w:val="F7D0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C93633"/>
    <w:multiLevelType w:val="multilevel"/>
    <w:tmpl w:val="2648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EC62EA"/>
    <w:multiLevelType w:val="multilevel"/>
    <w:tmpl w:val="C78A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D243E7"/>
    <w:multiLevelType w:val="multilevel"/>
    <w:tmpl w:val="563C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72793F"/>
    <w:multiLevelType w:val="multilevel"/>
    <w:tmpl w:val="8804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532DD5"/>
    <w:multiLevelType w:val="multilevel"/>
    <w:tmpl w:val="BF1A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0D5225"/>
    <w:multiLevelType w:val="multilevel"/>
    <w:tmpl w:val="4358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5"/>
  </w:num>
  <w:num w:numId="4">
    <w:abstractNumId w:val="17"/>
  </w:num>
  <w:num w:numId="5">
    <w:abstractNumId w:val="1"/>
  </w:num>
  <w:num w:numId="6">
    <w:abstractNumId w:val="0"/>
  </w:num>
  <w:num w:numId="7">
    <w:abstractNumId w:val="10"/>
  </w:num>
  <w:num w:numId="8">
    <w:abstractNumId w:val="11"/>
  </w:num>
  <w:num w:numId="9">
    <w:abstractNumId w:val="15"/>
  </w:num>
  <w:num w:numId="10">
    <w:abstractNumId w:val="7"/>
  </w:num>
  <w:num w:numId="11">
    <w:abstractNumId w:val="14"/>
  </w:num>
  <w:num w:numId="12">
    <w:abstractNumId w:val="2"/>
  </w:num>
  <w:num w:numId="13">
    <w:abstractNumId w:val="3"/>
  </w:num>
  <w:num w:numId="14">
    <w:abstractNumId w:val="12"/>
  </w:num>
  <w:num w:numId="15">
    <w:abstractNumId w:val="9"/>
  </w:num>
  <w:num w:numId="16">
    <w:abstractNumId w:val="8"/>
  </w:num>
  <w:num w:numId="17">
    <w:abstractNumId w:val="13"/>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compat>
    <w:useFELayout/>
  </w:compat>
  <w:rsids>
    <w:rsidRoot w:val="001507A8"/>
    <w:rsid w:val="001507A8"/>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0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507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7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07A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507A8"/>
    <w:rPr>
      <w:color w:val="0000FF"/>
      <w:u w:val="single"/>
    </w:rPr>
  </w:style>
  <w:style w:type="paragraph" w:styleId="z-TopofForm">
    <w:name w:val="HTML Top of Form"/>
    <w:basedOn w:val="Normal"/>
    <w:next w:val="Normal"/>
    <w:link w:val="z-TopofFormChar"/>
    <w:hidden/>
    <w:uiPriority w:val="99"/>
    <w:semiHidden/>
    <w:unhideWhenUsed/>
    <w:rsid w:val="001507A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507A8"/>
    <w:rPr>
      <w:rFonts w:ascii="Arial" w:eastAsia="Times New Roman" w:hAnsi="Arial" w:cs="Arial"/>
      <w:vanish/>
      <w:sz w:val="16"/>
      <w:szCs w:val="16"/>
    </w:rPr>
  </w:style>
  <w:style w:type="character" w:customStyle="1" w:styleId="input-group-btn">
    <w:name w:val="input-group-btn"/>
    <w:basedOn w:val="DefaultParagraphFont"/>
    <w:rsid w:val="001507A8"/>
  </w:style>
  <w:style w:type="paragraph" w:styleId="z-BottomofForm">
    <w:name w:val="HTML Bottom of Form"/>
    <w:basedOn w:val="Normal"/>
    <w:next w:val="Normal"/>
    <w:link w:val="z-BottomofFormChar"/>
    <w:hidden/>
    <w:uiPriority w:val="99"/>
    <w:semiHidden/>
    <w:unhideWhenUsed/>
    <w:rsid w:val="001507A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507A8"/>
    <w:rPr>
      <w:rFonts w:ascii="Arial" w:eastAsia="Times New Roman" w:hAnsi="Arial" w:cs="Arial"/>
      <w:vanish/>
      <w:sz w:val="16"/>
      <w:szCs w:val="16"/>
    </w:rPr>
  </w:style>
  <w:style w:type="character" w:customStyle="1" w:styleId="apple-converted-space">
    <w:name w:val="apple-converted-space"/>
    <w:basedOn w:val="DefaultParagraphFont"/>
    <w:rsid w:val="001507A8"/>
  </w:style>
  <w:style w:type="paragraph" w:styleId="NormalWeb">
    <w:name w:val="Normal (Web)"/>
    <w:basedOn w:val="Normal"/>
    <w:uiPriority w:val="99"/>
    <w:semiHidden/>
    <w:unhideWhenUsed/>
    <w:rsid w:val="001507A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50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7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20760271">
      <w:bodyDiv w:val="1"/>
      <w:marLeft w:val="0"/>
      <w:marRight w:val="0"/>
      <w:marTop w:val="0"/>
      <w:marBottom w:val="0"/>
      <w:divBdr>
        <w:top w:val="none" w:sz="0" w:space="0" w:color="auto"/>
        <w:left w:val="none" w:sz="0" w:space="0" w:color="auto"/>
        <w:bottom w:val="none" w:sz="0" w:space="0" w:color="auto"/>
        <w:right w:val="none" w:sz="0" w:space="0" w:color="auto"/>
      </w:divBdr>
      <w:divsChild>
        <w:div w:id="942306280">
          <w:marLeft w:val="0"/>
          <w:marRight w:val="0"/>
          <w:marTop w:val="0"/>
          <w:marBottom w:val="0"/>
          <w:divBdr>
            <w:top w:val="none" w:sz="0" w:space="0" w:color="auto"/>
            <w:left w:val="none" w:sz="0" w:space="0" w:color="auto"/>
            <w:bottom w:val="none" w:sz="0" w:space="0" w:color="auto"/>
            <w:right w:val="none" w:sz="0" w:space="0" w:color="auto"/>
          </w:divBdr>
          <w:divsChild>
            <w:div w:id="1513641503">
              <w:marLeft w:val="257"/>
              <w:marRight w:val="0"/>
              <w:marTop w:val="171"/>
              <w:marBottom w:val="0"/>
              <w:divBdr>
                <w:top w:val="none" w:sz="0" w:space="0" w:color="auto"/>
                <w:left w:val="none" w:sz="0" w:space="0" w:color="auto"/>
                <w:bottom w:val="none" w:sz="0" w:space="0" w:color="auto"/>
                <w:right w:val="none" w:sz="0" w:space="0" w:color="auto"/>
              </w:divBdr>
              <w:divsChild>
                <w:div w:id="163329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40003">
          <w:marLeft w:val="0"/>
          <w:marRight w:val="0"/>
          <w:marTop w:val="86"/>
          <w:marBottom w:val="0"/>
          <w:divBdr>
            <w:top w:val="none" w:sz="0" w:space="0" w:color="auto"/>
            <w:left w:val="none" w:sz="0" w:space="0" w:color="auto"/>
            <w:bottom w:val="none" w:sz="0" w:space="0" w:color="auto"/>
            <w:right w:val="none" w:sz="0" w:space="0" w:color="auto"/>
          </w:divBdr>
          <w:divsChild>
            <w:div w:id="1888302111">
              <w:marLeft w:val="0"/>
              <w:marRight w:val="0"/>
              <w:marTop w:val="0"/>
              <w:marBottom w:val="0"/>
              <w:divBdr>
                <w:top w:val="none" w:sz="0" w:space="0" w:color="auto"/>
                <w:left w:val="none" w:sz="0" w:space="0" w:color="auto"/>
                <w:bottom w:val="none" w:sz="0" w:space="0" w:color="auto"/>
                <w:right w:val="none" w:sz="0" w:space="0" w:color="auto"/>
              </w:divBdr>
              <w:divsChild>
                <w:div w:id="512648362">
                  <w:marLeft w:val="-257"/>
                  <w:marRight w:val="-257"/>
                  <w:marTop w:val="0"/>
                  <w:marBottom w:val="0"/>
                  <w:divBdr>
                    <w:top w:val="none" w:sz="0" w:space="0" w:color="auto"/>
                    <w:left w:val="none" w:sz="0" w:space="0" w:color="auto"/>
                    <w:bottom w:val="none" w:sz="0" w:space="0" w:color="auto"/>
                    <w:right w:val="none" w:sz="0" w:space="0" w:color="auto"/>
                  </w:divBdr>
                  <w:divsChild>
                    <w:div w:id="489567341">
                      <w:marLeft w:val="0"/>
                      <w:marRight w:val="0"/>
                      <w:marTop w:val="0"/>
                      <w:marBottom w:val="0"/>
                      <w:divBdr>
                        <w:top w:val="none" w:sz="0" w:space="0" w:color="auto"/>
                        <w:left w:val="none" w:sz="0" w:space="0" w:color="auto"/>
                        <w:bottom w:val="none" w:sz="0" w:space="0" w:color="auto"/>
                        <w:right w:val="none" w:sz="0" w:space="0" w:color="auto"/>
                      </w:divBdr>
                      <w:divsChild>
                        <w:div w:id="1083724830">
                          <w:marLeft w:val="0"/>
                          <w:marRight w:val="0"/>
                          <w:marTop w:val="0"/>
                          <w:marBottom w:val="0"/>
                          <w:divBdr>
                            <w:top w:val="none" w:sz="0" w:space="0" w:color="auto"/>
                            <w:left w:val="none" w:sz="0" w:space="0" w:color="auto"/>
                            <w:bottom w:val="none" w:sz="0" w:space="0" w:color="auto"/>
                            <w:right w:val="none" w:sz="0" w:space="0" w:color="auto"/>
                          </w:divBdr>
                        </w:div>
                      </w:divsChild>
                    </w:div>
                    <w:div w:id="1930190338">
                      <w:marLeft w:val="-257"/>
                      <w:marRight w:val="-257"/>
                      <w:marTop w:val="0"/>
                      <w:marBottom w:val="0"/>
                      <w:divBdr>
                        <w:top w:val="none" w:sz="0" w:space="0" w:color="auto"/>
                        <w:left w:val="none" w:sz="0" w:space="0" w:color="auto"/>
                        <w:bottom w:val="none" w:sz="0" w:space="0" w:color="auto"/>
                        <w:right w:val="none" w:sz="0" w:space="0" w:color="auto"/>
                      </w:divBdr>
                      <w:divsChild>
                        <w:div w:id="1093891270">
                          <w:marLeft w:val="0"/>
                          <w:marRight w:val="0"/>
                          <w:marTop w:val="0"/>
                          <w:marBottom w:val="0"/>
                          <w:divBdr>
                            <w:top w:val="none" w:sz="0" w:space="0" w:color="auto"/>
                            <w:left w:val="none" w:sz="0" w:space="0" w:color="auto"/>
                            <w:bottom w:val="none" w:sz="0" w:space="0" w:color="auto"/>
                            <w:right w:val="none" w:sz="0" w:space="0" w:color="auto"/>
                          </w:divBdr>
                          <w:divsChild>
                            <w:div w:id="990251154">
                              <w:marLeft w:val="0"/>
                              <w:marRight w:val="0"/>
                              <w:marTop w:val="0"/>
                              <w:marBottom w:val="0"/>
                              <w:divBdr>
                                <w:top w:val="single" w:sz="6" w:space="0" w:color="D6D6D6"/>
                                <w:left w:val="single" w:sz="6" w:space="4" w:color="D6D6D6"/>
                                <w:bottom w:val="single" w:sz="6" w:space="0" w:color="D6D6D6"/>
                                <w:right w:val="single" w:sz="6" w:space="4" w:color="D6D6D6"/>
                              </w:divBdr>
                              <w:divsChild>
                                <w:div w:id="1238706707">
                                  <w:marLeft w:val="0"/>
                                  <w:marRight w:val="0"/>
                                  <w:marTop w:val="0"/>
                                  <w:marBottom w:val="0"/>
                                  <w:divBdr>
                                    <w:top w:val="none" w:sz="0" w:space="0" w:color="auto"/>
                                    <w:left w:val="none" w:sz="0" w:space="0" w:color="auto"/>
                                    <w:bottom w:val="none" w:sz="0" w:space="0" w:color="auto"/>
                                    <w:right w:val="none" w:sz="0" w:space="0" w:color="auto"/>
                                  </w:divBdr>
                                </w:div>
                                <w:div w:id="2498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72836">
                          <w:marLeft w:val="-257"/>
                          <w:marRight w:val="-257"/>
                          <w:marTop w:val="0"/>
                          <w:marBottom w:val="0"/>
                          <w:divBdr>
                            <w:top w:val="none" w:sz="0" w:space="0" w:color="auto"/>
                            <w:left w:val="none" w:sz="0" w:space="0" w:color="auto"/>
                            <w:bottom w:val="none" w:sz="0" w:space="0" w:color="auto"/>
                            <w:right w:val="none" w:sz="0" w:space="0" w:color="auto"/>
                          </w:divBdr>
                          <w:divsChild>
                            <w:div w:id="304897579">
                              <w:marLeft w:val="0"/>
                              <w:marRight w:val="0"/>
                              <w:marTop w:val="0"/>
                              <w:marBottom w:val="0"/>
                              <w:divBdr>
                                <w:top w:val="none" w:sz="0" w:space="0" w:color="auto"/>
                                <w:left w:val="none" w:sz="0" w:space="0" w:color="auto"/>
                                <w:bottom w:val="none" w:sz="0" w:space="0" w:color="auto"/>
                                <w:right w:val="none" w:sz="0" w:space="0" w:color="auto"/>
                              </w:divBdr>
                              <w:divsChild>
                                <w:div w:id="2029326875">
                                  <w:marLeft w:val="0"/>
                                  <w:marRight w:val="0"/>
                                  <w:marTop w:val="0"/>
                                  <w:marBottom w:val="86"/>
                                  <w:divBdr>
                                    <w:top w:val="single" w:sz="6" w:space="3" w:color="D6D6D6"/>
                                    <w:left w:val="single" w:sz="6" w:space="3" w:color="D6D6D6"/>
                                    <w:bottom w:val="single" w:sz="6" w:space="3" w:color="D6D6D6"/>
                                    <w:right w:val="single" w:sz="6" w:space="3" w:color="D6D6D6"/>
                                  </w:divBdr>
                                </w:div>
                              </w:divsChild>
                            </w:div>
                          </w:divsChild>
                        </w:div>
                      </w:divsChild>
                    </w:div>
                  </w:divsChild>
                </w:div>
              </w:divsChild>
            </w:div>
            <w:div w:id="1909221232">
              <w:marLeft w:val="0"/>
              <w:marRight w:val="0"/>
              <w:marTop w:val="0"/>
              <w:marBottom w:val="0"/>
              <w:divBdr>
                <w:top w:val="single" w:sz="24" w:space="31" w:color="AAAAAA"/>
                <w:left w:val="none" w:sz="0" w:space="0" w:color="auto"/>
                <w:bottom w:val="none" w:sz="0" w:space="0" w:color="auto"/>
                <w:right w:val="none" w:sz="0" w:space="0" w:color="auto"/>
              </w:divBdr>
              <w:divsChild>
                <w:div w:id="1433552220">
                  <w:marLeft w:val="0"/>
                  <w:marRight w:val="0"/>
                  <w:marTop w:val="0"/>
                  <w:marBottom w:val="0"/>
                  <w:divBdr>
                    <w:top w:val="none" w:sz="0" w:space="0" w:color="auto"/>
                    <w:left w:val="none" w:sz="0" w:space="0" w:color="auto"/>
                    <w:bottom w:val="none" w:sz="0" w:space="0" w:color="auto"/>
                    <w:right w:val="none" w:sz="0" w:space="0" w:color="auto"/>
                  </w:divBdr>
                  <w:divsChild>
                    <w:div w:id="2011594022">
                      <w:marLeft w:val="-257"/>
                      <w:marRight w:val="-257"/>
                      <w:marTop w:val="0"/>
                      <w:marBottom w:val="0"/>
                      <w:divBdr>
                        <w:top w:val="none" w:sz="0" w:space="0" w:color="auto"/>
                        <w:left w:val="none" w:sz="0" w:space="0" w:color="auto"/>
                        <w:bottom w:val="none" w:sz="0" w:space="0" w:color="auto"/>
                        <w:right w:val="none" w:sz="0" w:space="0" w:color="auto"/>
                      </w:divBdr>
                      <w:divsChild>
                        <w:div w:id="742869529">
                          <w:marLeft w:val="0"/>
                          <w:marRight w:val="0"/>
                          <w:marTop w:val="0"/>
                          <w:marBottom w:val="0"/>
                          <w:divBdr>
                            <w:top w:val="none" w:sz="0" w:space="0" w:color="auto"/>
                            <w:left w:val="none" w:sz="0" w:space="0" w:color="auto"/>
                            <w:bottom w:val="none" w:sz="0" w:space="0" w:color="auto"/>
                            <w:right w:val="none" w:sz="0" w:space="0" w:color="auto"/>
                          </w:divBdr>
                        </w:div>
                        <w:div w:id="208299406">
                          <w:marLeft w:val="0"/>
                          <w:marRight w:val="0"/>
                          <w:marTop w:val="0"/>
                          <w:marBottom w:val="0"/>
                          <w:divBdr>
                            <w:top w:val="none" w:sz="0" w:space="0" w:color="auto"/>
                            <w:left w:val="none" w:sz="0" w:space="0" w:color="auto"/>
                            <w:bottom w:val="none" w:sz="0" w:space="0" w:color="auto"/>
                            <w:right w:val="none" w:sz="0" w:space="0" w:color="auto"/>
                          </w:divBdr>
                        </w:div>
                        <w:div w:id="693381374">
                          <w:marLeft w:val="0"/>
                          <w:marRight w:val="0"/>
                          <w:marTop w:val="0"/>
                          <w:marBottom w:val="0"/>
                          <w:divBdr>
                            <w:top w:val="none" w:sz="0" w:space="0" w:color="auto"/>
                            <w:left w:val="none" w:sz="0" w:space="0" w:color="auto"/>
                            <w:bottom w:val="none" w:sz="0" w:space="0" w:color="auto"/>
                            <w:right w:val="none" w:sz="0" w:space="0" w:color="auto"/>
                          </w:divBdr>
                        </w:div>
                        <w:div w:id="842889891">
                          <w:marLeft w:val="0"/>
                          <w:marRight w:val="0"/>
                          <w:marTop w:val="0"/>
                          <w:marBottom w:val="0"/>
                          <w:divBdr>
                            <w:top w:val="none" w:sz="0" w:space="0" w:color="auto"/>
                            <w:left w:val="none" w:sz="0" w:space="0" w:color="auto"/>
                            <w:bottom w:val="none" w:sz="0" w:space="0" w:color="auto"/>
                            <w:right w:val="none" w:sz="0" w:space="0" w:color="auto"/>
                          </w:divBdr>
                          <w:divsChild>
                            <w:div w:id="752892907">
                              <w:marLeft w:val="0"/>
                              <w:marRight w:val="0"/>
                              <w:marTop w:val="17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tutorialspoint.com/dbms/index.htm" TargetMode="External"/><Relationship Id="rId18" Type="http://schemas.openxmlformats.org/officeDocument/2006/relationships/hyperlink" Target="http://www.tutorialspoint.com/dbms/dbms_data_independence.htm" TargetMode="External"/><Relationship Id="rId26" Type="http://schemas.openxmlformats.org/officeDocument/2006/relationships/hyperlink" Target="http://www.tutorialspoint.com/dbms/sql_overview.htm" TargetMode="External"/><Relationship Id="rId39" Type="http://schemas.openxmlformats.org/officeDocument/2006/relationships/hyperlink" Target="http://www.tutorialspoint.com/dbms/dbms_useful_resources.htm" TargetMode="External"/><Relationship Id="rId21" Type="http://schemas.openxmlformats.org/officeDocument/2006/relationships/hyperlink" Target="http://www.tutorialspoint.com/dbms/dbms_generalization_aggregation.htm" TargetMode="External"/><Relationship Id="rId34" Type="http://schemas.openxmlformats.org/officeDocument/2006/relationships/hyperlink" Target="http://www.tutorialspoint.com/dbms/dbms_concurrency_control.htm" TargetMode="External"/><Relationship Id="rId42" Type="http://schemas.openxmlformats.org/officeDocument/2006/relationships/hyperlink" Target="http://www.tutorialspoint.com/questions_and_answers.htm" TargetMode="External"/><Relationship Id="rId47" Type="http://schemas.openxmlformats.org/officeDocument/2006/relationships/hyperlink" Target="http://www.tutorialspoint.com/dbms/sql_overview.htm" TargetMode="External"/><Relationship Id="rId50" Type="http://schemas.openxmlformats.org/officeDocument/2006/relationships/image" Target="media/image5.png"/><Relationship Id="rId55" Type="http://schemas.openxmlformats.org/officeDocument/2006/relationships/hyperlink" Target="http://www.tutorialspoint.com/dbms/sql_overview.htm" TargetMode="External"/><Relationship Id="rId63" Type="http://schemas.openxmlformats.org/officeDocument/2006/relationships/hyperlink" Target="javascript:void(0)" TargetMode="External"/><Relationship Id="rId68" Type="http://schemas.openxmlformats.org/officeDocument/2006/relationships/image" Target="media/image14.jpeg"/><Relationship Id="rId76" Type="http://schemas.openxmlformats.org/officeDocument/2006/relationships/control" Target="activeX/activeX2.xml"/><Relationship Id="rId7" Type="http://schemas.openxmlformats.org/officeDocument/2006/relationships/image" Target="media/image2.wmf"/><Relationship Id="rId71" Type="http://schemas.openxmlformats.org/officeDocument/2006/relationships/hyperlink" Target="http://www.tutorialspoint.com/about/tutorials_writing.htm" TargetMode="External"/><Relationship Id="rId2" Type="http://schemas.openxmlformats.org/officeDocument/2006/relationships/styles" Target="styles.xml"/><Relationship Id="rId16" Type="http://schemas.openxmlformats.org/officeDocument/2006/relationships/hyperlink" Target="http://www.tutorialspoint.com/dbms/dbms_data_models.htm" TargetMode="External"/><Relationship Id="rId29" Type="http://schemas.openxmlformats.org/officeDocument/2006/relationships/hyperlink" Target="http://www.tutorialspoint.com/dbms/dbms_storage_system.htm" TargetMode="External"/><Relationship Id="rId11" Type="http://schemas.openxmlformats.org/officeDocument/2006/relationships/hyperlink" Target="http://www.tutorialspoint.com/articles/index.php" TargetMode="External"/><Relationship Id="rId24" Type="http://schemas.openxmlformats.org/officeDocument/2006/relationships/hyperlink" Target="http://www.tutorialspoint.com/dbms/relational_algebra.htm" TargetMode="External"/><Relationship Id="rId32" Type="http://schemas.openxmlformats.org/officeDocument/2006/relationships/hyperlink" Target="http://www.tutorialspoint.com/dbms/dbms_hashing.htm" TargetMode="External"/><Relationship Id="rId37" Type="http://schemas.openxmlformats.org/officeDocument/2006/relationships/hyperlink" Target="http://www.tutorialspoint.com/dbms/dbms_data_recovery.htm" TargetMode="External"/><Relationship Id="rId40" Type="http://schemas.openxmlformats.org/officeDocument/2006/relationships/hyperlink" Target="http://www.tutorialspoint.com/dbms/dbms_discussion.htm" TargetMode="External"/><Relationship Id="rId45" Type="http://schemas.openxmlformats.org/officeDocument/2006/relationships/hyperlink" Target="http://www.tutorialspoint.com/computer_glossary.htm" TargetMode="External"/><Relationship Id="rId53" Type="http://schemas.openxmlformats.org/officeDocument/2006/relationships/image" Target="media/image8.png"/><Relationship Id="rId58" Type="http://schemas.openxmlformats.org/officeDocument/2006/relationships/hyperlink" Target="http://www.tutorialspoint.com/dbms/database_joins.htm" TargetMode="External"/><Relationship Id="rId66" Type="http://schemas.openxmlformats.org/officeDocument/2006/relationships/image" Target="media/image13.jpeg"/><Relationship Id="rId74" Type="http://schemas.openxmlformats.org/officeDocument/2006/relationships/hyperlink" Target="http://www.tutorialspoint.com/about/contact_us.htm" TargetMode="External"/><Relationship Id="rId5" Type="http://schemas.openxmlformats.org/officeDocument/2006/relationships/hyperlink" Target="http://www.tutorialspoint.com/index.htm" TargetMode="External"/><Relationship Id="rId15" Type="http://schemas.openxmlformats.org/officeDocument/2006/relationships/hyperlink" Target="http://www.tutorialspoint.com/dbms/dbms_architecture.htm" TargetMode="External"/><Relationship Id="rId23" Type="http://schemas.openxmlformats.org/officeDocument/2006/relationships/hyperlink" Target="http://www.tutorialspoint.com/dbms/relational_data_model.htm" TargetMode="External"/><Relationship Id="rId28" Type="http://schemas.openxmlformats.org/officeDocument/2006/relationships/hyperlink" Target="http://www.tutorialspoint.com/dbms/database_joins.htm" TargetMode="External"/><Relationship Id="rId36" Type="http://schemas.openxmlformats.org/officeDocument/2006/relationships/hyperlink" Target="http://www.tutorialspoint.com/dbms/dbms_data_backup.htm" TargetMode="External"/><Relationship Id="rId49" Type="http://schemas.openxmlformats.org/officeDocument/2006/relationships/image" Target="media/image4.png"/><Relationship Id="rId57" Type="http://schemas.openxmlformats.org/officeDocument/2006/relationships/hyperlink" Target="http://www.tutorialspoint.com/dbms/pdf/database_normalization.pdf" TargetMode="External"/><Relationship Id="rId61" Type="http://schemas.openxmlformats.org/officeDocument/2006/relationships/hyperlink" Target="javascript:void(0)" TargetMode="External"/><Relationship Id="rId10" Type="http://schemas.openxmlformats.org/officeDocument/2006/relationships/hyperlink" Target="http://www.tutorialspoint.com/shared-tutorials.php" TargetMode="External"/><Relationship Id="rId19" Type="http://schemas.openxmlformats.org/officeDocument/2006/relationships/hyperlink" Target="http://www.tutorialspoint.com/dbms/er_model_basic_concepts.htm" TargetMode="External"/><Relationship Id="rId31" Type="http://schemas.openxmlformats.org/officeDocument/2006/relationships/hyperlink" Target="http://www.tutorialspoint.com/dbms/dbms_indexing.htm" TargetMode="External"/><Relationship Id="rId44" Type="http://schemas.openxmlformats.org/officeDocument/2006/relationships/hyperlink" Target="http://www.tutorialspoint.com/hr_interview_questions/index.htm" TargetMode="External"/><Relationship Id="rId52" Type="http://schemas.openxmlformats.org/officeDocument/2006/relationships/image" Target="media/image7.png"/><Relationship Id="rId60" Type="http://schemas.openxmlformats.org/officeDocument/2006/relationships/image" Target="media/image10.jpeg"/><Relationship Id="rId65" Type="http://schemas.openxmlformats.org/officeDocument/2006/relationships/hyperlink" Target="javascript:void(0)" TargetMode="External"/><Relationship Id="rId73" Type="http://schemas.openxmlformats.org/officeDocument/2006/relationships/hyperlink" Target="http://www.tutorialspoint.com/about/about_helping.htm"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tutorialspoint.com/questions_and_answers.htm" TargetMode="External"/><Relationship Id="rId14" Type="http://schemas.openxmlformats.org/officeDocument/2006/relationships/hyperlink" Target="http://www.tutorialspoint.com/dbms/dbms_overview.htm" TargetMode="External"/><Relationship Id="rId22" Type="http://schemas.openxmlformats.org/officeDocument/2006/relationships/hyperlink" Target="http://www.tutorialspoint.com/dbms/dbms_codds_rules.htm" TargetMode="External"/><Relationship Id="rId27" Type="http://schemas.openxmlformats.org/officeDocument/2006/relationships/hyperlink" Target="http://www.tutorialspoint.com/dbms/database_normalization.htm" TargetMode="External"/><Relationship Id="rId30" Type="http://schemas.openxmlformats.org/officeDocument/2006/relationships/hyperlink" Target="http://www.tutorialspoint.com/dbms/dbms_file_structure.htm" TargetMode="External"/><Relationship Id="rId35" Type="http://schemas.openxmlformats.org/officeDocument/2006/relationships/hyperlink" Target="http://www.tutorialspoint.com/dbms/dbms_deadlock.htm" TargetMode="External"/><Relationship Id="rId43" Type="http://schemas.openxmlformats.org/officeDocument/2006/relationships/hyperlink" Target="http://www.tutorialspoint.com/effective_resume_writing.htm" TargetMode="External"/><Relationship Id="rId48" Type="http://schemas.openxmlformats.org/officeDocument/2006/relationships/hyperlink" Target="http://www.tutorialspoint.com/dbms/database_joins.htm" TargetMode="External"/><Relationship Id="rId56" Type="http://schemas.openxmlformats.org/officeDocument/2006/relationships/hyperlink" Target="http://www.tutorialspoint.com/cgi-bin/printpage.cgi" TargetMode="External"/><Relationship Id="rId64" Type="http://schemas.openxmlformats.org/officeDocument/2006/relationships/image" Target="media/image12.jpeg"/><Relationship Id="rId69" Type="http://schemas.openxmlformats.org/officeDocument/2006/relationships/image" Target="media/image15.jpeg"/><Relationship Id="rId77" Type="http://schemas.openxmlformats.org/officeDocument/2006/relationships/fontTable" Target="fontTable.xml"/><Relationship Id="rId8" Type="http://schemas.openxmlformats.org/officeDocument/2006/relationships/control" Target="activeX/activeX1.xml"/><Relationship Id="rId51" Type="http://schemas.openxmlformats.org/officeDocument/2006/relationships/image" Target="media/image6.png"/><Relationship Id="rId72" Type="http://schemas.openxmlformats.org/officeDocument/2006/relationships/hyperlink" Target="http://www.tutorialspoint.com/about/faq.htm" TargetMode="Externa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www.tutorialspoint.com/dbms/dbms_data_schemas.htm" TargetMode="External"/><Relationship Id="rId25" Type="http://schemas.openxmlformats.org/officeDocument/2006/relationships/hyperlink" Target="http://www.tutorialspoint.com/dbms/er_model_to_relational_model.htm" TargetMode="External"/><Relationship Id="rId33" Type="http://schemas.openxmlformats.org/officeDocument/2006/relationships/hyperlink" Target="http://www.tutorialspoint.com/dbms/dbms_transaction.htm" TargetMode="External"/><Relationship Id="rId38" Type="http://schemas.openxmlformats.org/officeDocument/2006/relationships/hyperlink" Target="http://www.tutorialspoint.com/dbms/dbms_quick_guide.htm" TargetMode="External"/><Relationship Id="rId46" Type="http://schemas.openxmlformats.org/officeDocument/2006/relationships/hyperlink" Target="http://www.tutorialspoint.com/computer_whoiswho.htm" TargetMode="External"/><Relationship Id="rId59" Type="http://schemas.openxmlformats.org/officeDocument/2006/relationships/hyperlink" Target="javascript:void(0)" TargetMode="External"/><Relationship Id="rId67" Type="http://schemas.openxmlformats.org/officeDocument/2006/relationships/hyperlink" Target="javascript:void(0)" TargetMode="External"/><Relationship Id="rId20" Type="http://schemas.openxmlformats.org/officeDocument/2006/relationships/hyperlink" Target="http://www.tutorialspoint.com/dbms/er_diagram_representation.htm" TargetMode="External"/><Relationship Id="rId41" Type="http://schemas.openxmlformats.org/officeDocument/2006/relationships/hyperlink" Target="http://www.tutorialspoint.com/developers_best_practices/index.htm" TargetMode="External"/><Relationship Id="rId54" Type="http://schemas.openxmlformats.org/officeDocument/2006/relationships/image" Target="media/image9.png"/><Relationship Id="rId62" Type="http://schemas.openxmlformats.org/officeDocument/2006/relationships/image" Target="media/image11.jpeg"/><Relationship Id="rId70" Type="http://schemas.openxmlformats.org/officeDocument/2006/relationships/image" Target="media/image16.png"/><Relationship Id="rId75" Type="http://schemas.openxmlformats.org/officeDocument/2006/relationships/image" Target="media/image17.wmf"/><Relationship Id="rId1" Type="http://schemas.openxmlformats.org/officeDocument/2006/relationships/numbering" Target="numbering.xml"/><Relationship Id="rId6"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1552</Words>
  <Characters>8852</Characters>
  <Application>Microsoft Office Word</Application>
  <DocSecurity>0</DocSecurity>
  <Lines>73</Lines>
  <Paragraphs>20</Paragraphs>
  <ScaleCrop>false</ScaleCrop>
  <Company/>
  <LinksUpToDate>false</LinksUpToDate>
  <CharactersWithSpaces>10384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2015-11-22T06:12:00Z</dcterms:created>
  <dcterms:modified xsi:type="dcterms:W3CDTF">2015-11-22T06:12:00Z</dcterms:modified>
</cp:coreProperties>
</file>