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rPr>
          <w:rFonts w:ascii="Times New Roman" w:hAnsi="Times New Roman" w:cs="Times New Roman"/>
          <w:b/>
          <w:b/>
          <w:i/>
          <w:i/>
          <w:sz w:val="32"/>
          <w:szCs w:val="32"/>
        </w:rPr>
      </w:pPr>
      <w:r>
        <w:rPr>
          <w:rFonts w:cs="Times New Roman" w:ascii="Times New Roman" w:hAnsi="Times New Roman"/>
          <w:b/>
          <w:i/>
          <w:sz w:val="32"/>
          <w:szCs w:val="32"/>
        </w:rPr>
        <w:t>1</w:t>
      </w:r>
      <w:r>
        <w:rPr>
          <w:rFonts w:cs="Times New Roman" w:ascii="Times New Roman" w:hAnsi="Times New Roman"/>
          <w:b/>
          <w:i/>
          <w:sz w:val="32"/>
          <w:szCs w:val="32"/>
          <w:vertAlign w:val="superscript"/>
        </w:rPr>
        <w:t>er</w:t>
      </w:r>
      <w:r>
        <w:rPr>
          <w:rFonts w:cs="Times New Roman" w:ascii="Times New Roman" w:hAnsi="Times New Roman"/>
          <w:b/>
          <w:i/>
          <w:sz w:val="32"/>
          <w:szCs w:val="32"/>
        </w:rPr>
        <w:t xml:space="preserve"> BTS SIO     ALGORITHMIQUE</w:t>
      </w:r>
    </w:p>
    <w:p>
      <w:pPr>
        <w:pStyle w:val="Normal"/>
        <w:pBdr>
          <w:top w:val="single" w:sz="4" w:space="1" w:color="000000"/>
          <w:left w:val="single" w:sz="4" w:space="4" w:color="000000"/>
          <w:bottom w:val="single" w:sz="4" w:space="1" w:color="000000"/>
          <w:right w:val="single" w:sz="4" w:space="4" w:color="000000"/>
        </w:pBdr>
        <w:rPr>
          <w:rFonts w:ascii="Times New Roman" w:hAnsi="Times New Roman" w:cs="Times New Roman"/>
          <w:b/>
          <w:b/>
          <w:i/>
          <w:i/>
          <w:sz w:val="32"/>
          <w:szCs w:val="32"/>
        </w:rPr>
      </w:pPr>
      <w:r>
        <w:rPr>
          <w:rFonts w:cs="Times New Roman" w:ascii="Times New Roman" w:hAnsi="Times New Roman"/>
          <w:b/>
          <w:i/>
          <w:sz w:val="32"/>
          <w:szCs w:val="32"/>
        </w:rPr>
        <w:t>CHAPPITRE V    CHAINES DE CARACTERES , TABLEAUX</w:t>
      </w:r>
    </w:p>
    <w:p>
      <w:pPr>
        <w:pStyle w:val="ListParagraph"/>
        <w:numPr>
          <w:ilvl w:val="0"/>
          <w:numId w:val="3"/>
        </w:numPr>
        <w:rPr>
          <w:rFonts w:ascii="Times New Roman" w:hAnsi="Times New Roman" w:cs="Times New Roman"/>
          <w:b/>
          <w:b/>
          <w:i/>
          <w:i/>
          <w:sz w:val="24"/>
          <w:szCs w:val="24"/>
          <w:u w:val="single"/>
        </w:rPr>
      </w:pPr>
      <w:r>
        <w:rPr>
          <w:rFonts w:cs="Times New Roman" w:ascii="Times New Roman" w:hAnsi="Times New Roman"/>
          <w:b/>
          <w:i/>
          <w:sz w:val="24"/>
          <w:szCs w:val="24"/>
          <w:u w:val="single"/>
        </w:rPr>
        <w:t>Chaines de caractères</w:t>
      </w:r>
    </w:p>
    <w:p>
      <w:pPr>
        <w:pStyle w:val="Normal"/>
        <w:rPr>
          <w:rFonts w:ascii="Times New Roman" w:hAnsi="Times New Roman" w:cs="Times New Roman"/>
          <w:b/>
          <w:b/>
          <w:i/>
          <w:i/>
          <w:sz w:val="24"/>
          <w:szCs w:val="24"/>
          <w:u w:val="single"/>
        </w:rPr>
      </w:pPr>
      <w:r>
        <w:rPr>
          <w:rFonts w:cs="Times New Roman" w:ascii="Times New Roman" w:hAnsi="Times New Roman"/>
          <w:b/>
          <w:i/>
          <w:sz w:val="24"/>
          <w:szCs w:val="24"/>
          <w:u w:val="single"/>
        </w:rPr>
        <w:t>Définition</w:t>
      </w:r>
    </w:p>
    <w:p>
      <w:pPr>
        <w:pStyle w:val="ListParagraph"/>
        <w:numPr>
          <w:ilvl w:val="0"/>
          <w:numId w:val="2"/>
        </w:numPr>
        <w:ind w:left="0" w:right="-567" w:hanging="360"/>
        <w:rPr>
          <w:rFonts w:ascii="Times New Roman" w:hAnsi="Times New Roman" w:cs="Times New Roman"/>
          <w:i/>
          <w:i/>
          <w:sz w:val="24"/>
          <w:szCs w:val="24"/>
        </w:rPr>
      </w:pPr>
      <w:r>
        <w:rPr>
          <w:rFonts w:cs="Times New Roman" w:ascii="Times New Roman" w:hAnsi="Times New Roman"/>
          <w:i/>
          <w:sz w:val="24"/>
          <w:szCs w:val="24"/>
        </w:rPr>
        <w:t>Dans un programme informatique, les chaînes de caractères servent à stocker les informations non numériques comme par exemple une liste de nom de personne ou des adresses. Une chaîne de caractères est une suite ordonnée de caractères.</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Un caractère peut-être : </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une lettre (caractère alphabétique – la distinction est faite entre les lettres minuscules et les lettres majuscules),</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un chiffre (caractère numérique) ,</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un signe de ponctuation, </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ou tout autre symbole (comme l'étoile, le tiret, le "slash"...).</w:t>
      </w:r>
    </w:p>
    <w:p>
      <w:pPr>
        <w:pStyle w:val="ListParagraph"/>
        <w:spacing w:before="0" w:after="0"/>
        <w:ind w:left="0"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2"/>
        </w:numPr>
        <w:ind w:left="0" w:right="-567" w:hanging="360"/>
        <w:rPr>
          <w:rFonts w:ascii="Times New Roman" w:hAnsi="Times New Roman" w:cs="Times New Roman"/>
          <w:i/>
          <w:i/>
          <w:sz w:val="24"/>
          <w:szCs w:val="24"/>
        </w:rPr>
      </w:pPr>
      <w:r>
        <w:rPr>
          <w:rFonts w:cs="Times New Roman" w:ascii="Times New Roman" w:hAnsi="Times New Roman"/>
          <w:i/>
          <w:sz w:val="24"/>
          <w:szCs w:val="24"/>
        </w:rPr>
        <w:t xml:space="preserve">En algorithmique, une chaîne de caractères est considérée comme une variable. </w:t>
      </w:r>
    </w:p>
    <w:p>
      <w:pPr>
        <w:pStyle w:val="ListParagraph"/>
        <w:numPr>
          <w:ilvl w:val="0"/>
          <w:numId w:val="2"/>
        </w:numPr>
        <w:ind w:left="0" w:right="-567" w:hanging="360"/>
        <w:rPr>
          <w:rFonts w:ascii="Times New Roman" w:hAnsi="Times New Roman" w:cs="Times New Roman"/>
          <w:i/>
          <w:i/>
          <w:sz w:val="24"/>
          <w:szCs w:val="24"/>
        </w:rPr>
      </w:pPr>
      <w:r>
        <w:rPr>
          <w:rFonts w:cs="Times New Roman" w:ascii="Times New Roman" w:hAnsi="Times New Roman"/>
          <w:i/>
          <w:sz w:val="24"/>
          <w:szCs w:val="24"/>
        </w:rPr>
        <w:t>En Python, les chaînes de caractères sont classées dans les séquences tout comme les listes et les tuples (les tuples et les chaînes sont des séquences immuables, c.à.d. qu'elles ne peuvent pas être modifiées).</w:t>
      </w:r>
    </w:p>
    <w:p>
      <w:pPr>
        <w:pStyle w:val="Normal"/>
        <w:ind w:right="-567" w:hanging="0"/>
        <w:rPr>
          <w:rFonts w:ascii="Times New Roman" w:hAnsi="Times New Roman" w:cs="Times New Roman"/>
          <w:i/>
          <w:i/>
          <w:sz w:val="24"/>
          <w:szCs w:val="24"/>
        </w:rPr>
      </w:pPr>
      <w:r>
        <w:rPr>
          <w:rFonts w:cs="Times New Roman" w:ascii="Times New Roman" w:hAnsi="Times New Roman"/>
          <w:b/>
          <w:i/>
          <w:sz w:val="24"/>
          <w:szCs w:val="24"/>
          <w:u w:val="single"/>
        </w:rPr>
        <w:t xml:space="preserve">Exemples </w:t>
      </w:r>
      <w:r>
        <w:rPr>
          <w:rFonts w:cs="Times New Roman" w:ascii="Times New Roman" w:hAnsi="Times New Roman"/>
          <w:i/>
          <w:sz w:val="24"/>
          <w:szCs w:val="24"/>
        </w:rPr>
        <w:t>:</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La chaîne de caractères "Baobab" est constituée des caractères "B", "a", "o", "b", "a" et "b".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La chaîne de caractères "123" n'est constituée que de chiffres, mais en aucun cas il ne faut la confondre avec la grandeur numérique 123.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La chaîne de caractères "" représente une chaîne de caractères vide.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La chaîne de caractères " " est une chaîne de caractères ne contenant qu'un seul caractère qui est ici le caractère espace (à ne pas confondre avec la chaîne de caractères vide).</w:t>
      </w:r>
    </w:p>
    <w:p>
      <w:pPr>
        <w:pStyle w:val="ListParagraph"/>
        <w:ind w:left="0" w:right="-567" w:hanging="0"/>
        <w:rPr>
          <w:rFonts w:ascii="Times New Roman" w:hAnsi="Times New Roman" w:cs="Times New Roman"/>
          <w:i/>
          <w:i/>
          <w:sz w:val="24"/>
          <w:szCs w:val="24"/>
        </w:rPr>
      </w:pPr>
      <w:r>
        <w:rPr>
          <w:rFonts w:cs="Times New Roman" w:ascii="Times New Roman" w:hAnsi="Times New Roman"/>
          <w:i/>
          <w:sz w:val="24"/>
          <w:szCs w:val="24"/>
        </w:rPr>
      </w:r>
    </w:p>
    <w:p>
      <w:pPr>
        <w:pStyle w:val="ListParagraph"/>
        <w:ind w:left="0"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Rang d’un caractère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Les chaînes sont constituées de caractères. Chaque caractère (qui n'est autre qu'un symbole) se trouve à une position donnée dans la chaîne (on parle alors de rang). Le rang d'un caractère désigne son classement la chaîne. </w:t>
      </w:r>
    </w:p>
    <w:p>
      <w:pPr>
        <w:pStyle w:val="Normal"/>
        <w:ind w:right="-567" w:hanging="0"/>
        <w:jc w:val="right"/>
        <w:rPr>
          <w:rFonts w:ascii="Times New Roman" w:hAnsi="Times New Roman" w:cs="Times New Roman"/>
          <w:i/>
          <w:i/>
          <w:sz w:val="24"/>
          <w:szCs w:val="24"/>
        </w:rPr>
      </w:pPr>
      <w:r>
        <w:rPr>
          <w:rFonts w:cs="Times New Roman" w:ascii="Times New Roman" w:hAnsi="Times New Roman"/>
          <w:i/>
          <w:sz w:val="24"/>
          <w:szCs w:val="24"/>
        </w:rPr>
        <w:t xml:space="preserve">En algorithmique, le premier caractère se trouve au rang 1, le deuxième caractère se trouve au rang 2 et ainsi de suite...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En langage Python, le premier caractère d'une chaîne se trouve au rang 0, le deuxième caractère se trouve au rang 1 et ainsi de suite...</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ind w:right="-567" w:hanging="0"/>
        <w:rPr>
          <w:rFonts w:ascii="Times New Roman" w:hAnsi="Times New Roman" w:cs="Times New Roman"/>
          <w:i/>
          <w:i/>
          <w:sz w:val="24"/>
          <w:szCs w:val="24"/>
        </w:rPr>
      </w:pPr>
      <w:r>
        <w:rPr>
          <w:rFonts w:cs="Times New Roman" w:ascii="Times New Roman" w:hAnsi="Times New Roman"/>
          <w:b/>
          <w:i/>
          <w:sz w:val="24"/>
          <w:szCs w:val="24"/>
          <w:u w:val="single"/>
        </w:rPr>
        <w:t>Exemple :</w:t>
      </w:r>
      <w:r>
        <w:rPr>
          <w:rFonts w:cs="Times New Roman" w:ascii="Times New Roman" w:hAnsi="Times New Roman"/>
          <w:i/>
          <w:sz w:val="24"/>
          <w:szCs w:val="24"/>
        </w:rPr>
        <w:t xml:space="preserve"> Chaîne "Baobab"</w:t>
      </w:r>
    </w:p>
    <w:tbl>
      <w:tblPr>
        <w:tblStyle w:val="Grilledutableau"/>
        <w:tblW w:w="9212" w:type="dxa"/>
        <w:jc w:val="left"/>
        <w:tblInd w:w="0" w:type="dxa"/>
        <w:tblLayout w:type="fixed"/>
        <w:tblCellMar>
          <w:top w:w="0" w:type="dxa"/>
          <w:left w:w="108" w:type="dxa"/>
          <w:bottom w:w="0" w:type="dxa"/>
          <w:right w:w="108" w:type="dxa"/>
        </w:tblCellMar>
        <w:tblLook w:val="04a0"/>
      </w:tblPr>
      <w:tblGrid>
        <w:gridCol w:w="1668"/>
        <w:gridCol w:w="1134"/>
        <w:gridCol w:w="1146"/>
        <w:gridCol w:w="1315"/>
        <w:gridCol w:w="1318"/>
        <w:gridCol w:w="1314"/>
        <w:gridCol w:w="1316"/>
      </w:tblGrid>
      <w:tr>
        <w:trPr/>
        <w:tc>
          <w:tcPr>
            <w:tcW w:w="1668"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Rangs (python)</w:t>
            </w:r>
          </w:p>
        </w:tc>
        <w:tc>
          <w:tcPr>
            <w:tcW w:w="1134"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0</w:t>
            </w:r>
          </w:p>
        </w:tc>
        <w:tc>
          <w:tcPr>
            <w:tcW w:w="1146"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w:t>
            </w:r>
          </w:p>
        </w:tc>
        <w:tc>
          <w:tcPr>
            <w:tcW w:w="1315"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2</w:t>
            </w:r>
          </w:p>
        </w:tc>
        <w:tc>
          <w:tcPr>
            <w:tcW w:w="1318"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3</w:t>
            </w:r>
          </w:p>
        </w:tc>
        <w:tc>
          <w:tcPr>
            <w:tcW w:w="1314"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4</w:t>
            </w:r>
          </w:p>
        </w:tc>
        <w:tc>
          <w:tcPr>
            <w:tcW w:w="1316"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5</w:t>
            </w:r>
          </w:p>
        </w:tc>
      </w:tr>
      <w:tr>
        <w:trPr/>
        <w:tc>
          <w:tcPr>
            <w:tcW w:w="1668"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caractères</w:t>
            </w:r>
          </w:p>
        </w:tc>
        <w:tc>
          <w:tcPr>
            <w:tcW w:w="1134"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B</w:t>
            </w:r>
          </w:p>
        </w:tc>
        <w:tc>
          <w:tcPr>
            <w:tcW w:w="1146"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a</w:t>
            </w:r>
          </w:p>
        </w:tc>
        <w:tc>
          <w:tcPr>
            <w:tcW w:w="1315"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o</w:t>
            </w:r>
          </w:p>
        </w:tc>
        <w:tc>
          <w:tcPr>
            <w:tcW w:w="1318"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b</w:t>
            </w:r>
          </w:p>
        </w:tc>
        <w:tc>
          <w:tcPr>
            <w:tcW w:w="1314"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a</w:t>
            </w:r>
          </w:p>
        </w:tc>
        <w:tc>
          <w:tcPr>
            <w:tcW w:w="1316"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b</w:t>
            </w:r>
          </w:p>
        </w:tc>
      </w:tr>
      <w:tr>
        <w:trPr/>
        <w:tc>
          <w:tcPr>
            <w:tcW w:w="1668"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Rangs (algo)</w:t>
            </w:r>
          </w:p>
        </w:tc>
        <w:tc>
          <w:tcPr>
            <w:tcW w:w="1134"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w:t>
            </w:r>
          </w:p>
        </w:tc>
        <w:tc>
          <w:tcPr>
            <w:tcW w:w="1146"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2</w:t>
            </w:r>
          </w:p>
        </w:tc>
        <w:tc>
          <w:tcPr>
            <w:tcW w:w="1315"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3</w:t>
            </w:r>
          </w:p>
        </w:tc>
        <w:tc>
          <w:tcPr>
            <w:tcW w:w="1318"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4</w:t>
            </w:r>
          </w:p>
        </w:tc>
        <w:tc>
          <w:tcPr>
            <w:tcW w:w="1314"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5</w:t>
            </w:r>
          </w:p>
        </w:tc>
        <w:tc>
          <w:tcPr>
            <w:tcW w:w="1316"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6</w:t>
            </w:r>
          </w:p>
        </w:tc>
      </w:tr>
    </w:tbl>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Comparaison de deux chaines de caractères</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code ASCII</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Dans un système informatique, à chaque caractère est associée une valeur numérique : son code ASCII (American Standard Code for Information Interchange). L'ensemble des codes est recensé dans une table nommée "table des codes ASCII". Quand on stocke un caractère en mémoire (dans une variable), on mémorise en réalité son code ASCII. Un code ASCII est codé sur un octet (huit bits). La table des codes ASCII est donnée à la fin de ce document.</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 xml:space="preserve">Comparaison de caractères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"B" &gt; "A" car le code ASCII du caractère "B" (66 en base 10) est supérieur au code ASCII du caractère "A" (65 en base 10). Pour comparer deux chaînes de caractères, on compare les caractères de même rang dans les deux chaînes en commençant par le premier caractère de chaque chaîne (le premier caractère de la première chaîne est comparé au premier caractère de la seconde chaîne, le deuxième caractère de la première chaîne est comparé au deuxième caractère de la seconde chaîne, et ainsi de suite…). </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Exemples : Comparaison de deux chaînes</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"baobab"&gt; "banania" car le code ASCII de "o" est supérieur au code ASCII de "n" (la comparaison ne peut pas se faire sur les deux premiers caractères car ils sont identiques).</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 </w:t>
      </w:r>
      <w:r>
        <w:rPr>
          <w:rFonts w:cs="Times New Roman" w:ascii="Times New Roman" w:hAnsi="Times New Roman"/>
          <w:i/>
          <w:sz w:val="24"/>
          <w:szCs w:val="24"/>
        </w:rPr>
        <w:t xml:space="preserve">"1999" &gt; "1998" car le code ASCII de "9" est supérieur au code ASCII de "8" (la comparaison ne peut pas se faire sur les trois premiers caractères car ils sont identiques). Attention, ici ce ne sont pas des valeurs numériques qui sont comparées, mais bien des caractères.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"333" &gt; "1230" car le code ASCII de "3" est supérieur au code ASCII de "1".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"333"&lt; "3330" car la seconde chaîne a une longueur supérieure à celle de la première (la comparaison ne peut pas se faire sur les trois premiers caractères car ils sont identiques).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"Baobab"  &lt; "baobab" car le code ASCII de "b" est supérieur au code ASCII de "B".</w:t>
      </w:r>
    </w:p>
    <w:p>
      <w:pPr>
        <w:pStyle w:val="Normal"/>
        <w:ind w:right="-567" w:hanging="0"/>
        <w:rPr>
          <w:rFonts w:ascii="Times New Roman" w:hAnsi="Times New Roman" w:cs="Times New Roman"/>
          <w:i/>
          <w:i/>
          <w:sz w:val="24"/>
          <w:szCs w:val="24"/>
        </w:rPr>
      </w:pPr>
      <w:r>
        <w:rPr>
          <w:rFonts w:cs="Times New Roman" w:ascii="Times New Roman" w:hAnsi="Times New Roman"/>
          <w:b/>
          <w:i/>
          <w:sz w:val="24"/>
          <w:szCs w:val="24"/>
          <w:u w:val="single"/>
        </w:rPr>
        <w:t>Exercice d'application</w:t>
      </w:r>
      <w:r>
        <w:rPr>
          <w:rFonts w:cs="Times New Roman" w:ascii="Times New Roman" w:hAnsi="Times New Roman"/>
          <w:i/>
          <w:sz w:val="24"/>
          <w:szCs w:val="24"/>
        </w:rPr>
        <w:t xml:space="preserve"> :</w:t>
      </w:r>
    </w:p>
    <w:p>
      <w:pPr>
        <w:pStyle w:val="Normal"/>
        <w:ind w:right="-567" w:hanging="0"/>
        <w:rPr/>
      </w:pPr>
      <w:r>
        <w:rPr>
          <w:rFonts w:cs="Times New Roman" w:ascii="Times New Roman" w:hAnsi="Times New Roman"/>
          <w:i/>
          <w:sz w:val="24"/>
          <w:szCs w:val="24"/>
        </w:rPr>
        <w:t xml:space="preserve"> </w:t>
      </w:r>
      <w:r>
        <w:rPr>
          <w:rFonts w:cs="Times New Roman" w:ascii="Times New Roman" w:hAnsi="Times New Roman"/>
          <w:i/>
          <w:sz w:val="24"/>
          <w:szCs w:val="24"/>
        </w:rPr>
        <w:t>Compléter le tableau ci-dessous en indiquant la relation d'ordre () ainsi que le nombre de caractères concernés par la comparaison</w:t>
      </w:r>
      <w:r>
        <w:rPr/>
        <w:t>.</w:t>
      </w:r>
    </w:p>
    <w:tbl>
      <w:tblPr>
        <w:tblStyle w:val="Grilledutableau"/>
        <w:tblW w:w="9212" w:type="dxa"/>
        <w:jc w:val="left"/>
        <w:tblInd w:w="0" w:type="dxa"/>
        <w:tblLayout w:type="fixed"/>
        <w:tblCellMar>
          <w:top w:w="0" w:type="dxa"/>
          <w:left w:w="108" w:type="dxa"/>
          <w:bottom w:w="0" w:type="dxa"/>
          <w:right w:w="108" w:type="dxa"/>
        </w:tblCellMar>
        <w:tblLook w:val="04a0"/>
      </w:tblPr>
      <w:tblGrid>
        <w:gridCol w:w="2660"/>
        <w:gridCol w:w="706"/>
        <w:gridCol w:w="2411"/>
        <w:gridCol w:w="3434"/>
      </w:tblGrid>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"python"</w:t>
            </w:r>
          </w:p>
        </w:tc>
        <w:tc>
          <w:tcPr>
            <w:tcW w:w="706" w:type="dxa"/>
            <w:tcBorders/>
          </w:tcPr>
          <w:p>
            <w:pPr>
              <w:pStyle w:val="Normal"/>
              <w:widowControl w:val="false"/>
              <w:suppressAutoHyphens w:val="true"/>
              <w:spacing w:lineRule="auto" w:line="240" w:before="0" w:after="0"/>
              <w:ind w:right="-567" w:hanging="0"/>
              <w:jc w:val="left"/>
              <w:rPr>
                <w:sz w:val="20"/>
              </w:rPr>
            </w:pPr>
            <w:r>
              <w:rPr>
                <w:rFonts w:eastAsia="Calibri" w:cs=""/>
                <w:kern w:val="0"/>
                <w:sz w:val="20"/>
                <w:szCs w:val="22"/>
                <w:lang w:eastAsia="en-US" w:bidi="ar-SA"/>
              </w:rPr>
              <w:t>&gt;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"Python"</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"p" est supérieur au code ASCII de "P".</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"Bonsoir"</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&gt;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"Bonjour"</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s » est supérieur au code ASCII de « j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"Hola"</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"hola"</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h » est supérieur au code ASCII de « H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"Ohé"</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&gt;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"Eho"</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O » est supérieur au code ASCII de « E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"BTS1SIO"</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"BTS2IG"</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2 » est supérieur au code ASCII de « 1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"28/02/17"</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"28/02/18"</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8 » est supérieur au code ASCII de « 7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"C &amp; Java"</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"C | Java"</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 » est supérieur au code ASCII de « &amp;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"&gt; 15"</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&gt;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"&lt; 15"</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&gt; » est supérieur au code ASCII de « &lt;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"toi"</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"toi"</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"5170"</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&gt;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"517"</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Il y a 0 en plus.</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"318"</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&gt;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"1273"</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3 » est supérieur au code ASCII de « 1 ».</w:t>
            </w:r>
          </w:p>
        </w:tc>
      </w:tr>
    </w:tbl>
    <w:p>
      <w:pPr>
        <w:pStyle w:val="Normal"/>
        <w:ind w:right="-567" w:hanging="0"/>
        <w:rPr>
          <w:rFonts w:ascii="Times New Roman" w:hAnsi="Times New Roman" w:cs="Times New Roman"/>
          <w:b/>
          <w:b/>
          <w:i/>
          <w:i/>
          <w:sz w:val="24"/>
          <w:szCs w:val="24"/>
          <w:u w:val="single"/>
        </w:rPr>
      </w:pPr>
      <w:r>
        <w:rPr/>
        <w:t xml:space="preserve"> </w:t>
      </w:r>
      <w:r>
        <w:rPr>
          <w:rFonts w:cs="Times New Roman" w:ascii="Times New Roman" w:hAnsi="Times New Roman"/>
          <w:b/>
          <w:i/>
          <w:sz w:val="24"/>
          <w:szCs w:val="24"/>
          <w:u w:val="single"/>
        </w:rPr>
        <w:t>Concaténation de chaînes de caractères</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Le but de la concaténation est de créer des chaînes de caractères en juxtaposant deux (ou plus) chaînes de caractères.</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En algorithmique, l'opérateur de concaténation est représenté par +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L'opération de concaténation peut être appliquée à une même variable (tout comme pour les variables dites "de cumul" ou les variables "compteurs").</w:t>
      </w:r>
    </w:p>
    <w:p>
      <w:pPr>
        <w:pStyle w:val="Normal"/>
        <w:ind w:right="-567" w:hanging="0"/>
        <w:rPr>
          <w:rFonts w:ascii="Times New Roman" w:hAnsi="Times New Roman" w:cs="Times New Roman"/>
          <w:i/>
          <w:i/>
          <w:sz w:val="24"/>
          <w:szCs w:val="24"/>
        </w:rPr>
      </w:pPr>
      <w:r>
        <w:rPr>
          <w:rFonts w:cs="Times New Roman" w:ascii="Times New Roman" w:hAnsi="Times New Roman"/>
          <w:b/>
          <w:i/>
          <w:sz w:val="24"/>
          <w:szCs w:val="24"/>
          <w:u w:val="single"/>
        </w:rPr>
        <w:t xml:space="preserve">Exemple </w:t>
      </w:r>
      <w:r>
        <w:rPr>
          <w:rFonts w:cs="Times New Roman" w:ascii="Times New Roman" w:hAnsi="Times New Roman"/>
          <w:i/>
          <w:sz w:val="24"/>
          <w:szCs w:val="24"/>
        </w:rPr>
        <w:t xml:space="preserve">: </w:t>
      </w:r>
      <w:r>
        <w:rPr>
          <w:rFonts w:cs="Times New Roman" w:ascii="Times New Roman" w:hAnsi="Times New Roman"/>
          <w:b/>
          <w:i/>
          <w:sz w:val="24"/>
          <w:szCs w:val="24"/>
        </w:rPr>
        <w:t>Concaténation de deux chaînes</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Algo Concaténations</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Variable :</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catégorie : Chaîne</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Début</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catégorie ← "développeur" </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catégorie← catégorie + "s"</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Afficher(catégorie)                 # Affiche : développeurs</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catégorie ← "des " + catégorie</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Afficher(catégorie)                 # Affiche : des développeurs</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Fin</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Manipulation de chaînes de caractères</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Copie d'un extrait</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Algo.  SSCHAINE(chaîne,position,nombre):Chaîne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Python chaîne[position]</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chaîne[position_début:position_fin_exclue]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Le rôle de la fonction SSCHAINE() est de retourner une "sous-chaîne" (copie d'un extrait de la chaîne passée en premier paramètre) de nombre caractères de la chaîne </w:t>
      </w:r>
      <w:r>
        <w:rPr>
          <w:rFonts w:cs="Times New Roman" w:ascii="Times New Roman" w:hAnsi="Times New Roman"/>
          <w:b/>
          <w:i/>
          <w:sz w:val="24"/>
          <w:szCs w:val="24"/>
          <w:u w:val="single"/>
        </w:rPr>
        <w:t>chaîne</w:t>
      </w:r>
      <w:r>
        <w:rPr>
          <w:rFonts w:cs="Times New Roman" w:ascii="Times New Roman" w:hAnsi="Times New Roman"/>
          <w:i/>
          <w:sz w:val="24"/>
          <w:szCs w:val="24"/>
        </w:rPr>
        <w:t xml:space="preserve"> à partir du caractère qui se trouve en position </w:t>
      </w:r>
      <w:r>
        <w:rPr>
          <w:rFonts w:cs="Times New Roman" w:ascii="Times New Roman" w:hAnsi="Times New Roman"/>
          <w:b/>
          <w:i/>
          <w:sz w:val="24"/>
          <w:szCs w:val="24"/>
          <w:u w:val="single"/>
        </w:rPr>
        <w:t>position</w:t>
      </w:r>
      <w:r>
        <w:rPr>
          <w:rFonts w:cs="Times New Roman" w:ascii="Times New Roman" w:hAnsi="Times New Roman"/>
          <w:i/>
          <w:sz w:val="24"/>
          <w:szCs w:val="24"/>
        </w:rPr>
        <w:t xml:space="preserve"> (rappel : le premier caractère d'une chaîne de caractères se trouve en position 1 en algorithmique et en position 0 en langage Python). En Python, une chaîne étant une séquence, l'utilisation des crochets permet d'accéder à un extrait constitué d'un ou plusieurs caractères.                                                                                                                                                                          </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Nombre de caractères</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Algo. LONGUEUR(chaîne):Entier</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Python len(chaîne)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La fonction LONGUEUR() a pour rôle de calculer et de retourner le nombre de caractères présents dans la chaîne de caractères passée en paramètre. En Python, on peut remarquer que la fonction est identique à celle utilisée avec les listes et les tuples. En fait, la fonction len() permet de connaître la longueur (nombre d'éléments) d'une séquence... que ce soit une liste, un tuple ou une chaîne.</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Recherche d'un caractère ou d'une sous-chaîne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Algo RANG(chaîne,sous</w:t>
        <w:softHyphen/>
        <w:t>chaîne,position):Entier</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Python chaîne.index(sous</w:t>
        <w:softHyphen/>
        <w:t>chaîne,position)</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chaîne.find(sous</w:t>
        <w:softHyphen/>
        <w:t>chaîne,position)</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La fonction RANG() recherche et retourne la première occurrence de la sous</w:t>
        <w:softHyphen/>
        <w:t>chaîne dans la</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chaîne. La recherche commence à partir de position. Cette fonction retourne la position du</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premier caractère de la sous</w:t>
        <w:softHyphen/>
        <w:t>chaîne, ou la valeur 0 si la "sous</w:t>
        <w:softHyphen/>
        <w:t>chaîne" n'existe pas dans la</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chaîne (à partir de position). En Python, si aucune occurrence de la sous-chaîne n'est trouvée, la méthode find() retourne la valeur </w:t>
        <w:softHyphen/>
        <w:t xml:space="preserve">1 alors que la méthode index() génère une exception(ValueError). 4.4. </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Conversion en code ASCII</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Algo CODE(caractère):Entier</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Python ord(caractère)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La fonction CODE() retourne le code ASCII du caractère passé en paramètre.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ind w:right="-567" w:hanging="0"/>
        <w:rPr>
          <w:rFonts w:ascii="Times New Roman" w:hAnsi="Times New Roman" w:cs="Times New Roman"/>
          <w:b/>
          <w:b/>
          <w:i/>
          <w:i/>
          <w:sz w:val="24"/>
          <w:szCs w:val="24"/>
          <w:u w:val="single"/>
        </w:rPr>
      </w:pPr>
      <w:r>
        <w:rPr>
          <w:rFonts w:cs="Times New Roman" w:ascii="Times New Roman" w:hAnsi="Times New Roman"/>
          <w:i/>
          <w:sz w:val="24"/>
          <w:szCs w:val="24"/>
        </w:rPr>
        <w:t xml:space="preserve"> </w:t>
      </w:r>
      <w:r>
        <w:rPr>
          <w:rFonts w:cs="Times New Roman" w:ascii="Times New Roman" w:hAnsi="Times New Roman"/>
          <w:b/>
          <w:i/>
          <w:sz w:val="24"/>
          <w:szCs w:val="24"/>
          <w:u w:val="single"/>
        </w:rPr>
        <w:t>Conversion en caractère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Algo CAR(code_ascii):Caractère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Python chr(code_ascii)</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La fonction CAR() retourne le caractère dont le code ASCII est passé en paramètre.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Conversion en grandeur numérique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Algo CVNOMBRE(chaîne):Entier</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CVNOMBRE(chaîne):Réel</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Python int(chaîne)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float(chaîne)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La fonction CVNOMBRE() a pour rôle de convertir (CV pour ConVersion) la chaîne de caractères passée en paramètre, en grandeur numérique si la suite de caractères représente un nombre, puis de retourner la grandeur numérique.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Pour stocker en mémoire la valeur numérique 65534 (0xFFFE), il faut deux octets (puisque avec un seul octet on peut coder une valeur comprise entre 0 et 255 inclus). Par contre, pour stocker la chaîne de caractères "65534", il faut cinq octets en mémoire puisque cette chaîne contient cinq caractères, et qu'il faut un octet par caractère.</w:t>
      </w:r>
    </w:p>
    <w:p>
      <w:pPr>
        <w:pStyle w:val="Normal"/>
        <w:ind w:right="-567" w:hanging="0"/>
        <w:rPr>
          <w:rFonts w:ascii="Times New Roman" w:hAnsi="Times New Roman" w:cs="Times New Roman"/>
          <w:i/>
          <w:i/>
          <w:sz w:val="24"/>
          <w:szCs w:val="24"/>
        </w:rPr>
      </w:pPr>
      <w:r>
        <w:rPr>
          <w:rFonts w:cs="Times New Roman" w:ascii="Times New Roman" w:hAnsi="Times New Roman"/>
          <w:b/>
          <w:i/>
          <w:sz w:val="24"/>
          <w:szCs w:val="24"/>
          <w:u w:val="single"/>
        </w:rPr>
        <w:t>Exemple</w:t>
      </w:r>
      <w:r>
        <w:rPr>
          <w:rFonts w:cs="Times New Roman" w:ascii="Times New Roman" w:hAnsi="Times New Roman"/>
          <w:i/>
          <w:sz w:val="24"/>
          <w:szCs w:val="24"/>
        </w:rPr>
        <w:t xml:space="preserve"> : </w:t>
      </w:r>
      <w:r>
        <w:rPr>
          <w:rFonts w:cs="Times New Roman" w:ascii="Times New Roman" w:hAnsi="Times New Roman"/>
          <w:b/>
          <w:i/>
          <w:sz w:val="24"/>
          <w:szCs w:val="24"/>
        </w:rPr>
        <w:t>Occupation mémoire</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Variables :</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valeur_chaîne : Chaîne</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valeur_entier : Entier</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Début</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valeur_chaîne ← "65534"</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valeur_entier ← 65534</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Fin</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Dans la réalité, les nombres entiers (ainsi que les nombres réels) sont tous codés sur le même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nombre d'octets. Ce nombre d'octets dépend du système d'exploitation et du microprocesseur</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(pour les entiers, on parle de "mot machine") et non de la valeur à mémoriser.</w:t>
      </w:r>
    </w:p>
    <w:p>
      <w:pPr>
        <w:pStyle w:val="Normal"/>
        <w:spacing w:before="0" w:after="0"/>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Conversion en chaîne de caractères</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Algo CVCHAINE(entier):Chaîne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CVCHAINE(réel):Chaîne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Python str(entier)</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str(réel)</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La fonction CVCHAINE() a pour rôle de convertir en chaîne de caractères une valeur numérique passée en paramètre, puis de retourner la chaîne résultante.</w:t>
      </w:r>
    </w:p>
    <w:p>
      <w:pPr>
        <w:pStyle w:val="Normal"/>
        <w:ind w:right="-567" w:hanging="0"/>
        <w:rPr>
          <w:rFonts w:ascii="Times New Roman" w:hAnsi="Times New Roman" w:cs="Times New Roman"/>
          <w:i/>
          <w:i/>
          <w:sz w:val="24"/>
          <w:szCs w:val="24"/>
        </w:rPr>
      </w:pPr>
      <w:r>
        <w:rPr>
          <w:rFonts w:cs="Times New Roman" w:ascii="Times New Roman" w:hAnsi="Times New Roman"/>
          <w:b/>
          <w:i/>
          <w:sz w:val="24"/>
          <w:szCs w:val="24"/>
          <w:u w:val="single"/>
        </w:rPr>
        <w:t>Exercice d'application</w:t>
      </w:r>
      <w:r>
        <w:rPr>
          <w:rFonts w:cs="Times New Roman" w:ascii="Times New Roman" w:hAnsi="Times New Roman"/>
          <w:i/>
          <w:sz w:val="24"/>
          <w:szCs w:val="24"/>
        </w:rPr>
        <w:t xml:space="preserve"> :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Que retourne chacune des instructions ci-dessous ? Traduire chaque instruction en langage Python.</w:t>
      </w:r>
    </w:p>
    <w:tbl>
      <w:tblPr>
        <w:tblStyle w:val="Grilledutableau"/>
        <w:tblW w:w="9288" w:type="dxa"/>
        <w:jc w:val="left"/>
        <w:tblInd w:w="0" w:type="dxa"/>
        <w:tblLayout w:type="fixed"/>
        <w:tblCellMar>
          <w:top w:w="0" w:type="dxa"/>
          <w:left w:w="108" w:type="dxa"/>
          <w:bottom w:w="0" w:type="dxa"/>
          <w:right w:w="108" w:type="dxa"/>
        </w:tblCellMar>
        <w:tblLook w:val="04a0"/>
      </w:tblPr>
      <w:tblGrid>
        <w:gridCol w:w="2943"/>
        <w:gridCol w:w="1872"/>
        <w:gridCol w:w="1529"/>
        <w:gridCol w:w="2943"/>
      </w:tblGrid>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Algo</w:t>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Algo</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Python</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Python</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LONGUEUR("Agenda")</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6</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6</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len("Agenda")</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SSCHAINE("Almanach",2,3)</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lma</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lma</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Almanach[1:4]</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SSCHAINE("Almanach",5,1)</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n</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n</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Almanach[4:5]</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SSCHAINE("Almanach",5)</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n</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n</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Almanach[4]</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RANG("Almanach","an",1)</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4</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3</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Almanach.index(« an »,0)</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ou</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Almanach.find(« an »,0)</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RANG("Almanach","a")</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4</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3</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Almanach.index(« a »)</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ou</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Almanach.find(« a »)</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RANG("Almanach","a",4)</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4</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3</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Almanach.index(« a »,3)</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ou</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Almanach.find(« a »,3)</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RANG("Almanach","kan",1)</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erreur</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erreur</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Almanach.index(« kan »,</w:t>
            </w:r>
            <w:r>
              <w:rPr>
                <w:rFonts w:eastAsia="Calibri" w:cs="Times New Roman" w:ascii="Times New Roman" w:hAnsi="Times New Roman"/>
                <w:i/>
                <w:kern w:val="0"/>
                <w:sz w:val="22"/>
                <w:szCs w:val="22"/>
                <w:lang w:eastAsia="en-US" w:bidi="ar-SA"/>
              </w:rPr>
              <w:t>0</w:t>
            </w:r>
            <w:r>
              <w:rPr>
                <w:rFonts w:eastAsia="Calibri" w:cs="Times New Roman" w:ascii="Times New Roman" w:hAnsi="Times New Roman"/>
                <w:i/>
                <w:kern w:val="0"/>
                <w:sz w:val="22"/>
                <w:szCs w:val="22"/>
                <w:lang w:eastAsia="en-US" w:bidi="ar-SA"/>
              </w:rPr>
              <w:t>)</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ou</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Almanach.find(« kan »,</w:t>
            </w:r>
            <w:r>
              <w:rPr>
                <w:rFonts w:eastAsia="Calibri" w:cs="Times New Roman" w:ascii="Times New Roman" w:hAnsi="Times New Roman"/>
                <w:i/>
                <w:kern w:val="0"/>
                <w:sz w:val="22"/>
                <w:szCs w:val="22"/>
                <w:lang w:eastAsia="en-US" w:bidi="ar-SA"/>
              </w:rPr>
              <w:t>0</w:t>
            </w:r>
            <w:r>
              <w:rPr>
                <w:rFonts w:eastAsia="Calibri" w:cs="Times New Roman" w:ascii="Times New Roman" w:hAnsi="Times New Roman"/>
                <w:i/>
                <w:kern w:val="0"/>
                <w:sz w:val="22"/>
                <w:szCs w:val="22"/>
                <w:lang w:eastAsia="en-US" w:bidi="ar-SA"/>
              </w:rPr>
              <w:t>)</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RANG("Almanach","a",5)</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6</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5</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 xml:space="preserve"> </w:t>
            </w:r>
            <w:r>
              <w:rPr>
                <w:rFonts w:eastAsia="Calibri" w:cs="Times New Roman" w:ascii="Times New Roman" w:hAnsi="Times New Roman"/>
                <w:i/>
                <w:kern w:val="0"/>
                <w:sz w:val="22"/>
                <w:szCs w:val="22"/>
                <w:lang w:eastAsia="en-US" w:bidi="ar-SA"/>
              </w:rPr>
              <w:t>Almanach.index(« a »,4)</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ou</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Almanach.find(« a »,4)</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CODE("Z")</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t>90</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t>90</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t>ord(« Z »)</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CAR(118)</w:t>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t>v</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t>v</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t>chr(118)</w:t>
            </w:r>
          </w:p>
        </w:tc>
      </w:tr>
    </w:tbl>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Pour conclure...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En Python, il existe de nombreuses fonctions/méthodes de manipulation des chaînes de caractères comme celles qui n'ont pas été détaillées dans ce document. Certaines sont applicables aux séquences en général et d'autres sont spécifiques aux chaînes. Elles peuvent être classées en plusieurs catégories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Modification de la casse : lower(), upper(), swapcase(), capitalize(), title()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Nombre d'occurrences : count()</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Suppression de caractères : lstrip(), rstrip(), strip()</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Alignement : ljust(), rjust(), center()</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Découper et reconstituer : split(), join()</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Remplacement : replace()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Recherche inversée : rindex(), rfind()</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Valeur minimale et valeur maximale : min(), max()</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Classe des caractères : isalnum(), isalpha(), isdigit(), islower(), isupper(),</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isspace(), istitle()</w:t>
      </w:r>
    </w:p>
    <w:p>
      <w:pPr>
        <w:pStyle w:val="Normal"/>
        <w:ind w:right="-567" w:hanging="0"/>
        <w:rPr>
          <w:rFonts w:ascii="Times New Roman" w:hAnsi="Times New Roman" w:cs="Times New Roman"/>
          <w:b/>
          <w:b/>
          <w:i/>
          <w:i/>
          <w:sz w:val="24"/>
          <w:szCs w:val="24"/>
          <w:u w:val="single"/>
        </w:rPr>
      </w:pPr>
      <w:r>
        <w:rPr>
          <w:rFonts w:cs="Times New Roman" w:ascii="Times New Roman" w:hAnsi="Times New Roman"/>
          <w:i/>
          <w:sz w:val="24"/>
          <w:szCs w:val="24"/>
        </w:rPr>
        <w:t>Pour vous aider à utiliser au mieux toutes ces fonctions, il existe la documentation Python que vous pouvez consulter sur Internet, la commande pydoc ainsi que l'interpréteur en mode interactif.</w:t>
        <w:br/>
        <w:br/>
      </w:r>
      <w:r>
        <w:rPr>
          <w:rFonts w:cs="Times New Roman" w:ascii="Times New Roman" w:hAnsi="Times New Roman"/>
          <w:b/>
          <w:i/>
          <w:sz w:val="24"/>
          <w:szCs w:val="24"/>
        </w:rPr>
        <w:t xml:space="preserve">II.   </w:t>
      </w:r>
      <w:r>
        <w:rPr>
          <w:rFonts w:cs="Times New Roman" w:ascii="Times New Roman" w:hAnsi="Times New Roman"/>
          <w:b/>
          <w:i/>
          <w:sz w:val="24"/>
          <w:szCs w:val="24"/>
          <w:u w:val="single"/>
        </w:rPr>
        <w:t xml:space="preserve"> TABLEAUX</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Pour stocker les nombres en mémoire, on utilise un type de variable qui peut mémoriser plusieurs valeurs : les tableaux.</w:t>
      </w:r>
    </w:p>
    <w:p>
      <w:pPr>
        <w:pStyle w:val="ListParagraph"/>
        <w:numPr>
          <w:ilvl w:val="0"/>
          <w:numId w:val="9"/>
        </w:numPr>
        <w:spacing w:lineRule="auto" w:line="360" w:before="0" w:after="0"/>
        <w:ind w:left="-284" w:right="-567" w:hanging="360"/>
        <w:contextualSpacing/>
        <w:outlineLvl w:val="0"/>
        <w:rPr>
          <w:rFonts w:ascii="Times New Roman" w:hAnsi="Times New Roman" w:cs="Times New Roman"/>
          <w:b/>
          <w:b/>
          <w:i/>
          <w:i/>
          <w:sz w:val="24"/>
          <w:szCs w:val="24"/>
          <w:u w:val="single"/>
        </w:rPr>
      </w:pPr>
      <w:r>
        <w:rPr>
          <w:rFonts w:cs="Times New Roman" w:ascii="Times New Roman" w:hAnsi="Times New Roman"/>
          <w:b/>
          <w:i/>
          <w:sz w:val="24"/>
          <w:szCs w:val="24"/>
          <w:u w:val="single"/>
        </w:rPr>
        <w:t xml:space="preserve"> </w:t>
      </w:r>
      <w:r>
        <w:rPr>
          <w:rFonts w:cs="Times New Roman" w:ascii="Times New Roman" w:hAnsi="Times New Roman"/>
          <w:b/>
          <w:i/>
          <w:sz w:val="24"/>
          <w:szCs w:val="24"/>
          <w:u w:val="single"/>
        </w:rPr>
        <w:t>Tableau à une dimension</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i/>
          <w:sz w:val="24"/>
          <w:szCs w:val="24"/>
        </w:rPr>
        <w:t xml:space="preserve"> </w:t>
      </w:r>
      <w:r>
        <w:rPr>
          <w:rFonts w:cs="Times New Roman" w:ascii="Times New Roman" w:hAnsi="Times New Roman"/>
          <w:i/>
          <w:sz w:val="24"/>
          <w:szCs w:val="24"/>
        </w:rPr>
        <w:t>1° /</w:t>
      </w:r>
      <w:r>
        <w:rPr>
          <w:rFonts w:cs="Times New Roman" w:ascii="Times New Roman" w:hAnsi="Times New Roman"/>
          <w:b/>
          <w:i/>
          <w:sz w:val="24"/>
          <w:szCs w:val="24"/>
          <w:u w:val="single"/>
        </w:rPr>
        <w:t xml:space="preserve">Définition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Un tableau est une structure qui permet de stocker sous le même nom un ensemble de données de même type.</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Un tableau possède une taille fixe connue dès le départ de l’algorithme, cela correspond au nombre de cases du tableau, appelés aussi nombre d’éléments du tableau.</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2°/ </w:t>
      </w:r>
      <w:r>
        <w:rPr>
          <w:rFonts w:cs="Times New Roman" w:ascii="Times New Roman" w:hAnsi="Times New Roman"/>
          <w:b/>
          <w:i/>
          <w:sz w:val="24"/>
          <w:szCs w:val="24"/>
          <w:u w:val="single"/>
        </w:rPr>
        <w:t>Remarques</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Un tableau peut ne pas être entièrement rempli mais ne pourra jamais contenir plus d’élément que sa taille déclarée.</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On ne peut pas accéder à l’ensemble d’un tableau, on accède à une case du tableau à la fois. Le nom du tableau ne sera donc jamais utilisé seul, mais suivi par le numéro de la case concernée placé entre crochets. Ce numéro de case est appelé indice.</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L’indice est une variable qui sert à se déplacer de case en case dans le tableau, il peut commencer à 0 ou à 1(selon le langage de programmation en python : il commence à 0).  En algorithmique i commence à 1.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On dit qu’un tableau est à une dimension lorsqu’un seul indice suffit à repérer un élément du tableau.</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Ne pas confondre l’indice (le numéro de la case) et la valeur contenue dans cette case.</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i/>
          <w:sz w:val="24"/>
          <w:szCs w:val="24"/>
        </w:rPr>
        <w:t xml:space="preserve">3°/ </w:t>
      </w:r>
      <w:r>
        <w:rPr>
          <w:rFonts w:cs="Times New Roman" w:ascii="Times New Roman" w:hAnsi="Times New Roman"/>
          <w:b/>
          <w:i/>
          <w:sz w:val="24"/>
          <w:szCs w:val="24"/>
          <w:u w:val="single"/>
        </w:rPr>
        <w:t>Déclaration d’un tableau</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Un tableau doit être  déclaré en début de programme, dans la partie déclaration des variables, et la déclaration doit comporter un nom, une taille et un type.</w:t>
      </w:r>
    </w:p>
    <w:p>
      <w:pPr>
        <w:pStyle w:val="Normal"/>
        <w:numPr>
          <w:ilvl w:val="0"/>
          <w:numId w:val="0"/>
        </w:numPr>
        <w:spacing w:before="0" w:after="0"/>
        <w:ind w:left="-284" w:right="-567" w:hanging="0"/>
        <w:outlineLvl w:val="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b/>
          <w:i/>
          <w:sz w:val="24"/>
          <w:szCs w:val="24"/>
        </w:rPr>
        <w:t xml:space="preserve">Exemple </w:t>
      </w:r>
      <w:r>
        <w:rPr/>
        <w:drawing>
          <wp:inline distT="0" distB="0" distL="0" distR="0">
            <wp:extent cx="116840" cy="213995"/>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116840" cy="213995"/>
                    </a:xfrm>
                    <a:prstGeom prst="rect">
                      <a:avLst/>
                    </a:prstGeom>
                  </pic:spPr>
                </pic:pic>
              </a:graphicData>
            </a:graphic>
          </wp:inline>
        </w:drawing>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nomTab : tableau[1..max] de type :entier, réel, caractères ou tableau: nomTab[1..max] de type :entier, réel, caractères</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un nom :nomTab, une taille : de 1 à max éléments dans le tableau, un type : type tab(entier, réel, caractères) : c’est le type de tous les éléments stockés dans le tableau.</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numPr>
          <w:ilvl w:val="0"/>
          <w:numId w:val="0"/>
        </w:numPr>
        <w:spacing w:before="0" w:after="0"/>
        <w:ind w:left="-284" w:right="-567" w:hanging="0"/>
        <w:outlineLvl w:val="0"/>
        <w:rPr>
          <w:rFonts w:ascii="Times New Roman" w:hAnsi="Times New Roman" w:cs="Times New Roman"/>
          <w:b/>
          <w:b/>
          <w:i/>
          <w:i/>
          <w:sz w:val="24"/>
          <w:szCs w:val="24"/>
        </w:rPr>
      </w:pPr>
      <w:r>
        <w:rPr>
          <w:rFonts w:cs="Times New Roman" w:ascii="Times New Roman" w:hAnsi="Times New Roman"/>
          <w:i/>
          <w:sz w:val="24"/>
          <w:szCs w:val="24"/>
        </w:rPr>
        <w:t xml:space="preserve">       </w:t>
      </w:r>
      <w:r>
        <w:rPr>
          <w:rFonts w:cs="Times New Roman" w:ascii="Times New Roman" w:hAnsi="Times New Roman"/>
          <w:b/>
          <w:i/>
          <w:sz w:val="24"/>
          <w:szCs w:val="24"/>
        </w:rPr>
        <w:t>Remarque</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L’indice « le curseur » qui va servir à se déplacer dans le tableau pour indiquer le numéro de la case est un entier qui doit être déclaré indépendamment du tableau.</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numPr>
          <w:ilvl w:val="0"/>
          <w:numId w:val="0"/>
        </w:numPr>
        <w:spacing w:before="0" w:after="0"/>
        <w:ind w:left="-284" w:right="-567" w:hanging="0"/>
        <w:outlineLvl w:val="0"/>
        <w:rPr>
          <w:rFonts w:ascii="Times New Roman" w:hAnsi="Times New Roman" w:cs="Times New Roman"/>
          <w:b/>
          <w:b/>
          <w:i/>
          <w:i/>
          <w:sz w:val="24"/>
          <w:szCs w:val="24"/>
          <w:u w:val="single"/>
        </w:rPr>
      </w:pPr>
      <w:r>
        <w:rPr>
          <w:rFonts w:cs="Times New Roman" w:ascii="Times New Roman" w:hAnsi="Times New Roman"/>
          <w:b/>
          <w:i/>
          <w:sz w:val="24"/>
          <w:szCs w:val="24"/>
          <w:u w:val="single"/>
        </w:rPr>
        <w:t xml:space="preserve">4°/Affichage et remplissage d’un tableau </w:t>
      </w:r>
    </w:p>
    <w:p>
      <w:pPr>
        <w:pStyle w:val="Normal"/>
        <w:numPr>
          <w:ilvl w:val="0"/>
          <w:numId w:val="0"/>
        </w:numPr>
        <w:spacing w:before="0" w:after="0"/>
        <w:ind w:left="-284" w:right="-567" w:hanging="0"/>
        <w:outlineLvl w:val="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Pour afficher le nième élément du tableau, on écrit afficher NOM DU TABLEAU[n]</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Pour donner une valeur à chaque case du tableau, on peut procéder de deux manières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Par affectation : nom du tableau[n]</w:t>
      </w:r>
      <w:r>
        <w:rPr/>
        <w:drawing>
          <wp:inline distT="0" distB="0" distL="0" distR="0">
            <wp:extent cx="184785" cy="135890"/>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184785" cy="135890"/>
                    </a:xfrm>
                    <a:prstGeom prst="rect">
                      <a:avLst/>
                    </a:prstGeom>
                  </pic:spPr>
                </pic:pic>
              </a:graphicData>
            </a:graphic>
          </wp:inline>
        </w:drawing>
      </w:r>
      <w:r>
        <w:rPr>
          <w:rFonts w:cs="Times New Roman" w:ascii="Times New Roman" w:hAnsi="Times New Roman"/>
          <w:i/>
          <w:sz w:val="24"/>
          <w:szCs w:val="24"/>
        </w:rPr>
        <w:t>valeur</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ou par saisie : saisir nom du tableau[n]</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i</w:t>
      </w:r>
      <w:r>
        <w:rPr/>
        <w:drawing>
          <wp:inline distT="0" distB="0" distL="0" distR="0">
            <wp:extent cx="184785" cy="135890"/>
            <wp:effectExtent l="0" t="0" r="0" b="0"/>
            <wp:docPr id="3"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
                    <pic:cNvPicPr>
                      <a:picLocks noChangeAspect="1" noChangeArrowheads="1"/>
                    </pic:cNvPicPr>
                  </pic:nvPicPr>
                  <pic:blipFill>
                    <a:blip r:embed="rId4"/>
                    <a:stretch>
                      <a:fillRect/>
                    </a:stretch>
                  </pic:blipFill>
                  <pic:spPr bwMode="auto">
                    <a:xfrm>
                      <a:off x="0" y="0"/>
                      <a:ext cx="184785" cy="135890"/>
                    </a:xfrm>
                    <a:prstGeom prst="rect">
                      <a:avLst/>
                    </a:prstGeom>
                  </pic:spPr>
                </pic:pic>
              </a:graphicData>
            </a:graphic>
          </wp:inline>
        </w:drawing>
      </w:r>
      <w:r>
        <w:rPr>
          <w:rFonts w:cs="Times New Roman" w:ascii="Times New Roman" w:hAnsi="Times New Roman"/>
          <w:i/>
          <w:sz w:val="24"/>
          <w:szCs w:val="24"/>
        </w:rPr>
        <w:t>n</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nom du tableau[i]</w:t>
      </w:r>
      <w:r>
        <w:rPr/>
        <w:drawing>
          <wp:inline distT="0" distB="0" distL="0" distR="0">
            <wp:extent cx="184785" cy="135890"/>
            <wp:effectExtent l="0" t="0" r="0" b="0"/>
            <wp:docPr id="4"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 descr=""/>
                    <pic:cNvPicPr>
                      <a:picLocks noChangeAspect="1" noChangeArrowheads="1"/>
                    </pic:cNvPicPr>
                  </pic:nvPicPr>
                  <pic:blipFill>
                    <a:blip r:embed="rId5"/>
                    <a:stretch>
                      <a:fillRect/>
                    </a:stretch>
                  </pic:blipFill>
                  <pic:spPr bwMode="auto">
                    <a:xfrm>
                      <a:off x="0" y="0"/>
                      <a:ext cx="184785" cy="135890"/>
                    </a:xfrm>
                    <a:prstGeom prst="rect">
                      <a:avLst/>
                    </a:prstGeom>
                  </pic:spPr>
                </pic:pic>
              </a:graphicData>
            </a:graphic>
          </wp:inline>
        </w:drawing>
      </w:r>
      <w:r>
        <w:rPr>
          <w:rFonts w:cs="Times New Roman" w:ascii="Times New Roman" w:hAnsi="Times New Roman"/>
          <w:i/>
          <w:sz w:val="24"/>
          <w:szCs w:val="24"/>
        </w:rPr>
        <w:t>valeur</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p>
    <w:p>
      <w:pPr>
        <w:pStyle w:val="Normal"/>
        <w:numPr>
          <w:ilvl w:val="0"/>
          <w:numId w:val="0"/>
        </w:numPr>
        <w:spacing w:before="0" w:after="0"/>
        <w:ind w:left="-284" w:right="-567" w:hanging="0"/>
        <w:outlineLvl w:val="0"/>
        <w:rPr>
          <w:rFonts w:ascii="Times New Roman" w:hAnsi="Times New Roman" w:cs="Times New Roman"/>
          <w:b/>
          <w:b/>
          <w:i/>
          <w:i/>
          <w:sz w:val="24"/>
          <w:szCs w:val="24"/>
        </w:rPr>
      </w:pPr>
      <w:r>
        <w:rPr>
          <w:rFonts w:cs="Times New Roman" w:ascii="Times New Roman" w:hAnsi="Times New Roman"/>
          <w:i/>
          <w:sz w:val="24"/>
          <w:szCs w:val="24"/>
        </w:rPr>
        <w:t xml:space="preserve">      </w:t>
      </w:r>
      <w:r>
        <w:rPr>
          <w:rFonts w:cs="Times New Roman" w:ascii="Times New Roman" w:hAnsi="Times New Roman"/>
          <w:b/>
          <w:i/>
          <w:sz w:val="24"/>
          <w:szCs w:val="24"/>
        </w:rPr>
        <w:t xml:space="preserve">Exemple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Tablenotes[1..10] est un tableau de 10 notes.</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Pour afficher la 4ième note on écrit afficher Tablenotes[4]</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b/>
          <w:i/>
          <w:sz w:val="24"/>
          <w:szCs w:val="24"/>
          <w:u w:val="single"/>
        </w:rPr>
        <w:t>PYTHON </w:t>
      </w:r>
      <w:r>
        <w:rPr>
          <w:rFonts w:cs="Times New Roman" w:ascii="Times New Roman" w:hAnsi="Times New Roman"/>
          <w:i/>
          <w:sz w:val="24"/>
          <w:szCs w:val="24"/>
        </w:rPr>
        <w:t>:</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En python les numéros de cases d’un tableau commencent à 0</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En python pour afficher le contenu de la nième case d’un tableau Tab, on écrit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print(Tab[n-1]).</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Pour donner une valeur à la nième case du tableau Tab, on écrit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Tab[n-1]= input()</w:t>
      </w:r>
    </w:p>
    <w:p>
      <w:pPr>
        <w:pStyle w:val="Normal"/>
        <w:spacing w:before="0" w:after="0"/>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i/>
          <w:sz w:val="24"/>
          <w:szCs w:val="24"/>
        </w:rPr>
        <w:t xml:space="preserve"> </w:t>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i/>
          <w:sz w:val="24"/>
          <w:szCs w:val="24"/>
        </w:rPr>
        <w:t xml:space="preserve"> </w:t>
      </w:r>
      <w:r>
        <w:rPr>
          <w:rFonts w:cs="Times New Roman" w:ascii="Times New Roman" w:hAnsi="Times New Roman"/>
          <w:b/>
          <w:i/>
          <w:sz w:val="24"/>
          <w:szCs w:val="24"/>
          <w:u w:val="single"/>
        </w:rPr>
        <w:t>Application 1</w:t>
      </w:r>
    </w:p>
    <w:p>
      <w:pPr>
        <w:pStyle w:val="Normal"/>
        <w:numPr>
          <w:ilvl w:val="0"/>
          <w:numId w:val="0"/>
        </w:numPr>
        <w:spacing w:before="0" w:after="0"/>
        <w:ind w:left="-284" w:right="-567" w:hanging="0"/>
        <w:outlineLvl w:val="0"/>
        <w:rPr>
          <w:rFonts w:ascii="Times New Roman" w:hAnsi="Times New Roman" w:cs="Times New Roman"/>
          <w:i/>
          <w:i/>
          <w:sz w:val="24"/>
          <w:szCs w:val="24"/>
        </w:rPr>
      </w:pPr>
      <w:r>
        <w:rPr>
          <w:rFonts w:cs="Times New Roman" w:ascii="Times New Roman" w:hAnsi="Times New Roman"/>
          <w:i/>
          <w:sz w:val="24"/>
          <w:szCs w:val="24"/>
        </w:rPr>
        <w:t>L’algorithme suivant détermine le minimum de dix nombres saisis</w:t>
      </w:r>
    </w:p>
    <w:p>
      <w:pPr>
        <w:pStyle w:val="Normal"/>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284" w:right="-567" w:hanging="0"/>
        <w:outlineLvl w:val="0"/>
        <w:rPr>
          <w:rFonts w:ascii="Times New Roman" w:hAnsi="Times New Roman" w:cs="Times New Roman"/>
          <w:i/>
          <w:i/>
          <w:sz w:val="24"/>
          <w:szCs w:val="24"/>
        </w:rPr>
      </w:pPr>
      <w:r>
        <w:rPr>
          <w:rFonts w:cs="Times New Roman" w:ascii="Times New Roman" w:hAnsi="Times New Roman"/>
          <w:i/>
          <w:sz w:val="24"/>
          <w:szCs w:val="24"/>
        </w:rPr>
        <w:t>Variables : nbre, mini : réels</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i: entier</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Début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Afficher « veuillez saisir un nombre »</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Saisir nbre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mini</w:t>
      </w:r>
      <w:r>
        <w:rPr/>
        <w:drawing>
          <wp:inline distT="0" distB="0" distL="0" distR="0">
            <wp:extent cx="184785" cy="135890"/>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
                    <pic:cNvPicPr>
                      <a:picLocks noChangeAspect="1" noChangeArrowheads="1"/>
                    </pic:cNvPicPr>
                  </pic:nvPicPr>
                  <pic:blipFill>
                    <a:blip r:embed="rId6"/>
                    <a:stretch>
                      <a:fillRect/>
                    </a:stretch>
                  </pic:blipFill>
                  <pic:spPr bwMode="auto">
                    <a:xfrm>
                      <a:off x="0" y="0"/>
                      <a:ext cx="184785" cy="135890"/>
                    </a:xfrm>
                    <a:prstGeom prst="rect">
                      <a:avLst/>
                    </a:prstGeom>
                  </pic:spPr>
                </pic:pic>
              </a:graphicData>
            </a:graphic>
          </wp:inline>
        </w:drawing>
      </w:r>
      <w:r>
        <w:rPr>
          <w:rFonts w:cs="Times New Roman" w:ascii="Times New Roman" w:hAnsi="Times New Roman"/>
          <w:i/>
          <w:sz w:val="24"/>
          <w:szCs w:val="24"/>
        </w:rPr>
        <w:t xml:space="preserve"> nbre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pour i de 2 à 10 faire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saisir nbre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si nbre&lt;mini faire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mini</w:t>
      </w:r>
      <w:r>
        <w:rPr/>
        <w:drawing>
          <wp:inline distT="0" distB="0" distL="0" distR="0">
            <wp:extent cx="184785" cy="135890"/>
            <wp:effectExtent l="0" t="0" r="0" b="0"/>
            <wp:docPr id="6"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 descr=""/>
                    <pic:cNvPicPr>
                      <a:picLocks noChangeAspect="1" noChangeArrowheads="1"/>
                    </pic:cNvPicPr>
                  </pic:nvPicPr>
                  <pic:blipFill>
                    <a:blip r:embed="rId7"/>
                    <a:stretch>
                      <a:fillRect/>
                    </a:stretch>
                  </pic:blipFill>
                  <pic:spPr bwMode="auto">
                    <a:xfrm>
                      <a:off x="0" y="0"/>
                      <a:ext cx="184785" cy="135890"/>
                    </a:xfrm>
                    <a:prstGeom prst="rect">
                      <a:avLst/>
                    </a:prstGeom>
                  </pic:spPr>
                </pic:pic>
              </a:graphicData>
            </a:graphic>
          </wp:inline>
        </w:drawing>
      </w:r>
      <w:r>
        <w:rPr>
          <w:rFonts w:cs="Times New Roman" w:ascii="Times New Roman" w:hAnsi="Times New Roman"/>
          <w:i/>
          <w:sz w:val="24"/>
          <w:szCs w:val="24"/>
        </w:rPr>
        <w:t>nbre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fin si</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Fin pour</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Afficher « le minimum des dix nombres est : »+mini</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Fin</w:t>
      </w:r>
    </w:p>
    <w:p>
      <w:pPr>
        <w:pStyle w:val="ListParagraph"/>
        <w:numPr>
          <w:ilvl w:val="0"/>
          <w:numId w:val="8"/>
        </w:numPr>
        <w:spacing w:lineRule="auto" w:line="360" w:before="0" w:after="0"/>
        <w:ind w:left="-284" w:right="-567" w:hanging="360"/>
        <w:contextualSpacing/>
        <w:rPr>
          <w:rFonts w:ascii="Times New Roman" w:hAnsi="Times New Roman" w:cs="Times New Roman"/>
          <w:i/>
          <w:i/>
          <w:sz w:val="24"/>
          <w:szCs w:val="24"/>
        </w:rPr>
      </w:pPr>
      <w:r>
        <w:rPr>
          <w:rFonts w:cs="Times New Roman" w:ascii="Times New Roman" w:hAnsi="Times New Roman"/>
          <w:i/>
          <w:sz w:val="24"/>
          <w:szCs w:val="24"/>
        </w:rPr>
        <w:t>Transformer cet algorithme en utilisant les tableaux pour qu’il mémorise les dix valeurs et affiche leur maximum.</w:t>
      </w:r>
    </w:p>
    <w:p>
      <w:pPr>
        <w:pStyle w:val="ListParagraph"/>
        <w:spacing w:lineRule="auto" w:line="360" w:before="0" w:after="0"/>
        <w:ind w:left="-644" w:right="-567" w:hanging="0"/>
        <w:contextualSpacing/>
        <w:rPr/>
      </w:pPr>
      <w:r>
        <w:rPr/>
      </w:r>
    </w:p>
    <w:p>
      <w:pPr>
        <w:pStyle w:val="ListParagraph"/>
        <w:spacing w:lineRule="auto" w:line="360" w:before="0" w:after="0"/>
        <w:ind w:left="-644" w:right="-567" w:hanging="0"/>
        <w:contextualSpacing/>
        <w:rPr/>
      </w:pPr>
      <w:r>
        <w:rPr/>
        <w:t>Variables</w:t>
      </w:r>
    </w:p>
    <w:p>
      <w:pPr>
        <w:pStyle w:val="ListParagraph"/>
        <w:spacing w:lineRule="auto" w:line="360" w:before="0" w:after="0"/>
        <w:ind w:left="-644" w:right="-567" w:hanging="0"/>
        <w:contextualSpacing/>
        <w:rPr/>
      </w:pPr>
      <w:r>
        <w:rPr/>
        <w:t>nbre maxi: reel</w:t>
      </w:r>
    </w:p>
    <w:p>
      <w:pPr>
        <w:pStyle w:val="ListParagraph"/>
        <w:spacing w:lineRule="auto" w:line="360" w:before="0" w:after="0"/>
        <w:ind w:left="-644" w:right="-567" w:hanging="0"/>
        <w:contextualSpacing/>
        <w:rPr/>
      </w:pPr>
      <w:r>
        <w:rPr/>
        <w:t>i : entier</w:t>
      </w:r>
    </w:p>
    <w:p>
      <w:pPr>
        <w:pStyle w:val="ListParagraph"/>
        <w:spacing w:lineRule="auto" w:line="360" w:before="0" w:after="0"/>
        <w:ind w:left="-644" w:right="-567" w:hanging="0"/>
        <w:contextualSpacing/>
        <w:rPr/>
      </w:pPr>
      <w:r>
        <w:rPr/>
        <w:t xml:space="preserve">tableau : </w:t>
      </w:r>
      <w:r>
        <w:rPr/>
        <w:t>Tab</w:t>
      </w:r>
      <w:r>
        <w:rPr/>
        <w:t>[1...10]: reel</w:t>
      </w:r>
    </w:p>
    <w:p>
      <w:pPr>
        <w:pStyle w:val="ListParagraph"/>
        <w:spacing w:lineRule="auto" w:line="360" w:before="0" w:after="0"/>
        <w:ind w:left="-644" w:right="-567" w:hanging="0"/>
        <w:contextualSpacing/>
        <w:rPr/>
      </w:pPr>
      <w:r>
        <w:rPr/>
      </w:r>
    </w:p>
    <w:p>
      <w:pPr>
        <w:pStyle w:val="ListParagraph"/>
        <w:spacing w:lineRule="auto" w:line="360" w:before="0" w:after="0"/>
        <w:ind w:left="-644" w:right="-567" w:hanging="0"/>
        <w:contextualSpacing/>
        <w:rPr/>
      </w:pPr>
      <w:r>
        <w:rPr/>
        <w:t>Début</w:t>
      </w:r>
    </w:p>
    <w:p>
      <w:pPr>
        <w:pStyle w:val="ListParagraph"/>
        <w:spacing w:lineRule="auto" w:line="360" w:before="0" w:after="0"/>
        <w:ind w:left="-644" w:right="-567" w:hanging="0"/>
        <w:contextualSpacing/>
        <w:rPr/>
      </w:pPr>
      <w:r>
        <w:rPr/>
        <w:t>Afficher « saisir un nombre »</w:t>
      </w:r>
    </w:p>
    <w:p>
      <w:pPr>
        <w:pStyle w:val="ListParagraph"/>
        <w:spacing w:lineRule="auto" w:line="360" w:before="0" w:after="0"/>
        <w:ind w:left="-644" w:right="-567" w:hanging="0"/>
        <w:contextualSpacing/>
        <w:rPr/>
      </w:pPr>
      <w:r>
        <w:rPr/>
        <w:t xml:space="preserve">Saisir </w:t>
      </w:r>
      <w:r>
        <w:rPr/>
        <w:t>Tab[1]</w:t>
      </w:r>
    </w:p>
    <w:p>
      <w:pPr>
        <w:pStyle w:val="ListParagraph"/>
        <w:spacing w:lineRule="auto" w:line="360" w:before="0" w:after="0"/>
        <w:ind w:left="-644" w:right="-567" w:hanging="0"/>
        <w:contextualSpacing/>
        <w:rPr/>
      </w:pPr>
      <w:r>
        <w:rPr/>
        <w:t>maxi ← Tab[1]</w:t>
      </w:r>
    </w:p>
    <w:p>
      <w:pPr>
        <w:pStyle w:val="ListParagraph"/>
        <w:spacing w:lineRule="auto" w:line="360" w:before="0" w:after="0"/>
        <w:ind w:left="-644" w:right="-567" w:hanging="0"/>
        <w:contextualSpacing/>
        <w:rPr/>
      </w:pPr>
      <w:r>
        <w:rPr/>
        <w:t>Pour i de 2 à 10 faire</w:t>
      </w:r>
    </w:p>
    <w:p>
      <w:pPr>
        <w:pStyle w:val="ListParagraph"/>
        <w:spacing w:lineRule="auto" w:line="360" w:before="0" w:after="0"/>
        <w:ind w:left="-644" w:right="-567" w:hanging="0"/>
        <w:contextualSpacing/>
        <w:rPr/>
      </w:pPr>
      <w:r>
        <w:rPr/>
        <w:t xml:space="preserve">    </w:t>
      </w:r>
      <w:r>
        <w:rPr/>
        <w:t>saisir Tab[i]</w:t>
      </w:r>
    </w:p>
    <w:p>
      <w:pPr>
        <w:pStyle w:val="ListParagraph"/>
        <w:spacing w:lineRule="auto" w:line="360" w:before="0" w:after="0"/>
        <w:ind w:left="-644" w:right="-567" w:hanging="0"/>
        <w:contextualSpacing/>
        <w:rPr/>
      </w:pPr>
      <w:r>
        <w:rPr/>
        <w:t xml:space="preserve">    </w:t>
      </w:r>
      <w:r>
        <w:rPr/>
        <w:t>Si maxi &lt; Tab[i]</w:t>
      </w:r>
    </w:p>
    <w:p>
      <w:pPr>
        <w:pStyle w:val="ListParagraph"/>
        <w:spacing w:lineRule="auto" w:line="360" w:before="0" w:after="0"/>
        <w:ind w:left="-644" w:right="-567" w:hanging="0"/>
        <w:contextualSpacing/>
        <w:rPr/>
      </w:pPr>
      <w:r>
        <w:rPr/>
        <w:t xml:space="preserve">        </w:t>
      </w:r>
      <w:r>
        <w:rPr/>
        <w:t>maxi ← Tab[i]</w:t>
      </w:r>
    </w:p>
    <w:p>
      <w:pPr>
        <w:pStyle w:val="ListParagraph"/>
        <w:spacing w:lineRule="auto" w:line="360" w:before="0" w:after="0"/>
        <w:ind w:left="-644" w:right="-567" w:hanging="0"/>
        <w:contextualSpacing/>
        <w:rPr/>
      </w:pPr>
      <w:r>
        <w:rPr/>
        <w:t xml:space="preserve">    </w:t>
      </w:r>
      <w:r>
        <w:rPr/>
        <w:t>Fin si</w:t>
      </w:r>
    </w:p>
    <w:p>
      <w:pPr>
        <w:pStyle w:val="ListParagraph"/>
        <w:spacing w:lineRule="auto" w:line="360" w:before="0" w:after="0"/>
        <w:ind w:left="-644" w:right="-567" w:hanging="0"/>
        <w:contextualSpacing/>
        <w:rPr/>
      </w:pPr>
      <w:r>
        <w:rPr/>
        <w:t>Fin pour</w:t>
      </w:r>
    </w:p>
    <w:p>
      <w:pPr>
        <w:pStyle w:val="ListParagraph"/>
        <w:spacing w:lineRule="auto" w:line="360" w:before="0" w:after="0"/>
        <w:ind w:left="-644" w:right="-567" w:hanging="0"/>
        <w:contextualSpacing/>
        <w:rPr/>
      </w:pPr>
      <w:r>
        <w:rPr/>
        <w:t>Afficher « le maximum est : » , maxi</w:t>
      </w:r>
    </w:p>
    <w:p>
      <w:pPr>
        <w:pStyle w:val="ListParagraph"/>
        <w:spacing w:lineRule="auto" w:line="360" w:before="0" w:after="0"/>
        <w:ind w:left="-644" w:right="-567" w:hanging="0"/>
        <w:contextualSpacing/>
        <w:rPr/>
      </w:pPr>
      <w:r>
        <w:rPr/>
        <w:t>Fin</w:t>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t xml:space="preserve">                 </w:t>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8"/>
        </w:numPr>
        <w:spacing w:lineRule="auto" w:line="360" w:before="0" w:after="0"/>
        <w:ind w:left="-284" w:right="-567" w:hanging="360"/>
        <w:contextualSpacing/>
        <w:rPr>
          <w:rFonts w:ascii="Times New Roman" w:hAnsi="Times New Roman" w:cs="Times New Roman"/>
          <w:i/>
          <w:i/>
          <w:sz w:val="24"/>
          <w:szCs w:val="24"/>
        </w:rPr>
      </w:pPr>
      <w:r>
        <w:rPr>
          <w:rFonts w:cs="Times New Roman" w:ascii="Times New Roman" w:hAnsi="Times New Roman"/>
          <w:i/>
          <w:sz w:val="24"/>
          <w:szCs w:val="24"/>
        </w:rPr>
        <w:t>Traduire l’algorithme précédent en python et l’exécuter pour le tableau suivant :</w:t>
      </w:r>
    </w:p>
    <w:tbl>
      <w:tblPr>
        <w:tblStyle w:val="Grilledutableau"/>
        <w:tblW w:w="8645" w:type="dxa"/>
        <w:jc w:val="left"/>
        <w:tblInd w:w="644" w:type="dxa"/>
        <w:tblLayout w:type="fixed"/>
        <w:tblCellMar>
          <w:top w:w="0" w:type="dxa"/>
          <w:left w:w="108" w:type="dxa"/>
          <w:bottom w:w="0" w:type="dxa"/>
          <w:right w:w="108" w:type="dxa"/>
        </w:tblCellMar>
        <w:tblLook w:val="04a0"/>
      </w:tblPr>
      <w:tblGrid>
        <w:gridCol w:w="865"/>
        <w:gridCol w:w="864"/>
        <w:gridCol w:w="864"/>
        <w:gridCol w:w="864"/>
        <w:gridCol w:w="865"/>
        <w:gridCol w:w="865"/>
        <w:gridCol w:w="862"/>
        <w:gridCol w:w="867"/>
        <w:gridCol w:w="863"/>
        <w:gridCol w:w="865"/>
      </w:tblGrid>
      <w:tr>
        <w:trPr/>
        <w:tc>
          <w:tcPr>
            <w:tcW w:w="865"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6</w:t>
            </w:r>
          </w:p>
        </w:tc>
        <w:tc>
          <w:tcPr>
            <w:tcW w:w="864"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15</w:t>
            </w:r>
          </w:p>
        </w:tc>
        <w:tc>
          <w:tcPr>
            <w:tcW w:w="864"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-2</w:t>
            </w:r>
          </w:p>
        </w:tc>
        <w:tc>
          <w:tcPr>
            <w:tcW w:w="864"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17</w:t>
            </w:r>
          </w:p>
        </w:tc>
        <w:tc>
          <w:tcPr>
            <w:tcW w:w="865"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4</w:t>
            </w:r>
          </w:p>
        </w:tc>
        <w:tc>
          <w:tcPr>
            <w:tcW w:w="865"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12</w:t>
            </w:r>
          </w:p>
        </w:tc>
        <w:tc>
          <w:tcPr>
            <w:tcW w:w="862"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5</w:t>
            </w:r>
          </w:p>
        </w:tc>
        <w:tc>
          <w:tcPr>
            <w:tcW w:w="867"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4</w:t>
            </w:r>
          </w:p>
        </w:tc>
        <w:tc>
          <w:tcPr>
            <w:tcW w:w="863"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10</w:t>
            </w:r>
          </w:p>
        </w:tc>
        <w:tc>
          <w:tcPr>
            <w:tcW w:w="865"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w:t>
            </w:r>
          </w:p>
        </w:tc>
      </w:tr>
    </w:tbl>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Application 2</w:t>
      </w:r>
    </w:p>
    <w:p>
      <w:pPr>
        <w:pStyle w:val="ListParagraph"/>
        <w:numPr>
          <w:ilvl w:val="0"/>
          <w:numId w:val="5"/>
        </w:numPr>
        <w:spacing w:lineRule="auto" w:line="360" w:before="0" w:after="0"/>
        <w:ind w:left="-284" w:right="-567" w:hanging="360"/>
        <w:contextualSpacing/>
        <w:outlineLvl w:val="0"/>
        <w:rPr>
          <w:rFonts w:ascii="Times New Roman" w:hAnsi="Times New Roman" w:cs="Times New Roman"/>
          <w:i/>
          <w:i/>
          <w:sz w:val="24"/>
          <w:szCs w:val="24"/>
        </w:rPr>
      </w:pPr>
      <w:r>
        <w:rPr>
          <w:rFonts w:cs="Times New Roman" w:ascii="Times New Roman" w:hAnsi="Times New Roman"/>
          <w:i/>
          <w:sz w:val="24"/>
          <w:szCs w:val="24"/>
        </w:rPr>
        <w:t>Que produit l’algorithme suivant ?</w:t>
      </w:r>
    </w:p>
    <w:p>
      <w:pPr>
        <w:pStyle w:val="ListParagraph"/>
        <w:numPr>
          <w:ilvl w:val="0"/>
          <w:numId w:val="0"/>
        </w:numPr>
        <w:spacing w:lineRule="auto" w:line="360" w:before="0" w:after="0"/>
        <w:ind w:left="-284" w:right="-567" w:hanging="360"/>
        <w:contextualSpacing/>
        <w:outlineLvl w:val="0"/>
        <w:rPr>
          <w:rFonts w:ascii="Times New Roman" w:hAnsi="Times New Roman" w:cs="Times New Roman"/>
          <w:i/>
          <w:i/>
          <w:sz w:val="24"/>
          <w:szCs w:val="24"/>
        </w:rPr>
      </w:pPr>
      <w:r>
        <w:rPr/>
      </w:r>
    </w:p>
    <w:p>
      <w:pPr>
        <w:pStyle w:val="ListParagraph"/>
        <w:numPr>
          <w:ilvl w:val="0"/>
          <w:numId w:val="0"/>
        </w:numPr>
        <w:spacing w:lineRule="auto" w:line="360" w:before="0" w:after="0"/>
        <w:ind w:left="-284" w:right="-567" w:hanging="360"/>
        <w:contextualSpacing/>
        <w:outlineLvl w:val="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Cette algorithme demande la saisie de n, remplit et affiche les cases d’n tableau de n cases avec les carrés des n premiers entiers non nuls.</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br/>
        <w:t>Variables</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Tableau Nb[1..</w:t>
      </w:r>
      <w:r>
        <w:rPr>
          <w:rFonts w:cs="Times New Roman" w:ascii="Times New Roman" w:hAnsi="Times New Roman"/>
          <w:i/>
          <w:sz w:val="24"/>
          <w:szCs w:val="24"/>
        </w:rPr>
        <w:t>n</w:t>
      </w:r>
      <w:r>
        <w:rPr>
          <w:rFonts w:cs="Times New Roman" w:ascii="Times New Roman" w:hAnsi="Times New Roman"/>
          <w:i/>
          <w:sz w:val="24"/>
          <w:szCs w:val="24"/>
        </w:rPr>
        <w:t xml:space="preserve">]  Entier </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i ,n:Entier</w:t>
        <w:br/>
        <w:t>Début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saisir n</w:t>
        <w:br/>
        <w:t>Pour i ← 1 à n</w:t>
        <w:br/>
        <w:t>     Nb[i]← i * i</w:t>
        <w:br/>
        <w:t>Fin pour</w:t>
        <w:br/>
        <w:t>Pour i ← 1 à n</w:t>
        <w:br/>
        <w:t>      Afficher Nb[i]</w:t>
        <w:br/>
        <w:t>Fin pour</w:t>
        <w:br/>
      </w:r>
      <w:r>
        <w:rPr>
          <w:rFonts w:cs="Times New Roman" w:ascii="Times New Roman" w:hAnsi="Times New Roman"/>
          <w:b/>
          <w:bCs/>
          <w:i/>
          <w:sz w:val="24"/>
          <w:szCs w:val="24"/>
        </w:rPr>
        <w:t>Fin</w:t>
      </w:r>
    </w:p>
    <w:p>
      <w:pPr>
        <w:pStyle w:val="Normal"/>
        <w:spacing w:lineRule="auto" w:line="300" w:before="0" w:after="0"/>
        <w:ind w:right="-567" w:hanging="0"/>
        <w:jc w:val="both"/>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5"/>
        </w:numPr>
        <w:spacing w:lineRule="auto" w:line="300" w:before="0" w:after="0"/>
        <w:ind w:left="-284" w:right="-567" w:hanging="360"/>
        <w:contextualSpacing/>
        <w:jc w:val="both"/>
        <w:rPr>
          <w:rFonts w:ascii="Times New Roman" w:hAnsi="Times New Roman" w:cs="Times New Roman"/>
          <w:i/>
          <w:i/>
          <w:sz w:val="24"/>
          <w:szCs w:val="24"/>
        </w:rPr>
      </w:pPr>
      <w:r>
        <w:rPr>
          <w:rFonts w:cs="Times New Roman" w:ascii="Times New Roman" w:hAnsi="Times New Roman"/>
          <w:i/>
          <w:sz w:val="24"/>
          <w:szCs w:val="24"/>
        </w:rPr>
        <w:t>Peut-on simplifier cet algorithme avec le même résultat ?</w:t>
      </w:r>
    </w:p>
    <w:p>
      <w:pPr>
        <w:pStyle w:val="ListParagraph"/>
        <w:numPr>
          <w:ilvl w:val="0"/>
          <w:numId w:val="0"/>
        </w:numPr>
        <w:spacing w:lineRule="auto" w:line="300" w:before="0" w:after="0"/>
        <w:ind w:left="0" w:right="-567" w:hanging="0"/>
        <w:contextualSpacing/>
        <w:jc w:val="both"/>
        <w:rPr/>
      </w:pPr>
      <w:r>
        <w:rPr/>
      </w:r>
    </w:p>
    <w:p>
      <w:pPr>
        <w:pStyle w:val="ListParagraph"/>
        <w:numPr>
          <w:ilvl w:val="0"/>
          <w:numId w:val="0"/>
        </w:numPr>
        <w:spacing w:lineRule="auto" w:line="300" w:before="0" w:after="0"/>
        <w:ind w:left="0" w:right="-567" w:hanging="0"/>
        <w:contextualSpacing/>
        <w:jc w:val="both"/>
        <w:rPr>
          <w:rFonts w:ascii="Times New Roman" w:hAnsi="Times New Roman" w:cs="Times New Roman"/>
          <w:i/>
          <w:i/>
          <w:sz w:val="24"/>
          <w:szCs w:val="24"/>
        </w:rPr>
      </w:pPr>
      <w:r>
        <w:rPr>
          <w:rFonts w:cs="Times New Roman" w:ascii="Times New Roman" w:hAnsi="Times New Roman"/>
          <w:i/>
          <w:sz w:val="24"/>
          <w:szCs w:val="24"/>
        </w:rPr>
        <w:t>Oui : remplacer pour i de 1 à n afficher Nb[i] par afficher Nb</w:t>
      </w:r>
      <w:r>
        <w:rPr>
          <w:rFonts w:cs="Times New Roman" w:ascii="Times New Roman" w:hAnsi="Times New Roman"/>
          <w:i/>
          <w:sz w:val="24"/>
          <w:szCs w:val="24"/>
        </w:rPr>
        <w:t xml:space="preserve">                 </w:t>
      </w:r>
    </w:p>
    <w:p>
      <w:pPr>
        <w:pStyle w:val="ListParagraph"/>
        <w:spacing w:lineRule="auto" w:line="300" w:before="0" w:after="0"/>
        <w:ind w:left="-284" w:right="-567" w:hanging="0"/>
        <w:contextualSpacing/>
        <w:jc w:val="both"/>
        <w:rPr>
          <w:rFonts w:ascii="Times New Roman" w:hAnsi="Times New Roman" w:cs="Times New Roman"/>
          <w:i/>
          <w:i/>
          <w:sz w:val="24"/>
          <w:szCs w:val="24"/>
        </w:rPr>
      </w:pPr>
      <w:r>
        <w:rPr>
          <w:rFonts w:cs="Times New Roman" w:ascii="Times New Roman" w:hAnsi="Times New Roman"/>
          <w:i/>
          <w:sz w:val="24"/>
          <w:szCs w:val="24"/>
        </w:rPr>
      </w:r>
    </w:p>
    <w:p>
      <w:pPr>
        <w:pStyle w:val="ListParagraph"/>
        <w:spacing w:lineRule="auto" w:line="300" w:before="0" w:after="0"/>
        <w:ind w:left="-284" w:right="-567" w:hanging="0"/>
        <w:contextualSpacing/>
        <w:jc w:val="both"/>
        <w:rPr>
          <w:rFonts w:ascii="Times New Roman" w:hAnsi="Times New Roman" w:cs="Times New Roman"/>
          <w:i/>
          <w:i/>
          <w:sz w:val="24"/>
          <w:szCs w:val="24"/>
        </w:rPr>
      </w:pPr>
      <w:r>
        <w:rPr>
          <w:rFonts w:cs="Times New Roman" w:ascii="Times New Roman" w:hAnsi="Times New Roman"/>
          <w:i/>
          <w:sz w:val="24"/>
          <w:szCs w:val="24"/>
        </w:rPr>
        <w:t xml:space="preserve">    </w:t>
      </w:r>
    </w:p>
    <w:p>
      <w:pPr>
        <w:pStyle w:val="ListParagraph"/>
        <w:numPr>
          <w:ilvl w:val="0"/>
          <w:numId w:val="5"/>
        </w:numPr>
        <w:spacing w:lineRule="auto" w:line="300" w:before="0" w:after="0"/>
        <w:ind w:left="-284" w:right="-567" w:hanging="360"/>
        <w:contextualSpacing/>
        <w:jc w:val="both"/>
        <w:rPr>
          <w:rFonts w:ascii="Times New Roman" w:hAnsi="Times New Roman" w:cs="Times New Roman"/>
          <w:i/>
          <w:i/>
          <w:sz w:val="24"/>
          <w:szCs w:val="24"/>
        </w:rPr>
      </w:pPr>
      <w:r>
        <w:rPr>
          <w:rFonts w:cs="Times New Roman" w:ascii="Times New Roman" w:hAnsi="Times New Roman"/>
          <w:i/>
          <w:sz w:val="24"/>
          <w:szCs w:val="24"/>
        </w:rPr>
        <w:t>Traduire l’algorithme précédent en python et l’exécuter pour  n=10</w:t>
      </w:r>
    </w:p>
    <w:p>
      <w:pPr>
        <w:pStyle w:val="ListParagraph"/>
        <w:spacing w:lineRule="auto" w:line="300" w:before="0" w:after="0"/>
        <w:ind w:left="-644" w:right="-567" w:hanging="0"/>
        <w:contextualSpacing/>
        <w:jc w:val="both"/>
        <w:rPr/>
      </w:pPr>
      <w:r>
        <w:rPr/>
      </w:r>
    </w:p>
    <w:p>
      <w:pPr>
        <w:pStyle w:val="ListParagraph"/>
        <w:spacing w:lineRule="auto" w:line="300" w:before="0" w:after="0"/>
        <w:ind w:left="-644" w:right="-567" w:hanging="0"/>
        <w:contextualSpacing/>
        <w:jc w:val="both"/>
        <w:rPr/>
      </w:pPr>
      <w:r>
        <w:rPr/>
        <w:t>Voir dans le dossier python</w:t>
      </w:r>
    </w:p>
    <w:p>
      <w:pPr>
        <w:pStyle w:val="ListParagraph"/>
        <w:spacing w:lineRule="auto" w:line="300" w:before="0" w:after="0"/>
        <w:ind w:left="-644" w:right="-567" w:hanging="0"/>
        <w:contextualSpacing/>
        <w:jc w:val="both"/>
        <w:rPr/>
      </w:pPr>
      <w:r>
        <w:rPr/>
      </w:r>
    </w:p>
    <w:p>
      <w:pPr>
        <w:pStyle w:val="ListParagraph"/>
        <w:spacing w:lineRule="auto" w:line="300" w:before="0" w:after="0"/>
        <w:ind w:left="-644" w:right="-567" w:hanging="0"/>
        <w:contextualSpacing/>
        <w:jc w:val="both"/>
        <w:rPr/>
      </w:pPr>
      <w:r>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b/>
          <w:b/>
          <w:i/>
          <w:i/>
          <w:sz w:val="24"/>
          <w:szCs w:val="24"/>
          <w:u w:val="single"/>
        </w:rPr>
      </w:pPr>
      <w:r>
        <w:rPr/>
      </w:r>
    </w:p>
    <w:p>
      <w:pPr>
        <w:pStyle w:val="Normal"/>
        <w:spacing w:before="0" w:after="0"/>
        <w:ind w:left="-284" w:right="-567" w:hanging="0"/>
        <w:rPr>
          <w:rFonts w:ascii="Times New Roman" w:hAnsi="Times New Roman" w:cs="Times New Roman"/>
          <w:b/>
          <w:b/>
          <w:i/>
          <w:i/>
          <w:sz w:val="24"/>
          <w:szCs w:val="24"/>
          <w:u w:val="single"/>
        </w:rPr>
      </w:pPr>
      <w:r>
        <w:rPr/>
      </w:r>
    </w:p>
    <w:p>
      <w:pPr>
        <w:pStyle w:val="Normal"/>
        <w:spacing w:before="0" w:after="0"/>
        <w:ind w:left="-284" w:right="-567" w:hanging="0"/>
        <w:rPr>
          <w:rFonts w:ascii="Times New Roman" w:hAnsi="Times New Roman" w:cs="Times New Roman"/>
          <w:b/>
          <w:b/>
          <w:i/>
          <w:i/>
          <w:sz w:val="24"/>
          <w:szCs w:val="24"/>
          <w:u w:val="single"/>
        </w:rPr>
      </w:pPr>
      <w:r>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Application 3</w:t>
      </w:r>
    </w:p>
    <w:p>
      <w:pPr>
        <w:pStyle w:val="ListParagraph"/>
        <w:numPr>
          <w:ilvl w:val="0"/>
          <w:numId w:val="6"/>
        </w:numPr>
        <w:spacing w:lineRule="auto" w:line="300" w:before="0" w:after="0"/>
        <w:ind w:left="-284" w:right="-567" w:hanging="360"/>
        <w:contextualSpacing/>
        <w:jc w:val="both"/>
        <w:outlineLvl w:val="0"/>
        <w:rPr>
          <w:rFonts w:ascii="Times New Roman" w:hAnsi="Times New Roman" w:cs="Times New Roman"/>
          <w:i/>
          <w:i/>
          <w:sz w:val="24"/>
          <w:szCs w:val="24"/>
        </w:rPr>
      </w:pPr>
      <w:r>
        <w:rPr>
          <w:rFonts w:cs="Times New Roman" w:ascii="Times New Roman" w:hAnsi="Times New Roman"/>
          <w:i/>
          <w:sz w:val="24"/>
          <w:szCs w:val="24"/>
        </w:rPr>
        <w:t>Que produit l’algorithme suivant ?</w:t>
      </w:r>
    </w:p>
    <w:p>
      <w:pPr>
        <w:pStyle w:val="ListParagraph"/>
        <w:numPr>
          <w:ilvl w:val="0"/>
          <w:numId w:val="0"/>
        </w:numPr>
        <w:spacing w:lineRule="auto" w:line="300" w:before="0" w:after="0"/>
        <w:ind w:left="-284" w:right="-567" w:hanging="360"/>
        <w:contextualSpacing/>
        <w:jc w:val="both"/>
        <w:outlineLvl w:val="0"/>
        <w:rPr>
          <w:rFonts w:ascii="Times New Roman" w:hAnsi="Times New Roman" w:cs="Times New Roman"/>
          <w:i/>
          <w:i/>
          <w:sz w:val="24"/>
          <w:szCs w:val="24"/>
        </w:rPr>
      </w:pPr>
      <w:r>
        <w:rPr/>
      </w:r>
    </w:p>
    <w:p>
      <w:pPr>
        <w:pStyle w:val="ListParagraph"/>
        <w:numPr>
          <w:ilvl w:val="0"/>
          <w:numId w:val="0"/>
        </w:numPr>
        <w:spacing w:lineRule="auto" w:line="300" w:before="0" w:after="0"/>
        <w:ind w:left="-284" w:right="-567" w:hanging="360"/>
        <w:contextualSpacing/>
        <w:jc w:val="both"/>
        <w:outlineLvl w:val="0"/>
        <w:rPr>
          <w:rFonts w:ascii="Times New Roman" w:hAnsi="Times New Roman" w:cs="Times New Roman"/>
          <w:i/>
          <w:i/>
          <w:sz w:val="24"/>
          <w:szCs w:val="24"/>
        </w:rPr>
      </w:pPr>
      <w:r>
        <w:rPr/>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b/>
          <w:bCs/>
          <w:i/>
          <w:sz w:val="24"/>
          <w:szCs w:val="24"/>
        </w:rPr>
        <w:t>Variables</w:t>
      </w:r>
      <w:r>
        <w:rPr>
          <w:rFonts w:cs="Times New Roman" w:ascii="Times New Roman" w:hAnsi="Times New Roman"/>
          <w:i/>
          <w:sz w:val="24"/>
          <w:szCs w:val="24"/>
        </w:rPr>
        <w:t xml:space="preserve"> </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b/>
          <w:bCs/>
          <w:i/>
          <w:sz w:val="24"/>
          <w:szCs w:val="24"/>
        </w:rPr>
        <w:t>Tableau</w:t>
      </w:r>
      <w:r>
        <w:rPr>
          <w:rFonts w:cs="Times New Roman" w:ascii="Times New Roman" w:hAnsi="Times New Roman"/>
          <w:i/>
          <w:sz w:val="24"/>
          <w:szCs w:val="24"/>
        </w:rPr>
        <w:t> : N[1..6] </w:t>
      </w:r>
      <w:r>
        <w:rPr>
          <w:rFonts w:cs="Times New Roman" w:ascii="Times New Roman" w:hAnsi="Times New Roman"/>
          <w:b/>
          <w:bCs/>
          <w:i/>
          <w:sz w:val="24"/>
          <w:szCs w:val="24"/>
        </w:rPr>
        <w:t>:</w:t>
      </w:r>
      <w:r>
        <w:rPr>
          <w:rFonts w:cs="Times New Roman" w:ascii="Times New Roman" w:hAnsi="Times New Roman"/>
          <w:i/>
          <w:sz w:val="24"/>
          <w:szCs w:val="24"/>
        </w:rPr>
        <w:t xml:space="preserve"> </w:t>
      </w:r>
      <w:r>
        <w:rPr>
          <w:rFonts w:cs="Times New Roman" w:ascii="Times New Roman" w:hAnsi="Times New Roman"/>
          <w:b/>
          <w:bCs/>
          <w:i/>
          <w:sz w:val="24"/>
          <w:szCs w:val="24"/>
        </w:rPr>
        <w:t>Entier</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i, k </w:t>
      </w:r>
      <w:r>
        <w:rPr>
          <w:rFonts w:cs="Times New Roman" w:ascii="Times New Roman" w:hAnsi="Times New Roman"/>
          <w:b/>
          <w:bCs/>
          <w:i/>
          <w:sz w:val="24"/>
          <w:szCs w:val="24"/>
        </w:rPr>
        <w:t>:</w:t>
      </w:r>
      <w:r>
        <w:rPr>
          <w:rFonts w:cs="Times New Roman" w:ascii="Times New Roman" w:hAnsi="Times New Roman"/>
          <w:i/>
          <w:sz w:val="24"/>
          <w:szCs w:val="24"/>
        </w:rPr>
        <w:t xml:space="preserve"> </w:t>
      </w:r>
      <w:r>
        <w:rPr>
          <w:rFonts w:cs="Times New Roman" w:ascii="Times New Roman" w:hAnsi="Times New Roman"/>
          <w:b/>
          <w:bCs/>
          <w:i/>
          <w:sz w:val="24"/>
          <w:szCs w:val="24"/>
        </w:rPr>
        <w:t>Entier</w:t>
      </w:r>
      <w:r>
        <w:rPr>
          <w:rFonts w:cs="Times New Roman" w:ascii="Times New Roman" w:hAnsi="Times New Roman"/>
          <w:i/>
          <w:sz w:val="24"/>
          <w:szCs w:val="24"/>
        </w:rPr>
        <w:br/>
      </w:r>
      <w:r>
        <w:rPr>
          <w:rFonts w:cs="Times New Roman" w:ascii="Times New Roman" w:hAnsi="Times New Roman"/>
          <w:b/>
          <w:bCs/>
          <w:i/>
          <w:sz w:val="24"/>
          <w:szCs w:val="24"/>
        </w:rPr>
        <w:t>Début</w:t>
      </w:r>
      <w:r>
        <w:rPr>
          <w:rFonts w:cs="Times New Roman" w:ascii="Times New Roman" w:hAnsi="Times New Roman"/>
          <w:i/>
          <w:sz w:val="24"/>
          <w:szCs w:val="24"/>
        </w:rPr>
        <w:br/>
        <w:t>N[1] ← 1</w:t>
        <w:br/>
      </w:r>
      <w:r>
        <w:rPr>
          <w:rFonts w:cs="Times New Roman" w:ascii="Times New Roman" w:hAnsi="Times New Roman"/>
          <w:b/>
          <w:bCs/>
          <w:i/>
          <w:sz w:val="24"/>
          <w:szCs w:val="24"/>
        </w:rPr>
        <w:t>Pour</w:t>
      </w:r>
      <w:r>
        <w:rPr>
          <w:rFonts w:cs="Times New Roman" w:ascii="Times New Roman" w:hAnsi="Times New Roman"/>
          <w:i/>
          <w:sz w:val="24"/>
          <w:szCs w:val="24"/>
        </w:rPr>
        <w:t xml:space="preserve"> k ← 2 à 6 faire :</w:t>
        <w:br/>
        <w:t>         N[k] ← N[k-1] + 2</w:t>
        <w:br/>
        <w:t>Fin pour</w:t>
        <w:br/>
      </w:r>
      <w:r>
        <w:rPr>
          <w:rFonts w:cs="Times New Roman" w:ascii="Times New Roman" w:hAnsi="Times New Roman"/>
          <w:b/>
          <w:bCs/>
          <w:i/>
          <w:sz w:val="24"/>
          <w:szCs w:val="24"/>
        </w:rPr>
        <w:t>Pour</w:t>
      </w:r>
      <w:r>
        <w:rPr>
          <w:rFonts w:cs="Times New Roman" w:ascii="Times New Roman" w:hAnsi="Times New Roman"/>
          <w:i/>
          <w:sz w:val="24"/>
          <w:szCs w:val="24"/>
        </w:rPr>
        <w:t xml:space="preserve"> i ← 1 à 6 faire :                                         </w:t>
      </w:r>
      <w:r>
        <w:rPr>
          <w:rFonts w:cs="Times New Roman" w:ascii="Times New Roman" w:hAnsi="Times New Roman"/>
          <w:i/>
          <w:sz w:val="24"/>
          <w:szCs w:val="24"/>
        </w:rPr>
        <w:t>A partir d’ici ! (question 2)</w:t>
      </w:r>
      <w:r>
        <w:rPr>
          <w:rFonts w:cs="Times New Roman" w:ascii="Times New Roman" w:hAnsi="Times New Roman"/>
          <w:i/>
          <w:sz w:val="24"/>
          <w:szCs w:val="24"/>
        </w:rPr>
        <w:br/>
        <w:t xml:space="preserve">       </w:t>
      </w:r>
      <w:r>
        <w:rPr>
          <w:rFonts w:cs="Times New Roman" w:ascii="Times New Roman" w:hAnsi="Times New Roman"/>
          <w:b/>
          <w:bCs/>
          <w:i/>
          <w:sz w:val="24"/>
          <w:szCs w:val="24"/>
        </w:rPr>
        <w:t xml:space="preserve">Afficher </w:t>
      </w:r>
      <w:r>
        <w:rPr>
          <w:rFonts w:cs="Times New Roman" w:ascii="Times New Roman" w:hAnsi="Times New Roman"/>
          <w:i/>
          <w:sz w:val="24"/>
          <w:szCs w:val="24"/>
        </w:rPr>
        <w:t>N[i]</w:t>
        <w:br/>
        <w:t>Fin pour</w:t>
        <w:br/>
      </w:r>
      <w:r>
        <w:rPr>
          <w:rFonts w:cs="Times New Roman" w:ascii="Times New Roman" w:hAnsi="Times New Roman"/>
          <w:b/>
          <w:bCs/>
          <w:i/>
          <w:sz w:val="24"/>
          <w:szCs w:val="24"/>
        </w:rPr>
        <w:t>Fin</w:t>
      </w:r>
    </w:p>
    <w:p>
      <w:pPr>
        <w:pStyle w:val="Normal"/>
        <w:spacing w:lineRule="auto" w:line="300" w:before="0" w:after="0"/>
        <w:ind w:left="-284" w:right="-567" w:firstLine="45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00" w:before="0" w:after="0"/>
        <w:ind w:left="-284" w:right="-567" w:firstLine="45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00" w:before="0" w:after="0"/>
        <w:ind w:left="-284" w:right="-567" w:firstLine="45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00" w:before="0" w:after="0"/>
        <w:ind w:left="-284" w:right="-567" w:firstLine="45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00" w:before="0" w:after="0"/>
        <w:ind w:left="-284" w:right="-567" w:firstLine="45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00" w:before="0" w:after="0"/>
        <w:ind w:right="-567" w:hanging="0"/>
        <w:jc w:val="both"/>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6"/>
        </w:numPr>
        <w:spacing w:lineRule="auto" w:line="300" w:before="0" w:after="0"/>
        <w:ind w:left="-284" w:right="-567" w:hanging="360"/>
        <w:contextualSpacing/>
        <w:jc w:val="both"/>
        <w:rPr>
          <w:rFonts w:ascii="Times New Roman" w:hAnsi="Times New Roman" w:cs="Times New Roman"/>
          <w:i/>
          <w:i/>
          <w:sz w:val="24"/>
          <w:szCs w:val="24"/>
        </w:rPr>
      </w:pPr>
      <w:r>
        <w:rPr>
          <w:rFonts w:cs="Times New Roman" w:ascii="Times New Roman" w:hAnsi="Times New Roman"/>
          <w:i/>
          <w:sz w:val="24"/>
          <w:szCs w:val="24"/>
        </w:rPr>
        <w:t xml:space="preserve">Peut-on simplifier cet algorithme avec le même résultat ? </w:t>
      </w:r>
    </w:p>
    <w:p>
      <w:pPr>
        <w:pStyle w:val="Normal"/>
        <w:spacing w:lineRule="auto" w:line="300" w:before="0" w:after="0"/>
        <w:ind w:left="-284" w:right="-567" w:firstLine="45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Afficher N : à la place des trois dernière lignes</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6"/>
        </w:numPr>
        <w:spacing w:lineRule="auto" w:line="300" w:before="0" w:after="0"/>
        <w:ind w:left="-284" w:right="-567" w:hanging="360"/>
        <w:contextualSpacing/>
        <w:jc w:val="both"/>
        <w:rPr>
          <w:rFonts w:ascii="Times New Roman" w:hAnsi="Times New Roman" w:cs="Times New Roman"/>
          <w:i/>
          <w:i/>
          <w:sz w:val="24"/>
          <w:szCs w:val="24"/>
        </w:rPr>
      </w:pPr>
      <w:r>
        <w:rPr>
          <w:rFonts w:cs="Times New Roman" w:ascii="Times New Roman" w:hAnsi="Times New Roman"/>
          <w:i/>
          <w:sz w:val="24"/>
          <w:szCs w:val="24"/>
        </w:rPr>
        <w:t>Traduire l’algorithme précédent en python et l’exécuter.</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Voir dans le dossier python</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right="-567" w:hanging="0"/>
        <w:rPr>
          <w:rFonts w:ascii="Times New Roman" w:hAnsi="Times New Roman" w:cs="Times New Roman"/>
          <w:b/>
          <w:b/>
          <w:i/>
          <w:i/>
          <w:sz w:val="24"/>
          <w:szCs w:val="24"/>
        </w:rPr>
      </w:pPr>
      <w:r>
        <w:rPr>
          <w:rFonts w:cs="Times New Roman" w:ascii="Times New Roman" w:hAnsi="Times New Roman"/>
          <w:b/>
          <w:i/>
          <w:sz w:val="24"/>
          <w:szCs w:val="24"/>
        </w:rPr>
      </w:r>
    </w:p>
    <w:p>
      <w:pPr>
        <w:pStyle w:val="ListParagraph"/>
        <w:numPr>
          <w:ilvl w:val="0"/>
          <w:numId w:val="9"/>
        </w:numPr>
        <w:spacing w:lineRule="auto" w:line="240" w:before="0" w:after="0"/>
        <w:ind w:left="644" w:right="-567" w:hanging="360"/>
        <w:contextualSpacing/>
        <w:rPr>
          <w:rFonts w:ascii="Times New Roman" w:hAnsi="Times New Roman" w:cs="Times New Roman"/>
          <w:i/>
          <w:i/>
          <w:sz w:val="24"/>
          <w:szCs w:val="24"/>
          <w:u w:val="single"/>
        </w:rPr>
      </w:pPr>
      <w:r>
        <w:rPr>
          <w:rFonts w:cs="Times New Roman" w:ascii="Times New Roman" w:hAnsi="Times New Roman"/>
          <w:b/>
          <w:i/>
          <w:sz w:val="24"/>
          <w:szCs w:val="24"/>
          <w:u w:val="single"/>
        </w:rPr>
        <w:t>Tableaux à deux dimensions</w:t>
      </w:r>
    </w:p>
    <w:p>
      <w:pPr>
        <w:pStyle w:val="ListParagraph"/>
        <w:numPr>
          <w:ilvl w:val="0"/>
          <w:numId w:val="4"/>
        </w:numPr>
        <w:spacing w:lineRule="auto" w:line="240" w:before="0" w:after="0"/>
        <w:ind w:left="-284" w:right="-567" w:hanging="360"/>
        <w:contextualSpacing/>
        <w:rPr>
          <w:rFonts w:ascii="Times New Roman" w:hAnsi="Times New Roman" w:cs="Times New Roman"/>
          <w:i/>
          <w:i/>
          <w:sz w:val="24"/>
          <w:szCs w:val="24"/>
          <w:u w:val="single"/>
        </w:rPr>
      </w:pPr>
      <w:r>
        <w:rPr>
          <w:rFonts w:cs="Times New Roman" w:ascii="Times New Roman" w:hAnsi="Times New Roman"/>
          <w:i/>
          <w:sz w:val="24"/>
          <w:szCs w:val="24"/>
          <w:u w:val="single"/>
        </w:rPr>
        <w:t>Définition</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Un tableau à deux dimensions contient plusieurs lignes et plusieurs colonnes. Deux indices seront nécessaires pour utiliser un tel tableau. Un indice lignes et un indice colonnes </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4"/>
        </w:numPr>
        <w:spacing w:lineRule="auto" w:line="240" w:before="0" w:after="0"/>
        <w:ind w:left="-284" w:right="-567" w:hanging="360"/>
        <w:contextualSpacing/>
        <w:rPr>
          <w:rFonts w:ascii="Times New Roman" w:hAnsi="Times New Roman" w:cs="Times New Roman"/>
          <w:i/>
          <w:i/>
          <w:sz w:val="24"/>
          <w:szCs w:val="24"/>
          <w:u w:val="single"/>
        </w:rPr>
      </w:pPr>
      <w:r>
        <w:rPr>
          <w:rFonts w:cs="Times New Roman" w:ascii="Times New Roman" w:hAnsi="Times New Roman"/>
          <w:i/>
          <w:sz w:val="24"/>
          <w:szCs w:val="24"/>
          <w:u w:val="single"/>
        </w:rPr>
        <w:t>Déclaration d'un tableau</w:t>
      </w:r>
    </w:p>
    <w:p>
      <w:pPr>
        <w:pStyle w:val="Normal"/>
        <w:spacing w:lineRule="auto" w:line="240" w:before="0" w:after="0"/>
        <w:ind w:left="-284" w:right="-567" w:hanging="0"/>
        <w:rPr>
          <w:rFonts w:ascii="Times New Roman" w:hAnsi="Times New Roman" w:cs="Times New Roman"/>
          <w:b/>
          <w:b/>
          <w:i/>
          <w:i/>
          <w:sz w:val="24"/>
          <w:szCs w:val="24"/>
        </w:rPr>
      </w:pPr>
      <w:r>
        <w:rPr>
          <w:rFonts w:cs="Times New Roman" w:ascii="Times New Roman" w:hAnsi="Times New Roman"/>
          <w:b/>
          <w:i/>
          <w:sz w:val="24"/>
          <w:szCs w:val="24"/>
        </w:rPr>
        <w:t>NomTab : Tableau [ (1,l)(1 , c )] :Type</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l : indique le nombre de lignes</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c : indique le nombre de colonnes</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En python:NomTab=[][]</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b/>
          <w:b/>
          <w:i/>
          <w:i/>
          <w:sz w:val="24"/>
          <w:szCs w:val="24"/>
          <w:u w:val="single"/>
        </w:rPr>
      </w:pPr>
      <w:r>
        <w:rPr/>
      </w:r>
    </w:p>
    <w:p>
      <w:pPr>
        <w:pStyle w:val="Normal"/>
        <w:spacing w:lineRule="auto" w:line="240"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Application 1</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Ecrire un algorithme qui permet d'initialiser le contenu d'un tableau à deux dimensions (5 lignes et 6 colonnes) à 0.</w:t>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t>Variables</w:t>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t>l, c : entier</w:t>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t>Tableau : Tab(1..5][1..6] : entier</w:t>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t>Début</w:t>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t>pour l de 1 à 5 faire</w:t>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pour c de 1 à 6 faire</w:t>
      </w:r>
    </w:p>
    <w:p>
      <w:pPr>
        <w:pStyle w:val="Titre5"/>
        <w:rPr/>
      </w:pPr>
      <w:r>
        <w:rPr/>
        <w:t xml:space="preserve">                  </w:t>
      </w:r>
      <w:r>
        <w:rPr>
          <w:b w:val="false"/>
          <w:bCs w:val="false"/>
        </w:rPr>
        <w:t>Tab [l][c] ← 0</w:t>
      </w:r>
    </w:p>
    <w:p>
      <w:pPr>
        <w:pStyle w:val="Corpsdetexte"/>
        <w:rPr/>
      </w:pPr>
      <w:r>
        <w:rPr>
          <w:b w:val="false"/>
          <w:bCs w:val="false"/>
        </w:rPr>
        <w:t xml:space="preserve">           </w:t>
      </w:r>
      <w:r>
        <w:rPr>
          <w:b w:val="false"/>
          <w:bCs w:val="false"/>
        </w:rPr>
        <w:t>Fin pour</w:t>
      </w:r>
    </w:p>
    <w:p>
      <w:pPr>
        <w:pStyle w:val="Corpsdetexte"/>
        <w:rPr/>
      </w:pPr>
      <w:r>
        <w:rPr>
          <w:b w:val="false"/>
          <w:bCs w:val="false"/>
        </w:rPr>
        <w:t>Fin pour</w:t>
      </w:r>
    </w:p>
    <w:p>
      <w:pPr>
        <w:pStyle w:val="Corpsdetexte"/>
        <w:rPr/>
      </w:pPr>
      <w:r>
        <w:rPr>
          <w:b w:val="false"/>
          <w:bCs w:val="false"/>
        </w:rPr>
        <w:t>Fin</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firstLine="708"/>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eastAsia="" w:cs="Times New Roman" w:eastAsiaTheme="minorEastAsia"/>
          <w:i/>
          <w:i/>
          <w:sz w:val="24"/>
          <w:szCs w:val="24"/>
        </w:rPr>
      </w:pPr>
      <w:r>
        <w:rPr>
          <w:rFonts w:eastAsia="" w:cs="Times New Roman" w:eastAsiaTheme="minorEastAsia" w:ascii="Times New Roman" w:hAnsi="Times New Roman"/>
          <w:i/>
          <w:sz w:val="24"/>
          <w:szCs w:val="24"/>
        </w:rPr>
      </w:r>
    </w:p>
    <w:p>
      <w:pPr>
        <w:pStyle w:val="Normal"/>
        <w:spacing w:lineRule="auto" w:line="240" w:before="0" w:after="0"/>
        <w:ind w:left="-284" w:right="-567" w:hanging="0"/>
        <w:rPr>
          <w:rFonts w:ascii="Times New Roman" w:hAnsi="Times New Roman" w:eastAsia="" w:cs="Times New Roman" w:eastAsiaTheme="minorEastAsia"/>
          <w:i/>
          <w:i/>
          <w:sz w:val="24"/>
          <w:szCs w:val="24"/>
          <w:u w:val="single"/>
        </w:rPr>
      </w:pPr>
      <w:r>
        <w:rPr>
          <w:rFonts w:eastAsia="" w:cs="Times New Roman" w:ascii="Times New Roman" w:hAnsi="Times New Roman" w:eastAsiaTheme="minorEastAsia"/>
          <w:i/>
          <w:sz w:val="24"/>
          <w:szCs w:val="24"/>
          <w:u w:val="single"/>
        </w:rPr>
        <w:t>EXERCICE :</w:t>
      </w:r>
    </w:p>
    <w:p>
      <w:pPr>
        <w:pStyle w:val="ListParagraph"/>
        <w:numPr>
          <w:ilvl w:val="0"/>
          <w:numId w:val="7"/>
        </w:numPr>
        <w:spacing w:lineRule="auto" w:line="240" w:before="0" w:after="0"/>
        <w:ind w:left="-284" w:right="-567" w:hanging="360"/>
        <w:contextualSpacing/>
        <w:rPr>
          <w:rFonts w:ascii="Times New Roman" w:hAnsi="Times New Roman" w:eastAsia="" w:cs="Times New Roman" w:eastAsiaTheme="minorEastAsia"/>
          <w:i/>
          <w:i/>
          <w:sz w:val="24"/>
          <w:szCs w:val="24"/>
        </w:rPr>
      </w:pPr>
      <w:r>
        <w:rPr>
          <w:rFonts w:eastAsia="" w:cs="Times New Roman" w:ascii="Times New Roman" w:hAnsi="Times New Roman" w:eastAsiaTheme="minorEastAsia"/>
          <w:i/>
          <w:sz w:val="24"/>
          <w:szCs w:val="24"/>
        </w:rPr>
        <w:t xml:space="preserve">Ecrire un algorithme qui demande la saisie des valeurs de A et  affiche A = </w:t>
      </w:r>
      <w:r>
        <w:rPr/>
      </w:r>
      <m:oMath xmlns:m="http://schemas.openxmlformats.org/officeDocument/2006/math">
        <m:d>
          <m:dPr>
            <m:begChr m:val="("/>
            <m:endChr m:val=")"/>
          </m:dPr>
          <m:e>
            <m:m>
              <m:mr>
                <m:e>
                  <m:m>
                    <m:mr>
                      <m:e>
                        <m:m>
                          <m:mr>
                            <m:e>
                              <m:r>
                                <w:rPr>
                                  <w:rFonts w:ascii="Cambria Math" w:hAnsi="Cambria Math"/>
                                </w:rPr>
                                <m:t xml:space="preserve">1</m:t>
                              </m:r>
                            </m:e>
                            <m:e>
                              <m:r>
                                <w:rPr>
                                  <w:rFonts w:ascii="Cambria Math" w:hAnsi="Cambria Math"/>
                                </w:rPr>
                                <m:t xml:space="preserve">2</m:t>
                              </m:r>
                            </m:e>
                          </m:mr>
                          <m:mr>
                            <m:e>
                              <m:r>
                                <w:rPr>
                                  <w:rFonts w:ascii="Cambria Math" w:hAnsi="Cambria Math"/>
                                </w:rPr>
                                <m:t xml:space="preserve">5</m:t>
                              </m:r>
                            </m:e>
                            <m:e>
                              <m:r>
                                <w:rPr>
                                  <w:rFonts w:ascii="Cambria Math" w:hAnsi="Cambria Math"/>
                                </w:rPr>
                                <m:t xml:space="preserve">6</m:t>
                              </m:r>
                            </m:e>
                          </m:mr>
                        </m:m>
                      </m:e>
                      <m:e>
                        <m:m>
                          <m:mr>
                            <m:e>
                              <m:r>
                                <w:rPr>
                                  <w:rFonts w:ascii="Cambria Math" w:hAnsi="Cambria Math"/>
                                </w:rPr>
                                <m:t xml:space="preserve">3</m:t>
                              </m:r>
                            </m:e>
                            <m:e>
                              <m:r>
                                <w:rPr>
                                  <w:rFonts w:ascii="Cambria Math" w:hAnsi="Cambria Math"/>
                                </w:rPr>
                                <m:t xml:space="preserve">4</m:t>
                              </m:r>
                            </m:e>
                          </m:mr>
                          <m:mr>
                            <m:e>
                              <m:r>
                                <w:rPr>
                                  <w:rFonts w:ascii="Cambria Math" w:hAnsi="Cambria Math"/>
                                </w:rPr>
                                <m:t xml:space="preserve">7</m:t>
                              </m:r>
                            </m:e>
                            <m:e>
                              <m:r>
                                <w:rPr>
                                  <w:rFonts w:ascii="Cambria Math" w:hAnsi="Cambria Math"/>
                                </w:rPr>
                                <m:t xml:space="preserve">8</m:t>
                              </m:r>
                            </m:e>
                          </m:mr>
                        </m:m>
                      </m:e>
                    </m:mr>
                  </m:m>
                </m:e>
              </m:mr>
              <m:mr>
                <m:e>
                  <m:m>
                    <m:mr>
                      <m:e>
                        <m:m>
                          <m:mr>
                            <m:e>
                              <m:r>
                                <w:rPr>
                                  <w:rFonts w:ascii="Cambria Math" w:hAnsi="Cambria Math"/>
                                </w:rPr>
                                <m:t xml:space="preserve">9</m:t>
                              </m:r>
                            </m:e>
                            <m:e>
                              <m:r>
                                <w:rPr>
                                  <w:rFonts w:ascii="Cambria Math" w:hAnsi="Cambria Math"/>
                                </w:rPr>
                                <m:t xml:space="preserve">10</m:t>
                              </m:r>
                            </m:e>
                          </m:mr>
                          <m:mr>
                            <m:e>
                              <m:r>
                                <w:rPr>
                                  <w:rFonts w:ascii="Cambria Math" w:hAnsi="Cambria Math"/>
                                </w:rPr>
                                <m:t xml:space="preserve">13</m:t>
                              </m:r>
                            </m:e>
                            <m:e>
                              <m:r>
                                <w:rPr>
                                  <w:rFonts w:ascii="Cambria Math" w:hAnsi="Cambria Math"/>
                                </w:rPr>
                                <m:t xml:space="preserve">14</m:t>
                              </m:r>
                            </m:e>
                          </m:mr>
                        </m:m>
                      </m:e>
                      <m:e>
                        <m:m>
                          <m:mr>
                            <m:e>
                              <m:r>
                                <w:rPr>
                                  <w:rFonts w:ascii="Cambria Math" w:hAnsi="Cambria Math"/>
                                </w:rPr>
                                <m:t xml:space="preserve">11</m:t>
                              </m:r>
                            </m:e>
                            <m:e>
                              <m:r>
                                <w:rPr>
                                  <w:rFonts w:ascii="Cambria Math" w:hAnsi="Cambria Math"/>
                                </w:rPr>
                                <m:t xml:space="preserve">12</m:t>
                              </m:r>
                            </m:e>
                          </m:mr>
                          <m:mr>
                            <m:e>
                              <m:r>
                                <w:rPr>
                                  <w:rFonts w:ascii="Cambria Math" w:hAnsi="Cambria Math"/>
                                </w:rPr>
                                <m:t xml:space="preserve">15</m:t>
                              </m:r>
                            </m:e>
                            <m:e>
                              <m:r>
                                <w:rPr>
                                  <w:rFonts w:ascii="Cambria Math" w:hAnsi="Cambria Math"/>
                                </w:rPr>
                                <m:t xml:space="preserve">16</m:t>
                              </m:r>
                            </m:e>
                          </m:mr>
                        </m:m>
                      </m:e>
                    </m:mr>
                  </m:m>
                </m:e>
              </m:mr>
            </m:m>
          </m:e>
        </m:d>
      </m:oMath>
      <w:r>
        <w:rPr>
          <w:rFonts w:eastAsia="" w:cs="Times New Roman" w:ascii="Times New Roman" w:hAnsi="Times New Roman" w:eastAsiaTheme="minorEastAsia"/>
          <w:i/>
          <w:sz w:val="24"/>
          <w:szCs w:val="24"/>
        </w:rPr>
        <w:t>;</w:t>
      </w:r>
    </w:p>
    <w:p>
      <w:pPr>
        <w:pStyle w:val="Normal"/>
        <w:spacing w:lineRule="auto" w:line="240" w:before="0" w:after="0"/>
        <w:ind w:left="-284" w:right="-567" w:hanging="0"/>
        <w:rPr>
          <w:rFonts w:ascii="Times New Roman" w:hAnsi="Times New Roman" w:eastAsia="" w:cs="Times New Roman" w:eastAsiaTheme="minorEastAsia"/>
          <w:i/>
          <w:i/>
          <w:sz w:val="24"/>
          <w:szCs w:val="24"/>
        </w:rPr>
      </w:pPr>
      <w:r>
        <w:rPr>
          <w:rFonts w:cs="Times New Roman" w:ascii="Times New Roman" w:hAnsi="Times New Roman"/>
          <w:i/>
          <w:sz w:val="24"/>
          <w:szCs w:val="24"/>
        </w:rPr>
      </w:r>
    </w:p>
    <w:p>
      <w:pPr>
        <w:pStyle w:val="Normal"/>
        <w:rPr>
          <w:rFonts w:ascii="Times New Roman" w:hAnsi="Times New Roman"/>
          <w:b/>
          <w:b/>
          <w:i/>
          <w:i/>
          <w:szCs w:val="21"/>
          <w:u w:val="single"/>
        </w:rPr>
      </w:pPr>
      <w:r>
        <w:rPr>
          <w:rFonts w:ascii="Times New Roman" w:hAnsi="Times New Roman"/>
          <w:b/>
          <w:i/>
          <w:szCs w:val="21"/>
          <w:u w:val="single"/>
        </w:rPr>
        <w:t>TABLE  ASCII</w:t>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drawing>
          <wp:anchor behindDoc="0" distT="0" distB="0" distL="0" distR="0" simplePos="0" locked="0" layoutInCell="0" allowOverlap="1" relativeHeight="8">
            <wp:simplePos x="0" y="0"/>
            <wp:positionH relativeFrom="column">
              <wp:posOffset>-61595</wp:posOffset>
            </wp:positionH>
            <wp:positionV relativeFrom="paragraph">
              <wp:posOffset>22860</wp:posOffset>
            </wp:positionV>
            <wp:extent cx="6115050" cy="4057650"/>
            <wp:effectExtent l="0" t="0" r="0" b="0"/>
            <wp:wrapNone/>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15050" cy="4057650"/>
                    </a:xfrm>
                    <a:prstGeom prst="rect">
                      <a:avLst/>
                    </a:prstGeom>
                  </pic:spPr>
                </pic:pic>
              </a:graphicData>
            </a:graphic>
          </wp:anchor>
        </w:drawing>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drawing>
          <wp:anchor behindDoc="0" distT="0" distB="0" distL="0" distR="0" simplePos="0" locked="0" layoutInCell="0" allowOverlap="1" relativeHeight="9">
            <wp:simplePos x="0" y="0"/>
            <wp:positionH relativeFrom="column">
              <wp:posOffset>147955</wp:posOffset>
            </wp:positionH>
            <wp:positionV relativeFrom="paragraph">
              <wp:posOffset>111125</wp:posOffset>
            </wp:positionV>
            <wp:extent cx="5466715" cy="3105150"/>
            <wp:effectExtent l="0" t="0" r="0" b="0"/>
            <wp:wrapNone/>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466715" cy="3105150"/>
                    </a:xfrm>
                    <a:prstGeom prst="rect">
                      <a:avLst/>
                    </a:prstGeom>
                  </pic:spPr>
                </pic:pic>
              </a:graphicData>
            </a:graphic>
          </wp:anchor>
        </w:drawing>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Titre1"/>
        <w:keepNext w:val="true"/>
        <w:widowControl w:val="false"/>
        <w:pBdr>
          <w:bottom w:val="nil"/>
        </w:pBdr>
        <w:suppressAutoHyphens w:val="true"/>
        <w:spacing w:before="240" w:after="120"/>
        <w:rPr>
          <w:rFonts w:ascii="Times New Roman" w:hAnsi="Times New Roman" w:cs="Times New Roman"/>
          <w:i/>
          <w:i/>
          <w:color w:val="002060"/>
          <w:sz w:val="28"/>
          <w:highlight w:val="yellow"/>
        </w:rPr>
      </w:pPr>
      <w:r>
        <w:rPr>
          <w:rFonts w:cs="Times New Roman" w:ascii="Times New Roman" w:hAnsi="Times New Roman"/>
          <w:i/>
          <w:color w:val="002060"/>
          <w:sz w:val="28"/>
          <w:highlight w:val="yellow"/>
        </w:rPr>
      </w:r>
    </w:p>
    <w:p>
      <w:pPr>
        <w:pStyle w:val="Normal"/>
        <w:numPr>
          <w:ilvl w:val="0"/>
          <w:numId w:val="0"/>
        </w:numPr>
        <w:ind w:left="0" w:hanging="0"/>
        <w:jc w:val="center"/>
        <w:outlineLvl w:val="0"/>
        <w:rPr>
          <w:rFonts w:ascii="Times New Roman" w:hAnsi="Times New Roman"/>
          <w:sz w:val="32"/>
        </w:rPr>
      </w:pPr>
      <w:r>
        <w:rPr>
          <w:rFonts w:ascii="Times New Roman" w:hAnsi="Times New Roman"/>
          <w:sz w:val="32"/>
        </w:rPr>
        <w:t>BREVET DE TECHNICIEN SUPÉRIEUR</w:t>
      </w:r>
    </w:p>
    <w:p>
      <w:pPr>
        <w:pStyle w:val="Normal"/>
        <w:numPr>
          <w:ilvl w:val="0"/>
          <w:numId w:val="0"/>
        </w:numPr>
        <w:ind w:left="0" w:hanging="0"/>
        <w:jc w:val="center"/>
        <w:outlineLvl w:val="0"/>
        <w:rPr>
          <w:rFonts w:ascii="Times New Roman" w:hAnsi="Times New Roman"/>
          <w:sz w:val="32"/>
        </w:rPr>
      </w:pPr>
      <w:r>
        <w:rPr>
          <w:rFonts w:ascii="Times New Roman" w:hAnsi="Times New Roman"/>
          <w:sz w:val="32"/>
        </w:rPr>
        <w:t>SERVICES INFORMATIQUES AUX ORGANISATIONS</w:t>
      </w:r>
    </w:p>
    <w:p>
      <w:pPr>
        <w:pStyle w:val="Normal"/>
        <w:rPr/>
      </w:pPr>
      <w:r>
        <w:rPr/>
      </w:r>
    </w:p>
    <w:p>
      <w:pPr>
        <w:pStyle w:val="Normal"/>
        <w:jc w:val="center"/>
        <w:rPr>
          <w:rFonts w:ascii="Times New Roman" w:hAnsi="Times New Roman"/>
          <w:b/>
          <w:b/>
          <w:sz w:val="32"/>
          <w:szCs w:val="32"/>
        </w:rPr>
      </w:pPr>
      <w:r>
        <w:rPr>
          <w:rFonts w:ascii="Times New Roman" w:hAnsi="Times New Roman"/>
          <w:b/>
          <w:sz w:val="32"/>
          <w:szCs w:val="32"/>
        </w:rPr>
        <w:t>EPREUVE PONCTUELLE</w:t>
      </w:r>
    </w:p>
    <w:p>
      <w:pPr>
        <w:pStyle w:val="Normal"/>
        <w:jc w:val="center"/>
        <w:rPr>
          <w:rFonts w:ascii="Times New Roman" w:hAnsi="Times New Roman"/>
          <w:b/>
          <w:b/>
          <w:sz w:val="32"/>
          <w:szCs w:val="32"/>
        </w:rPr>
      </w:pPr>
      <w:r>
        <w:rPr>
          <w:rFonts w:ascii="Times New Roman" w:hAnsi="Times New Roman"/>
          <w:b/>
          <w:sz w:val="32"/>
          <w:szCs w:val="32"/>
        </w:rPr>
        <w:t>ALGORITHMIQUE APPLIQUEE E22 SESSION 2015</w:t>
      </w:r>
    </w:p>
    <w:p>
      <w:pPr>
        <w:pStyle w:val="NoSpacing"/>
        <w:pBdr>
          <w:bottom w:val="single" w:sz="4" w:space="1" w:color="000000"/>
        </w:pBdr>
        <w:ind w:left="-567" w:right="-567" w:hanging="0"/>
        <w:jc w:val="center"/>
        <w:rPr>
          <w:rFonts w:ascii="Times New Roman" w:hAnsi="Times New Roman"/>
          <w:sz w:val="32"/>
          <w:szCs w:val="32"/>
        </w:rPr>
      </w:pPr>
      <w:r>
        <w:rPr>
          <w:rFonts w:ascii="Times New Roman" w:hAnsi="Times New Roman"/>
          <w:sz w:val="32"/>
          <w:szCs w:val="32"/>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200"/>
        <w:ind w:right="-567" w:hanging="0"/>
        <w:rPr>
          <w:rFonts w:ascii="Times New Roman" w:hAnsi="Times New Roman" w:cs="Times New Roman"/>
          <w:i/>
          <w:i/>
          <w:sz w:val="24"/>
          <w:szCs w:val="24"/>
        </w:rPr>
      </w:pPr>
      <w:r>
        <w:rPr/>
      </w:r>
    </w:p>
    <w:sectPr>
      <w:footerReference w:type="default" r:id="rId10"/>
      <w:type w:val="nextPage"/>
      <w:pgSz w:w="11906" w:h="16838"/>
      <w:pgMar w:left="1417" w:right="1417" w:gutter="0" w:header="0" w:top="426" w:footer="708"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25480597"/>
    </w:sdtPr>
    <w:sdtContent>
      <w:p>
        <w:pPr>
          <w:pStyle w:val="Pieddepage"/>
          <w:jc w:val="center"/>
          <w:rPr/>
        </w:pPr>
        <w:r>
          <w:rPr/>
          <w:fldChar w:fldCharType="begin"/>
        </w:r>
        <w:r>
          <w:rPr/>
          <w:instrText> PAGE </w:instrText>
        </w:r>
        <w:r>
          <w:rPr/>
          <w:fldChar w:fldCharType="separate"/>
        </w:r>
        <w:r>
          <w:rPr/>
          <w:t>11</w:t>
        </w:r>
        <w:r>
          <w:rPr/>
          <w:fldChar w:fldCharType="end"/>
        </w:r>
      </w:p>
    </w:sdtContent>
  </w:sdt>
  <w:p>
    <w:pPr>
      <w:pStyle w:val="Pieddepage"/>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Titre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
      <w:lvlJc w:val="left"/>
      <w:pPr>
        <w:tabs>
          <w:tab w:val="num" w:pos="0"/>
        </w:tabs>
        <w:ind w:left="1353"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5">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6">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7">
    <w:lvl w:ilvl="0">
      <w:start w:val="1"/>
      <w:numFmt w:val="decimal"/>
      <w:lvlText w:val="%1."/>
      <w:lvlJc w:val="left"/>
      <w:pPr>
        <w:tabs>
          <w:tab w:val="num" w:pos="0"/>
        </w:tabs>
        <w:ind w:left="5747"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8">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9">
    <w:lvl w:ilvl="0">
      <w:start w:val="1"/>
      <w:numFmt w:val="upperLetter"/>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B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048f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215ebe"/>
    <w:pPr>
      <w:pBdr>
        <w:bottom w:val="single" w:sz="12" w:space="1" w:color="365F91"/>
      </w:pBdr>
      <w:spacing w:lineRule="auto" w:line="240" w:before="600" w:after="80"/>
      <w:outlineLvl w:val="0"/>
    </w:pPr>
    <w:rPr>
      <w:rFonts w:ascii="Cambria" w:hAnsi="Cambria" w:eastAsia="" w:cs="" w:asciiTheme="majorHAnsi" w:cstheme="majorBidi" w:eastAsiaTheme="majorEastAsia" w:hAnsiTheme="majorHAnsi"/>
      <w:b/>
      <w:bCs/>
      <w:color w:val="365F91" w:themeColor="accent1" w:themeShade="bf"/>
      <w:sz w:val="24"/>
      <w:szCs w:val="24"/>
      <w:lang w:bidi="en-US"/>
    </w:rPr>
  </w:style>
  <w:style w:type="paragraph" w:styleId="Titre5">
    <w:name w:val="Heading 5"/>
    <w:basedOn w:val="Titre"/>
    <w:next w:val="Corpsdetexte"/>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semiHidden/>
    <w:qFormat/>
    <w:rsid w:val="00215ebe"/>
    <w:rPr>
      <w:lang w:val="fr-FR"/>
    </w:rPr>
  </w:style>
  <w:style w:type="character" w:styleId="PieddepageCar" w:customStyle="1">
    <w:name w:val="Pied de page Car"/>
    <w:basedOn w:val="DefaultParagraphFont"/>
    <w:link w:val="Pieddepage"/>
    <w:uiPriority w:val="99"/>
    <w:qFormat/>
    <w:rsid w:val="00215ebe"/>
    <w:rPr>
      <w:lang w:val="fr-FR"/>
    </w:rPr>
  </w:style>
  <w:style w:type="character" w:styleId="Titre1Car" w:customStyle="1">
    <w:name w:val="Titre 1 Car"/>
    <w:basedOn w:val="DefaultParagraphFont"/>
    <w:link w:val="Titre1"/>
    <w:uiPriority w:val="9"/>
    <w:qFormat/>
    <w:rsid w:val="00215ebe"/>
    <w:rPr>
      <w:rFonts w:ascii="Cambria" w:hAnsi="Cambria" w:eastAsia="" w:cs="" w:asciiTheme="majorHAnsi" w:cstheme="majorBidi" w:eastAsiaTheme="majorEastAsia" w:hAnsiTheme="majorHAnsi"/>
      <w:b/>
      <w:bCs/>
      <w:color w:val="365F91" w:themeColor="accent1" w:themeShade="bf"/>
      <w:sz w:val="24"/>
      <w:szCs w:val="24"/>
      <w:lang w:val="fr-FR" w:bidi="en-US"/>
    </w:rPr>
  </w:style>
  <w:style w:type="character" w:styleId="TextedebullesCar" w:customStyle="1">
    <w:name w:val="Texte de bulles Car"/>
    <w:basedOn w:val="DefaultParagraphFont"/>
    <w:link w:val="Textedebulles"/>
    <w:uiPriority w:val="99"/>
    <w:semiHidden/>
    <w:qFormat/>
    <w:rsid w:val="00a536a5"/>
    <w:rPr>
      <w:rFonts w:ascii="Tahoma" w:hAnsi="Tahoma" w:cs="Tahoma"/>
      <w:sz w:val="16"/>
      <w:szCs w:val="16"/>
      <w:lang w:val="fr-FR"/>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f86d12"/>
    <w:pPr>
      <w:spacing w:before="0" w:after="20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semiHidden/>
    <w:unhideWhenUsed/>
    <w:rsid w:val="00215ebe"/>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215ebe"/>
    <w:pPr>
      <w:tabs>
        <w:tab w:val="clear" w:pos="708"/>
        <w:tab w:val="center" w:pos="4536" w:leader="none"/>
        <w:tab w:val="right" w:pos="9072" w:leader="none"/>
      </w:tabs>
      <w:spacing w:lineRule="auto" w:line="240" w:before="0" w:after="0"/>
    </w:pPr>
    <w:rPr/>
  </w:style>
  <w:style w:type="paragraph" w:styleId="NoSpacing">
    <w:name w:val="No Spacing"/>
    <w:uiPriority w:val="1"/>
    <w:qFormat/>
    <w:rsid w:val="00215eb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BalloonText">
    <w:name w:val="Balloon Text"/>
    <w:basedOn w:val="Normal"/>
    <w:link w:val="TextedebullesCar"/>
    <w:uiPriority w:val="99"/>
    <w:semiHidden/>
    <w:unhideWhenUsed/>
    <w:qFormat/>
    <w:rsid w:val="00a536a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 w:type="table" w:styleId="Grilledutableau">
    <w:name w:val="Table Grid"/>
    <w:basedOn w:val="TableauNormal"/>
    <w:uiPriority w:val="59"/>
    <w:rsid w:val="001c6d0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1673</TotalTime>
  <Application>LibreOffice/7.2.0.4$Windows_X86_64 LibreOffice_project/9a9c6381e3f7a62afc1329bd359cc48accb6435b</Application>
  <AppVersion>15.0000</AppVersion>
  <Pages>12</Pages>
  <Words>2664</Words>
  <Characters>13271</Characters>
  <CharactersWithSpaces>16351</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2017-02-25T18:30:00Z</dcterms:created>
  <dc:creator>DELL</dc:creator>
  <dc:description/>
  <dc:language>fr-FR</dc:language>
  <cp:lastModifiedBy/>
  <cp:lastPrinted>2021-02-02T20:14:00Z</cp:lastPrinted>
  <dcterms:modified xsi:type="dcterms:W3CDTF">2022-03-21T12:10:01Z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