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Networks - Network Security</w:t>
      </w:r>
    </w:p>
    <w:p>
      <w:r>
        <w:rPr>
          <w:b/>
        </w:rPr>
        <w:t>Computer Science Lecture Series - Module 43</w:t>
        <w:br/>
      </w:r>
    </w:p>
    <w:p>
      <w:r>
        <w:t>Topic: Networks</w:t>
        <w:br/>
        <w:t>Subtopic: Network Security</w:t>
        <w:br/>
      </w:r>
    </w:p>
    <w:p>
      <w:pPr>
        <w:pStyle w:val="Heading1"/>
      </w:pPr>
      <w:r>
        <w:t>Learning Objectives</w:t>
      </w:r>
    </w:p>
    <w:p>
      <w:r>
        <w:t>After completing this module on Network Security,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Network Security is a fundamental topic in Networks.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network security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network security: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network security,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network security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