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Development - Backend Development</w:t>
      </w:r>
    </w:p>
    <w:p>
      <w:r>
        <w:rPr>
          <w:b/>
        </w:rPr>
        <w:t>Computer Science Lecture Series - Module 47</w:t>
        <w:br/>
      </w:r>
    </w:p>
    <w:p>
      <w:r>
        <w:t>Topic: Web Development</w:t>
        <w:br/>
        <w:t>Subtopic: Backend Development</w:t>
        <w:br/>
      </w:r>
    </w:p>
    <w:p>
      <w:pPr>
        <w:pStyle w:val="Heading1"/>
      </w:pPr>
      <w:r>
        <w:t>Learning Objectives</w:t>
      </w:r>
    </w:p>
    <w:p>
      <w:r>
        <w:t>After completing this module on Backend Development,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Backend Development is a fundamental topic in Web Development.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backend development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backend development: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backend development,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backend development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