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SQL - CTE and Recursive Queries</w:t>
      </w:r>
    </w:p>
    <w:p>
      <w:r>
        <w:rPr>
          <w:b/>
        </w:rPr>
        <w:t>Computer Science Lecture Series - Module 092</w:t>
        <w:br/>
      </w:r>
    </w:p>
    <w:p>
      <w:r>
        <w:t>Category: Advanced SQL</w:t>
        <w:br/>
        <w:t>Topic: CTE and Recursive Queries</w:t>
        <w:br/>
      </w:r>
    </w:p>
    <w:p>
      <w:pPr>
        <w:pStyle w:val="Heading1"/>
      </w:pPr>
      <w:r>
        <w:t>Overview</w:t>
      </w:r>
    </w:p>
    <w:p>
      <w:r>
        <w:t>This module covers cte and recursive queries,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cte and recursive queries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CTE and Recursive Queries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cte and recursive queries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cte and recursive queries: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