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8E8EF" w14:textId="77777777" w:rsidR="00C9070A" w:rsidRPr="006D16E5" w:rsidRDefault="00C9070A">
      <w:pPr>
        <w:rPr>
          <w:rFonts w:ascii="Arial" w:hAnsi="Arial" w:cs="Arial"/>
        </w:rPr>
      </w:pPr>
      <w:r w:rsidRPr="006D16E5">
        <w:rPr>
          <w:rFonts w:ascii="Arial" w:hAnsi="Arial" w:cs="Arial"/>
        </w:rPr>
        <w:t>Student name : Stanimir Belomelski</w:t>
      </w:r>
    </w:p>
    <w:p w14:paraId="6CCCF97B" w14:textId="03C8BE96" w:rsidR="00C9070A" w:rsidRPr="006D16E5" w:rsidRDefault="00C9070A">
      <w:pPr>
        <w:rPr>
          <w:rFonts w:ascii="Arial" w:hAnsi="Arial" w:cs="Arial"/>
        </w:rPr>
      </w:pPr>
      <w:r w:rsidRPr="006D16E5">
        <w:rPr>
          <w:rFonts w:ascii="Arial" w:hAnsi="Arial" w:cs="Arial"/>
        </w:rPr>
        <w:t>Homework</w:t>
      </w:r>
      <w:r w:rsidR="00FE4632">
        <w:rPr>
          <w:rFonts w:ascii="Arial" w:hAnsi="Arial" w:cs="Arial"/>
        </w:rPr>
        <w:t>10</w:t>
      </w:r>
      <w:r w:rsidRPr="006D16E5">
        <w:rPr>
          <w:rFonts w:ascii="Arial" w:hAnsi="Arial" w:cs="Arial"/>
        </w:rPr>
        <w:t xml:space="preserve"> : JAVAFX</w:t>
      </w:r>
    </w:p>
    <w:p w14:paraId="0E8BC9AA" w14:textId="77777777" w:rsidR="00C9070A" w:rsidRPr="006D16E5" w:rsidRDefault="00C9070A">
      <w:pPr>
        <w:rPr>
          <w:rFonts w:ascii="Arial" w:hAnsi="Arial" w:cs="Arial"/>
        </w:rPr>
      </w:pPr>
    </w:p>
    <w:p w14:paraId="23C43A7A" w14:textId="77777777" w:rsidR="00C9070A" w:rsidRPr="006D16E5" w:rsidRDefault="00E8635A">
      <w:pPr>
        <w:rPr>
          <w:rFonts w:ascii="Arial" w:hAnsi="Arial" w:cs="Arial"/>
        </w:rPr>
      </w:pPr>
      <w:r w:rsidRPr="006D16E5">
        <w:rPr>
          <w:rFonts w:ascii="Arial" w:hAnsi="Arial" w:cs="Arial"/>
        </w:rPr>
        <w:t>History of JAVAFX</w:t>
      </w:r>
    </w:p>
    <w:p w14:paraId="3A042B3E" w14:textId="77777777" w:rsidR="00E8635A" w:rsidRPr="006D16E5" w:rsidRDefault="00E8635A">
      <w:pPr>
        <w:rPr>
          <w:rFonts w:ascii="Arial" w:hAnsi="Arial" w:cs="Arial"/>
        </w:rPr>
      </w:pPr>
      <w:r w:rsidRPr="006D16E5">
        <w:rPr>
          <w:rFonts w:ascii="Arial" w:hAnsi="Arial" w:cs="Arial"/>
        </w:rPr>
        <w:t>JavaFX was developed by Chris Oliver at SeeBeyond and it was called Form Follows Function or F3.</w:t>
      </w:r>
    </w:p>
    <w:p w14:paraId="4CFBC9F5" w14:textId="77777777" w:rsidR="00C9070A" w:rsidRPr="006D16E5" w:rsidRDefault="00E8635A">
      <w:pPr>
        <w:rPr>
          <w:rFonts w:ascii="Arial" w:hAnsi="Arial" w:cs="Arial"/>
          <w:shd w:val="clear" w:color="auto" w:fill="FFFFFF"/>
        </w:rPr>
      </w:pPr>
      <w:r w:rsidRPr="006D16E5">
        <w:rPr>
          <w:rFonts w:ascii="Arial" w:hAnsi="Arial" w:cs="Arial"/>
          <w:shd w:val="clear" w:color="auto" w:fill="FFFFFF"/>
        </w:rPr>
        <w:t>F3 was a Java scripting language for easily developing GUI applications. It offered declarative syntax, static typing, type inference, data binding, animation, 2D graphics, and Swing components.[1]</w:t>
      </w:r>
    </w:p>
    <w:p w14:paraId="727F8D13" w14:textId="77777777" w:rsidR="00E8635A" w:rsidRPr="006D16E5" w:rsidRDefault="00E8635A">
      <w:pPr>
        <w:rPr>
          <w:rFonts w:ascii="Arial" w:hAnsi="Arial" w:cs="Arial"/>
        </w:rPr>
      </w:pPr>
      <w:r w:rsidRPr="006D16E5">
        <w:rPr>
          <w:rFonts w:ascii="Arial" w:hAnsi="Arial" w:cs="Arial"/>
        </w:rPr>
        <w:t xml:space="preserve">Later the company was bought by Sun Microsystems and the so-called language F3 was renamed to JavaFX in 2007.Oracle acquired Sun Microsystems in 2010 and they made JavaFX to be open sourced in 2013. </w:t>
      </w:r>
      <w:r w:rsidR="009837DE" w:rsidRPr="006D16E5">
        <w:rPr>
          <w:rFonts w:ascii="Arial" w:hAnsi="Arial" w:cs="Arial"/>
        </w:rPr>
        <w:t>JavaFX became very popular because you can develop Rich Internet Applications.</w:t>
      </w:r>
      <w:r w:rsidR="00F55DDA" w:rsidRPr="006D16E5">
        <w:rPr>
          <w:rFonts w:ascii="Arial" w:hAnsi="Arial" w:cs="Arial"/>
        </w:rPr>
        <w:t xml:space="preserve"> </w:t>
      </w:r>
      <w:r w:rsidR="009837DE" w:rsidRPr="006D16E5">
        <w:rPr>
          <w:rFonts w:ascii="Arial" w:hAnsi="Arial" w:cs="Arial"/>
        </w:rPr>
        <w:t>By using Java Technology, these applications have a browser penetration rate of 76%.[2]</w:t>
      </w:r>
    </w:p>
    <w:p w14:paraId="22540046" w14:textId="77777777" w:rsidR="009837DE" w:rsidRPr="006D16E5" w:rsidRDefault="009837DE">
      <w:pPr>
        <w:rPr>
          <w:rFonts w:ascii="Arial" w:hAnsi="Arial" w:cs="Arial"/>
          <w:shd w:val="clear" w:color="auto" w:fill="FFFFFF"/>
        </w:rPr>
      </w:pPr>
      <w:r w:rsidRPr="006D16E5">
        <w:rPr>
          <w:rFonts w:ascii="Arial" w:hAnsi="Arial" w:cs="Arial"/>
          <w:shd w:val="clear" w:color="auto" w:fill="FFFFFF"/>
        </w:rPr>
        <w:t>The first version of JavaFX was released in 2008. The current release for JavaFX is version 8.0. The version number jumped from 2.2 to 8.0. From Java 8, the version numbers of Java SE and JavaFX will be the same. The major versions for Java SE and JavaFX will be released at the same time as well.</w:t>
      </w:r>
      <w:r w:rsidR="00F55DDA" w:rsidRPr="006D16E5">
        <w:rPr>
          <w:rFonts w:ascii="Arial" w:hAnsi="Arial" w:cs="Arial"/>
          <w:shd w:val="clear" w:color="auto" w:fill="FFFFFF"/>
        </w:rPr>
        <w:t xml:space="preserve"> </w:t>
      </w:r>
      <w:r w:rsidR="00DA4A81" w:rsidRPr="006D16E5">
        <w:rPr>
          <w:rFonts w:ascii="Arial" w:hAnsi="Arial" w:cs="Arial"/>
          <w:shd w:val="clear" w:color="auto" w:fill="FFFFFF"/>
        </w:rPr>
        <w:t>We should use JavaFX because t</w:t>
      </w:r>
      <w:r w:rsidR="00F55DDA" w:rsidRPr="006D16E5">
        <w:rPr>
          <w:rFonts w:ascii="Arial" w:hAnsi="Arial" w:cs="Arial"/>
          <w:shd w:val="clear" w:color="auto" w:fill="FFFFFF"/>
        </w:rPr>
        <w:t>o develop </w:t>
      </w:r>
      <w:r w:rsidR="00F55DDA" w:rsidRPr="006D16E5">
        <w:rPr>
          <w:rFonts w:ascii="Arial" w:hAnsi="Arial" w:cs="Arial"/>
          <w:b/>
          <w:bCs/>
          <w:shd w:val="clear" w:color="auto" w:fill="FFFFFF"/>
        </w:rPr>
        <w:t>Client Side Applications</w:t>
      </w:r>
      <w:r w:rsidR="00F55DDA" w:rsidRPr="006D16E5">
        <w:rPr>
          <w:rFonts w:ascii="Arial" w:hAnsi="Arial" w:cs="Arial"/>
          <w:shd w:val="clear" w:color="auto" w:fill="FFFFFF"/>
        </w:rPr>
        <w:t> with rich features, the programmers used to depend on various libraries to add features such as Media, UI controls, Web, 2D and 3D, etc. JavaFX includes all these features in a single library. In addition to these, the developers can also access the existing features of a Java library such as </w:t>
      </w:r>
      <w:r w:rsidR="00F55DDA" w:rsidRPr="006D16E5">
        <w:rPr>
          <w:rFonts w:ascii="Arial" w:hAnsi="Arial" w:cs="Arial"/>
          <w:b/>
          <w:bCs/>
          <w:shd w:val="clear" w:color="auto" w:fill="FFFFFF"/>
        </w:rPr>
        <w:t>Swing</w:t>
      </w:r>
      <w:r w:rsidR="00F55DDA" w:rsidRPr="006D16E5">
        <w:rPr>
          <w:rFonts w:ascii="Arial" w:hAnsi="Arial" w:cs="Arial"/>
          <w:shd w:val="clear" w:color="auto" w:fill="FFFFFF"/>
        </w:rPr>
        <w:t>.</w:t>
      </w:r>
    </w:p>
    <w:p w14:paraId="0B9B4657" w14:textId="77777777" w:rsidR="00F55DDA" w:rsidRPr="006D16E5" w:rsidRDefault="00F55DDA">
      <w:pPr>
        <w:rPr>
          <w:rFonts w:ascii="Arial" w:hAnsi="Arial" w:cs="Arial"/>
          <w:shd w:val="clear" w:color="auto" w:fill="FFFFFF"/>
        </w:rPr>
      </w:pPr>
      <w:r w:rsidRPr="006D16E5">
        <w:rPr>
          <w:rFonts w:ascii="Arial" w:hAnsi="Arial" w:cs="Arial"/>
          <w:shd w:val="clear" w:color="auto" w:fill="FFFFFF"/>
        </w:rPr>
        <w:t>The Java Features are</w:t>
      </w:r>
      <w:r w:rsidR="0023598E" w:rsidRPr="006D16E5">
        <w:rPr>
          <w:rFonts w:ascii="Arial" w:hAnsi="Arial" w:cs="Arial"/>
          <w:shd w:val="clear" w:color="auto" w:fill="FFFFFF"/>
        </w:rPr>
        <w:t xml:space="preserve"> </w:t>
      </w:r>
      <w:r w:rsidRPr="006D16E5">
        <w:rPr>
          <w:rFonts w:ascii="Arial" w:hAnsi="Arial" w:cs="Arial"/>
          <w:shd w:val="clear" w:color="auto" w:fill="FFFFFF"/>
        </w:rPr>
        <w:t xml:space="preserve">: </w:t>
      </w:r>
    </w:p>
    <w:p w14:paraId="5EE620F7" w14:textId="77777777" w:rsidR="00F55DDA" w:rsidRPr="006D16E5" w:rsidRDefault="00F55DDA" w:rsidP="00F55DDA">
      <w:pPr>
        <w:pStyle w:val="ListParagraph"/>
        <w:numPr>
          <w:ilvl w:val="0"/>
          <w:numId w:val="2"/>
        </w:numPr>
        <w:rPr>
          <w:rFonts w:ascii="Arial" w:hAnsi="Arial" w:cs="Arial"/>
        </w:rPr>
      </w:pPr>
      <w:r w:rsidRPr="006D16E5">
        <w:rPr>
          <w:rFonts w:ascii="Arial" w:hAnsi="Arial" w:cs="Arial"/>
          <w:shd w:val="clear" w:color="auto" w:fill="FFFFFF"/>
        </w:rPr>
        <w:t xml:space="preserve">JavaFX is written in Java (no need to learn a new language). </w:t>
      </w:r>
      <w:r w:rsidR="00B06065" w:rsidRPr="006D16E5">
        <w:rPr>
          <w:rFonts w:ascii="Arial" w:hAnsi="Arial" w:cs="Arial"/>
          <w:shd w:val="clear" w:color="auto" w:fill="FFFFFF"/>
        </w:rPr>
        <w:t>We need to use only Java and these JavaFX applications are also platform independent.</w:t>
      </w:r>
      <w:r w:rsidR="0023598E" w:rsidRPr="006D16E5">
        <w:rPr>
          <w:rFonts w:ascii="Arial" w:hAnsi="Arial" w:cs="Arial"/>
          <w:shd w:val="clear" w:color="auto" w:fill="FFFFFF"/>
        </w:rPr>
        <w:t xml:space="preserve"> [3]</w:t>
      </w:r>
    </w:p>
    <w:p w14:paraId="3D8B87C3" w14:textId="77777777" w:rsidR="00B06065" w:rsidRPr="006D16E5" w:rsidRDefault="00B06065" w:rsidP="00F55DDA">
      <w:pPr>
        <w:pStyle w:val="ListParagraph"/>
        <w:numPr>
          <w:ilvl w:val="0"/>
          <w:numId w:val="2"/>
        </w:numPr>
        <w:rPr>
          <w:rFonts w:ascii="Arial" w:hAnsi="Arial" w:cs="Arial"/>
        </w:rPr>
      </w:pPr>
      <w:r w:rsidRPr="006D16E5">
        <w:rPr>
          <w:rFonts w:ascii="Arial" w:hAnsi="Arial" w:cs="Arial"/>
          <w:shd w:val="clear" w:color="auto" w:fill="FFFFFF"/>
        </w:rPr>
        <w:t>Support CSS for skinning. By using CSS we can improve the design of your application with a simple knowledge of CSS.</w:t>
      </w:r>
      <w:r w:rsidR="0023598E" w:rsidRPr="006D16E5">
        <w:rPr>
          <w:rFonts w:ascii="Arial" w:hAnsi="Arial" w:cs="Arial"/>
          <w:shd w:val="clear" w:color="auto" w:fill="FFFFFF"/>
        </w:rPr>
        <w:t xml:space="preserve"> [3]</w:t>
      </w:r>
    </w:p>
    <w:p w14:paraId="2CE40A20" w14:textId="77777777" w:rsidR="00B06065" w:rsidRPr="006D16E5" w:rsidRDefault="00B06065" w:rsidP="00F55DDA">
      <w:pPr>
        <w:pStyle w:val="ListParagraph"/>
        <w:numPr>
          <w:ilvl w:val="0"/>
          <w:numId w:val="2"/>
        </w:numPr>
        <w:rPr>
          <w:rFonts w:ascii="Arial" w:hAnsi="Arial" w:cs="Arial"/>
        </w:rPr>
      </w:pPr>
      <w:r w:rsidRPr="006D16E5">
        <w:rPr>
          <w:rFonts w:ascii="Arial" w:hAnsi="Arial" w:cs="Arial"/>
          <w:shd w:val="clear" w:color="auto" w:fill="FFFFFF"/>
        </w:rPr>
        <w:t>Support FXML: a XML-based declarative language to define the structure of the user interface separated from the application code.</w:t>
      </w:r>
      <w:r w:rsidR="0023598E" w:rsidRPr="006D16E5">
        <w:rPr>
          <w:rFonts w:ascii="Arial" w:hAnsi="Arial" w:cs="Arial"/>
          <w:shd w:val="clear" w:color="auto" w:fill="FFFFFF"/>
        </w:rPr>
        <w:t xml:space="preserve"> [3]</w:t>
      </w:r>
    </w:p>
    <w:p w14:paraId="43652FA3" w14:textId="77777777" w:rsidR="00B06065" w:rsidRPr="006D16E5" w:rsidRDefault="00B06065" w:rsidP="00F55DDA">
      <w:pPr>
        <w:pStyle w:val="ListParagraph"/>
        <w:numPr>
          <w:ilvl w:val="0"/>
          <w:numId w:val="2"/>
        </w:numPr>
        <w:rPr>
          <w:rFonts w:ascii="Arial" w:hAnsi="Arial" w:cs="Arial"/>
        </w:rPr>
      </w:pPr>
      <w:r w:rsidRPr="006D16E5">
        <w:rPr>
          <w:rFonts w:ascii="Arial" w:hAnsi="Arial" w:cs="Arial"/>
          <w:shd w:val="clear" w:color="auto" w:fill="FFFFFF"/>
        </w:rPr>
        <w:t>Swing interoperability: You can use Swing UI in JavaFX application.  </w:t>
      </w:r>
      <w:r w:rsidR="0023598E" w:rsidRPr="006D16E5">
        <w:rPr>
          <w:rFonts w:ascii="Arial" w:hAnsi="Arial" w:cs="Arial"/>
          <w:shd w:val="clear" w:color="auto" w:fill="FFFFFF"/>
        </w:rPr>
        <w:t>Y</w:t>
      </w:r>
      <w:r w:rsidRPr="006D16E5">
        <w:rPr>
          <w:rFonts w:ascii="Arial" w:hAnsi="Arial" w:cs="Arial"/>
          <w:shd w:val="clear" w:color="auto" w:fill="FFFFFF"/>
        </w:rPr>
        <w:t>ou can update the existing Swing applications with JavaFX features like embedded web content and rich graphics media.</w:t>
      </w:r>
      <w:r w:rsidR="0023598E" w:rsidRPr="006D16E5">
        <w:rPr>
          <w:rFonts w:ascii="Arial" w:hAnsi="Arial" w:cs="Arial"/>
          <w:shd w:val="clear" w:color="auto" w:fill="FFFFFF"/>
        </w:rPr>
        <w:t xml:space="preserve"> [3]</w:t>
      </w:r>
    </w:p>
    <w:p w14:paraId="1BE15B08"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shd w:val="clear" w:color="auto" w:fill="FFFFFF"/>
        </w:rPr>
        <w:t>WebView: for embedding HTML contents. [3]</w:t>
      </w:r>
    </w:p>
    <w:p w14:paraId="2F6DFB14"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shd w:val="clear" w:color="auto" w:fill="FFFFFF"/>
        </w:rPr>
        <w:t>2D/3D Graphics : JavaFX provides classes for </w:t>
      </w:r>
      <w:r w:rsidRPr="006D16E5">
        <w:rPr>
          <w:rFonts w:ascii="Arial" w:hAnsi="Arial" w:cs="Arial"/>
          <w:b/>
          <w:bCs/>
          <w:shd w:val="clear" w:color="auto" w:fill="FFFFFF"/>
        </w:rPr>
        <w:t>2d</w:t>
      </w:r>
      <w:r w:rsidRPr="006D16E5">
        <w:rPr>
          <w:rFonts w:ascii="Arial" w:hAnsi="Arial" w:cs="Arial"/>
          <w:shd w:val="clear" w:color="auto" w:fill="FFFFFF"/>
        </w:rPr>
        <w:t> and </w:t>
      </w:r>
      <w:r w:rsidRPr="006D16E5">
        <w:rPr>
          <w:rFonts w:ascii="Arial" w:hAnsi="Arial" w:cs="Arial"/>
          <w:b/>
          <w:bCs/>
          <w:shd w:val="clear" w:color="auto" w:fill="FFFFFF"/>
        </w:rPr>
        <w:t>3d</w:t>
      </w:r>
      <w:r w:rsidRPr="006D16E5">
        <w:rPr>
          <w:rFonts w:ascii="Arial" w:hAnsi="Arial" w:cs="Arial"/>
          <w:shd w:val="clear" w:color="auto" w:fill="FFFFFF"/>
        </w:rPr>
        <w:t> graphics. [3]</w:t>
      </w:r>
    </w:p>
    <w:p w14:paraId="2945F872"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shd w:val="clear" w:color="auto" w:fill="FFFFFF"/>
        </w:rPr>
        <w:t>Media: audio (mp3, wav, aiff), video (flv) and image: We can use broad aspect of audio and video files to develop our apps.</w:t>
      </w:r>
    </w:p>
    <w:p w14:paraId="7C590082"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b/>
          <w:bCs/>
          <w:shd w:val="clear" w:color="auto" w:fill="FFFFFF"/>
        </w:rPr>
        <w:t>Scene Builder</w:t>
      </w:r>
      <w:r w:rsidRPr="006D16E5">
        <w:rPr>
          <w:rFonts w:ascii="Arial" w:hAnsi="Arial" w:cs="Arial"/>
          <w:shd w:val="clear" w:color="auto" w:fill="FFFFFF"/>
        </w:rPr>
        <w:t> − JavaFX provides an application named Scene Builder. On integrating this application in IDE’s such as Eclipse and NetBeans, the users can access a drag and drop design interface, which is used to develop FXML applications (just like Swing Drag &amp; Drop and DreamWeaver Applications)[2]</w:t>
      </w:r>
    </w:p>
    <w:p w14:paraId="7D7565EC" w14:textId="77777777" w:rsidR="0023598E" w:rsidRPr="006D16E5" w:rsidRDefault="0023598E" w:rsidP="0023598E">
      <w:pPr>
        <w:pStyle w:val="ListParagraph"/>
        <w:ind w:left="1080"/>
        <w:rPr>
          <w:rFonts w:ascii="Arial" w:hAnsi="Arial" w:cs="Arial"/>
        </w:rPr>
      </w:pPr>
    </w:p>
    <w:p w14:paraId="1BD401C0"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b/>
          <w:bCs/>
          <w:shd w:val="clear" w:color="auto" w:fill="FFFFFF"/>
        </w:rPr>
        <w:lastRenderedPageBreak/>
        <w:t>Canvas and Printing API</w:t>
      </w:r>
      <w:r w:rsidRPr="006D16E5">
        <w:rPr>
          <w:rFonts w:ascii="Arial" w:hAnsi="Arial" w:cs="Arial"/>
          <w:shd w:val="clear" w:color="auto" w:fill="FFFFFF"/>
        </w:rPr>
        <w:t> − JavaFX provides Canvas, an immediate mode style of rendering API. Within the package </w:t>
      </w:r>
      <w:r w:rsidRPr="006D16E5">
        <w:rPr>
          <w:rFonts w:ascii="Arial" w:hAnsi="Arial" w:cs="Arial"/>
          <w:b/>
          <w:bCs/>
          <w:shd w:val="clear" w:color="auto" w:fill="FFFFFF"/>
        </w:rPr>
        <w:t>javafx.scene.canvas</w:t>
      </w:r>
      <w:r w:rsidRPr="006D16E5">
        <w:rPr>
          <w:rFonts w:ascii="Arial" w:hAnsi="Arial" w:cs="Arial"/>
          <w:shd w:val="clear" w:color="auto" w:fill="FFFFFF"/>
        </w:rPr>
        <w:t> it holds a set of classes for canvas, using which we can draw directly within an area of the JavaFX scene. JavaFX also provides classes for Printing purposes in the package </w:t>
      </w:r>
      <w:r w:rsidRPr="006D16E5">
        <w:rPr>
          <w:rFonts w:ascii="Arial" w:hAnsi="Arial" w:cs="Arial"/>
          <w:b/>
          <w:bCs/>
          <w:shd w:val="clear" w:color="auto" w:fill="FFFFFF"/>
        </w:rPr>
        <w:t>javafx.print</w:t>
      </w:r>
      <w:r w:rsidRPr="006D16E5">
        <w:rPr>
          <w:rFonts w:ascii="Arial" w:hAnsi="Arial" w:cs="Arial"/>
          <w:shd w:val="clear" w:color="auto" w:fill="FFFFFF"/>
        </w:rPr>
        <w:t>.[2]</w:t>
      </w:r>
    </w:p>
    <w:p w14:paraId="2F53F5B2" w14:textId="77777777" w:rsidR="0023598E" w:rsidRPr="006D16E5" w:rsidRDefault="0023598E" w:rsidP="0023598E">
      <w:pPr>
        <w:pStyle w:val="ListParagraph"/>
        <w:rPr>
          <w:rFonts w:ascii="Arial" w:hAnsi="Arial" w:cs="Arial"/>
        </w:rPr>
      </w:pPr>
    </w:p>
    <w:p w14:paraId="43058A6D"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b/>
          <w:bCs/>
          <w:shd w:val="clear" w:color="auto" w:fill="FFFFFF"/>
        </w:rPr>
        <w:t>Graphics pipeline</w:t>
      </w:r>
      <w:r w:rsidRPr="006D16E5">
        <w:rPr>
          <w:rFonts w:ascii="Arial" w:hAnsi="Arial" w:cs="Arial"/>
          <w:shd w:val="clear" w:color="auto" w:fill="FFFFFF"/>
        </w:rPr>
        <w:t> − JavaFX supports graphics based on the Hardware-accelerated graphics pipeline known as Prism. When used with a supported Graphic Card or GPU it offers smooth graphics. In case the system does not support graphic card then prism defaults to the software rendering stack.[2]</w:t>
      </w:r>
    </w:p>
    <w:p w14:paraId="469C4C7E" w14:textId="77777777" w:rsidR="0023598E" w:rsidRPr="006D16E5" w:rsidRDefault="0023598E" w:rsidP="0023598E">
      <w:pPr>
        <w:pStyle w:val="ListParagraph"/>
        <w:rPr>
          <w:rFonts w:ascii="Arial" w:hAnsi="Arial" w:cs="Arial"/>
        </w:rPr>
      </w:pPr>
    </w:p>
    <w:p w14:paraId="752F4FE4" w14:textId="77777777" w:rsidR="0023598E" w:rsidRPr="006D16E5" w:rsidRDefault="00DA4A81" w:rsidP="00DA4A81">
      <w:pPr>
        <w:ind w:left="720"/>
        <w:rPr>
          <w:rFonts w:ascii="Arial" w:hAnsi="Arial" w:cs="Arial"/>
        </w:rPr>
      </w:pPr>
      <w:r w:rsidRPr="006D16E5">
        <w:rPr>
          <w:rFonts w:ascii="Arial" w:hAnsi="Arial" w:cs="Arial"/>
        </w:rPr>
        <w:t>The advantages of JAVAFX are as we say : Using FXML, JavaFX Scene Builder, CSS support, JavaFX media support, HTML content, and Animation.[4]</w:t>
      </w:r>
    </w:p>
    <w:p w14:paraId="3318E107" w14:textId="77777777" w:rsidR="00AF28EC" w:rsidRPr="006D16E5" w:rsidRDefault="00AF28EC" w:rsidP="00DA4A81">
      <w:pPr>
        <w:ind w:left="720"/>
        <w:rPr>
          <w:rFonts w:ascii="Arial" w:hAnsi="Arial" w:cs="Arial"/>
        </w:rPr>
      </w:pPr>
      <w:r w:rsidRPr="006D16E5">
        <w:rPr>
          <w:rFonts w:ascii="Arial" w:hAnsi="Arial" w:cs="Arial"/>
        </w:rPr>
        <w:t xml:space="preserve">The disadvantages with JavaFX are: </w:t>
      </w:r>
    </w:p>
    <w:p w14:paraId="5C7DA57B" w14:textId="77777777" w:rsidR="00AF28EC" w:rsidRPr="006D16E5" w:rsidRDefault="00AF28EC" w:rsidP="00DA4A81">
      <w:pPr>
        <w:ind w:left="720"/>
        <w:rPr>
          <w:rFonts w:ascii="Arial" w:hAnsi="Arial" w:cs="Arial"/>
          <w:shd w:val="clear" w:color="auto" w:fill="FFFFFF"/>
        </w:rPr>
      </w:pPr>
      <w:r w:rsidRPr="006D16E5">
        <w:rPr>
          <w:rFonts w:ascii="Arial" w:hAnsi="Arial" w:cs="Arial"/>
        </w:rPr>
        <w:t>1.</w:t>
      </w:r>
      <w:r w:rsidRPr="006D16E5">
        <w:rPr>
          <w:rFonts w:ascii="Arial" w:hAnsi="Arial" w:cs="Arial"/>
          <w:shd w:val="clear" w:color="auto" w:fill="FFFFFF"/>
        </w:rPr>
        <w:t>JavaFX has a considerably smaller community support compared to Swing[5]</w:t>
      </w:r>
    </w:p>
    <w:p w14:paraId="5B4234A7" w14:textId="77777777" w:rsidR="00AF28EC" w:rsidRPr="006D16E5" w:rsidRDefault="00AF28EC" w:rsidP="00DA4A81">
      <w:pPr>
        <w:ind w:left="720"/>
        <w:rPr>
          <w:rFonts w:ascii="Arial" w:hAnsi="Arial" w:cs="Arial"/>
          <w:shd w:val="clear" w:color="auto" w:fill="FFFFFF"/>
        </w:rPr>
      </w:pPr>
      <w:r w:rsidRPr="006D16E5">
        <w:rPr>
          <w:rFonts w:ascii="Arial" w:hAnsi="Arial" w:cs="Arial"/>
          <w:shd w:val="clear" w:color="auto" w:fill="FFFFFF"/>
        </w:rPr>
        <w:t>2.Startup time of an application is too long compared to Swing applications.[5]</w:t>
      </w:r>
    </w:p>
    <w:p w14:paraId="15EAC3C3" w14:textId="77777777" w:rsidR="00AF28EC" w:rsidRPr="006D16E5" w:rsidRDefault="00AF28EC" w:rsidP="00DA4A81">
      <w:pPr>
        <w:ind w:left="720"/>
        <w:rPr>
          <w:rFonts w:ascii="Arial" w:hAnsi="Arial" w:cs="Arial"/>
          <w:shd w:val="clear" w:color="auto" w:fill="FFFFFF"/>
        </w:rPr>
      </w:pPr>
    </w:p>
    <w:p w14:paraId="6A64C230" w14:textId="77777777" w:rsidR="00AF28EC" w:rsidRPr="006D16E5" w:rsidRDefault="00AF28EC" w:rsidP="00DA4A81">
      <w:pPr>
        <w:ind w:left="720"/>
        <w:rPr>
          <w:rFonts w:ascii="Arial" w:hAnsi="Arial" w:cs="Arial"/>
          <w:shd w:val="clear" w:color="auto" w:fill="FFFFFF"/>
        </w:rPr>
      </w:pPr>
      <w:r w:rsidRPr="006D16E5">
        <w:rPr>
          <w:rFonts w:ascii="Arial" w:hAnsi="Arial" w:cs="Arial"/>
          <w:shd w:val="clear" w:color="auto" w:fill="FFFFFF"/>
        </w:rPr>
        <w:t xml:space="preserve">B. Packages in Java are: </w:t>
      </w:r>
      <w:r w:rsidR="0037590F" w:rsidRPr="006D16E5">
        <w:rPr>
          <w:rFonts w:ascii="Arial" w:hAnsi="Arial" w:cs="Arial"/>
          <w:shd w:val="clear" w:color="auto" w:fill="FFFFFF"/>
        </w:rPr>
        <w:t> a mechanism to encapsulate a group of classes, sub packages and interfaces.[6] The advantages of packages in Java are</w:t>
      </w:r>
      <w:r w:rsidR="00006863" w:rsidRPr="006D16E5">
        <w:rPr>
          <w:rFonts w:ascii="Arial" w:hAnsi="Arial" w:cs="Arial"/>
          <w:shd w:val="clear" w:color="auto" w:fill="FFFFFF"/>
        </w:rPr>
        <w:t>[6]</w:t>
      </w:r>
      <w:r w:rsidR="0037590F" w:rsidRPr="006D16E5">
        <w:rPr>
          <w:rFonts w:ascii="Arial" w:hAnsi="Arial" w:cs="Arial"/>
          <w:shd w:val="clear" w:color="auto" w:fill="FFFFFF"/>
        </w:rPr>
        <w:t xml:space="preserve"> : </w:t>
      </w:r>
    </w:p>
    <w:p w14:paraId="367AAE0A" w14:textId="77777777" w:rsidR="0037590F" w:rsidRPr="006D16E5" w:rsidRDefault="0037590F" w:rsidP="00DA4A81">
      <w:pPr>
        <w:ind w:left="720"/>
        <w:rPr>
          <w:rFonts w:ascii="Arial" w:hAnsi="Arial" w:cs="Arial"/>
          <w:shd w:val="clear" w:color="auto" w:fill="FFFFFF"/>
        </w:rPr>
      </w:pPr>
      <w:r w:rsidRPr="006D16E5">
        <w:rPr>
          <w:rFonts w:ascii="Arial" w:hAnsi="Arial" w:cs="Arial"/>
          <w:shd w:val="clear" w:color="auto" w:fill="FFFFFF"/>
        </w:rPr>
        <w:t>-</w:t>
      </w:r>
      <w:r w:rsidRPr="006D16E5">
        <w:rPr>
          <w:rFonts w:ascii="Arial" w:hAnsi="Arial" w:cs="Arial"/>
        </w:rPr>
        <w:t xml:space="preserve"> </w:t>
      </w:r>
      <w:r w:rsidRPr="006D16E5">
        <w:rPr>
          <w:rFonts w:ascii="Arial" w:hAnsi="Arial" w:cs="Arial"/>
          <w:shd w:val="clear" w:color="auto" w:fill="FFFFFF"/>
        </w:rPr>
        <w:t>Preventing naming conflicts: for example there can be two classes with name Employee in two packages.</w:t>
      </w:r>
    </w:p>
    <w:p w14:paraId="1B73801D" w14:textId="77777777" w:rsidR="0037590F" w:rsidRPr="006D16E5" w:rsidRDefault="0037590F" w:rsidP="00DA4A81">
      <w:pPr>
        <w:ind w:left="720"/>
        <w:rPr>
          <w:rFonts w:ascii="Arial" w:hAnsi="Arial" w:cs="Arial"/>
          <w:shd w:val="clear" w:color="auto" w:fill="FFFFFF"/>
        </w:rPr>
      </w:pPr>
      <w:r w:rsidRPr="006D16E5">
        <w:rPr>
          <w:rFonts w:ascii="Arial" w:hAnsi="Arial" w:cs="Arial"/>
          <w:shd w:val="clear" w:color="auto" w:fill="FFFFFF"/>
        </w:rPr>
        <w:t>-</w:t>
      </w:r>
      <w:r w:rsidRPr="006D16E5">
        <w:rPr>
          <w:rFonts w:ascii="Arial" w:hAnsi="Arial" w:cs="Arial"/>
        </w:rPr>
        <w:t xml:space="preserve"> </w:t>
      </w:r>
      <w:r w:rsidRPr="006D16E5">
        <w:rPr>
          <w:rFonts w:ascii="Arial" w:hAnsi="Arial" w:cs="Arial"/>
          <w:shd w:val="clear" w:color="auto" w:fill="FFFFFF"/>
        </w:rPr>
        <w:t>Making searching/locating and usage of classes, interfaces, enumerations and annotations easier</w:t>
      </w:r>
    </w:p>
    <w:p w14:paraId="3906A124" w14:textId="77777777" w:rsidR="0037590F" w:rsidRPr="006D16E5" w:rsidRDefault="0037590F" w:rsidP="0037590F">
      <w:pPr>
        <w:ind w:left="720"/>
        <w:rPr>
          <w:rFonts w:ascii="Arial" w:hAnsi="Arial" w:cs="Arial"/>
          <w:shd w:val="clear" w:color="auto" w:fill="FFFFFF"/>
        </w:rPr>
      </w:pPr>
      <w:r w:rsidRPr="006D16E5">
        <w:rPr>
          <w:rFonts w:ascii="Arial" w:hAnsi="Arial" w:cs="Arial"/>
          <w:shd w:val="clear" w:color="auto" w:fill="FFFFFF"/>
        </w:rPr>
        <w:t>-</w:t>
      </w:r>
      <w:r w:rsidRPr="006D16E5">
        <w:rPr>
          <w:rFonts w:ascii="Arial" w:hAnsi="Arial" w:cs="Arial"/>
        </w:rPr>
        <w:t xml:space="preserve"> </w:t>
      </w:r>
      <w:r w:rsidRPr="006D16E5">
        <w:rPr>
          <w:rFonts w:ascii="Arial" w:hAnsi="Arial" w:cs="Arial"/>
          <w:shd w:val="clear" w:color="auto" w:fill="FFFFFF"/>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4E60BC4B" w14:textId="77777777" w:rsidR="0037590F" w:rsidRPr="006D16E5" w:rsidRDefault="0037590F" w:rsidP="0037590F">
      <w:pPr>
        <w:ind w:left="720"/>
        <w:rPr>
          <w:rFonts w:ascii="Arial" w:hAnsi="Arial" w:cs="Arial"/>
          <w:shd w:val="clear" w:color="auto" w:fill="FFFFFF"/>
        </w:rPr>
      </w:pPr>
      <w:r w:rsidRPr="006D16E5">
        <w:rPr>
          <w:rFonts w:ascii="Arial" w:hAnsi="Arial" w:cs="Arial"/>
          <w:shd w:val="clear" w:color="auto" w:fill="FFFFFF"/>
        </w:rPr>
        <w:t>- Packages can be considered as data encapsulation (or data-hiding).</w:t>
      </w:r>
    </w:p>
    <w:p w14:paraId="70245765" w14:textId="77777777" w:rsidR="0037590F" w:rsidRPr="006D16E5" w:rsidRDefault="0037590F" w:rsidP="0037590F">
      <w:pPr>
        <w:ind w:left="720"/>
        <w:rPr>
          <w:rFonts w:ascii="Arial" w:hAnsi="Arial" w:cs="Arial"/>
          <w:b/>
          <w:bCs/>
          <w:shd w:val="clear" w:color="auto" w:fill="FFFFFF"/>
        </w:rPr>
      </w:pPr>
      <w:r w:rsidRPr="006D16E5">
        <w:rPr>
          <w:rFonts w:ascii="Arial" w:hAnsi="Arial" w:cs="Arial"/>
          <w:shd w:val="clear" w:color="auto" w:fill="FFFFFF"/>
        </w:rPr>
        <w:t xml:space="preserve">We have two types of packages: </w:t>
      </w:r>
      <w:r w:rsidRPr="006D16E5">
        <w:rPr>
          <w:rFonts w:ascii="Arial" w:hAnsi="Arial" w:cs="Arial"/>
          <w:b/>
          <w:bCs/>
          <w:shd w:val="clear" w:color="auto" w:fill="FFFFFF"/>
        </w:rPr>
        <w:t>Built in Packages</w:t>
      </w:r>
      <w:r w:rsidRPr="006D16E5">
        <w:rPr>
          <w:rFonts w:ascii="Arial" w:hAnsi="Arial" w:cs="Arial"/>
          <w:shd w:val="clear" w:color="auto" w:fill="FFFFFF"/>
        </w:rPr>
        <w:t xml:space="preserve"> and </w:t>
      </w:r>
      <w:r w:rsidRPr="006D16E5">
        <w:rPr>
          <w:rFonts w:ascii="Arial" w:hAnsi="Arial" w:cs="Arial"/>
          <w:b/>
          <w:bCs/>
          <w:shd w:val="clear" w:color="auto" w:fill="FFFFFF"/>
        </w:rPr>
        <w:t>User-defined Packages</w:t>
      </w:r>
    </w:p>
    <w:p w14:paraId="3D39A8D7" w14:textId="77777777" w:rsidR="0037590F" w:rsidRPr="006D16E5" w:rsidRDefault="0037590F" w:rsidP="0037590F">
      <w:pPr>
        <w:ind w:left="720"/>
        <w:rPr>
          <w:rFonts w:ascii="Arial" w:hAnsi="Arial" w:cs="Arial"/>
          <w:shd w:val="clear" w:color="auto" w:fill="FFFFFF"/>
        </w:rPr>
      </w:pPr>
      <w:r w:rsidRPr="006D16E5">
        <w:rPr>
          <w:rFonts w:ascii="Arial" w:hAnsi="Arial" w:cs="Arial"/>
          <w:b/>
          <w:bCs/>
          <w:shd w:val="clear" w:color="auto" w:fill="FFFFFF"/>
        </w:rPr>
        <w:t xml:space="preserve">Built in Packages - </w:t>
      </w:r>
      <w:r w:rsidRPr="006D16E5">
        <w:rPr>
          <w:rFonts w:ascii="Arial" w:hAnsi="Arial" w:cs="Arial"/>
          <w:shd w:val="clear" w:color="auto" w:fill="FFFFFF"/>
        </w:rPr>
        <w:t>These packages consist of a large number of classes which are a part of Java </w:t>
      </w:r>
      <w:r w:rsidRPr="006D16E5">
        <w:rPr>
          <w:rStyle w:val="Strong"/>
          <w:rFonts w:ascii="Arial" w:hAnsi="Arial" w:cs="Arial"/>
          <w:bdr w:val="none" w:sz="0" w:space="0" w:color="auto" w:frame="1"/>
          <w:shd w:val="clear" w:color="auto" w:fill="FFFFFF"/>
        </w:rPr>
        <w:t>API</w:t>
      </w:r>
      <w:r w:rsidRPr="006D16E5">
        <w:rPr>
          <w:rFonts w:ascii="Arial" w:hAnsi="Arial" w:cs="Arial"/>
          <w:shd w:val="clear" w:color="auto" w:fill="FFFFFF"/>
        </w:rPr>
        <w:t>. Some of the commonly used built-in packages are:</w:t>
      </w:r>
    </w:p>
    <w:p w14:paraId="680F105A" w14:textId="77777777" w:rsidR="0037590F" w:rsidRPr="006D16E5" w:rsidRDefault="0037590F" w:rsidP="0037590F">
      <w:pPr>
        <w:pStyle w:val="ListParagraph"/>
        <w:numPr>
          <w:ilvl w:val="0"/>
          <w:numId w:val="3"/>
        </w:numPr>
        <w:rPr>
          <w:rFonts w:ascii="Arial" w:hAnsi="Arial" w:cs="Arial"/>
          <w:shd w:val="clear" w:color="auto" w:fill="FFFFFF"/>
        </w:rPr>
      </w:pPr>
      <w:r w:rsidRPr="006D16E5">
        <w:rPr>
          <w:rFonts w:ascii="Arial" w:hAnsi="Arial" w:cs="Arial"/>
          <w:shd w:val="clear" w:color="auto" w:fill="FFFFFF"/>
        </w:rPr>
        <w:t> </w:t>
      </w:r>
      <w:r w:rsidRPr="006D16E5">
        <w:rPr>
          <w:rStyle w:val="Strong"/>
          <w:rFonts w:ascii="Arial" w:hAnsi="Arial" w:cs="Arial"/>
          <w:bdr w:val="none" w:sz="0" w:space="0" w:color="auto" w:frame="1"/>
          <w:shd w:val="clear" w:color="auto" w:fill="FFFFFF"/>
        </w:rPr>
        <w:t>java.lang: </w:t>
      </w:r>
      <w:r w:rsidRPr="006D16E5">
        <w:rPr>
          <w:rFonts w:ascii="Arial" w:hAnsi="Arial" w:cs="Arial"/>
          <w:shd w:val="clear" w:color="auto" w:fill="FFFFFF"/>
        </w:rPr>
        <w:t>Contains language support classes</w:t>
      </w:r>
    </w:p>
    <w:p w14:paraId="24F33B24" w14:textId="77777777" w:rsidR="0037590F" w:rsidRPr="006D16E5" w:rsidRDefault="0037590F" w:rsidP="0037590F">
      <w:pPr>
        <w:pStyle w:val="ListParagraph"/>
        <w:numPr>
          <w:ilvl w:val="0"/>
          <w:numId w:val="3"/>
        </w:numPr>
        <w:rPr>
          <w:rFonts w:ascii="Arial" w:hAnsi="Arial" w:cs="Arial"/>
          <w:shd w:val="clear" w:color="auto" w:fill="FFFFFF"/>
        </w:rPr>
      </w:pPr>
      <w:r w:rsidRPr="006D16E5">
        <w:rPr>
          <w:rStyle w:val="Strong"/>
          <w:rFonts w:ascii="Arial" w:hAnsi="Arial" w:cs="Arial"/>
          <w:bdr w:val="none" w:sz="0" w:space="0" w:color="auto" w:frame="1"/>
          <w:shd w:val="clear" w:color="auto" w:fill="FFFFFF"/>
        </w:rPr>
        <w:t>java.io: </w:t>
      </w:r>
      <w:r w:rsidRPr="006D16E5">
        <w:rPr>
          <w:rFonts w:ascii="Arial" w:hAnsi="Arial" w:cs="Arial"/>
          <w:shd w:val="clear" w:color="auto" w:fill="FFFFFF"/>
        </w:rPr>
        <w:t>Contains classed for supporting input / output operations.</w:t>
      </w:r>
    </w:p>
    <w:p w14:paraId="2230A3E1" w14:textId="77777777" w:rsidR="0037590F" w:rsidRPr="006D16E5" w:rsidRDefault="0037590F" w:rsidP="0037590F">
      <w:pPr>
        <w:pStyle w:val="ListParagraph"/>
        <w:numPr>
          <w:ilvl w:val="0"/>
          <w:numId w:val="3"/>
        </w:numPr>
        <w:rPr>
          <w:rFonts w:ascii="Arial" w:hAnsi="Arial" w:cs="Arial"/>
          <w:shd w:val="clear" w:color="auto" w:fill="FFFFFF"/>
        </w:rPr>
      </w:pPr>
      <w:r w:rsidRPr="006D16E5">
        <w:rPr>
          <w:rStyle w:val="Strong"/>
          <w:rFonts w:ascii="Arial" w:hAnsi="Arial" w:cs="Arial"/>
          <w:bdr w:val="none" w:sz="0" w:space="0" w:color="auto" w:frame="1"/>
          <w:shd w:val="clear" w:color="auto" w:fill="FFFFFF"/>
        </w:rPr>
        <w:t>java.util: </w:t>
      </w:r>
      <w:r w:rsidRPr="006D16E5">
        <w:rPr>
          <w:rFonts w:ascii="Arial" w:hAnsi="Arial" w:cs="Arial"/>
          <w:shd w:val="clear" w:color="auto" w:fill="FFFFFF"/>
        </w:rPr>
        <w:t>Contains utility classes which implement data structures like Linked List, Dictionary and support ; for Date / Time operations.</w:t>
      </w:r>
    </w:p>
    <w:p w14:paraId="3F0BB35F" w14:textId="77777777" w:rsidR="0037590F" w:rsidRPr="006D16E5" w:rsidRDefault="0037590F" w:rsidP="0037590F">
      <w:pPr>
        <w:pStyle w:val="ListParagraph"/>
        <w:numPr>
          <w:ilvl w:val="0"/>
          <w:numId w:val="3"/>
        </w:numPr>
        <w:rPr>
          <w:rFonts w:ascii="Arial" w:hAnsi="Arial" w:cs="Arial"/>
          <w:shd w:val="clear" w:color="auto" w:fill="FFFFFF"/>
        </w:rPr>
      </w:pPr>
      <w:r w:rsidRPr="006D16E5">
        <w:rPr>
          <w:rStyle w:val="Strong"/>
          <w:rFonts w:ascii="Arial" w:hAnsi="Arial" w:cs="Arial"/>
          <w:bdr w:val="none" w:sz="0" w:space="0" w:color="auto" w:frame="1"/>
          <w:shd w:val="clear" w:color="auto" w:fill="FFFFFF"/>
        </w:rPr>
        <w:t> java.applet: </w:t>
      </w:r>
      <w:r w:rsidRPr="006D16E5">
        <w:rPr>
          <w:rFonts w:ascii="Arial" w:hAnsi="Arial" w:cs="Arial"/>
          <w:shd w:val="clear" w:color="auto" w:fill="FFFFFF"/>
        </w:rPr>
        <w:t>Contains classes for creating Applets.</w:t>
      </w:r>
    </w:p>
    <w:p w14:paraId="3EED2C09" w14:textId="77777777" w:rsidR="0037590F" w:rsidRPr="006D16E5" w:rsidRDefault="0037590F" w:rsidP="0037590F">
      <w:pPr>
        <w:pStyle w:val="ListParagraph"/>
        <w:numPr>
          <w:ilvl w:val="0"/>
          <w:numId w:val="3"/>
        </w:numPr>
        <w:rPr>
          <w:rFonts w:ascii="Arial" w:hAnsi="Arial" w:cs="Arial"/>
          <w:shd w:val="clear" w:color="auto" w:fill="FFFFFF"/>
        </w:rPr>
      </w:pPr>
      <w:r w:rsidRPr="006D16E5">
        <w:rPr>
          <w:rStyle w:val="Strong"/>
          <w:rFonts w:ascii="Arial" w:hAnsi="Arial" w:cs="Arial"/>
          <w:bdr w:val="none" w:sz="0" w:space="0" w:color="auto" w:frame="1"/>
          <w:shd w:val="clear" w:color="auto" w:fill="FFFFFF"/>
        </w:rPr>
        <w:t>java.awt: </w:t>
      </w:r>
      <w:r w:rsidRPr="006D16E5">
        <w:rPr>
          <w:rFonts w:ascii="Arial" w:hAnsi="Arial" w:cs="Arial"/>
          <w:shd w:val="clear" w:color="auto" w:fill="FFFFFF"/>
        </w:rPr>
        <w:t>Contain classes for implementing the components for graphical user interfaces (like button , ;menus etc).</w:t>
      </w:r>
    </w:p>
    <w:p w14:paraId="2BBF3E05" w14:textId="77777777" w:rsidR="0037590F" w:rsidRPr="006D16E5" w:rsidRDefault="0037590F" w:rsidP="0037590F">
      <w:pPr>
        <w:pStyle w:val="ListParagraph"/>
        <w:numPr>
          <w:ilvl w:val="0"/>
          <w:numId w:val="3"/>
        </w:numPr>
        <w:rPr>
          <w:rFonts w:ascii="Arial" w:hAnsi="Arial" w:cs="Arial"/>
          <w:shd w:val="clear" w:color="auto" w:fill="FFFFFF"/>
        </w:rPr>
      </w:pPr>
      <w:r w:rsidRPr="006D16E5">
        <w:rPr>
          <w:rStyle w:val="Strong"/>
          <w:rFonts w:ascii="Arial" w:hAnsi="Arial" w:cs="Arial"/>
          <w:bdr w:val="none" w:sz="0" w:space="0" w:color="auto" w:frame="1"/>
          <w:shd w:val="clear" w:color="auto" w:fill="FFFFFF"/>
        </w:rPr>
        <w:t>java.net: </w:t>
      </w:r>
      <w:r w:rsidRPr="006D16E5">
        <w:rPr>
          <w:rFonts w:ascii="Arial" w:hAnsi="Arial" w:cs="Arial"/>
          <w:shd w:val="clear" w:color="auto" w:fill="FFFFFF"/>
        </w:rPr>
        <w:t>Contain classes for supporting networking operations.</w:t>
      </w:r>
    </w:p>
    <w:p w14:paraId="62BB1D1B" w14:textId="77777777" w:rsidR="0037590F" w:rsidRPr="006D16E5" w:rsidRDefault="0037590F" w:rsidP="0037590F">
      <w:pPr>
        <w:ind w:left="720"/>
        <w:rPr>
          <w:rFonts w:ascii="Arial" w:hAnsi="Arial" w:cs="Arial"/>
          <w:shd w:val="clear" w:color="auto" w:fill="FFFFFF"/>
        </w:rPr>
      </w:pPr>
      <w:r w:rsidRPr="006D16E5">
        <w:rPr>
          <w:rStyle w:val="Strong"/>
          <w:rFonts w:ascii="Arial" w:hAnsi="Arial" w:cs="Arial"/>
          <w:bdr w:val="none" w:sz="0" w:space="0" w:color="auto" w:frame="1"/>
          <w:shd w:val="clear" w:color="auto" w:fill="FFFFFF"/>
        </w:rPr>
        <w:lastRenderedPageBreak/>
        <w:t>User-defined packages</w:t>
      </w:r>
      <w:r w:rsidRPr="006D16E5">
        <w:rPr>
          <w:rFonts w:ascii="Arial" w:hAnsi="Arial" w:cs="Arial"/>
        </w:rPr>
        <w:br/>
      </w:r>
      <w:r w:rsidRPr="006D16E5">
        <w:rPr>
          <w:rFonts w:ascii="Arial" w:hAnsi="Arial" w:cs="Arial"/>
          <w:shd w:val="clear" w:color="auto" w:fill="FFFFFF"/>
        </w:rPr>
        <w:t>These are the packages that are defined by the user. First we create a directory </w:t>
      </w:r>
      <w:r w:rsidRPr="006D16E5">
        <w:rPr>
          <w:rStyle w:val="Strong"/>
          <w:rFonts w:ascii="Arial" w:hAnsi="Arial" w:cs="Arial"/>
          <w:bdr w:val="none" w:sz="0" w:space="0" w:color="auto" w:frame="1"/>
          <w:shd w:val="clear" w:color="auto" w:fill="FFFFFF"/>
        </w:rPr>
        <w:t>myPackage</w:t>
      </w:r>
      <w:r w:rsidRPr="006D16E5">
        <w:rPr>
          <w:rFonts w:ascii="Arial" w:hAnsi="Arial" w:cs="Arial"/>
          <w:shd w:val="clear" w:color="auto" w:fill="FFFFFF"/>
        </w:rPr>
        <w:t> (name should be same as the name of the package). Then create the </w:t>
      </w:r>
      <w:r w:rsidRPr="006D16E5">
        <w:rPr>
          <w:rStyle w:val="Strong"/>
          <w:rFonts w:ascii="Arial" w:hAnsi="Arial" w:cs="Arial"/>
          <w:bdr w:val="none" w:sz="0" w:space="0" w:color="auto" w:frame="1"/>
          <w:shd w:val="clear" w:color="auto" w:fill="FFFFFF"/>
        </w:rPr>
        <w:t>MyClass</w:t>
      </w:r>
      <w:r w:rsidRPr="006D16E5">
        <w:rPr>
          <w:rFonts w:ascii="Arial" w:hAnsi="Arial" w:cs="Arial"/>
          <w:shd w:val="clear" w:color="auto" w:fill="FFFFFF"/>
        </w:rPr>
        <w:t> inside the directory with the first statement being the </w:t>
      </w:r>
      <w:r w:rsidRPr="006D16E5">
        <w:rPr>
          <w:rStyle w:val="Strong"/>
          <w:rFonts w:ascii="Arial" w:hAnsi="Arial" w:cs="Arial"/>
          <w:bdr w:val="none" w:sz="0" w:space="0" w:color="auto" w:frame="1"/>
          <w:shd w:val="clear" w:color="auto" w:fill="FFFFFF"/>
        </w:rPr>
        <w:t>package names</w:t>
      </w:r>
      <w:r w:rsidRPr="006D16E5">
        <w:rPr>
          <w:rFonts w:ascii="Arial" w:hAnsi="Arial" w:cs="Arial"/>
          <w:shd w:val="clear" w:color="auto" w:fill="FFFFFF"/>
        </w:rPr>
        <w:t>.</w:t>
      </w:r>
    </w:p>
    <w:p w14:paraId="3F58861A" w14:textId="77777777" w:rsidR="00006863" w:rsidRPr="006D16E5" w:rsidRDefault="00006863" w:rsidP="0037590F">
      <w:pPr>
        <w:ind w:left="720"/>
        <w:rPr>
          <w:rFonts w:ascii="Arial" w:hAnsi="Arial" w:cs="Arial"/>
          <w:shd w:val="clear" w:color="auto" w:fill="FFFFFF"/>
        </w:rPr>
      </w:pPr>
    </w:p>
    <w:p w14:paraId="421D5F7F" w14:textId="77777777" w:rsidR="00006863" w:rsidRPr="006D16E5" w:rsidRDefault="00006863" w:rsidP="00006863">
      <w:pPr>
        <w:tabs>
          <w:tab w:val="left" w:pos="1572"/>
        </w:tabs>
        <w:ind w:left="720"/>
        <w:rPr>
          <w:rFonts w:ascii="Arial" w:hAnsi="Arial" w:cs="Arial"/>
        </w:rPr>
      </w:pPr>
      <w:r w:rsidRPr="006D16E5">
        <w:rPr>
          <w:rFonts w:ascii="Arial" w:hAnsi="Arial" w:cs="Arial"/>
          <w:shd w:val="clear" w:color="auto" w:fill="FFFFFF"/>
        </w:rPr>
        <w:t xml:space="preserve">C)JAR file in Java is </w:t>
      </w:r>
      <w:r w:rsidRPr="006D16E5">
        <w:rPr>
          <w:rFonts w:ascii="Arial" w:hAnsi="Arial" w:cs="Arial"/>
        </w:rPr>
        <w:t>Java Archive file. It's a file format based on the popular ZIP file format and is used for aggregating many files into one. Although JAR can be used as a general archiving tool, the primary motivation for its development was so that Java applets and their requisite components (.class files, images and sounds) can be downloaded to a browser in a single HTTP transaction, rather than opening a new connection for each piece. We have to use JAR file because improves the speed with which an applet can be loaded onto a web page and begin functioning. The JAR format also supports compression, which reduces the size of the file and improves download time still further. Additionally, individual entries in a JAR file may be digitally signed by the applet author to authenticate their origin.[7]</w:t>
      </w:r>
    </w:p>
    <w:p w14:paraId="7BE572FC" w14:textId="77777777" w:rsidR="000C0488" w:rsidRPr="006D16E5" w:rsidRDefault="000C0488" w:rsidP="00006863">
      <w:pPr>
        <w:tabs>
          <w:tab w:val="left" w:pos="1572"/>
        </w:tabs>
        <w:ind w:left="720"/>
        <w:rPr>
          <w:rFonts w:ascii="Arial" w:hAnsi="Arial" w:cs="Arial"/>
          <w:shd w:val="clear" w:color="auto" w:fill="FFFFFF"/>
        </w:rPr>
      </w:pPr>
      <w:r w:rsidRPr="006D16E5">
        <w:rPr>
          <w:rFonts w:ascii="Arial" w:hAnsi="Arial" w:cs="Arial"/>
          <w:shd w:val="clear" w:color="auto" w:fill="FFFFFF"/>
        </w:rPr>
        <w:t xml:space="preserve">How to create JAR file : for example we have </w:t>
      </w:r>
    </w:p>
    <w:p w14:paraId="2C79244F" w14:textId="77777777" w:rsidR="000C0488" w:rsidRPr="006D16E5" w:rsidRDefault="000C0488" w:rsidP="000C0488">
      <w:pPr>
        <w:spacing w:after="0" w:line="240" w:lineRule="auto"/>
        <w:ind w:firstLine="720"/>
        <w:rPr>
          <w:rFonts w:ascii="Arial" w:eastAsia="Times New Roman" w:hAnsi="Arial" w:cs="Arial"/>
        </w:rPr>
      </w:pPr>
      <w:r w:rsidRPr="006D16E5">
        <w:rPr>
          <w:rFonts w:ascii="Arial" w:eastAsia="Times New Roman" w:hAnsi="Arial" w:cs="Arial"/>
        </w:rPr>
        <w:t>public static void main(String[] args) {</w:t>
      </w:r>
    </w:p>
    <w:p w14:paraId="3E72C0CB" w14:textId="77777777" w:rsidR="000C0488" w:rsidRPr="006D16E5" w:rsidRDefault="000C0488" w:rsidP="000C0488">
      <w:pPr>
        <w:spacing w:after="0" w:line="240" w:lineRule="auto"/>
        <w:rPr>
          <w:rFonts w:ascii="Arial" w:eastAsia="Times New Roman" w:hAnsi="Arial" w:cs="Arial"/>
        </w:rPr>
      </w:pPr>
      <w:r w:rsidRPr="006D16E5">
        <w:rPr>
          <w:rFonts w:ascii="Arial" w:eastAsia="Times New Roman" w:hAnsi="Arial" w:cs="Arial"/>
        </w:rPr>
        <w:t>    </w:t>
      </w:r>
      <w:r w:rsidRPr="006D16E5">
        <w:rPr>
          <w:rFonts w:ascii="Arial" w:eastAsia="Times New Roman" w:hAnsi="Arial" w:cs="Arial"/>
        </w:rPr>
        <w:tab/>
        <w:t>System.out.println("Hello World!");</w:t>
      </w:r>
    </w:p>
    <w:p w14:paraId="535AFA45" w14:textId="77777777" w:rsidR="000C0488" w:rsidRPr="006D16E5" w:rsidRDefault="000C0488" w:rsidP="000C0488">
      <w:pPr>
        <w:spacing w:after="0" w:line="240" w:lineRule="auto"/>
        <w:rPr>
          <w:rFonts w:ascii="Arial" w:eastAsia="Times New Roman" w:hAnsi="Arial" w:cs="Arial"/>
        </w:rPr>
      </w:pPr>
    </w:p>
    <w:p w14:paraId="644010B1" w14:textId="77777777" w:rsidR="000C0488" w:rsidRPr="006D16E5" w:rsidRDefault="000C0488" w:rsidP="000C0488">
      <w:pPr>
        <w:pStyle w:val="NormalWeb"/>
        <w:shd w:val="clear" w:color="auto" w:fill="FFFFFF"/>
        <w:spacing w:before="0" w:beforeAutospacing="0" w:after="150" w:afterAutospacing="0"/>
        <w:rPr>
          <w:rFonts w:ascii="Arial" w:hAnsi="Arial" w:cs="Arial"/>
          <w:sz w:val="22"/>
          <w:szCs w:val="22"/>
        </w:rPr>
      </w:pPr>
      <w:r w:rsidRPr="006D16E5">
        <w:rPr>
          <w:rFonts w:ascii="Arial" w:hAnsi="Arial" w:cs="Arial"/>
          <w:sz w:val="22"/>
          <w:szCs w:val="22"/>
        </w:rPr>
        <w:tab/>
        <w:t>We can do this with </w:t>
      </w:r>
      <w:hyperlink r:id="rId6" w:history="1">
        <w:r w:rsidRPr="006D16E5">
          <w:rPr>
            <w:rFonts w:ascii="Arial" w:hAnsi="Arial" w:cs="Arial"/>
            <w:i/>
            <w:iCs/>
            <w:sz w:val="22"/>
            <w:szCs w:val="22"/>
          </w:rPr>
          <w:t>javac</w:t>
        </w:r>
      </w:hyperlink>
      <w:r w:rsidRPr="006D16E5">
        <w:rPr>
          <w:rFonts w:ascii="Arial" w:hAnsi="Arial" w:cs="Arial"/>
          <w:sz w:val="22"/>
          <w:szCs w:val="22"/>
        </w:rPr>
        <w:t> from the command line:</w:t>
      </w:r>
    </w:p>
    <w:tbl>
      <w:tblPr>
        <w:tblW w:w="8160" w:type="dxa"/>
        <w:tblCellSpacing w:w="0" w:type="dxa"/>
        <w:tblCellMar>
          <w:left w:w="0" w:type="dxa"/>
          <w:right w:w="0" w:type="dxa"/>
        </w:tblCellMar>
        <w:tblLook w:val="04A0" w:firstRow="1" w:lastRow="0" w:firstColumn="1" w:lastColumn="0" w:noHBand="0" w:noVBand="1"/>
      </w:tblPr>
      <w:tblGrid>
        <w:gridCol w:w="487"/>
        <w:gridCol w:w="7673"/>
      </w:tblGrid>
      <w:tr w:rsidR="006D16E5" w:rsidRPr="006D16E5" w14:paraId="6C692969" w14:textId="77777777" w:rsidTr="000C0488">
        <w:trPr>
          <w:tblCellSpacing w:w="0" w:type="dxa"/>
        </w:trPr>
        <w:tc>
          <w:tcPr>
            <w:tcW w:w="0" w:type="auto"/>
            <w:vAlign w:val="center"/>
            <w:hideMark/>
          </w:tcPr>
          <w:p w14:paraId="08CD3829" w14:textId="77777777" w:rsidR="000C0488" w:rsidRPr="006D16E5" w:rsidRDefault="000C0488" w:rsidP="000C0488">
            <w:pPr>
              <w:spacing w:after="0" w:line="240" w:lineRule="auto"/>
              <w:rPr>
                <w:rFonts w:ascii="Arial" w:eastAsia="Times New Roman" w:hAnsi="Arial" w:cs="Arial"/>
              </w:rPr>
            </w:pPr>
          </w:p>
        </w:tc>
        <w:tc>
          <w:tcPr>
            <w:tcW w:w="7673" w:type="dxa"/>
            <w:vAlign w:val="center"/>
            <w:hideMark/>
          </w:tcPr>
          <w:p w14:paraId="43F038EA" w14:textId="77777777" w:rsidR="000C0488" w:rsidRPr="006D16E5" w:rsidRDefault="000C0488" w:rsidP="000C0488">
            <w:pPr>
              <w:spacing w:after="0" w:line="240" w:lineRule="auto"/>
              <w:rPr>
                <w:rFonts w:ascii="Arial" w:eastAsia="Times New Roman" w:hAnsi="Arial" w:cs="Arial"/>
              </w:rPr>
            </w:pPr>
            <w:r w:rsidRPr="006D16E5">
              <w:rPr>
                <w:rFonts w:ascii="Arial" w:eastAsia="Times New Roman" w:hAnsi="Arial" w:cs="Arial"/>
              </w:rPr>
              <w:t xml:space="preserve">   javac com/helloWorld/jar/*.java</w:t>
            </w:r>
          </w:p>
          <w:p w14:paraId="71C42F70" w14:textId="77777777" w:rsidR="000C0488" w:rsidRPr="006D16E5" w:rsidRDefault="000C0488" w:rsidP="000C0488">
            <w:pPr>
              <w:spacing w:after="0" w:line="240" w:lineRule="auto"/>
              <w:rPr>
                <w:rFonts w:ascii="Arial" w:eastAsia="Times New Roman" w:hAnsi="Arial" w:cs="Arial"/>
              </w:rPr>
            </w:pPr>
          </w:p>
          <w:p w14:paraId="0E5CD201" w14:textId="77777777" w:rsidR="000C0488" w:rsidRPr="006D16E5" w:rsidRDefault="000C0488" w:rsidP="000C0488">
            <w:pPr>
              <w:pStyle w:val="NormalWeb"/>
              <w:shd w:val="clear" w:color="auto" w:fill="FFFFFF"/>
              <w:spacing w:before="0" w:beforeAutospacing="0" w:after="150" w:afterAutospacing="0"/>
              <w:rPr>
                <w:rFonts w:ascii="Arial" w:hAnsi="Arial" w:cs="Arial"/>
                <w:sz w:val="22"/>
                <w:szCs w:val="22"/>
              </w:rPr>
            </w:pPr>
            <w:r w:rsidRPr="006D16E5">
              <w:rPr>
                <w:rStyle w:val="Strong"/>
                <w:rFonts w:ascii="Arial" w:hAnsi="Arial" w:cs="Arial"/>
                <w:sz w:val="22"/>
                <w:szCs w:val="22"/>
              </w:rPr>
              <w:t xml:space="preserve">   To create the jar file, we are going to use  the </w:t>
            </w:r>
            <w:r w:rsidRPr="006D16E5">
              <w:rPr>
                <w:rStyle w:val="Emphasis"/>
                <w:rFonts w:ascii="Arial" w:hAnsi="Arial" w:cs="Arial"/>
                <w:b/>
                <w:bCs/>
                <w:sz w:val="22"/>
                <w:szCs w:val="22"/>
              </w:rPr>
              <w:t>jar</w:t>
            </w:r>
            <w:r w:rsidRPr="006D16E5">
              <w:rPr>
                <w:rStyle w:val="Strong"/>
                <w:rFonts w:ascii="Arial" w:hAnsi="Arial" w:cs="Arial"/>
                <w:sz w:val="22"/>
                <w:szCs w:val="22"/>
              </w:rPr>
              <w:t> command.</w:t>
            </w:r>
          </w:p>
          <w:p w14:paraId="19F11CA6" w14:textId="77777777" w:rsidR="000C0488" w:rsidRPr="006D16E5" w:rsidRDefault="000C0488" w:rsidP="000C0488">
            <w:pPr>
              <w:pStyle w:val="NormalWeb"/>
              <w:shd w:val="clear" w:color="auto" w:fill="FFFFFF"/>
              <w:spacing w:before="0" w:beforeAutospacing="0" w:after="150" w:afterAutospacing="0"/>
              <w:rPr>
                <w:rFonts w:ascii="Arial" w:hAnsi="Arial" w:cs="Arial"/>
                <w:sz w:val="22"/>
                <w:szCs w:val="22"/>
              </w:rPr>
            </w:pPr>
            <w:r w:rsidRPr="006D16E5">
              <w:rPr>
                <w:rFonts w:ascii="Arial" w:hAnsi="Arial" w:cs="Arial"/>
                <w:sz w:val="22"/>
                <w:szCs w:val="22"/>
              </w:rPr>
              <w:t xml:space="preserve"> To use the </w:t>
            </w:r>
            <w:r w:rsidRPr="006D16E5">
              <w:rPr>
                <w:rStyle w:val="Emphasis"/>
                <w:rFonts w:ascii="Arial" w:hAnsi="Arial" w:cs="Arial"/>
                <w:sz w:val="22"/>
                <w:szCs w:val="22"/>
              </w:rPr>
              <w:t>jar</w:t>
            </w:r>
            <w:r w:rsidRPr="006D16E5">
              <w:rPr>
                <w:rFonts w:ascii="Arial" w:hAnsi="Arial" w:cs="Arial"/>
                <w:sz w:val="22"/>
                <w:szCs w:val="22"/>
              </w:rPr>
              <w:t> command to create a jar file, we need to use    the </w:t>
            </w:r>
            <w:r w:rsidRPr="006D16E5">
              <w:rPr>
                <w:rStyle w:val="Emphasis"/>
                <w:rFonts w:ascii="Arial" w:hAnsi="Arial" w:cs="Arial"/>
                <w:sz w:val="22"/>
                <w:szCs w:val="22"/>
              </w:rPr>
              <w:t>c</w:t>
            </w:r>
            <w:r w:rsidRPr="006D16E5">
              <w:rPr>
                <w:rFonts w:ascii="Arial" w:hAnsi="Arial" w:cs="Arial"/>
                <w:sz w:val="22"/>
                <w:szCs w:val="22"/>
              </w:rPr>
              <w:t> option to indicate that we're creating a file and the </w:t>
            </w:r>
            <w:r w:rsidRPr="006D16E5">
              <w:rPr>
                <w:rStyle w:val="Emphasis"/>
                <w:rFonts w:ascii="Arial" w:hAnsi="Arial" w:cs="Arial"/>
                <w:sz w:val="22"/>
                <w:szCs w:val="22"/>
              </w:rPr>
              <w:t>f</w:t>
            </w:r>
            <w:r w:rsidRPr="006D16E5">
              <w:rPr>
                <w:rFonts w:ascii="Arial" w:hAnsi="Arial" w:cs="Arial"/>
                <w:sz w:val="22"/>
                <w:szCs w:val="22"/>
              </w:rPr>
              <w:t> option to specify the file:</w:t>
            </w:r>
          </w:p>
          <w:p w14:paraId="51E4CD31" w14:textId="77777777" w:rsidR="000C0488" w:rsidRPr="006D16E5" w:rsidRDefault="000C0488" w:rsidP="000C0488">
            <w:pPr>
              <w:pStyle w:val="NormalWeb"/>
              <w:shd w:val="clear" w:color="auto" w:fill="FFFFFF"/>
              <w:spacing w:before="0" w:beforeAutospacing="0" w:after="150" w:afterAutospacing="0"/>
              <w:rPr>
                <w:rStyle w:val="HTMLCode"/>
                <w:rFonts w:ascii="Arial" w:hAnsi="Arial" w:cs="Arial"/>
                <w:sz w:val="22"/>
                <w:szCs w:val="22"/>
              </w:rPr>
            </w:pPr>
            <w:r w:rsidRPr="006D16E5">
              <w:rPr>
                <w:rStyle w:val="HTMLCode"/>
                <w:rFonts w:ascii="Arial" w:hAnsi="Arial" w:cs="Arial"/>
                <w:sz w:val="22"/>
                <w:szCs w:val="22"/>
              </w:rPr>
              <w:t>jar cf JarExample.jar com/helloWorld/jar/*.class</w:t>
            </w:r>
          </w:p>
          <w:p w14:paraId="51A0B62E" w14:textId="77777777" w:rsidR="000C0488" w:rsidRPr="006D16E5" w:rsidRDefault="000C0488" w:rsidP="000C0488">
            <w:pPr>
              <w:shd w:val="clear" w:color="auto" w:fill="FFFFFF"/>
              <w:spacing w:before="504" w:after="312" w:line="240" w:lineRule="auto"/>
              <w:outlineLvl w:val="2"/>
              <w:rPr>
                <w:rFonts w:ascii="Arial" w:hAnsi="Arial" w:cs="Arial"/>
                <w:shd w:val="clear" w:color="auto" w:fill="FFFFFF"/>
              </w:rPr>
            </w:pPr>
            <w:r w:rsidRPr="006D16E5">
              <w:rPr>
                <w:rFonts w:ascii="Arial" w:eastAsia="Times New Roman" w:hAnsi="Arial" w:cs="Arial"/>
                <w:b/>
                <w:bCs/>
              </w:rPr>
              <w:t xml:space="preserve">Setting a Manifest File </w:t>
            </w:r>
            <w:r w:rsidRPr="006D16E5">
              <w:rPr>
                <w:rFonts w:ascii="Arial" w:eastAsia="Times New Roman" w:hAnsi="Arial" w:cs="Arial"/>
              </w:rPr>
              <w:t xml:space="preserve">: </w:t>
            </w:r>
            <w:r w:rsidRPr="006D16E5">
              <w:rPr>
                <w:rFonts w:ascii="Arial" w:hAnsi="Arial" w:cs="Arial"/>
                <w:shd w:val="clear" w:color="auto" w:fill="FFFFFF"/>
              </w:rPr>
              <w:t>The </w:t>
            </w:r>
            <w:r w:rsidRPr="006D16E5">
              <w:rPr>
                <w:rStyle w:val="Emphasis"/>
                <w:rFonts w:ascii="Arial" w:hAnsi="Arial" w:cs="Arial"/>
                <w:shd w:val="clear" w:color="auto" w:fill="FFFFFF"/>
              </w:rPr>
              <w:t>jar</w:t>
            </w:r>
            <w:r w:rsidRPr="006D16E5">
              <w:rPr>
                <w:rFonts w:ascii="Arial" w:hAnsi="Arial" w:cs="Arial"/>
                <w:shd w:val="clear" w:color="auto" w:fill="FFFFFF"/>
              </w:rPr>
              <w:t> command provides functionality for providing our own manifest information</w:t>
            </w:r>
          </w:p>
          <w:p w14:paraId="1D79D356" w14:textId="77777777" w:rsidR="000C0488" w:rsidRPr="006D16E5" w:rsidRDefault="000C0488" w:rsidP="000C0488">
            <w:pPr>
              <w:shd w:val="clear" w:color="auto" w:fill="FFFFFF"/>
              <w:spacing w:before="504" w:after="312" w:line="240" w:lineRule="auto"/>
              <w:outlineLvl w:val="2"/>
              <w:rPr>
                <w:rFonts w:ascii="Arial" w:hAnsi="Arial" w:cs="Arial"/>
                <w:shd w:val="clear" w:color="auto" w:fill="FFFFFF"/>
              </w:rPr>
            </w:pPr>
            <w:r w:rsidRPr="006D16E5">
              <w:rPr>
                <w:rFonts w:ascii="Arial" w:hAnsi="Arial" w:cs="Arial"/>
                <w:shd w:val="clear" w:color="auto" w:fill="FFFFFF"/>
              </w:rPr>
              <w:t>Main-Class: com.helloWorld.jar.JarExample</w:t>
            </w:r>
          </w:p>
          <w:p w14:paraId="65AD4ECD" w14:textId="77777777" w:rsidR="000C0488" w:rsidRPr="006D16E5" w:rsidRDefault="000C0488" w:rsidP="000C0488">
            <w:pPr>
              <w:shd w:val="clear" w:color="auto" w:fill="FFFFFF"/>
              <w:spacing w:before="504" w:after="312" w:line="240" w:lineRule="auto"/>
              <w:outlineLvl w:val="2"/>
              <w:rPr>
                <w:rFonts w:ascii="Arial" w:eastAsia="Times New Roman" w:hAnsi="Arial" w:cs="Arial"/>
                <w:b/>
                <w:bCs/>
              </w:rPr>
            </w:pPr>
            <w:r w:rsidRPr="006D16E5">
              <w:rPr>
                <w:rFonts w:ascii="Arial" w:hAnsi="Arial" w:cs="Arial"/>
                <w:b/>
                <w:bCs/>
                <w:shd w:val="clear" w:color="auto" w:fill="FFFFFF"/>
              </w:rPr>
              <w:t>It's important that we end our manifest file with a</w:t>
            </w:r>
            <w:r w:rsidRPr="006D16E5">
              <w:rPr>
                <w:rFonts w:ascii="Arial" w:hAnsi="Arial" w:cs="Arial"/>
                <w:shd w:val="clear" w:color="auto" w:fill="FFFFFF"/>
              </w:rPr>
              <w:t> </w:t>
            </w:r>
            <w:r w:rsidRPr="006D16E5">
              <w:rPr>
                <w:rStyle w:val="Strong"/>
                <w:rFonts w:ascii="Arial" w:hAnsi="Arial" w:cs="Arial"/>
                <w:shd w:val="clear" w:color="auto" w:fill="FFFFFF"/>
              </w:rPr>
              <w:t>newline</w:t>
            </w:r>
            <w:r w:rsidRPr="006D16E5">
              <w:rPr>
                <w:rFonts w:ascii="Arial" w:hAnsi="Arial" w:cs="Arial"/>
                <w:shd w:val="clear" w:color="auto" w:fill="FFFFFF"/>
              </w:rPr>
              <w:t>.</w:t>
            </w:r>
          </w:p>
          <w:p w14:paraId="44B4F008" w14:textId="77777777" w:rsidR="000C0488" w:rsidRPr="006D16E5" w:rsidRDefault="000C0488" w:rsidP="000C0488">
            <w:pPr>
              <w:spacing w:after="0" w:line="240" w:lineRule="auto"/>
              <w:rPr>
                <w:rFonts w:ascii="Arial" w:eastAsia="Times New Roman" w:hAnsi="Arial" w:cs="Arial"/>
              </w:rPr>
            </w:pPr>
          </w:p>
        </w:tc>
      </w:tr>
      <w:tr w:rsidR="006D16E5" w:rsidRPr="006D16E5" w14:paraId="5E34CF04" w14:textId="77777777" w:rsidTr="000C0488">
        <w:trPr>
          <w:tblCellSpacing w:w="0" w:type="dxa"/>
        </w:trPr>
        <w:tc>
          <w:tcPr>
            <w:tcW w:w="0" w:type="auto"/>
            <w:vAlign w:val="center"/>
          </w:tcPr>
          <w:p w14:paraId="19669E6D" w14:textId="77777777" w:rsidR="000C0488" w:rsidRPr="006D16E5" w:rsidRDefault="000C0488" w:rsidP="000C0488">
            <w:pPr>
              <w:spacing w:after="0" w:line="240" w:lineRule="auto"/>
              <w:rPr>
                <w:rFonts w:ascii="Arial" w:eastAsia="Times New Roman" w:hAnsi="Arial" w:cs="Arial"/>
              </w:rPr>
            </w:pPr>
          </w:p>
        </w:tc>
        <w:tc>
          <w:tcPr>
            <w:tcW w:w="7673" w:type="dxa"/>
            <w:vAlign w:val="center"/>
          </w:tcPr>
          <w:p w14:paraId="10D88A0D" w14:textId="77777777" w:rsidR="000C0488" w:rsidRPr="006D16E5" w:rsidRDefault="000C0488" w:rsidP="000C0488">
            <w:pPr>
              <w:spacing w:after="0" w:line="240" w:lineRule="auto"/>
              <w:rPr>
                <w:rFonts w:ascii="Arial" w:eastAsia="Times New Roman" w:hAnsi="Arial" w:cs="Arial"/>
              </w:rPr>
            </w:pPr>
          </w:p>
        </w:tc>
      </w:tr>
    </w:tbl>
    <w:p w14:paraId="2AF6B26F" w14:textId="77777777" w:rsidR="000C0488" w:rsidRPr="006D16E5" w:rsidRDefault="000C0488" w:rsidP="000C0488">
      <w:pPr>
        <w:spacing w:after="0" w:line="240" w:lineRule="auto"/>
        <w:rPr>
          <w:rFonts w:ascii="Arial" w:eastAsia="Times New Roman" w:hAnsi="Arial" w:cs="Arial"/>
        </w:rPr>
      </w:pPr>
      <w:r w:rsidRPr="006D16E5">
        <w:rPr>
          <w:rStyle w:val="HTMLCode"/>
          <w:rFonts w:ascii="Arial" w:eastAsiaTheme="minorHAnsi" w:hAnsi="Arial" w:cs="Arial"/>
          <w:sz w:val="22"/>
          <w:szCs w:val="22"/>
        </w:rPr>
        <w:t xml:space="preserve"> jar cfm JarExample.jar com/helloWorld/jar/example_manifest.txt       com/ helloWorld /jar/*.class</w:t>
      </w:r>
    </w:p>
    <w:p w14:paraId="552807F7" w14:textId="77777777" w:rsidR="000C0488" w:rsidRPr="006D16E5" w:rsidRDefault="000C0488" w:rsidP="00006863">
      <w:pPr>
        <w:tabs>
          <w:tab w:val="left" w:pos="1572"/>
        </w:tabs>
        <w:ind w:left="720"/>
        <w:rPr>
          <w:rFonts w:ascii="Arial" w:hAnsi="Arial" w:cs="Arial"/>
        </w:rPr>
      </w:pPr>
    </w:p>
    <w:p w14:paraId="7BC67F0B" w14:textId="77777777" w:rsidR="00006863" w:rsidRPr="006D16E5" w:rsidRDefault="00006863" w:rsidP="00006863">
      <w:pPr>
        <w:tabs>
          <w:tab w:val="left" w:pos="1572"/>
        </w:tabs>
        <w:ind w:left="720"/>
        <w:rPr>
          <w:rFonts w:ascii="Arial" w:hAnsi="Arial" w:cs="Arial"/>
          <w:shd w:val="clear" w:color="auto" w:fill="FFFFFF"/>
        </w:rPr>
      </w:pPr>
    </w:p>
    <w:p w14:paraId="0904D3EB" w14:textId="77777777" w:rsidR="0037590F" w:rsidRPr="006D16E5" w:rsidRDefault="0037590F" w:rsidP="0037590F">
      <w:pPr>
        <w:rPr>
          <w:rFonts w:ascii="Arial" w:hAnsi="Arial" w:cs="Arial"/>
          <w:shd w:val="clear" w:color="auto" w:fill="FFFFFF"/>
        </w:rPr>
      </w:pPr>
    </w:p>
    <w:p w14:paraId="194288DC" w14:textId="77777777" w:rsidR="0037590F" w:rsidRPr="006D16E5" w:rsidRDefault="0037590F" w:rsidP="0037590F">
      <w:pPr>
        <w:rPr>
          <w:rFonts w:ascii="Arial" w:hAnsi="Arial" w:cs="Arial"/>
          <w:shd w:val="clear" w:color="auto" w:fill="FFFFFF"/>
        </w:rPr>
      </w:pPr>
    </w:p>
    <w:p w14:paraId="28891306" w14:textId="77777777" w:rsidR="0037590F" w:rsidRPr="006D16E5" w:rsidRDefault="00F46856" w:rsidP="0037590F">
      <w:pPr>
        <w:ind w:left="720"/>
        <w:rPr>
          <w:rFonts w:ascii="Arial" w:hAnsi="Arial" w:cs="Arial"/>
          <w:spacing w:val="-2"/>
        </w:rPr>
      </w:pPr>
      <w:r w:rsidRPr="006D16E5">
        <w:rPr>
          <w:rFonts w:ascii="Arial" w:hAnsi="Arial" w:cs="Arial"/>
          <w:shd w:val="clear" w:color="auto" w:fill="FFFFFF"/>
        </w:rPr>
        <w:lastRenderedPageBreak/>
        <w:t xml:space="preserve">d) </w:t>
      </w:r>
      <w:r w:rsidRPr="006D16E5">
        <w:rPr>
          <w:rFonts w:ascii="Arial" w:hAnsi="Arial" w:cs="Arial"/>
          <w:spacing w:val="-2"/>
        </w:rPr>
        <w:t>At the heart of GitHub is Git, an open source project started by </w:t>
      </w:r>
      <w:hyperlink r:id="rId7" w:history="1">
        <w:r w:rsidRPr="006D16E5">
          <w:rPr>
            <w:rStyle w:val="Hyperlink"/>
            <w:rFonts w:ascii="Arial" w:hAnsi="Arial" w:cs="Arial"/>
            <w:color w:val="auto"/>
            <w:spacing w:val="-2"/>
          </w:rPr>
          <w:t>Linux creator Linus Torvalds</w:t>
        </w:r>
      </w:hyperlink>
      <w:r w:rsidRPr="006D16E5">
        <w:rPr>
          <w:rFonts w:ascii="Arial" w:hAnsi="Arial" w:cs="Arial"/>
          <w:spacing w:val="-2"/>
        </w:rPr>
        <w:t>. Matthew McCullough, a trainer at GitHub, explains that Git, like other version control systems, manages and stores revisions of projects.[8] Although it’s mostly used for code, McCullough says Git could be used to manage any other type of file, such as Word documents or Final Cut projects. Think of it as a filing system for every draft of a document. When a developer makes changes, those changes are made directly to the central repository. With distributed version control systems like Git, if you want to make a change to a project you copy the whole repository to your own system. You make your changes on your local copy, then you “check in” the changes to the central server. McCullough says this encourages the sharing of more granular changes since you don’t have to connect to the server every time you make a change. GitHub is a Git repository hosting service, but it adds many of its own features. We should use GitHub because of fork, pull request and merge – are what make GitHub so powerful.</w:t>
      </w:r>
    </w:p>
    <w:p w14:paraId="2DABA260" w14:textId="77777777" w:rsidR="00F46856" w:rsidRPr="006D16E5" w:rsidRDefault="00F46856" w:rsidP="0037590F">
      <w:pPr>
        <w:ind w:left="720"/>
        <w:rPr>
          <w:rFonts w:ascii="Arial" w:hAnsi="Arial" w:cs="Arial"/>
          <w:spacing w:val="-2"/>
        </w:rPr>
      </w:pPr>
      <w:r w:rsidRPr="006D16E5">
        <w:rPr>
          <w:rFonts w:ascii="Arial" w:hAnsi="Arial" w:cs="Arial"/>
          <w:spacing w:val="-2"/>
        </w:rPr>
        <w:t>The flagship functionality of GitHub is “forking” – copying a repository from one user’s account to another. This enables you to take a project that you don’t have write access to and modify it under your own account.</w:t>
      </w:r>
    </w:p>
    <w:p w14:paraId="2C810482" w14:textId="77777777" w:rsidR="00F46856" w:rsidRPr="006D16E5" w:rsidRDefault="00F46856" w:rsidP="0037590F">
      <w:pPr>
        <w:ind w:left="720"/>
        <w:rPr>
          <w:rFonts w:ascii="Arial" w:hAnsi="Arial" w:cs="Arial"/>
          <w:spacing w:val="-2"/>
        </w:rPr>
      </w:pPr>
      <w:r w:rsidRPr="006D16E5">
        <w:rPr>
          <w:rFonts w:ascii="Arial" w:hAnsi="Arial" w:cs="Arial"/>
          <w:spacing w:val="-2"/>
        </w:rPr>
        <w:t> If you make changes you’d like to share, you can send a notification called a “pull request” to the original owner. </w:t>
      </w:r>
    </w:p>
    <w:p w14:paraId="6DA6FA20" w14:textId="77777777" w:rsidR="0037590F" w:rsidRDefault="0037590F" w:rsidP="0037590F">
      <w:pPr>
        <w:ind w:left="720"/>
        <w:rPr>
          <w:rFonts w:ascii="Arial" w:hAnsi="Arial" w:cs="Arial"/>
          <w:shd w:val="clear" w:color="auto" w:fill="FFFFFF"/>
        </w:rPr>
      </w:pPr>
    </w:p>
    <w:p w14:paraId="39D6840D" w14:textId="77777777" w:rsidR="0037590F" w:rsidRPr="0037590F" w:rsidRDefault="0037590F" w:rsidP="0037590F">
      <w:pPr>
        <w:ind w:left="720"/>
        <w:rPr>
          <w:rFonts w:ascii="Arial" w:hAnsi="Arial" w:cs="Arial"/>
          <w:shd w:val="clear" w:color="auto" w:fill="FFFFFF"/>
        </w:rPr>
      </w:pPr>
    </w:p>
    <w:p w14:paraId="7594CC3F" w14:textId="77777777" w:rsidR="00C9070A" w:rsidRDefault="00C9070A"/>
    <w:sectPr w:rsidR="00C9070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7090"/>
    <w:multiLevelType w:val="hybridMultilevel"/>
    <w:tmpl w:val="644418B4"/>
    <w:lvl w:ilvl="0" w:tplc="155EF9F8">
      <w:start w:val="1"/>
      <w:numFmt w:val="decimal"/>
      <w:lvlText w:val="%1)"/>
      <w:lvlJc w:val="left"/>
      <w:pPr>
        <w:ind w:left="1080" w:hanging="360"/>
      </w:pPr>
      <w:rPr>
        <w:rFonts w:ascii="Segoe UI" w:hAnsi="Segoe UI" w:cs="Segoe UI"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A4D3D"/>
    <w:multiLevelType w:val="hybridMultilevel"/>
    <w:tmpl w:val="1A408206"/>
    <w:lvl w:ilvl="0" w:tplc="D8C22190">
      <w:start w:val="1"/>
      <w:numFmt w:val="bullet"/>
      <w:lvlText w:val="-"/>
      <w:lvlJc w:val="left"/>
      <w:pPr>
        <w:ind w:left="720" w:hanging="360"/>
      </w:pPr>
      <w:rPr>
        <w:rFonts w:ascii="Arial" w:eastAsiaTheme="minorHAnsi" w:hAnsi="Arial" w:cs="Arial" w:hint="default"/>
        <w:color w:val="5F5F5F"/>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73A3AF3"/>
    <w:multiLevelType w:val="hybridMultilevel"/>
    <w:tmpl w:val="8C0C31C0"/>
    <w:lvl w:ilvl="0" w:tplc="30EC5AA2">
      <w:start w:val="2"/>
      <w:numFmt w:val="bullet"/>
      <w:lvlText w:val="-"/>
      <w:lvlJc w:val="left"/>
      <w:pPr>
        <w:ind w:left="1080" w:hanging="360"/>
      </w:pPr>
      <w:rPr>
        <w:rFonts w:ascii="Arial" w:eastAsiaTheme="minorHAnsi"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0A"/>
    <w:rsid w:val="00006863"/>
    <w:rsid w:val="000C0488"/>
    <w:rsid w:val="0023598E"/>
    <w:rsid w:val="0037590F"/>
    <w:rsid w:val="006D16E5"/>
    <w:rsid w:val="009837DE"/>
    <w:rsid w:val="00AF28EC"/>
    <w:rsid w:val="00B06065"/>
    <w:rsid w:val="00C9070A"/>
    <w:rsid w:val="00DA4A81"/>
    <w:rsid w:val="00E8635A"/>
    <w:rsid w:val="00F46856"/>
    <w:rsid w:val="00F55DDA"/>
    <w:rsid w:val="00FE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9508"/>
  <w15:chartTrackingRefBased/>
  <w15:docId w15:val="{26CF53DF-580C-404E-A546-DD3760D4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0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DA"/>
    <w:pPr>
      <w:ind w:left="720"/>
      <w:contextualSpacing/>
    </w:pPr>
  </w:style>
  <w:style w:type="character" w:styleId="Strong">
    <w:name w:val="Strong"/>
    <w:basedOn w:val="DefaultParagraphFont"/>
    <w:uiPriority w:val="22"/>
    <w:qFormat/>
    <w:rsid w:val="0037590F"/>
    <w:rPr>
      <w:b/>
      <w:bCs/>
    </w:rPr>
  </w:style>
  <w:style w:type="character" w:styleId="HTMLCode">
    <w:name w:val="HTML Code"/>
    <w:basedOn w:val="DefaultParagraphFont"/>
    <w:uiPriority w:val="99"/>
    <w:semiHidden/>
    <w:unhideWhenUsed/>
    <w:rsid w:val="000C0488"/>
    <w:rPr>
      <w:rFonts w:ascii="Courier New" w:eastAsia="Times New Roman" w:hAnsi="Courier New" w:cs="Courier New"/>
      <w:sz w:val="20"/>
      <w:szCs w:val="20"/>
    </w:rPr>
  </w:style>
  <w:style w:type="paragraph" w:styleId="NormalWeb">
    <w:name w:val="Normal (Web)"/>
    <w:basedOn w:val="Normal"/>
    <w:uiPriority w:val="99"/>
    <w:semiHidden/>
    <w:unhideWhenUsed/>
    <w:rsid w:val="000C04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0488"/>
    <w:rPr>
      <w:i/>
      <w:iCs/>
    </w:rPr>
  </w:style>
  <w:style w:type="character" w:customStyle="1" w:styleId="Heading3Char">
    <w:name w:val="Heading 3 Char"/>
    <w:basedOn w:val="DefaultParagraphFont"/>
    <w:link w:val="Heading3"/>
    <w:uiPriority w:val="9"/>
    <w:rsid w:val="000C04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6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401561">
      <w:bodyDiv w:val="1"/>
      <w:marLeft w:val="0"/>
      <w:marRight w:val="0"/>
      <w:marTop w:val="0"/>
      <w:marBottom w:val="0"/>
      <w:divBdr>
        <w:top w:val="none" w:sz="0" w:space="0" w:color="auto"/>
        <w:left w:val="none" w:sz="0" w:space="0" w:color="auto"/>
        <w:bottom w:val="none" w:sz="0" w:space="0" w:color="auto"/>
        <w:right w:val="none" w:sz="0" w:space="0" w:color="auto"/>
      </w:divBdr>
      <w:divsChild>
        <w:div w:id="37167564">
          <w:marLeft w:val="0"/>
          <w:marRight w:val="0"/>
          <w:marTop w:val="0"/>
          <w:marBottom w:val="0"/>
          <w:divBdr>
            <w:top w:val="none" w:sz="0" w:space="0" w:color="auto"/>
            <w:left w:val="none" w:sz="0" w:space="0" w:color="auto"/>
            <w:bottom w:val="none" w:sz="0" w:space="0" w:color="auto"/>
            <w:right w:val="none" w:sz="0" w:space="0" w:color="auto"/>
          </w:divBdr>
          <w:divsChild>
            <w:div w:id="1057052952">
              <w:marLeft w:val="0"/>
              <w:marRight w:val="0"/>
              <w:marTop w:val="0"/>
              <w:marBottom w:val="0"/>
              <w:divBdr>
                <w:top w:val="none" w:sz="0" w:space="0" w:color="auto"/>
                <w:left w:val="none" w:sz="0" w:space="0" w:color="auto"/>
                <w:bottom w:val="none" w:sz="0" w:space="0" w:color="auto"/>
                <w:right w:val="none" w:sz="0" w:space="0" w:color="auto"/>
              </w:divBdr>
              <w:divsChild>
                <w:div w:id="1284271866">
                  <w:marLeft w:val="0"/>
                  <w:marRight w:val="0"/>
                  <w:marTop w:val="0"/>
                  <w:marBottom w:val="0"/>
                  <w:divBdr>
                    <w:top w:val="none" w:sz="0" w:space="0" w:color="auto"/>
                    <w:left w:val="none" w:sz="0" w:space="0" w:color="auto"/>
                    <w:bottom w:val="none" w:sz="0" w:space="0" w:color="auto"/>
                    <w:right w:val="none" w:sz="0" w:space="0" w:color="auto"/>
                  </w:divBdr>
                </w:div>
                <w:div w:id="1234468089">
                  <w:marLeft w:val="0"/>
                  <w:marRight w:val="0"/>
                  <w:marTop w:val="0"/>
                  <w:marBottom w:val="0"/>
                  <w:divBdr>
                    <w:top w:val="none" w:sz="0" w:space="0" w:color="auto"/>
                    <w:left w:val="none" w:sz="0" w:space="0" w:color="auto"/>
                    <w:bottom w:val="none" w:sz="0" w:space="0" w:color="auto"/>
                    <w:right w:val="none" w:sz="0" w:space="0" w:color="auto"/>
                  </w:divBdr>
                  <w:divsChild>
                    <w:div w:id="6755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78345">
      <w:bodyDiv w:val="1"/>
      <w:marLeft w:val="0"/>
      <w:marRight w:val="0"/>
      <w:marTop w:val="0"/>
      <w:marBottom w:val="0"/>
      <w:divBdr>
        <w:top w:val="none" w:sz="0" w:space="0" w:color="auto"/>
        <w:left w:val="none" w:sz="0" w:space="0" w:color="auto"/>
        <w:bottom w:val="none" w:sz="0" w:space="0" w:color="auto"/>
        <w:right w:val="none" w:sz="0" w:space="0" w:color="auto"/>
      </w:divBdr>
    </w:div>
    <w:div w:id="1440640275">
      <w:bodyDiv w:val="1"/>
      <w:marLeft w:val="0"/>
      <w:marRight w:val="0"/>
      <w:marTop w:val="0"/>
      <w:marBottom w:val="0"/>
      <w:divBdr>
        <w:top w:val="none" w:sz="0" w:space="0" w:color="auto"/>
        <w:left w:val="none" w:sz="0" w:space="0" w:color="auto"/>
        <w:bottom w:val="none" w:sz="0" w:space="0" w:color="auto"/>
        <w:right w:val="none" w:sz="0" w:space="0" w:color="auto"/>
      </w:divBdr>
    </w:div>
    <w:div w:id="191550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eta.techcrunch.com/2012/04/19/an-interview-with-millenium-technology-prize-finalist-linus-torval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java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C5D4A-D83E-47E3-B559-A8682433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stanBelo@outlook.com</dc:creator>
  <cp:keywords/>
  <dc:description/>
  <cp:lastModifiedBy>stanBelo@outlook.com</cp:lastModifiedBy>
  <cp:revision>4</cp:revision>
  <dcterms:created xsi:type="dcterms:W3CDTF">2020-04-18T20:28:00Z</dcterms:created>
  <dcterms:modified xsi:type="dcterms:W3CDTF">2020-04-20T02:37:00Z</dcterms:modified>
</cp:coreProperties>
</file>