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b/>
          <w:bCs/>
          <w:color w:val="0F3460"/>
          <w:sz w:val="48"/>
          <w:szCs w:val="48"/>
        </w:rPr>
        <w:t xml:space="preserve">Schémas de Base de Données</w:t>
      </w:r>
    </w:p>
    <w:p>
      <w:pPr>
        <w:spacing w:after="800"/>
        <w:jc w:val="center"/>
      </w:pPr>
      <w:r>
        <w:rPr>
          <w:color w:val="E94560"/>
          <w:sz w:val="28"/>
          <w:szCs w:val="28"/>
        </w:rPr>
        <w:t xml:space="preserve">Base Chinook - Modèle Relationnel</w:t>
      </w:r>
    </w:p>
    <w:p>
      <w:pPr>
        <w:spacing w:after="1500"/>
        <w:jc w:val="center"/>
      </w:pPr>
      <w:r>
        <w:rPr>
          <w:i/>
          <w:iCs/>
          <w:sz w:val="22"/>
          <w:szCs w:val="22"/>
        </w:rPr>
        <w:t xml:space="preserve">ERD et Documentation Technique</w:t>
      </w:r>
    </w:p>
    <w:p>
      <w:pPr>
        <w:spacing w:after="200"/>
        <w:jc w:val="center"/>
      </w:pPr>
      <w:r>
        <w:rPr>
          <w:b/>
          <w:bCs/>
          <w:sz w:val="24"/>
          <w:szCs w:val="24"/>
        </w:rPr>
        <w:t xml:space="preserve">Emmanuel Paguiel BOUENDO</w:t>
      </w:r>
    </w:p>
    <w:p>
      <w:pPr>
        <w:jc w:val="center"/>
      </w:pPr>
      <w:r>
        <w:rPr>
          <w:sz w:val="20"/>
          <w:szCs w:val="20"/>
        </w:rPr>
        <w:t xml:space="preserve">M2 MECEN | Université de Tours | 2025-2026</w:t>
      </w:r>
    </w:p>
    <w:p>
      <w:r>
        <w:br w:type="page"/>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300"/>
      </w:pPr>
      <w:r>
        <w:t xml:space="preserve">Introduction</w:t>
      </w:r>
    </w:p>
    <w:p>
      <w:pPr>
        <w:spacing w:after="300"/>
      </w:pPr>
      <w:r>
        <w:t xml:space="preserve">La base de données Chinook est un modèle relationnel représentant un magasin de musique numérique. Elle contient 11 tables interconnectées couvrant trois domaines fonctionnels : le catalogue musical, la gestion commerciale et les ressources humaines.</w:t>
      </w:r>
    </w:p>
    <w:p>
      <w:pPr>
        <w:spacing w:before="200" w:after="100"/>
      </w:pPr>
      <w:r>
        <w:rPr>
          <w:b/>
          <w:bCs/>
        </w:rPr>
        <w:t xml:space="preserve">Caractéristiques principales :</w:t>
      </w:r>
    </w:p>
    <w:p>
      <w:pPr>
        <w:spacing w:after="80"/>
      </w:pPr>
      <w:r>
        <w:t xml:space="preserve">• 11 tables relationnelles normalisées</w:t>
      </w:r>
    </w:p>
    <w:p>
      <w:pPr>
        <w:spacing w:after="80"/>
      </w:pPr>
      <w:r>
        <w:t xml:space="preserve">• 3 503 pistes audio, 347 albums, 275 artistes</w:t>
      </w:r>
    </w:p>
    <w:p>
      <w:pPr>
        <w:spacing w:after="80"/>
      </w:pPr>
      <w:r>
        <w:t xml:space="preserve">• 412 factures pour 59 clients</w:t>
      </w:r>
    </w:p>
    <w:p>
      <w:pPr>
        <w:spacing w:after="80"/>
      </w:pPr>
      <w:r>
        <w:t xml:space="preserve">• Intégrité référentielle via clés étrangères</w:t>
      </w:r>
    </w:p>
    <w:p>
      <w:pPr>
        <w:spacing w:after="400"/>
      </w:pPr>
      <w:r>
        <w:t xml:space="preserve">• Modèle inspiré de iTunes Store</w:t>
      </w:r>
    </w:p>
    <w:p>
      <w:r>
        <w:br w:type="page"/>
      </w:r>
    </w:p>
    <w:p>
      <w:pPr>
        <w:pStyle w:val="Heading1"/>
        <w:spacing w:before="400" w:after="300"/>
      </w:pPr>
      <w:r>
        <w:t xml:space="preserve">1. Diagramme ERD (Entity-Relationship Diagram)</w:t>
      </w:r>
    </w:p>
    <w:p>
      <w:pPr>
        <w:spacing w:after="300"/>
      </w:pPr>
      <w:r>
        <w:t xml:space="preserve">Le diagramme ERD ci-dessous illustre les entités, leurs attributs et les relations entre elles. Les cardinalités sont indiquées sur chaque relation.</w:t>
      </w:r>
    </w:p>
    <w:p>
      <w:pPr>
        <w:pStyle w:val="Heading2"/>
        <w:spacing w:before="300" w:after="200"/>
      </w:pPr>
      <w:r>
        <w:t xml:space="preserve">1.1 Entités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rPr>
              <w:t xml:space="preserve">Entité</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rPr>
              <w:t xml:space="preserve">Attributs clés</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Artist</w:t>
            </w:r>
          </w:p>
        </w:tc>
        <w:tc>
          <w:tcPr>
            <w:tcBorders>
              <w:top w:val="single" w:color="CCCCCC" w:sz="6"/>
              <w:left w:val="single" w:color="CCCCCC" w:sz="6"/>
              <w:bottom w:val="single" w:color="CCCCCC" w:sz="6"/>
              <w:right w:val="single" w:color="CCCCCC" w:sz="6"/>
            </w:tcBorders>
            <w:shd w:fill="FFFFFF" w:val="clear"/>
          </w:tcPr>
          <w:p>
            <w:pPr>
              <w:spacing w:after="50"/>
            </w:pPr>
            <w:r>
              <w:t xml:space="preserve">ArtistId (PK), Name</w:t>
            </w:r>
          </w:p>
        </w:tc>
        <w:tc>
          <w:tcPr>
            <w:tcBorders>
              <w:top w:val="single" w:color="CCCCCC" w:sz="6"/>
              <w:left w:val="single" w:color="CCCCCC" w:sz="6"/>
              <w:bottom w:val="single" w:color="CCCCCC" w:sz="6"/>
              <w:right w:val="single" w:color="CCCCCC" w:sz="6"/>
            </w:tcBorders>
            <w:shd w:fill="FFFFFF" w:val="clear"/>
          </w:tcPr>
          <w:p>
            <w:pPr>
              <w:spacing w:after="50"/>
            </w:pPr>
            <w:r>
              <w:t xml:space="preserve">Artistes musicaux</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Album</w:t>
            </w:r>
          </w:p>
        </w:tc>
        <w:tc>
          <w:tcPr>
            <w:tcBorders>
              <w:top w:val="single" w:color="CCCCCC" w:sz="6"/>
              <w:left w:val="single" w:color="CCCCCC" w:sz="6"/>
              <w:bottom w:val="single" w:color="CCCCCC" w:sz="6"/>
              <w:right w:val="single" w:color="CCCCCC" w:sz="6"/>
            </w:tcBorders>
            <w:shd w:fill="F5F5F5" w:val="clear"/>
          </w:tcPr>
          <w:p>
            <w:pPr>
              <w:spacing w:after="50"/>
            </w:pPr>
            <w:r>
              <w:t xml:space="preserve">AlbumId (PK), Title, ArtistId (FK)</w:t>
            </w:r>
          </w:p>
        </w:tc>
        <w:tc>
          <w:tcPr>
            <w:tcBorders>
              <w:top w:val="single" w:color="CCCCCC" w:sz="6"/>
              <w:left w:val="single" w:color="CCCCCC" w:sz="6"/>
              <w:bottom w:val="single" w:color="CCCCCC" w:sz="6"/>
              <w:right w:val="single" w:color="CCCCCC" w:sz="6"/>
            </w:tcBorders>
            <w:shd w:fill="F5F5F5" w:val="clear"/>
          </w:tcPr>
          <w:p>
            <w:pPr>
              <w:spacing w:after="50"/>
            </w:pPr>
            <w:r>
              <w:t xml:space="preserve">Albums discographiques</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Track</w:t>
            </w:r>
          </w:p>
        </w:tc>
        <w:tc>
          <w:tcPr>
            <w:tcBorders>
              <w:top w:val="single" w:color="CCCCCC" w:sz="6"/>
              <w:left w:val="single" w:color="CCCCCC" w:sz="6"/>
              <w:bottom w:val="single" w:color="CCCCCC" w:sz="6"/>
              <w:right w:val="single" w:color="CCCCCC" w:sz="6"/>
            </w:tcBorders>
            <w:shd w:fill="FFFFFF" w:val="clear"/>
          </w:tcPr>
          <w:p>
            <w:pPr>
              <w:spacing w:after="50"/>
            </w:pPr>
            <w:r>
              <w:t xml:space="preserve">TrackId (PK), Name, AlbumId (FK), GenreId (FK), MediaTypeId (FK), Milliseconds, UnitPrice</w:t>
            </w:r>
          </w:p>
        </w:tc>
        <w:tc>
          <w:tcPr>
            <w:tcBorders>
              <w:top w:val="single" w:color="CCCCCC" w:sz="6"/>
              <w:left w:val="single" w:color="CCCCCC" w:sz="6"/>
              <w:bottom w:val="single" w:color="CCCCCC" w:sz="6"/>
              <w:right w:val="single" w:color="CCCCCC" w:sz="6"/>
            </w:tcBorders>
            <w:shd w:fill="FFFFFF" w:val="clear"/>
          </w:tcPr>
          <w:p>
            <w:pPr>
              <w:spacing w:after="50"/>
            </w:pPr>
            <w:r>
              <w:t xml:space="preserve">Pistes audio avec métadonnées</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Genre</w:t>
            </w:r>
          </w:p>
        </w:tc>
        <w:tc>
          <w:tcPr>
            <w:tcBorders>
              <w:top w:val="single" w:color="CCCCCC" w:sz="6"/>
              <w:left w:val="single" w:color="CCCCCC" w:sz="6"/>
              <w:bottom w:val="single" w:color="CCCCCC" w:sz="6"/>
              <w:right w:val="single" w:color="CCCCCC" w:sz="6"/>
            </w:tcBorders>
            <w:shd w:fill="F5F5F5" w:val="clear"/>
          </w:tcPr>
          <w:p>
            <w:pPr>
              <w:spacing w:after="50"/>
            </w:pPr>
            <w:r>
              <w:t xml:space="preserve">GenreId (PK), Name</w:t>
            </w:r>
          </w:p>
        </w:tc>
        <w:tc>
          <w:tcPr>
            <w:tcBorders>
              <w:top w:val="single" w:color="CCCCCC" w:sz="6"/>
              <w:left w:val="single" w:color="CCCCCC" w:sz="6"/>
              <w:bottom w:val="single" w:color="CCCCCC" w:sz="6"/>
              <w:right w:val="single" w:color="CCCCCC" w:sz="6"/>
            </w:tcBorders>
            <w:shd w:fill="F5F5F5" w:val="clear"/>
          </w:tcPr>
          <w:p>
            <w:pPr>
              <w:spacing w:after="50"/>
            </w:pPr>
            <w:r>
              <w:t xml:space="preserve">Genres musicaux (Rock, Jazz, etc.)</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MediaType</w:t>
            </w:r>
          </w:p>
        </w:tc>
        <w:tc>
          <w:tcPr>
            <w:tcBorders>
              <w:top w:val="single" w:color="CCCCCC" w:sz="6"/>
              <w:left w:val="single" w:color="CCCCCC" w:sz="6"/>
              <w:bottom w:val="single" w:color="CCCCCC" w:sz="6"/>
              <w:right w:val="single" w:color="CCCCCC" w:sz="6"/>
            </w:tcBorders>
            <w:shd w:fill="FFFFFF" w:val="clear"/>
          </w:tcPr>
          <w:p>
            <w:pPr>
              <w:spacing w:after="50"/>
            </w:pPr>
            <w:r>
              <w:t xml:space="preserve">MediaTypeId (PK), Name</w:t>
            </w:r>
          </w:p>
        </w:tc>
        <w:tc>
          <w:tcPr>
            <w:tcBorders>
              <w:top w:val="single" w:color="CCCCCC" w:sz="6"/>
              <w:left w:val="single" w:color="CCCCCC" w:sz="6"/>
              <w:bottom w:val="single" w:color="CCCCCC" w:sz="6"/>
              <w:right w:val="single" w:color="CCCCCC" w:sz="6"/>
            </w:tcBorders>
            <w:shd w:fill="FFFFFF" w:val="clear"/>
          </w:tcPr>
          <w:p>
            <w:pPr>
              <w:spacing w:after="50"/>
            </w:pPr>
            <w:r>
              <w:t xml:space="preserve">Formats (MP3, AAC, etc.)</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Playlist</w:t>
            </w:r>
          </w:p>
        </w:tc>
        <w:tc>
          <w:tcPr>
            <w:tcBorders>
              <w:top w:val="single" w:color="CCCCCC" w:sz="6"/>
              <w:left w:val="single" w:color="CCCCCC" w:sz="6"/>
              <w:bottom w:val="single" w:color="CCCCCC" w:sz="6"/>
              <w:right w:val="single" w:color="CCCCCC" w:sz="6"/>
            </w:tcBorders>
            <w:shd w:fill="F5F5F5" w:val="clear"/>
          </w:tcPr>
          <w:p>
            <w:pPr>
              <w:spacing w:after="50"/>
            </w:pPr>
            <w:r>
              <w:t xml:space="preserve">PlaylistId (PK), Name</w:t>
            </w:r>
          </w:p>
        </w:tc>
        <w:tc>
          <w:tcPr>
            <w:tcBorders>
              <w:top w:val="single" w:color="CCCCCC" w:sz="6"/>
              <w:left w:val="single" w:color="CCCCCC" w:sz="6"/>
              <w:bottom w:val="single" w:color="CCCCCC" w:sz="6"/>
              <w:right w:val="single" w:color="CCCCCC" w:sz="6"/>
            </w:tcBorders>
            <w:shd w:fill="F5F5F5" w:val="clear"/>
          </w:tcPr>
          <w:p>
            <w:pPr>
              <w:spacing w:after="50"/>
            </w:pPr>
            <w:r>
              <w:t xml:space="preserve">Playlists utilisateur</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PlaylistTrack</w:t>
            </w:r>
          </w:p>
        </w:tc>
        <w:tc>
          <w:tcPr>
            <w:tcBorders>
              <w:top w:val="single" w:color="CCCCCC" w:sz="6"/>
              <w:left w:val="single" w:color="CCCCCC" w:sz="6"/>
              <w:bottom w:val="single" w:color="CCCCCC" w:sz="6"/>
              <w:right w:val="single" w:color="CCCCCC" w:sz="6"/>
            </w:tcBorders>
            <w:shd w:fill="FFFFFF" w:val="clear"/>
          </w:tcPr>
          <w:p>
            <w:pPr>
              <w:spacing w:after="50"/>
            </w:pPr>
            <w:r>
              <w:t xml:space="preserve">PlaylistId (PK, FK), TrackId (PK, FK)</w:t>
            </w:r>
          </w:p>
        </w:tc>
        <w:tc>
          <w:tcPr>
            <w:tcBorders>
              <w:top w:val="single" w:color="CCCCCC" w:sz="6"/>
              <w:left w:val="single" w:color="CCCCCC" w:sz="6"/>
              <w:bottom w:val="single" w:color="CCCCCC" w:sz="6"/>
              <w:right w:val="single" w:color="CCCCCC" w:sz="6"/>
            </w:tcBorders>
            <w:shd w:fill="FFFFFF" w:val="clear"/>
          </w:tcPr>
          <w:p>
            <w:pPr>
              <w:spacing w:after="50"/>
            </w:pPr>
            <w:r>
              <w:t xml:space="preserve">Association Playlist-Track</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Customer</w:t>
            </w:r>
          </w:p>
        </w:tc>
        <w:tc>
          <w:tcPr>
            <w:tcBorders>
              <w:top w:val="single" w:color="CCCCCC" w:sz="6"/>
              <w:left w:val="single" w:color="CCCCCC" w:sz="6"/>
              <w:bottom w:val="single" w:color="CCCCCC" w:sz="6"/>
              <w:right w:val="single" w:color="CCCCCC" w:sz="6"/>
            </w:tcBorders>
            <w:shd w:fill="F5F5F5" w:val="clear"/>
          </w:tcPr>
          <w:p>
            <w:pPr>
              <w:spacing w:after="50"/>
            </w:pPr>
            <w:r>
              <w:t xml:space="preserve">CustomerId (PK), FirstName, LastName, Email, Country, SupportRepId (FK)</w:t>
            </w:r>
          </w:p>
        </w:tc>
        <w:tc>
          <w:tcPr>
            <w:tcBorders>
              <w:top w:val="single" w:color="CCCCCC" w:sz="6"/>
              <w:left w:val="single" w:color="CCCCCC" w:sz="6"/>
              <w:bottom w:val="single" w:color="CCCCCC" w:sz="6"/>
              <w:right w:val="single" w:color="CCCCCC" w:sz="6"/>
            </w:tcBorders>
            <w:shd w:fill="F5F5F5" w:val="clear"/>
          </w:tcPr>
          <w:p>
            <w:pPr>
              <w:spacing w:after="50"/>
            </w:pPr>
            <w:r>
              <w:t xml:space="preserve">Clients du magasin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Employee</w:t>
            </w:r>
          </w:p>
        </w:tc>
        <w:tc>
          <w:tcPr>
            <w:tcBorders>
              <w:top w:val="single" w:color="CCCCCC" w:sz="6"/>
              <w:left w:val="single" w:color="CCCCCC" w:sz="6"/>
              <w:bottom w:val="single" w:color="CCCCCC" w:sz="6"/>
              <w:right w:val="single" w:color="CCCCCC" w:sz="6"/>
            </w:tcBorders>
            <w:shd w:fill="FFFFFF" w:val="clear"/>
          </w:tcPr>
          <w:p>
            <w:pPr>
              <w:spacing w:after="50"/>
            </w:pPr>
            <w:r>
              <w:t xml:space="preserve">EmployeeId (PK), FirstName, LastName, Title, ReportsTo (FK)</w:t>
            </w:r>
          </w:p>
        </w:tc>
        <w:tc>
          <w:tcPr>
            <w:tcBorders>
              <w:top w:val="single" w:color="CCCCCC" w:sz="6"/>
              <w:left w:val="single" w:color="CCCCCC" w:sz="6"/>
              <w:bottom w:val="single" w:color="CCCCCC" w:sz="6"/>
              <w:right w:val="single" w:color="CCCCCC" w:sz="6"/>
            </w:tcBorders>
            <w:shd w:fill="FFFFFF" w:val="clear"/>
          </w:tcPr>
          <w:p>
            <w:pPr>
              <w:spacing w:after="50"/>
            </w:pPr>
            <w:r>
              <w:t xml:space="preserve">Employés avec hiérarchie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Invoice</w:t>
            </w:r>
          </w:p>
        </w:tc>
        <w:tc>
          <w:tcPr>
            <w:tcBorders>
              <w:top w:val="single" w:color="CCCCCC" w:sz="6"/>
              <w:left w:val="single" w:color="CCCCCC" w:sz="6"/>
              <w:bottom w:val="single" w:color="CCCCCC" w:sz="6"/>
              <w:right w:val="single" w:color="CCCCCC" w:sz="6"/>
            </w:tcBorders>
            <w:shd w:fill="F5F5F5" w:val="clear"/>
          </w:tcPr>
          <w:p>
            <w:pPr>
              <w:spacing w:after="50"/>
            </w:pPr>
            <w:r>
              <w:t xml:space="preserve">InvoiceId (PK), CustomerId (FK), InvoiceDate, Total</w:t>
            </w:r>
          </w:p>
        </w:tc>
        <w:tc>
          <w:tcPr>
            <w:tcBorders>
              <w:top w:val="single" w:color="CCCCCC" w:sz="6"/>
              <w:left w:val="single" w:color="CCCCCC" w:sz="6"/>
              <w:bottom w:val="single" w:color="CCCCCC" w:sz="6"/>
              <w:right w:val="single" w:color="CCCCCC" w:sz="6"/>
            </w:tcBorders>
            <w:shd w:fill="F5F5F5" w:val="clear"/>
          </w:tcPr>
          <w:p>
            <w:pPr>
              <w:spacing w:after="50"/>
            </w:pPr>
            <w:r>
              <w:t xml:space="preserve">Factures clients</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InvoiceLine</w:t>
            </w:r>
          </w:p>
        </w:tc>
        <w:tc>
          <w:tcPr>
            <w:tcBorders>
              <w:top w:val="single" w:color="CCCCCC" w:sz="6"/>
              <w:left w:val="single" w:color="CCCCCC" w:sz="6"/>
              <w:bottom w:val="single" w:color="CCCCCC" w:sz="6"/>
              <w:right w:val="single" w:color="CCCCCC" w:sz="6"/>
            </w:tcBorders>
            <w:shd w:fill="FFFFFF" w:val="clear"/>
          </w:tcPr>
          <w:p>
            <w:pPr>
              <w:spacing w:after="50"/>
            </w:pPr>
            <w:r>
              <w:t xml:space="preserve">InvoiceLineId (PK), InvoiceId (FK), TrackId (FK), UnitPrice, Quantity</w:t>
            </w:r>
          </w:p>
        </w:tc>
        <w:tc>
          <w:tcPr>
            <w:tcBorders>
              <w:top w:val="single" w:color="CCCCCC" w:sz="6"/>
              <w:left w:val="single" w:color="CCCCCC" w:sz="6"/>
              <w:bottom w:val="single" w:color="CCCCCC" w:sz="6"/>
              <w:right w:val="single" w:color="CCCCCC" w:sz="6"/>
            </w:tcBorders>
            <w:shd w:fill="FFFFFF" w:val="clear"/>
          </w:tcPr>
          <w:p>
            <w:pPr>
              <w:spacing w:after="50"/>
            </w:pPr>
            <w:r>
              <w:t xml:space="preserve">Lignes de facture détaillées</w:t>
            </w:r>
          </w:p>
        </w:tc>
      </w:tr>
    </w:tbl>
    <w:p>
      <w:pPr>
        <w:spacing w:before="200" w:after="400"/>
        <w:jc w:val="center"/>
      </w:pPr>
      <w:r>
        <w:rPr>
          <w:i/>
          <w:iCs/>
          <w:color w:val="666666"/>
          <w:sz w:val="18"/>
          <w:szCs w:val="18"/>
        </w:rPr>
        <w:t xml:space="preserve">Tableau 1 : Description des 11 entités</w:t>
      </w:r>
    </w:p>
    <w:p>
      <w:r>
        <w:br w:type="page"/>
      </w:r>
    </w:p>
    <w:p>
      <w:pPr>
        <w:pStyle w:val="Heading2"/>
        <w:spacing w:before="300" w:after="200"/>
      </w:pPr>
      <w:r>
        <w:t xml:space="preserve">1.2 Relations et cardinalités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Entité 1</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Relation</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Entité 2</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Cardinalité</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jc w:val="left"/>
            </w:pPr>
            <w:r>
              <w:t xml:space="preserve">Artist</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possède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Album</w:t>
            </w:r>
          </w:p>
        </w:tc>
        <w:tc>
          <w:tcPr>
            <w:tcBorders>
              <w:top w:val="single" w:color="CCCCCC" w:sz="6"/>
              <w:left w:val="single" w:color="CCCCCC" w:sz="6"/>
              <w:bottom w:val="single" w:color="CCCCCC" w:sz="6"/>
              <w:right w:val="single" w:color="CCCCCC" w:sz="6"/>
            </w:tcBorders>
            <w:shd w:fill="FFFFFF"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Un artiste peut avoir plusieurs albums</w:t>
            </w:r>
          </w:p>
        </w:tc>
      </w:tr>
      <w:tr>
        <w:tc>
          <w:tcPr>
            <w:tcBorders>
              <w:top w:val="single" w:color="CCCCCC" w:sz="6"/>
              <w:left w:val="single" w:color="CCCCCC" w:sz="6"/>
              <w:bottom w:val="single" w:color="CCCCCC" w:sz="6"/>
              <w:right w:val="single" w:color="CCCCCC" w:sz="6"/>
            </w:tcBorders>
            <w:shd w:fill="F5F5F5" w:val="clear"/>
          </w:tcPr>
          <w:p>
            <w:pPr>
              <w:spacing w:after="50"/>
              <w:jc w:val="left"/>
            </w:pPr>
            <w:r>
              <w:t xml:space="preserve">Album</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contient</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Track</w:t>
            </w:r>
          </w:p>
        </w:tc>
        <w:tc>
          <w:tcPr>
            <w:tcBorders>
              <w:top w:val="single" w:color="CCCCCC" w:sz="6"/>
              <w:left w:val="single" w:color="CCCCCC" w:sz="6"/>
              <w:bottom w:val="single" w:color="CCCCCC" w:sz="6"/>
              <w:right w:val="single" w:color="CCCCCC" w:sz="6"/>
            </w:tcBorders>
            <w:shd w:fill="F5F5F5"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Un album contient plusieurs pistes</w:t>
            </w:r>
          </w:p>
        </w:tc>
      </w:tr>
      <w:tr>
        <w:tc>
          <w:tcPr>
            <w:tcBorders>
              <w:top w:val="single" w:color="CCCCCC" w:sz="6"/>
              <w:left w:val="single" w:color="CCCCCC" w:sz="6"/>
              <w:bottom w:val="single" w:color="CCCCCC" w:sz="6"/>
              <w:right w:val="single" w:color="CCCCCC" w:sz="6"/>
            </w:tcBorders>
            <w:shd w:fill="FFFFFF" w:val="clear"/>
          </w:tcPr>
          <w:p>
            <w:pPr>
              <w:spacing w:after="50"/>
              <w:jc w:val="left"/>
            </w:pPr>
            <w:r>
              <w:t xml:space="preserve">Genre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catégorise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Track</w:t>
            </w:r>
          </w:p>
        </w:tc>
        <w:tc>
          <w:tcPr>
            <w:tcBorders>
              <w:top w:val="single" w:color="CCCCCC" w:sz="6"/>
              <w:left w:val="single" w:color="CCCCCC" w:sz="6"/>
              <w:bottom w:val="single" w:color="CCCCCC" w:sz="6"/>
              <w:right w:val="single" w:color="CCCCCC" w:sz="6"/>
            </w:tcBorders>
            <w:shd w:fill="FFFFFF"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Un genre contient plusieurs pistes</w:t>
            </w:r>
          </w:p>
        </w:tc>
      </w:tr>
      <w:tr>
        <w:tc>
          <w:tcPr>
            <w:tcBorders>
              <w:top w:val="single" w:color="CCCCCC" w:sz="6"/>
              <w:left w:val="single" w:color="CCCCCC" w:sz="6"/>
              <w:bottom w:val="single" w:color="CCCCCC" w:sz="6"/>
              <w:right w:val="single" w:color="CCCCCC" w:sz="6"/>
            </w:tcBorders>
            <w:shd w:fill="F5F5F5" w:val="clear"/>
          </w:tcPr>
          <w:p>
            <w:pPr>
              <w:spacing w:after="50"/>
              <w:jc w:val="left"/>
            </w:pPr>
            <w:r>
              <w:t xml:space="preserve">MediaType</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définit</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Track</w:t>
            </w:r>
          </w:p>
        </w:tc>
        <w:tc>
          <w:tcPr>
            <w:tcBorders>
              <w:top w:val="single" w:color="CCCCCC" w:sz="6"/>
              <w:left w:val="single" w:color="CCCCCC" w:sz="6"/>
              <w:bottom w:val="single" w:color="CCCCCC" w:sz="6"/>
              <w:right w:val="single" w:color="CCCCCC" w:sz="6"/>
            </w:tcBorders>
            <w:shd w:fill="F5F5F5"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Un format s'applique à plusieurs pistes</w:t>
            </w:r>
          </w:p>
        </w:tc>
      </w:tr>
      <w:tr>
        <w:tc>
          <w:tcPr>
            <w:tcBorders>
              <w:top w:val="single" w:color="CCCCCC" w:sz="6"/>
              <w:left w:val="single" w:color="CCCCCC" w:sz="6"/>
              <w:bottom w:val="single" w:color="CCCCCC" w:sz="6"/>
              <w:right w:val="single" w:color="CCCCCC" w:sz="6"/>
            </w:tcBorders>
            <w:shd w:fill="FFFFFF" w:val="clear"/>
          </w:tcPr>
          <w:p>
            <w:pPr>
              <w:spacing w:after="50"/>
              <w:jc w:val="left"/>
            </w:pPr>
            <w:r>
              <w:t xml:space="preserve">Playlist</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contient</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Track</w:t>
            </w:r>
          </w:p>
        </w:tc>
        <w:tc>
          <w:tcPr>
            <w:tcBorders>
              <w:top w:val="single" w:color="CCCCCC" w:sz="6"/>
              <w:left w:val="single" w:color="CCCCCC" w:sz="6"/>
              <w:bottom w:val="single" w:color="CCCCCC" w:sz="6"/>
              <w:right w:val="single" w:color="CCCCCC" w:sz="6"/>
            </w:tcBorders>
            <w:shd w:fill="FFFFFF" w:val="clear"/>
          </w:tcPr>
          <w:p>
            <w:pPr>
              <w:spacing w:after="50"/>
              <w:jc w:val="center"/>
            </w:pPr>
            <w:r>
              <w:t xml:space="preserve">N:M</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Relation plusieurs-à-plusieurs via PlaylistTrack</w:t>
            </w:r>
          </w:p>
        </w:tc>
      </w:tr>
      <w:tr>
        <w:tc>
          <w:tcPr>
            <w:tcBorders>
              <w:top w:val="single" w:color="CCCCCC" w:sz="6"/>
              <w:left w:val="single" w:color="CCCCCC" w:sz="6"/>
              <w:bottom w:val="single" w:color="CCCCCC" w:sz="6"/>
              <w:right w:val="single" w:color="CCCCCC" w:sz="6"/>
            </w:tcBorders>
            <w:shd w:fill="F5F5F5" w:val="clear"/>
          </w:tcPr>
          <w:p>
            <w:pPr>
              <w:spacing w:after="50"/>
              <w:jc w:val="left"/>
            </w:pPr>
            <w:r>
              <w:t xml:space="preserve">Customer</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passe</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Invoice</w:t>
            </w:r>
          </w:p>
        </w:tc>
        <w:tc>
          <w:tcPr>
            <w:tcBorders>
              <w:top w:val="single" w:color="CCCCCC" w:sz="6"/>
              <w:left w:val="single" w:color="CCCCCC" w:sz="6"/>
              <w:bottom w:val="single" w:color="CCCCCC" w:sz="6"/>
              <w:right w:val="single" w:color="CCCCCC" w:sz="6"/>
            </w:tcBorders>
            <w:shd w:fill="F5F5F5"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Un client peut avoir plusieurs factures</w:t>
            </w:r>
          </w:p>
        </w:tc>
      </w:tr>
      <w:tr>
        <w:tc>
          <w:tcPr>
            <w:tcBorders>
              <w:top w:val="single" w:color="CCCCCC" w:sz="6"/>
              <w:left w:val="single" w:color="CCCCCC" w:sz="6"/>
              <w:bottom w:val="single" w:color="CCCCCC" w:sz="6"/>
              <w:right w:val="single" w:color="CCCCCC" w:sz="6"/>
            </w:tcBorders>
            <w:shd w:fill="FFFFFF" w:val="clear"/>
          </w:tcPr>
          <w:p>
            <w:pPr>
              <w:spacing w:after="50"/>
              <w:jc w:val="left"/>
            </w:pPr>
            <w:r>
              <w:t xml:space="preserve">Invoice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contient</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InvoiceLine</w:t>
            </w:r>
          </w:p>
        </w:tc>
        <w:tc>
          <w:tcPr>
            <w:tcBorders>
              <w:top w:val="single" w:color="CCCCCC" w:sz="6"/>
              <w:left w:val="single" w:color="CCCCCC" w:sz="6"/>
              <w:bottom w:val="single" w:color="CCCCCC" w:sz="6"/>
              <w:right w:val="single" w:color="CCCCCC" w:sz="6"/>
            </w:tcBorders>
            <w:shd w:fill="FFFFFF"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Une facture a plusieurs lignes</w:t>
            </w:r>
          </w:p>
        </w:tc>
      </w:tr>
      <w:tr>
        <w:tc>
          <w:tcPr>
            <w:tcBorders>
              <w:top w:val="single" w:color="CCCCCC" w:sz="6"/>
              <w:left w:val="single" w:color="CCCCCC" w:sz="6"/>
              <w:bottom w:val="single" w:color="CCCCCC" w:sz="6"/>
              <w:right w:val="single" w:color="CCCCCC" w:sz="6"/>
            </w:tcBorders>
            <w:shd w:fill="F5F5F5" w:val="clear"/>
          </w:tcPr>
          <w:p>
            <w:pPr>
              <w:spacing w:after="50"/>
              <w:jc w:val="left"/>
            </w:pPr>
            <w:r>
              <w:t xml:space="preserve">Track</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apparaît dans</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InvoiceLine</w:t>
            </w:r>
          </w:p>
        </w:tc>
        <w:tc>
          <w:tcPr>
            <w:tcBorders>
              <w:top w:val="single" w:color="CCCCCC" w:sz="6"/>
              <w:left w:val="single" w:color="CCCCCC" w:sz="6"/>
              <w:bottom w:val="single" w:color="CCCCCC" w:sz="6"/>
              <w:right w:val="single" w:color="CCCCCC" w:sz="6"/>
            </w:tcBorders>
            <w:shd w:fill="F5F5F5"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Une piste peut être dans plusieurs lignes</w:t>
            </w:r>
          </w:p>
        </w:tc>
      </w:tr>
      <w:tr>
        <w:tc>
          <w:tcPr>
            <w:tcBorders>
              <w:top w:val="single" w:color="CCCCCC" w:sz="6"/>
              <w:left w:val="single" w:color="CCCCCC" w:sz="6"/>
              <w:bottom w:val="single" w:color="CCCCCC" w:sz="6"/>
              <w:right w:val="single" w:color="CCCCCC" w:sz="6"/>
            </w:tcBorders>
            <w:shd w:fill="FFFFFF" w:val="clear"/>
          </w:tcPr>
          <w:p>
            <w:pPr>
              <w:spacing w:after="50"/>
              <w:jc w:val="left"/>
            </w:pPr>
            <w:r>
              <w:t xml:space="preserve">Employee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supporte</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Customer</w:t>
            </w:r>
          </w:p>
        </w:tc>
        <w:tc>
          <w:tcPr>
            <w:tcBorders>
              <w:top w:val="single" w:color="CCCCCC" w:sz="6"/>
              <w:left w:val="single" w:color="CCCCCC" w:sz="6"/>
              <w:bottom w:val="single" w:color="CCCCCC" w:sz="6"/>
              <w:right w:val="single" w:color="CCCCCC" w:sz="6"/>
            </w:tcBorders>
            <w:shd w:fill="FFFFFF"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FFFFF" w:val="clear"/>
          </w:tcPr>
          <w:p>
            <w:pPr>
              <w:spacing w:after="50"/>
              <w:jc w:val="left"/>
            </w:pPr>
            <w:r>
              <w:t xml:space="preserve">Un employé gère plusieurs clients</w:t>
            </w:r>
          </w:p>
        </w:tc>
      </w:tr>
      <w:tr>
        <w:tc>
          <w:tcPr>
            <w:tcBorders>
              <w:top w:val="single" w:color="CCCCCC" w:sz="6"/>
              <w:left w:val="single" w:color="CCCCCC" w:sz="6"/>
              <w:bottom w:val="single" w:color="CCCCCC" w:sz="6"/>
              <w:right w:val="single" w:color="CCCCCC" w:sz="6"/>
            </w:tcBorders>
            <w:shd w:fill="F5F5F5" w:val="clear"/>
          </w:tcPr>
          <w:p>
            <w:pPr>
              <w:spacing w:after="50"/>
              <w:jc w:val="left"/>
            </w:pPr>
            <w:r>
              <w:t xml:space="preserve">Employee</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rapporte à</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Employee</w:t>
            </w:r>
          </w:p>
        </w:tc>
        <w:tc>
          <w:tcPr>
            <w:tcBorders>
              <w:top w:val="single" w:color="CCCCCC" w:sz="6"/>
              <w:left w:val="single" w:color="CCCCCC" w:sz="6"/>
              <w:bottom w:val="single" w:color="CCCCCC" w:sz="6"/>
              <w:right w:val="single" w:color="CCCCCC" w:sz="6"/>
            </w:tcBorders>
            <w:shd w:fill="F5F5F5" w:val="clear"/>
          </w:tcPr>
          <w:p>
            <w:pPr>
              <w:spacing w:after="50"/>
              <w:jc w:val="center"/>
            </w:pPr>
            <w:r>
              <w:t xml:space="preserve">1:N</w:t>
            </w:r>
          </w:p>
        </w:tc>
        <w:tc>
          <w:tcPr>
            <w:tcBorders>
              <w:top w:val="single" w:color="CCCCCC" w:sz="6"/>
              <w:left w:val="single" w:color="CCCCCC" w:sz="6"/>
              <w:bottom w:val="single" w:color="CCCCCC" w:sz="6"/>
              <w:right w:val="single" w:color="CCCCCC" w:sz="6"/>
            </w:tcBorders>
            <w:shd w:fill="F5F5F5" w:val="clear"/>
          </w:tcPr>
          <w:p>
            <w:pPr>
              <w:spacing w:after="50"/>
              <w:jc w:val="left"/>
            </w:pPr>
            <w:r>
              <w:t xml:space="preserve">Hiérarchie : un manager supervise plusieurs employés</w:t>
            </w:r>
          </w:p>
        </w:tc>
      </w:tr>
    </w:tbl>
    <w:p>
      <w:pPr>
        <w:spacing w:before="200" w:after="400"/>
        <w:jc w:val="center"/>
      </w:pPr>
      <w:r>
        <w:rPr>
          <w:i/>
          <w:iCs/>
          <w:color w:val="666666"/>
          <w:sz w:val="18"/>
          <w:szCs w:val="18"/>
        </w:rPr>
        <w:t xml:space="preserve">Tableau 2 : Relations entre entités avec cardinalités</w:t>
      </w:r>
    </w:p>
    <w:p>
      <w:r>
        <w:br w:type="page"/>
      </w:r>
    </w:p>
    <w:p>
      <w:pPr>
        <w:pStyle w:val="Heading2"/>
        <w:spacing w:before="300" w:after="200"/>
      </w:pPr>
      <w:r>
        <w:t xml:space="preserve">1.3 Visualisation ERD (format texte)</w:t>
      </w:r>
    </w:p>
    <w:p>
      <w:pPr>
        <w:spacing w:after="300"/>
      </w:pPr>
      <w:r>
        <w:rPr>
          <w:b/>
          <w:bCs/>
        </w:rPr>
        <w:t xml:space="preserve">Note : </w:t>
      </w:r>
      <w:r>
        <w:t xml:space="preserve">Le diagramme ERD complet est disponible en format Mermaid dans le fichier séparé 'ERD_Chinook.mermaid' pour visualisation dans Markdown ou outils compatibles.</w:t>
      </w:r>
    </w:p>
    <w:p>
      <w:pPr>
        <w:pBdr>
          <w:top w:val="single" w:color="CCCCCC" w:sz="3"/>
          <w:bottom w:val="single" w:color="CCCCCC" w:sz="3"/>
          <w:left w:val="single" w:color="CCCCCC" w:sz="3"/>
          <w:right w:val="single" w:color="CCCCCC" w:sz="3"/>
        </w:pBdr>
        <w:shd w:fill="F5F5F5" w:val="clear"/>
        <w:spacing w:before="200" w:after="400"/>
      </w:pPr>
      <w:r>
        <w:rPr>
          <w:rFonts w:ascii="Courier New" w:cs="Courier New" w:eastAsia="Courier New" w:hAnsi="Courier New"/>
          <w:sz w:val="16"/>
          <w:szCs w:val="16"/>
        </w:rPr>
        <w:t xml:space="preserve">
DOMAINE CATALOGUE MUSICAL:
┌─────────┐         ┌─────────┐         ┌─────────┐
│ Artist  │ 1----N  │  Album  │ 1----N  │  Track  │
│─────────│         │─────────│         │─────────│
│*ArtistId│◄────────│*AlbumId │◄────────│*TrackId │
│ Name    │         │ Title   │         │ Name    │
└─────────┘         │ ArtistId│         │ AlbumId │
                    └─────────┘         │ GenreId │
                                        │MediaType│
                    ┌─────────┐         │Millisec │
                    │  Genre  │ 1----N  │UnitPrice│
                    │─────────│◄────────└─────────┘
                    │*GenreId │              │
                    │ Name    │              │
                    └─────────┘              │
                                             │
                    ┌──────────┐             │
                    │MediaType │ 1--------N  │
                    │──────────│◄────────────┘
                    │*MediaTypeId│
                    │ Name      │
                    └──────────┘
DOMAINE PLAYLIST:
┌──────────┐        ┌──────────────┐        ┌──────┐
│ Playlist │ N---M  │PlaylistTrack │  M---N │Track │
│──────────│◄───────│──────────────│────────┼──────┤
│*PlaylistId│        │*PlaylistId   │        │      │
│ Name     │        │*TrackId      │        │      │
└──────────┘        └──────────────┘        └──────┘
DOMAINE COMMERCIAL:
┌──────────┐         ┌─────────┐        ┌────────────┐
│ Customer │ 1----N  │ Invoice │ 1---N  │InvoiceLine │
│──────────│◄────────│─────────│◄───────│────────────│
│*CustomerId│         │*InvoiceId│       │*InvoiceLineId│
│FirstName │         │CustomerId│       │ InvoiceId  │
│LastName  │         │InvoiceDate│      │ TrackId    │
│Email     │         │Total     │       │ UnitPrice  │
│Country   │         └─────────┘       │ Quantity   │
│SupportRepId│                          └────────────┘
└──────────┘                                   │
     │                                         │
     │                                    Track│
     │ 1                                       │
     │                                         │
     ▼ N                                       ▼
┌──────────┐
│ Employee │──┐
│──────────│  │ Hiérarchie
│*EmployeeId│ │ (auto-référence)
│FirstName │  │ 1:N
│LastName  │◄─┘
│Title     │
│ReportsTo │
└──────────┘
Légende:
* = Clé primaire
─── = Relation
1:N = Un à plusieurs
N:M = Plusieurs à plusieurs
◄─ = Clé étrangère pointant vers
</w:t>
      </w:r>
    </w:p>
    <w:p>
      <w:r>
        <w:br w:type="page"/>
      </w:r>
    </w:p>
    <w:p>
      <w:pPr>
        <w:pStyle w:val="Heading1"/>
        <w:spacing w:before="400" w:after="300"/>
      </w:pPr>
      <w:r>
        <w:t xml:space="preserve">2. Schéma Relationnel Détaillé</w:t>
      </w:r>
    </w:p>
    <w:p>
      <w:pPr>
        <w:spacing w:after="300"/>
      </w:pPr>
      <w:r>
        <w:t xml:space="preserve">Cette section détaille chaque table avec tous ses attributs, types de données, contraintes et clés.</w:t>
      </w:r>
    </w:p>
    <w:p>
      <w:pPr>
        <w:pStyle w:val="Heading2"/>
        <w:spacing w:before="300" w:after="200"/>
      </w:pPr>
      <w:r>
        <w:t xml:space="preserve">2.1 Table Artist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ArtistId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de l'artiste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VARCHAR(120)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 de l'artiste</w:t>
            </w:r>
          </w:p>
        </w:tc>
      </w:tr>
    </w:tbl>
    <w:p>
      <w:pPr>
        <w:spacing w:before="100" w:after="300"/>
      </w:pPr>
      <w:r>
        <w:t xml:space="preserve">Relations : 1 Artist → N Albums (FK: ArtistId)</w:t>
      </w:r>
    </w:p>
    <w:p>
      <w:pPr>
        <w:pStyle w:val="Heading2"/>
        <w:spacing w:before="300" w:after="200"/>
      </w:pPr>
      <w:r>
        <w:t xml:space="preserve">2.2 Table Album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AlbumId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de l'album</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Title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VARCHAR(160)</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Titre de l'album</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ArtistId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Artist(ArtistId)</w:t>
            </w:r>
          </w:p>
        </w:tc>
        <w:tc>
          <w:tcPr>
            <w:tcBorders>
              <w:top w:val="single" w:color="CCCCCC" w:sz="6"/>
              <w:left w:val="single" w:color="CCCCCC" w:sz="6"/>
              <w:bottom w:val="single" w:color="CCCCCC" w:sz="6"/>
              <w:right w:val="single" w:color="CCCCCC" w:sz="6"/>
            </w:tcBorders>
            <w:shd w:fill="FFFFFF" w:val="clear"/>
          </w:tcPr>
          <w:p>
            <w:pPr>
              <w:spacing w:after="50"/>
            </w:pPr>
            <w:r>
              <w:t xml:space="preserve">Référence vers l'artiste</w:t>
            </w:r>
          </w:p>
        </w:tc>
      </w:tr>
    </w:tbl>
    <w:p>
      <w:pPr>
        <w:spacing w:before="100" w:after="300"/>
      </w:pPr>
      <w:r>
        <w:t xml:space="preserve">Relations : N Albums → 1 Artist, 1 Album → N Tracks</w:t>
      </w:r>
    </w:p>
    <w:p>
      <w:pPr>
        <w:pStyle w:val="Heading2"/>
        <w:spacing w:before="300" w:after="200"/>
      </w:pPr>
      <w:r>
        <w:t xml:space="preserve">2.3 Table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TrackId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de la piste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VARCHAR(200)</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 de la piste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AlbumId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Album(AlbumId)</w:t>
            </w:r>
          </w:p>
        </w:tc>
        <w:tc>
          <w:tcPr>
            <w:tcBorders>
              <w:top w:val="single" w:color="CCCCCC" w:sz="6"/>
              <w:left w:val="single" w:color="CCCCCC" w:sz="6"/>
              <w:bottom w:val="single" w:color="CCCCCC" w:sz="6"/>
              <w:right w:val="single" w:color="CCCCCC" w:sz="6"/>
            </w:tcBorders>
            <w:shd w:fill="FFFFFF" w:val="clear"/>
          </w:tcPr>
          <w:p>
            <w:pPr>
              <w:spacing w:after="50"/>
            </w:pPr>
            <w:r>
              <w:t xml:space="preserve">Référence vers l'album</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MediaTypeId</w:t>
            </w:r>
          </w:p>
        </w:tc>
        <w:tc>
          <w:tcPr>
            <w:tcBorders>
              <w:top w:val="single" w:color="CCCCCC" w:sz="6"/>
              <w:left w:val="single" w:color="CCCCCC" w:sz="6"/>
              <w:bottom w:val="single" w:color="CCCCCC" w:sz="6"/>
              <w:right w:val="single" w:color="CCCCCC" w:sz="6"/>
            </w:tcBorders>
            <w:shd w:fill="F5F5F5" w:val="clear"/>
          </w:tcPr>
          <w:p>
            <w:pPr>
              <w:spacing w:after="50"/>
            </w:pPr>
            <w:r>
              <w:t xml:space="preserve">INT</w:t>
            </w:r>
          </w:p>
        </w:tc>
        <w:tc>
          <w:tcPr>
            <w:tcBorders>
              <w:top w:val="single" w:color="CCCCCC" w:sz="6"/>
              <w:left w:val="single" w:color="CCCCCC" w:sz="6"/>
              <w:bottom w:val="single" w:color="CCCCCC" w:sz="6"/>
              <w:right w:val="single" w:color="CCCCCC" w:sz="6"/>
            </w:tcBorders>
            <w:shd w:fill="F5F5F5" w:val="clear"/>
          </w:tcPr>
          <w:p>
            <w:pPr>
              <w:spacing w:after="50"/>
            </w:pPr>
            <w:r>
              <w:t xml:space="preserve">FOREIGN KEY → MediaType(MediaTypeId)</w:t>
            </w:r>
          </w:p>
        </w:tc>
        <w:tc>
          <w:tcPr>
            <w:tcBorders>
              <w:top w:val="single" w:color="CCCCCC" w:sz="6"/>
              <w:left w:val="single" w:color="CCCCCC" w:sz="6"/>
              <w:bottom w:val="single" w:color="CCCCCC" w:sz="6"/>
              <w:right w:val="single" w:color="CCCCCC" w:sz="6"/>
            </w:tcBorders>
            <w:shd w:fill="F5F5F5" w:val="clear"/>
          </w:tcPr>
          <w:p>
            <w:pPr>
              <w:spacing w:after="50"/>
            </w:pPr>
            <w:r>
              <w:t xml:space="preserve">Type de média</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GenreId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Genre(GenreId)</w:t>
            </w:r>
          </w:p>
        </w:tc>
        <w:tc>
          <w:tcPr>
            <w:tcBorders>
              <w:top w:val="single" w:color="CCCCCC" w:sz="6"/>
              <w:left w:val="single" w:color="CCCCCC" w:sz="6"/>
              <w:bottom w:val="single" w:color="CCCCCC" w:sz="6"/>
              <w:right w:val="single" w:color="CCCCCC" w:sz="6"/>
            </w:tcBorders>
            <w:shd w:fill="FFFFFF" w:val="clear"/>
          </w:tcPr>
          <w:p>
            <w:pPr>
              <w:spacing w:after="50"/>
            </w:pPr>
            <w:r>
              <w:t xml:space="preserve">Genre musical</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Composer</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VARCHAR(220)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Compositeur</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Milliseconds</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Durée en millisecondes</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Bytes</w:t>
            </w:r>
          </w:p>
        </w:tc>
        <w:tc>
          <w:tcPr>
            <w:tcBorders>
              <w:top w:val="single" w:color="CCCCCC" w:sz="6"/>
              <w:left w:val="single" w:color="CCCCCC" w:sz="6"/>
              <w:bottom w:val="single" w:color="CCCCCC" w:sz="6"/>
              <w:right w:val="single" w:color="CCCCCC" w:sz="6"/>
            </w:tcBorders>
            <w:shd w:fill="F5F5F5" w:val="clear"/>
          </w:tcPr>
          <w:p>
            <w:pPr>
              <w:spacing w:after="50"/>
            </w:pPr>
            <w:r>
              <w:t xml:space="preserve">INT</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Taille du fichier</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UnitPrice</w:t>
            </w:r>
          </w:p>
        </w:tc>
        <w:tc>
          <w:tcPr>
            <w:tcBorders>
              <w:top w:val="single" w:color="CCCCCC" w:sz="6"/>
              <w:left w:val="single" w:color="CCCCCC" w:sz="6"/>
              <w:bottom w:val="single" w:color="CCCCCC" w:sz="6"/>
              <w:right w:val="single" w:color="CCCCCC" w:sz="6"/>
            </w:tcBorders>
            <w:shd w:fill="FFFFFF" w:val="clear"/>
          </w:tcPr>
          <w:p>
            <w:pPr>
              <w:spacing w:after="50"/>
            </w:pPr>
            <w:r>
              <w:t xml:space="preserve">NUMERIC(10,2)</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Prix unitaire</w:t>
            </w:r>
          </w:p>
        </w:tc>
      </w:tr>
    </w:tbl>
    <w:p>
      <w:pPr>
        <w:spacing w:before="100" w:after="300"/>
      </w:pPr>
      <w:r>
        <w:t xml:space="preserve">Relations : N Tracks → 1 Album, N Tracks → 1 Genre, N Tracks → 1 MediaType</w:t>
      </w:r>
    </w:p>
    <w:p>
      <w:r>
        <w:br w:type="page"/>
      </w:r>
    </w:p>
    <w:p>
      <w:pPr>
        <w:pStyle w:val="Heading2"/>
        <w:spacing w:before="300" w:after="200"/>
      </w:pPr>
      <w:r>
        <w:t xml:space="preserve">2.4 Table Genre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GenreId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du genre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VARCHAR(120)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 du genre (Rock, Jazz, etc.)</w:t>
            </w:r>
          </w:p>
        </w:tc>
      </w:tr>
    </w:tbl>
    <w:p>
      <w:pPr>
        <w:spacing w:before="100" w:after="300"/>
      </w:pPr>
      <w:r>
        <w:t xml:space="preserve">Relations : 1 Genre → N Tracks</w:t>
      </w:r>
    </w:p>
    <w:p>
      <w:pPr>
        <w:pStyle w:val="Heading2"/>
        <w:spacing w:before="300" w:after="200"/>
      </w:pPr>
      <w:r>
        <w:t xml:space="preserve">2.5 Table MediaType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MediaTypeId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du format</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VARCHAR(120)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 du format (MP3, AAC, etc.)</w:t>
            </w:r>
          </w:p>
        </w:tc>
      </w:tr>
    </w:tbl>
    <w:p>
      <w:pPr>
        <w:spacing w:before="100" w:after="300"/>
      </w:pPr>
      <w:r>
        <w:t xml:space="preserve">Relations : 1 MediaType → N Tracks</w:t>
      </w:r>
    </w:p>
    <w:p>
      <w:pPr>
        <w:pStyle w:val="Heading2"/>
        <w:spacing w:before="300" w:after="200"/>
      </w:pPr>
      <w:r>
        <w:t xml:space="preserve">2.6 Table Playlist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PlaylistId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de la playlist</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VARCHAR(120)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 de la playlist</w:t>
            </w:r>
          </w:p>
        </w:tc>
      </w:tr>
    </w:tbl>
    <w:p>
      <w:pPr>
        <w:spacing w:before="100" w:after="300"/>
      </w:pPr>
      <w:r>
        <w:t xml:space="preserve">Relations : N Playlists ↔ M Tracks (via PlaylistTrack)</w:t>
      </w:r>
    </w:p>
    <w:p>
      <w:pPr>
        <w:pStyle w:val="Heading2"/>
        <w:spacing w:before="300" w:after="200"/>
      </w:pPr>
      <w:r>
        <w:t xml:space="preserve">2.7 Table PlaylistTrack (Table d'association)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PlaylistId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 FOREIGN KEY → Playlist</w:t>
            </w:r>
          </w:p>
        </w:tc>
        <w:tc>
          <w:tcPr>
            <w:tcBorders>
              <w:top w:val="single" w:color="CCCCCC" w:sz="6"/>
              <w:left w:val="single" w:color="CCCCCC" w:sz="6"/>
              <w:bottom w:val="single" w:color="CCCCCC" w:sz="6"/>
              <w:right w:val="single" w:color="CCCCCC" w:sz="6"/>
            </w:tcBorders>
            <w:shd w:fill="FFFFFF" w:val="clear"/>
          </w:tcPr>
          <w:p>
            <w:pPr>
              <w:spacing w:after="50"/>
            </w:pPr>
            <w:r>
              <w:t xml:space="preserve">Référence playlist</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TrackId</w:t>
            </w:r>
          </w:p>
        </w:tc>
        <w:tc>
          <w:tcPr>
            <w:tcBorders>
              <w:top w:val="single" w:color="CCCCCC" w:sz="6"/>
              <w:left w:val="single" w:color="CCCCCC" w:sz="6"/>
              <w:bottom w:val="single" w:color="CCCCCC" w:sz="6"/>
              <w:right w:val="single" w:color="CCCCCC" w:sz="6"/>
            </w:tcBorders>
            <w:shd w:fill="F5F5F5" w:val="clear"/>
          </w:tcPr>
          <w:p>
            <w:pPr>
              <w:spacing w:after="50"/>
            </w:pPr>
            <w:r>
              <w:t xml:space="preserve">INT</w:t>
            </w:r>
          </w:p>
        </w:tc>
        <w:tc>
          <w:tcPr>
            <w:tcBorders>
              <w:top w:val="single" w:color="CCCCCC" w:sz="6"/>
              <w:left w:val="single" w:color="CCCCCC" w:sz="6"/>
              <w:bottom w:val="single" w:color="CCCCCC" w:sz="6"/>
              <w:right w:val="single" w:color="CCCCCC" w:sz="6"/>
            </w:tcBorders>
            <w:shd w:fill="F5F5F5" w:val="clear"/>
          </w:tcPr>
          <w:p>
            <w:pPr>
              <w:spacing w:after="50"/>
            </w:pPr>
            <w:r>
              <w:t xml:space="preserve">PRIMARY KEY, FOREIGN KEY → Track</w:t>
            </w:r>
          </w:p>
        </w:tc>
        <w:tc>
          <w:tcPr>
            <w:tcBorders>
              <w:top w:val="single" w:color="CCCCCC" w:sz="6"/>
              <w:left w:val="single" w:color="CCCCCC" w:sz="6"/>
              <w:bottom w:val="single" w:color="CCCCCC" w:sz="6"/>
              <w:right w:val="single" w:color="CCCCCC" w:sz="6"/>
            </w:tcBorders>
            <w:shd w:fill="F5F5F5" w:val="clear"/>
          </w:tcPr>
          <w:p>
            <w:pPr>
              <w:spacing w:after="50"/>
            </w:pPr>
            <w:r>
              <w:t xml:space="preserve">Référence piste</w:t>
            </w:r>
          </w:p>
        </w:tc>
      </w:tr>
    </w:tbl>
    <w:p>
      <w:pPr>
        <w:spacing w:before="100" w:after="300"/>
      </w:pPr>
      <w:r>
        <w:t xml:space="preserve">Relations : Clé composite (PlaylistId, TrackId), implémente N:M</w:t>
      </w:r>
    </w:p>
    <w:p>
      <w:pPr>
        <w:pStyle w:val="Heading2"/>
        <w:spacing w:before="300" w:after="200"/>
      </w:pPr>
      <w:r>
        <w:t xml:space="preserve">2.8 Table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CustomerId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du client</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FirstName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VARCHAR(40)</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Prénom</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LastName</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VARCHAR(20)</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Nom</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Company</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VARCHAR(80)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Entreprise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Address</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VARCHAR(70)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Adresse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City</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VARCHAR(40)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Ville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State</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VARCHAR(40)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État/Province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Country</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VARCHAR(40)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Pays</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PostalCode</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VARCHAR(10)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Code postal</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Phone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VARCHAR(24)</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Téléphone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Fax</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VARCHAR(24)</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Fax</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Email</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VARCHAR(60)</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Email</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SupportRepId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Employee</w:t>
            </w:r>
          </w:p>
        </w:tc>
        <w:tc>
          <w:tcPr>
            <w:tcBorders>
              <w:top w:val="single" w:color="CCCCCC" w:sz="6"/>
              <w:left w:val="single" w:color="CCCCCC" w:sz="6"/>
              <w:bottom w:val="single" w:color="CCCCCC" w:sz="6"/>
              <w:right w:val="single" w:color="CCCCCC" w:sz="6"/>
            </w:tcBorders>
            <w:shd w:fill="FFFFFF" w:val="clear"/>
          </w:tcPr>
          <w:p>
            <w:pPr>
              <w:spacing w:after="50"/>
            </w:pPr>
            <w:r>
              <w:t xml:space="preserve">Employé support</w:t>
            </w:r>
          </w:p>
        </w:tc>
      </w:tr>
    </w:tbl>
    <w:p>
      <w:pPr>
        <w:spacing w:before="100" w:after="300"/>
      </w:pPr>
      <w:r>
        <w:t xml:space="preserve">Relations : 1 Customer → N Invoices, N Customers → 1 Employee</w:t>
      </w:r>
    </w:p>
    <w:p>
      <w:pPr>
        <w:pStyle w:val="Heading2"/>
        <w:spacing w:before="300" w:after="200"/>
      </w:pPr>
      <w:r>
        <w:t xml:space="preserve">2.9 Table Employee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EmployeeId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employé</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LastName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VARCHAR(20)</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Nom</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FirstName</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VARCHAR(20)</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Prénom</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Title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VARCHAR(30)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Poste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ReportsTo</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Employee(EmployeeId)</w:t>
            </w:r>
          </w:p>
        </w:tc>
        <w:tc>
          <w:tcPr>
            <w:tcBorders>
              <w:top w:val="single" w:color="CCCCCC" w:sz="6"/>
              <w:left w:val="single" w:color="CCCCCC" w:sz="6"/>
              <w:bottom w:val="single" w:color="CCCCCC" w:sz="6"/>
              <w:right w:val="single" w:color="CCCCCC" w:sz="6"/>
            </w:tcBorders>
            <w:shd w:fill="FFFFFF" w:val="clear"/>
          </w:tcPr>
          <w:p>
            <w:pPr>
              <w:spacing w:after="50"/>
            </w:pPr>
            <w:r>
              <w:t xml:space="preserve">Manager (auto-référence)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BirthDate</w:t>
            </w:r>
          </w:p>
        </w:tc>
        <w:tc>
          <w:tcPr>
            <w:tcBorders>
              <w:top w:val="single" w:color="CCCCCC" w:sz="6"/>
              <w:left w:val="single" w:color="CCCCCC" w:sz="6"/>
              <w:bottom w:val="single" w:color="CCCCCC" w:sz="6"/>
              <w:right w:val="single" w:color="CCCCCC" w:sz="6"/>
            </w:tcBorders>
            <w:shd w:fill="F5F5F5" w:val="clear"/>
          </w:tcPr>
          <w:p>
            <w:pPr>
              <w:spacing w:after="50"/>
            </w:pPr>
            <w:r>
              <w:t xml:space="preserve">DATETIME</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Date de naissance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HireDate</w:t>
            </w:r>
          </w:p>
        </w:tc>
        <w:tc>
          <w:tcPr>
            <w:tcBorders>
              <w:top w:val="single" w:color="CCCCCC" w:sz="6"/>
              <w:left w:val="single" w:color="CCCCCC" w:sz="6"/>
              <w:bottom w:val="single" w:color="CCCCCC" w:sz="6"/>
              <w:right w:val="single" w:color="CCCCCC" w:sz="6"/>
            </w:tcBorders>
            <w:shd w:fill="FFFFFF" w:val="clear"/>
          </w:tcPr>
          <w:p>
            <w:pPr>
              <w:spacing w:after="50"/>
            </w:pPr>
            <w:r>
              <w:t xml:space="preserve">DATETIME</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Date d'embauche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Address</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VARCHAR(70)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Adresse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City</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VARCHAR(40)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Ville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State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VARCHAR(40)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État/Province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Country</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VARCHAR(40)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Pays</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PostalCode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Code postal</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Phone</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VARCHAR(24)</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Téléphone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Fax</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VARCHAR(24)</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Fax</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Email</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VARCHAR(60)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Email</w:t>
            </w:r>
          </w:p>
        </w:tc>
      </w:tr>
    </w:tbl>
    <w:p>
      <w:pPr>
        <w:spacing w:before="100" w:after="300"/>
      </w:pPr>
      <w:r>
        <w:t xml:space="preserve">Relations : Hiérarchie (ReportsTo auto-référence), 1 Employee → N Customers</w:t>
      </w:r>
    </w:p>
    <w:p>
      <w:pPr>
        <w:pStyle w:val="Heading2"/>
        <w:spacing w:before="300" w:after="200"/>
      </w:pPr>
      <w:r>
        <w:t xml:space="preserve">2.10 Table Invoice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unique facture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CustomerId</w:t>
            </w:r>
          </w:p>
        </w:tc>
        <w:tc>
          <w:tcPr>
            <w:tcBorders>
              <w:top w:val="single" w:color="CCCCCC" w:sz="6"/>
              <w:left w:val="single" w:color="CCCCCC" w:sz="6"/>
              <w:bottom w:val="single" w:color="CCCCCC" w:sz="6"/>
              <w:right w:val="single" w:color="CCCCCC" w:sz="6"/>
            </w:tcBorders>
            <w:shd w:fill="F5F5F5" w:val="clear"/>
          </w:tcPr>
          <w:p>
            <w:pPr>
              <w:spacing w:after="50"/>
            </w:pPr>
            <w:r>
              <w:t xml:space="preserve">INT</w:t>
            </w:r>
          </w:p>
        </w:tc>
        <w:tc>
          <w:tcPr>
            <w:tcBorders>
              <w:top w:val="single" w:color="CCCCCC" w:sz="6"/>
              <w:left w:val="single" w:color="CCCCCC" w:sz="6"/>
              <w:bottom w:val="single" w:color="CCCCCC" w:sz="6"/>
              <w:right w:val="single" w:color="CCCCCC" w:sz="6"/>
            </w:tcBorders>
            <w:shd w:fill="F5F5F5" w:val="clear"/>
          </w:tcPr>
          <w:p>
            <w:pPr>
              <w:spacing w:after="50"/>
            </w:pPr>
            <w:r>
              <w:t xml:space="preserve">FOREIGN KEY → Customer</w:t>
            </w:r>
          </w:p>
        </w:tc>
        <w:tc>
          <w:tcPr>
            <w:tcBorders>
              <w:top w:val="single" w:color="CCCCCC" w:sz="6"/>
              <w:left w:val="single" w:color="CCCCCC" w:sz="6"/>
              <w:bottom w:val="single" w:color="CCCCCC" w:sz="6"/>
              <w:right w:val="single" w:color="CCCCCC" w:sz="6"/>
            </w:tcBorders>
            <w:shd w:fill="F5F5F5" w:val="clear"/>
          </w:tcPr>
          <w:p>
            <w:pPr>
              <w:spacing w:after="50"/>
            </w:pPr>
            <w:r>
              <w:t xml:space="preserve">Client</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InvoiceDate</w:t>
            </w:r>
          </w:p>
        </w:tc>
        <w:tc>
          <w:tcPr>
            <w:tcBorders>
              <w:top w:val="single" w:color="CCCCCC" w:sz="6"/>
              <w:left w:val="single" w:color="CCCCCC" w:sz="6"/>
              <w:bottom w:val="single" w:color="CCCCCC" w:sz="6"/>
              <w:right w:val="single" w:color="CCCCCC" w:sz="6"/>
            </w:tcBorders>
            <w:shd w:fill="FFFFFF" w:val="clear"/>
          </w:tcPr>
          <w:p>
            <w:pPr>
              <w:spacing w:after="50"/>
            </w:pPr>
            <w:r>
              <w:t xml:space="preserve">DATETIME</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Date de facturation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BillingAddress</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VARCHAR(70)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Adresse facturation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BillingCity</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VARCHAR(40)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Ville facturation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BillingState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VARCHAR(40)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État facturation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BillingCountry</w:t>
            </w:r>
          </w:p>
        </w:tc>
        <w:tc>
          <w:tcPr>
            <w:tcBorders>
              <w:top w:val="single" w:color="CCCCCC" w:sz="6"/>
              <w:left w:val="single" w:color="CCCCCC" w:sz="6"/>
              <w:bottom w:val="single" w:color="CCCCCC" w:sz="6"/>
              <w:right w:val="single" w:color="CCCCCC" w:sz="6"/>
            </w:tcBorders>
            <w:shd w:fill="FFFFFF" w:val="clear"/>
          </w:tcPr>
          <w:p>
            <w:pPr>
              <w:spacing w:after="50"/>
            </w:pPr>
            <w:r>
              <w:t xml:space="preserve">VARCHAR(40)</w:t>
            </w:r>
          </w:p>
        </w:tc>
        <w:tc>
          <w:tcPr>
            <w:tcBorders>
              <w:top w:val="single" w:color="CCCCCC" w:sz="6"/>
              <w:left w:val="single" w:color="CCCCCC" w:sz="6"/>
              <w:bottom w:val="single" w:color="CCCCCC" w:sz="6"/>
              <w:right w:val="single" w:color="CCCCCC" w:sz="6"/>
            </w:tcBorders>
            <w:shd w:fill="FFFFFF" w:val="clear"/>
          </w:tcPr>
          <w:p>
            <w:pPr>
              <w:spacing w:after="50"/>
            </w:pPr>
            <w:r>
              <w:t xml:space="preserve">NULL</w:t>
            </w:r>
          </w:p>
        </w:tc>
        <w:tc>
          <w:tcPr>
            <w:tcBorders>
              <w:top w:val="single" w:color="CCCCCC" w:sz="6"/>
              <w:left w:val="single" w:color="CCCCCC" w:sz="6"/>
              <w:bottom w:val="single" w:color="CCCCCC" w:sz="6"/>
              <w:right w:val="single" w:color="CCCCCC" w:sz="6"/>
            </w:tcBorders>
            <w:shd w:fill="FFFFFF" w:val="clear"/>
          </w:tcPr>
          <w:p>
            <w:pPr>
              <w:spacing w:after="50"/>
            </w:pPr>
            <w:r>
              <w:t xml:space="preserve">Pays facturation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BillingPostalCode</w:t>
            </w:r>
          </w:p>
        </w:tc>
        <w:tc>
          <w:tcPr>
            <w:tcBorders>
              <w:top w:val="single" w:color="CCCCCC" w:sz="6"/>
              <w:left w:val="single" w:color="CCCCCC" w:sz="6"/>
              <w:bottom w:val="single" w:color="CCCCCC" w:sz="6"/>
              <w:right w:val="single" w:color="CCCCCC" w:sz="6"/>
            </w:tcBorders>
            <w:shd w:fill="F5F5F5" w:val="clear"/>
          </w:tcPr>
          <w:p>
            <w:pPr>
              <w:spacing w:after="50"/>
            </w:pPr>
            <w:r>
              <w:t xml:space="preserve">VARCHAR(10)</w:t>
            </w:r>
          </w:p>
        </w:tc>
        <w:tc>
          <w:tcPr>
            <w:tcBorders>
              <w:top w:val="single" w:color="CCCCCC" w:sz="6"/>
              <w:left w:val="single" w:color="CCCCCC" w:sz="6"/>
              <w:bottom w:val="single" w:color="CCCCCC" w:sz="6"/>
              <w:right w:val="single" w:color="CCCCCC" w:sz="6"/>
            </w:tcBorders>
            <w:shd w:fill="F5F5F5" w:val="clear"/>
          </w:tcPr>
          <w:p>
            <w:pPr>
              <w:spacing w:after="50"/>
            </w:pPr>
            <w:r>
              <w:t xml:space="preserve">NULL</w:t>
            </w:r>
          </w:p>
        </w:tc>
        <w:tc>
          <w:tcPr>
            <w:tcBorders>
              <w:top w:val="single" w:color="CCCCCC" w:sz="6"/>
              <w:left w:val="single" w:color="CCCCCC" w:sz="6"/>
              <w:bottom w:val="single" w:color="CCCCCC" w:sz="6"/>
              <w:right w:val="single" w:color="CCCCCC" w:sz="6"/>
            </w:tcBorders>
            <w:shd w:fill="F5F5F5" w:val="clear"/>
          </w:tcPr>
          <w:p>
            <w:pPr>
              <w:spacing w:after="50"/>
            </w:pPr>
            <w:r>
              <w:t xml:space="preserve">Code postal</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Total</w:t>
            </w:r>
          </w:p>
        </w:tc>
        <w:tc>
          <w:tcPr>
            <w:tcBorders>
              <w:top w:val="single" w:color="CCCCCC" w:sz="6"/>
              <w:left w:val="single" w:color="CCCCCC" w:sz="6"/>
              <w:bottom w:val="single" w:color="CCCCCC" w:sz="6"/>
              <w:right w:val="single" w:color="CCCCCC" w:sz="6"/>
            </w:tcBorders>
            <w:shd w:fill="FFFFFF" w:val="clear"/>
          </w:tcPr>
          <w:p>
            <w:pPr>
              <w:spacing w:after="50"/>
            </w:pPr>
            <w:r>
              <w:t xml:space="preserve">NUMERIC(10,2)</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Montant total</w:t>
            </w:r>
          </w:p>
        </w:tc>
      </w:tr>
    </w:tbl>
    <w:p>
      <w:pPr>
        <w:spacing w:before="100" w:after="300"/>
      </w:pPr>
      <w:r>
        <w:t xml:space="preserve">Relations : N Invoices → 1 Customer, 1 Invoice → N InvoiceLines</w:t>
      </w:r>
    </w:p>
    <w:p>
      <w:pPr>
        <w:pStyle w:val="Heading2"/>
        <w:spacing w:before="300" w:after="200"/>
      </w:pPr>
      <w:r>
        <w:t xml:space="preserve">2.11 Table InvoiceLine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Colonne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Type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Contrainte</w:t>
            </w:r>
          </w:p>
        </w:tc>
        <w:tc>
          <w:tcPr>
            <w:tcBorders>
              <w:top w:val="single" w:color="CCCCCC" w:sz="6"/>
              <w:left w:val="single" w:color="CCCCCC" w:sz="6"/>
              <w:bottom w:val="single" w:color="CCCCCC" w:sz="6"/>
              <w:right w:val="single" w:color="CCCCCC" w:sz="6"/>
            </w:tcBorders>
            <w:shd w:fill="0F3460" w:val="clear"/>
          </w:tcPr>
          <w:p>
            <w:pPr>
              <w:jc w:val="center"/>
            </w:pPr>
            <w:r>
              <w:rPr>
                <w:b/>
                <w:bCs/>
                <w:color w:val="FFFFFF"/>
                <w:sz w:val="18"/>
                <w:szCs w:val="18"/>
              </w:rPr>
              <w:t xml:space="preserve">Description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InvoiceLineId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PRIMARY KEY</w:t>
            </w:r>
          </w:p>
        </w:tc>
        <w:tc>
          <w:tcPr>
            <w:tcBorders>
              <w:top w:val="single" w:color="CCCCCC" w:sz="6"/>
              <w:left w:val="single" w:color="CCCCCC" w:sz="6"/>
              <w:bottom w:val="single" w:color="CCCCCC" w:sz="6"/>
              <w:right w:val="single" w:color="CCCCCC" w:sz="6"/>
            </w:tcBorders>
            <w:shd w:fill="FFFFFF" w:val="clear"/>
          </w:tcPr>
          <w:p>
            <w:pPr>
              <w:spacing w:after="50"/>
            </w:pPr>
            <w:r>
              <w:t xml:space="preserve">Identifiant ligne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InvoiceId</w:t>
            </w:r>
          </w:p>
        </w:tc>
        <w:tc>
          <w:tcPr>
            <w:tcBorders>
              <w:top w:val="single" w:color="CCCCCC" w:sz="6"/>
              <w:left w:val="single" w:color="CCCCCC" w:sz="6"/>
              <w:bottom w:val="single" w:color="CCCCCC" w:sz="6"/>
              <w:right w:val="single" w:color="CCCCCC" w:sz="6"/>
            </w:tcBorders>
            <w:shd w:fill="F5F5F5" w:val="clear"/>
          </w:tcPr>
          <w:p>
            <w:pPr>
              <w:spacing w:after="50"/>
            </w:pPr>
            <w:r>
              <w:t xml:space="preserve">INT</w:t>
            </w:r>
          </w:p>
        </w:tc>
        <w:tc>
          <w:tcPr>
            <w:tcBorders>
              <w:top w:val="single" w:color="CCCCCC" w:sz="6"/>
              <w:left w:val="single" w:color="CCCCCC" w:sz="6"/>
              <w:bottom w:val="single" w:color="CCCCCC" w:sz="6"/>
              <w:right w:val="single" w:color="CCCCCC" w:sz="6"/>
            </w:tcBorders>
            <w:shd w:fill="F5F5F5" w:val="clear"/>
          </w:tcPr>
          <w:p>
            <w:pPr>
              <w:spacing w:after="50"/>
            </w:pPr>
            <w:r>
              <w:t xml:space="preserve">FOREIGN KEY → Invoice</w:t>
            </w:r>
          </w:p>
        </w:tc>
        <w:tc>
          <w:tcPr>
            <w:tcBorders>
              <w:top w:val="single" w:color="CCCCCC" w:sz="6"/>
              <w:left w:val="single" w:color="CCCCCC" w:sz="6"/>
              <w:bottom w:val="single" w:color="CCCCCC" w:sz="6"/>
              <w:right w:val="single" w:color="CCCCCC" w:sz="6"/>
            </w:tcBorders>
            <w:shd w:fill="F5F5F5" w:val="clear"/>
          </w:tcPr>
          <w:p>
            <w:pPr>
              <w:spacing w:after="50"/>
            </w:pPr>
            <w:r>
              <w:t xml:space="preserve">Référence facture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TrackId</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FOREIGN KEY → Track</w:t>
            </w:r>
          </w:p>
        </w:tc>
        <w:tc>
          <w:tcPr>
            <w:tcBorders>
              <w:top w:val="single" w:color="CCCCCC" w:sz="6"/>
              <w:left w:val="single" w:color="CCCCCC" w:sz="6"/>
              <w:bottom w:val="single" w:color="CCCCCC" w:sz="6"/>
              <w:right w:val="single" w:color="CCCCCC" w:sz="6"/>
            </w:tcBorders>
            <w:shd w:fill="FFFFFF" w:val="clear"/>
          </w:tcPr>
          <w:p>
            <w:pPr>
              <w:spacing w:after="50"/>
            </w:pPr>
            <w:r>
              <w:t xml:space="preserve">Référence piste</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UnitPrice</w:t>
            </w:r>
          </w:p>
        </w:tc>
        <w:tc>
          <w:tcPr>
            <w:tcBorders>
              <w:top w:val="single" w:color="CCCCCC" w:sz="6"/>
              <w:left w:val="single" w:color="CCCCCC" w:sz="6"/>
              <w:bottom w:val="single" w:color="CCCCCC" w:sz="6"/>
              <w:right w:val="single" w:color="CCCCCC" w:sz="6"/>
            </w:tcBorders>
            <w:shd w:fill="F5F5F5" w:val="clear"/>
          </w:tcPr>
          <w:p>
            <w:pPr>
              <w:spacing w:after="50"/>
            </w:pPr>
            <w:r>
              <w:t xml:space="preserve">NUMERIC(10,2)</w:t>
            </w:r>
          </w:p>
        </w:tc>
        <w:tc>
          <w:tcPr>
            <w:tcBorders>
              <w:top w:val="single" w:color="CCCCCC" w:sz="6"/>
              <w:left w:val="single" w:color="CCCCCC" w:sz="6"/>
              <w:bottom w:val="single" w:color="CCCCCC" w:sz="6"/>
              <w:right w:val="single" w:color="CCCCCC" w:sz="6"/>
            </w:tcBorders>
            <w:shd w:fill="F5F5F5" w:val="clear"/>
          </w:tcPr>
          <w:p>
            <w:pPr>
              <w:spacing w:after="50"/>
            </w:pPr>
            <w:r>
              <w:t xml:space="preserve">NOT NULL</w:t>
            </w:r>
          </w:p>
        </w:tc>
        <w:tc>
          <w:tcPr>
            <w:tcBorders>
              <w:top w:val="single" w:color="CCCCCC" w:sz="6"/>
              <w:left w:val="single" w:color="CCCCCC" w:sz="6"/>
              <w:bottom w:val="single" w:color="CCCCCC" w:sz="6"/>
              <w:right w:val="single" w:color="CCCCCC" w:sz="6"/>
            </w:tcBorders>
            <w:shd w:fill="F5F5F5" w:val="clear"/>
          </w:tcPr>
          <w:p>
            <w:pPr>
              <w:spacing w:after="50"/>
            </w:pPr>
            <w:r>
              <w:t xml:space="preserve">Prix unitaire</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Quantity</w:t>
            </w:r>
          </w:p>
        </w:tc>
        <w:tc>
          <w:tcPr>
            <w:tcBorders>
              <w:top w:val="single" w:color="CCCCCC" w:sz="6"/>
              <w:left w:val="single" w:color="CCCCCC" w:sz="6"/>
              <w:bottom w:val="single" w:color="CCCCCC" w:sz="6"/>
              <w:right w:val="single" w:color="CCCCCC" w:sz="6"/>
            </w:tcBorders>
            <w:shd w:fill="FFFFFF" w:val="clear"/>
          </w:tcPr>
          <w:p>
            <w:pPr>
              <w:spacing w:after="50"/>
            </w:pPr>
            <w:r>
              <w:t xml:space="preserve">INT</w:t>
            </w:r>
          </w:p>
        </w:tc>
        <w:tc>
          <w:tcPr>
            <w:tcBorders>
              <w:top w:val="single" w:color="CCCCCC" w:sz="6"/>
              <w:left w:val="single" w:color="CCCCCC" w:sz="6"/>
              <w:bottom w:val="single" w:color="CCCCCC" w:sz="6"/>
              <w:right w:val="single" w:color="CCCCCC" w:sz="6"/>
            </w:tcBorders>
            <w:shd w:fill="FFFFFF" w:val="clear"/>
          </w:tcPr>
          <w:p>
            <w:pPr>
              <w:spacing w:after="50"/>
            </w:pPr>
            <w:r>
              <w:t xml:space="preserve">NOT NULL</w:t>
            </w:r>
          </w:p>
        </w:tc>
        <w:tc>
          <w:tcPr>
            <w:tcBorders>
              <w:top w:val="single" w:color="CCCCCC" w:sz="6"/>
              <w:left w:val="single" w:color="CCCCCC" w:sz="6"/>
              <w:bottom w:val="single" w:color="CCCCCC" w:sz="6"/>
              <w:right w:val="single" w:color="CCCCCC" w:sz="6"/>
            </w:tcBorders>
            <w:shd w:fill="FFFFFF" w:val="clear"/>
          </w:tcPr>
          <w:p>
            <w:pPr>
              <w:spacing w:after="50"/>
            </w:pPr>
            <w:r>
              <w:t xml:space="preserve">Quantité</w:t>
            </w:r>
          </w:p>
        </w:tc>
      </w:tr>
    </w:tbl>
    <w:p>
      <w:pPr>
        <w:spacing w:before="100" w:after="300"/>
      </w:pPr>
      <w:r>
        <w:t xml:space="preserve">Relations : N Lines → 1 Invoice, N Lines → 1 Track</w:t>
      </w:r>
    </w:p>
    <w:p>
      <w:r>
        <w:br w:type="page"/>
      </w:r>
    </w:p>
    <w:p>
      <w:pPr>
        <w:pStyle w:val="Heading1"/>
        <w:spacing w:before="400" w:after="300"/>
      </w:pPr>
      <w:r>
        <w:t xml:space="preserve">3. Intégrité Référentielle et Contraintes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Table</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Clé Étrangère</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Référence</w:t>
            </w:r>
          </w:p>
        </w:tc>
        <w:tc>
          <w:tcPr>
            <w:tcBorders>
              <w:top w:val="single" w:color="CCCCCC" w:sz="6"/>
              <w:left w:val="single" w:color="CCCCCC" w:sz="6"/>
              <w:bottom w:val="single" w:color="CCCCCC" w:sz="6"/>
              <w:right w:val="single" w:color="CCCCCC" w:sz="6"/>
            </w:tcBorders>
            <w:shd w:fill="E94560" w:val="clear"/>
          </w:tcPr>
          <w:p>
            <w:pPr>
              <w:jc w:val="center"/>
            </w:pPr>
            <w:r>
              <w:rPr>
                <w:b/>
                <w:bCs/>
                <w:color w:val="FFFFFF"/>
                <w:sz w:val="18"/>
                <w:szCs w:val="18"/>
              </w:rPr>
              <w:t xml:space="preserve">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Album</w:t>
            </w:r>
          </w:p>
        </w:tc>
        <w:tc>
          <w:tcPr>
            <w:tcBorders>
              <w:top w:val="single" w:color="CCCCCC" w:sz="6"/>
              <w:left w:val="single" w:color="CCCCCC" w:sz="6"/>
              <w:bottom w:val="single" w:color="CCCCCC" w:sz="6"/>
              <w:right w:val="single" w:color="CCCCCC" w:sz="6"/>
            </w:tcBorders>
            <w:shd w:fill="FFFFFF" w:val="clear"/>
          </w:tcPr>
          <w:p>
            <w:pPr>
              <w:spacing w:after="50"/>
            </w:pPr>
            <w:r>
              <w:t xml:space="preserve">ArtistId</w:t>
            </w:r>
          </w:p>
        </w:tc>
        <w:tc>
          <w:tcPr>
            <w:tcBorders>
              <w:top w:val="single" w:color="CCCCCC" w:sz="6"/>
              <w:left w:val="single" w:color="CCCCCC" w:sz="6"/>
              <w:bottom w:val="single" w:color="CCCCCC" w:sz="6"/>
              <w:right w:val="single" w:color="CCCCCC" w:sz="6"/>
            </w:tcBorders>
            <w:shd w:fill="FFFFFF" w:val="clear"/>
          </w:tcPr>
          <w:p>
            <w:pPr>
              <w:spacing w:after="50"/>
            </w:pPr>
            <w:r>
              <w:t xml:space="preserve">Artist(ArtistId)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Track</w:t>
            </w:r>
          </w:p>
        </w:tc>
        <w:tc>
          <w:tcPr>
            <w:tcBorders>
              <w:top w:val="single" w:color="CCCCCC" w:sz="6"/>
              <w:left w:val="single" w:color="CCCCCC" w:sz="6"/>
              <w:bottom w:val="single" w:color="CCCCCC" w:sz="6"/>
              <w:right w:val="single" w:color="CCCCCC" w:sz="6"/>
            </w:tcBorders>
            <w:shd w:fill="F5F5F5" w:val="clear"/>
          </w:tcPr>
          <w:p>
            <w:pPr>
              <w:spacing w:after="50"/>
            </w:pPr>
            <w:r>
              <w:t xml:space="preserve">AlbumId</w:t>
            </w:r>
          </w:p>
        </w:tc>
        <w:tc>
          <w:tcPr>
            <w:tcBorders>
              <w:top w:val="single" w:color="CCCCCC" w:sz="6"/>
              <w:left w:val="single" w:color="CCCCCC" w:sz="6"/>
              <w:bottom w:val="single" w:color="CCCCCC" w:sz="6"/>
              <w:right w:val="single" w:color="CCCCCC" w:sz="6"/>
            </w:tcBorders>
            <w:shd w:fill="F5F5F5" w:val="clear"/>
          </w:tcPr>
          <w:p>
            <w:pPr>
              <w:spacing w:after="50"/>
            </w:pPr>
            <w:r>
              <w:t xml:space="preserve">Album(AlbumId)</w:t>
            </w:r>
          </w:p>
        </w:tc>
        <w:tc>
          <w:tcPr>
            <w:tcBorders>
              <w:top w:val="single" w:color="CCCCCC" w:sz="6"/>
              <w:left w:val="single" w:color="CCCCCC" w:sz="6"/>
              <w:bottom w:val="single" w:color="CCCCCC" w:sz="6"/>
              <w:right w:val="single" w:color="CCCCCC" w:sz="6"/>
            </w:tcBorders>
            <w:shd w:fill="F5F5F5"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Track</w:t>
            </w:r>
          </w:p>
        </w:tc>
        <w:tc>
          <w:tcPr>
            <w:tcBorders>
              <w:top w:val="single" w:color="CCCCCC" w:sz="6"/>
              <w:left w:val="single" w:color="CCCCCC" w:sz="6"/>
              <w:bottom w:val="single" w:color="CCCCCC" w:sz="6"/>
              <w:right w:val="single" w:color="CCCCCC" w:sz="6"/>
            </w:tcBorders>
            <w:shd w:fill="FFFFFF" w:val="clear"/>
          </w:tcPr>
          <w:p>
            <w:pPr>
              <w:spacing w:after="50"/>
            </w:pPr>
            <w:r>
              <w:t xml:space="preserve">GenreId</w:t>
            </w:r>
          </w:p>
        </w:tc>
        <w:tc>
          <w:tcPr>
            <w:tcBorders>
              <w:top w:val="single" w:color="CCCCCC" w:sz="6"/>
              <w:left w:val="single" w:color="CCCCCC" w:sz="6"/>
              <w:bottom w:val="single" w:color="CCCCCC" w:sz="6"/>
              <w:right w:val="single" w:color="CCCCCC" w:sz="6"/>
            </w:tcBorders>
            <w:shd w:fill="FFFFFF" w:val="clear"/>
          </w:tcPr>
          <w:p>
            <w:pPr>
              <w:spacing w:after="50"/>
            </w:pPr>
            <w:r>
              <w:t xml:space="preserve">Genre(GenreId)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Track</w:t>
            </w:r>
          </w:p>
        </w:tc>
        <w:tc>
          <w:tcPr>
            <w:tcBorders>
              <w:top w:val="single" w:color="CCCCCC" w:sz="6"/>
              <w:left w:val="single" w:color="CCCCCC" w:sz="6"/>
              <w:bottom w:val="single" w:color="CCCCCC" w:sz="6"/>
              <w:right w:val="single" w:color="CCCCCC" w:sz="6"/>
            </w:tcBorders>
            <w:shd w:fill="F5F5F5" w:val="clear"/>
          </w:tcPr>
          <w:p>
            <w:pPr>
              <w:spacing w:after="50"/>
            </w:pPr>
            <w:r>
              <w:t xml:space="preserve">MediaTypeId</w:t>
            </w:r>
          </w:p>
        </w:tc>
        <w:tc>
          <w:tcPr>
            <w:tcBorders>
              <w:top w:val="single" w:color="CCCCCC" w:sz="6"/>
              <w:left w:val="single" w:color="CCCCCC" w:sz="6"/>
              <w:bottom w:val="single" w:color="CCCCCC" w:sz="6"/>
              <w:right w:val="single" w:color="CCCCCC" w:sz="6"/>
            </w:tcBorders>
            <w:shd w:fill="F5F5F5" w:val="clear"/>
          </w:tcPr>
          <w:p>
            <w:pPr>
              <w:spacing w:after="50"/>
            </w:pPr>
            <w:r>
              <w:t xml:space="preserve">MediaType(MediaTypeId)</w:t>
            </w:r>
          </w:p>
        </w:tc>
        <w:tc>
          <w:tcPr>
            <w:tcBorders>
              <w:top w:val="single" w:color="CCCCCC" w:sz="6"/>
              <w:left w:val="single" w:color="CCCCCC" w:sz="6"/>
              <w:bottom w:val="single" w:color="CCCCCC" w:sz="6"/>
              <w:right w:val="single" w:color="CCCCCC" w:sz="6"/>
            </w:tcBorders>
            <w:shd w:fill="F5F5F5"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PlaylistTrack</w:t>
            </w:r>
          </w:p>
        </w:tc>
        <w:tc>
          <w:tcPr>
            <w:tcBorders>
              <w:top w:val="single" w:color="CCCCCC" w:sz="6"/>
              <w:left w:val="single" w:color="CCCCCC" w:sz="6"/>
              <w:bottom w:val="single" w:color="CCCCCC" w:sz="6"/>
              <w:right w:val="single" w:color="CCCCCC" w:sz="6"/>
            </w:tcBorders>
            <w:shd w:fill="FFFFFF" w:val="clear"/>
          </w:tcPr>
          <w:p>
            <w:pPr>
              <w:spacing w:after="50"/>
            </w:pPr>
            <w:r>
              <w:t xml:space="preserve">PlaylistId</w:t>
            </w:r>
          </w:p>
        </w:tc>
        <w:tc>
          <w:tcPr>
            <w:tcBorders>
              <w:top w:val="single" w:color="CCCCCC" w:sz="6"/>
              <w:left w:val="single" w:color="CCCCCC" w:sz="6"/>
              <w:bottom w:val="single" w:color="CCCCCC" w:sz="6"/>
              <w:right w:val="single" w:color="CCCCCC" w:sz="6"/>
            </w:tcBorders>
            <w:shd w:fill="FFFFFF" w:val="clear"/>
          </w:tcPr>
          <w:p>
            <w:pPr>
              <w:spacing w:after="50"/>
            </w:pPr>
            <w:r>
              <w:t xml:space="preserve">Playlist(PlaylistId)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PlaylistTrack</w:t>
            </w:r>
          </w:p>
        </w:tc>
        <w:tc>
          <w:tcPr>
            <w:tcBorders>
              <w:top w:val="single" w:color="CCCCCC" w:sz="6"/>
              <w:left w:val="single" w:color="CCCCCC" w:sz="6"/>
              <w:bottom w:val="single" w:color="CCCCCC" w:sz="6"/>
              <w:right w:val="single" w:color="CCCCCC" w:sz="6"/>
            </w:tcBorders>
            <w:shd w:fill="F5F5F5" w:val="clear"/>
          </w:tcPr>
          <w:p>
            <w:pPr>
              <w:spacing w:after="50"/>
            </w:pPr>
            <w:r>
              <w:t xml:space="preserve">TrackId</w:t>
            </w:r>
          </w:p>
        </w:tc>
        <w:tc>
          <w:tcPr>
            <w:tcBorders>
              <w:top w:val="single" w:color="CCCCCC" w:sz="6"/>
              <w:left w:val="single" w:color="CCCCCC" w:sz="6"/>
              <w:bottom w:val="single" w:color="CCCCCC" w:sz="6"/>
              <w:right w:val="single" w:color="CCCCCC" w:sz="6"/>
            </w:tcBorders>
            <w:shd w:fill="F5F5F5" w:val="clear"/>
          </w:tcPr>
          <w:p>
            <w:pPr>
              <w:spacing w:after="50"/>
            </w:pPr>
            <w:r>
              <w:t xml:space="preserve">Track(TrackId)</w:t>
            </w:r>
          </w:p>
        </w:tc>
        <w:tc>
          <w:tcPr>
            <w:tcBorders>
              <w:top w:val="single" w:color="CCCCCC" w:sz="6"/>
              <w:left w:val="single" w:color="CCCCCC" w:sz="6"/>
              <w:bottom w:val="single" w:color="CCCCCC" w:sz="6"/>
              <w:right w:val="single" w:color="CCCCCC" w:sz="6"/>
            </w:tcBorders>
            <w:shd w:fill="F5F5F5"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Customer</w:t>
            </w:r>
          </w:p>
        </w:tc>
        <w:tc>
          <w:tcPr>
            <w:tcBorders>
              <w:top w:val="single" w:color="CCCCCC" w:sz="6"/>
              <w:left w:val="single" w:color="CCCCCC" w:sz="6"/>
              <w:bottom w:val="single" w:color="CCCCCC" w:sz="6"/>
              <w:right w:val="single" w:color="CCCCCC" w:sz="6"/>
            </w:tcBorders>
            <w:shd w:fill="FFFFFF" w:val="clear"/>
          </w:tcPr>
          <w:p>
            <w:pPr>
              <w:spacing w:after="50"/>
            </w:pPr>
            <w:r>
              <w:t xml:space="preserve">SupportRepId</w:t>
            </w:r>
          </w:p>
        </w:tc>
        <w:tc>
          <w:tcPr>
            <w:tcBorders>
              <w:top w:val="single" w:color="CCCCCC" w:sz="6"/>
              <w:left w:val="single" w:color="CCCCCC" w:sz="6"/>
              <w:bottom w:val="single" w:color="CCCCCC" w:sz="6"/>
              <w:right w:val="single" w:color="CCCCCC" w:sz="6"/>
            </w:tcBorders>
            <w:shd w:fill="FFFFFF" w:val="clear"/>
          </w:tcPr>
          <w:p>
            <w:pPr>
              <w:spacing w:after="50"/>
            </w:pPr>
            <w:r>
              <w:t xml:space="preserve">Employee(EmployeeId)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Employee</w:t>
            </w:r>
          </w:p>
        </w:tc>
        <w:tc>
          <w:tcPr>
            <w:tcBorders>
              <w:top w:val="single" w:color="CCCCCC" w:sz="6"/>
              <w:left w:val="single" w:color="CCCCCC" w:sz="6"/>
              <w:bottom w:val="single" w:color="CCCCCC" w:sz="6"/>
              <w:right w:val="single" w:color="CCCCCC" w:sz="6"/>
            </w:tcBorders>
            <w:shd w:fill="F5F5F5" w:val="clear"/>
          </w:tcPr>
          <w:p>
            <w:pPr>
              <w:spacing w:after="50"/>
            </w:pPr>
            <w:r>
              <w:t xml:space="preserve">ReportsTo</w:t>
            </w:r>
          </w:p>
        </w:tc>
        <w:tc>
          <w:tcPr>
            <w:tcBorders>
              <w:top w:val="single" w:color="CCCCCC" w:sz="6"/>
              <w:left w:val="single" w:color="CCCCCC" w:sz="6"/>
              <w:bottom w:val="single" w:color="CCCCCC" w:sz="6"/>
              <w:right w:val="single" w:color="CCCCCC" w:sz="6"/>
            </w:tcBorders>
            <w:shd w:fill="F5F5F5" w:val="clear"/>
          </w:tcPr>
          <w:p>
            <w:pPr>
              <w:spacing w:after="50"/>
            </w:pPr>
            <w:r>
              <w:t xml:space="preserve">Employee(EmployeeId)</w:t>
            </w:r>
          </w:p>
        </w:tc>
        <w:tc>
          <w:tcPr>
            <w:tcBorders>
              <w:top w:val="single" w:color="CCCCCC" w:sz="6"/>
              <w:left w:val="single" w:color="CCCCCC" w:sz="6"/>
              <w:bottom w:val="single" w:color="CCCCCC" w:sz="6"/>
              <w:right w:val="single" w:color="CCCCCC" w:sz="6"/>
            </w:tcBorders>
            <w:shd w:fill="F5F5F5"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w:t>
            </w:r>
          </w:p>
        </w:tc>
        <w:tc>
          <w:tcPr>
            <w:tcBorders>
              <w:top w:val="single" w:color="CCCCCC" w:sz="6"/>
              <w:left w:val="single" w:color="CCCCCC" w:sz="6"/>
              <w:bottom w:val="single" w:color="CCCCCC" w:sz="6"/>
              <w:right w:val="single" w:color="CCCCCC" w:sz="6"/>
            </w:tcBorders>
            <w:shd w:fill="FFFFFF" w:val="clear"/>
          </w:tcPr>
          <w:p>
            <w:pPr>
              <w:spacing w:after="50"/>
            </w:pPr>
            <w:r>
              <w:t xml:space="preserve">CustomerId</w:t>
            </w:r>
          </w:p>
        </w:tc>
        <w:tc>
          <w:tcPr>
            <w:tcBorders>
              <w:top w:val="single" w:color="CCCCCC" w:sz="6"/>
              <w:left w:val="single" w:color="CCCCCC" w:sz="6"/>
              <w:bottom w:val="single" w:color="CCCCCC" w:sz="6"/>
              <w:right w:val="single" w:color="CCCCCC" w:sz="6"/>
            </w:tcBorders>
            <w:shd w:fill="FFFFFF" w:val="clear"/>
          </w:tcPr>
          <w:p>
            <w:pPr>
              <w:spacing w:after="50"/>
            </w:pPr>
            <w:r>
              <w:t xml:space="preserve">Customer(CustomerId)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5F5F5" w:val="clear"/>
          </w:tcPr>
          <w:p>
            <w:pPr>
              <w:spacing w:after="50"/>
            </w:pPr>
            <w:r>
              <w:t xml:space="preserve">InvoiceLine</w:t>
            </w:r>
          </w:p>
        </w:tc>
        <w:tc>
          <w:tcPr>
            <w:tcBorders>
              <w:top w:val="single" w:color="CCCCCC" w:sz="6"/>
              <w:left w:val="single" w:color="CCCCCC" w:sz="6"/>
              <w:bottom w:val="single" w:color="CCCCCC" w:sz="6"/>
              <w:right w:val="single" w:color="CCCCCC" w:sz="6"/>
            </w:tcBorders>
            <w:shd w:fill="F5F5F5" w:val="clear"/>
          </w:tcPr>
          <w:p>
            <w:pPr>
              <w:spacing w:after="50"/>
            </w:pPr>
            <w:r>
              <w:t xml:space="preserve">InvoiceId</w:t>
            </w:r>
          </w:p>
        </w:tc>
        <w:tc>
          <w:tcPr>
            <w:tcBorders>
              <w:top w:val="single" w:color="CCCCCC" w:sz="6"/>
              <w:left w:val="single" w:color="CCCCCC" w:sz="6"/>
              <w:bottom w:val="single" w:color="CCCCCC" w:sz="6"/>
              <w:right w:val="single" w:color="CCCCCC" w:sz="6"/>
            </w:tcBorders>
            <w:shd w:fill="F5F5F5" w:val="clear"/>
          </w:tcPr>
          <w:p>
            <w:pPr>
              <w:spacing w:after="50"/>
            </w:pPr>
            <w:r>
              <w:t xml:space="preserve">Invoice(InvoiceId)</w:t>
            </w:r>
          </w:p>
        </w:tc>
        <w:tc>
          <w:tcPr>
            <w:tcBorders>
              <w:top w:val="single" w:color="CCCCCC" w:sz="6"/>
              <w:left w:val="single" w:color="CCCCCC" w:sz="6"/>
              <w:bottom w:val="single" w:color="CCCCCC" w:sz="6"/>
              <w:right w:val="single" w:color="CCCCCC" w:sz="6"/>
            </w:tcBorders>
            <w:shd w:fill="F5F5F5" w:val="clear"/>
          </w:tcPr>
          <w:p>
            <w:pPr>
              <w:spacing w:after="50"/>
            </w:pPr>
            <w:r>
              <w:t xml:space="preserve">ON DELETE NO ACTION</w:t>
            </w:r>
          </w:p>
        </w:tc>
      </w:tr>
      <w:tr>
        <w:tc>
          <w:tcPr>
            <w:tcBorders>
              <w:top w:val="single" w:color="CCCCCC" w:sz="6"/>
              <w:left w:val="single" w:color="CCCCCC" w:sz="6"/>
              <w:bottom w:val="single" w:color="CCCCCC" w:sz="6"/>
              <w:right w:val="single" w:color="CCCCCC" w:sz="6"/>
            </w:tcBorders>
            <w:shd w:fill="FFFFFF" w:val="clear"/>
          </w:tcPr>
          <w:p>
            <w:pPr>
              <w:spacing w:after="50"/>
            </w:pPr>
            <w:r>
              <w:t xml:space="preserve">InvoiceLine</w:t>
            </w:r>
          </w:p>
        </w:tc>
        <w:tc>
          <w:tcPr>
            <w:tcBorders>
              <w:top w:val="single" w:color="CCCCCC" w:sz="6"/>
              <w:left w:val="single" w:color="CCCCCC" w:sz="6"/>
              <w:bottom w:val="single" w:color="CCCCCC" w:sz="6"/>
              <w:right w:val="single" w:color="CCCCCC" w:sz="6"/>
            </w:tcBorders>
            <w:shd w:fill="FFFFFF" w:val="clear"/>
          </w:tcPr>
          <w:p>
            <w:pPr>
              <w:spacing w:after="50"/>
            </w:pPr>
            <w:r>
              <w:t xml:space="preserve">TrackId</w:t>
            </w:r>
          </w:p>
        </w:tc>
        <w:tc>
          <w:tcPr>
            <w:tcBorders>
              <w:top w:val="single" w:color="CCCCCC" w:sz="6"/>
              <w:left w:val="single" w:color="CCCCCC" w:sz="6"/>
              <w:bottom w:val="single" w:color="CCCCCC" w:sz="6"/>
              <w:right w:val="single" w:color="CCCCCC" w:sz="6"/>
            </w:tcBorders>
            <w:shd w:fill="FFFFFF" w:val="clear"/>
          </w:tcPr>
          <w:p>
            <w:pPr>
              <w:spacing w:after="50"/>
            </w:pPr>
            <w:r>
              <w:t xml:space="preserve">Track(TrackId)</w:t>
            </w:r>
          </w:p>
        </w:tc>
        <w:tc>
          <w:tcPr>
            <w:tcBorders>
              <w:top w:val="single" w:color="CCCCCC" w:sz="6"/>
              <w:left w:val="single" w:color="CCCCCC" w:sz="6"/>
              <w:bottom w:val="single" w:color="CCCCCC" w:sz="6"/>
              <w:right w:val="single" w:color="CCCCCC" w:sz="6"/>
            </w:tcBorders>
            <w:shd w:fill="FFFFFF" w:val="clear"/>
          </w:tcPr>
          <w:p>
            <w:pPr>
              <w:spacing w:after="50"/>
            </w:pPr>
            <w:r>
              <w:t xml:space="preserve">ON DELETE NO ACTION</w:t>
            </w:r>
          </w:p>
        </w:tc>
      </w:tr>
    </w:tbl>
    <w:p>
      <w:pPr>
        <w:spacing w:before="200" w:after="400"/>
        <w:jc w:val="center"/>
      </w:pPr>
      <w:r>
        <w:rPr>
          <w:i/>
          <w:iCs/>
          <w:color w:val="666666"/>
          <w:sz w:val="18"/>
          <w:szCs w:val="18"/>
        </w:rPr>
        <w:t xml:space="preserve">Tableau 3 : Contraintes d'intégrité référentielle</w:t>
      </w:r>
    </w:p>
    <w:p>
      <w:pPr>
        <w:pStyle w:val="Heading1"/>
        <w:spacing w:before="400" w:after="300"/>
      </w:pPr>
      <w:r>
        <w:t xml:space="preserve">Conclusion</w:t>
      </w:r>
    </w:p>
    <w:p>
      <w:pPr>
        <w:spacing w:after="200"/>
      </w:pPr>
      <w:r>
        <w:t xml:space="preserve">La base de données Chinook démontre un modèle relationnel bien conçu avec normalisation appropriée, intégrité référentielle stricte et séparation claire des domaines fonctionnels. Les 11 tables interconnectées permettent de gérer efficacement un catalogue musical, des transactions commerciales et des ressources humaines tout en maintenant la cohérence des données.</w:t>
      </w:r>
    </w:p>
    <w:p>
      <w:pPr>
        <w:spacing w:before="200" w:after="100"/>
      </w:pPr>
      <w:r>
        <w:rPr>
          <w:b/>
          <w:bCs/>
        </w:rPr>
        <w:t xml:space="preserve">Points clés :</w:t>
      </w:r>
    </w:p>
    <w:p>
      <w:pPr>
        <w:spacing w:after="80"/>
      </w:pPr>
      <w:r>
        <w:t xml:space="preserve">• Normalisation 3NF respectée</w:t>
      </w:r>
    </w:p>
    <w:p>
      <w:pPr>
        <w:spacing w:after="80"/>
      </w:pPr>
      <w:r>
        <w:t xml:space="preserve">• Clés primaires sur toutes les tables</w:t>
      </w:r>
    </w:p>
    <w:p>
      <w:pPr>
        <w:spacing w:after="80"/>
      </w:pPr>
      <w:r>
        <w:t xml:space="preserve">• 12 contraintes de clés étrangères</w:t>
      </w:r>
    </w:p>
    <w:p>
      <w:pPr>
        <w:spacing w:after="80"/>
      </w:pPr>
      <w:r>
        <w:t xml:space="preserve">• 1 relation N:M (Playlist-Track)</w:t>
      </w:r>
    </w:p>
    <w:p>
      <w:pPr>
        <w:spacing w:after="80"/>
      </w:pPr>
      <w:r>
        <w:t xml:space="preserve">• 1 auto-référence (Employee hiérarchie)</w:t>
      </w:r>
    </w:p>
    <w:p>
      <w:pPr>
        <w:spacing w:after="400"/>
      </w:pPr>
      <w:r>
        <w:t xml:space="preserve">• Politique ON DELETE NO ACTION pour préserver l'intégrité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2026-02-07T23:30:44.956Z</dcterms:created>
  <dcterms:modified xsi:type="dcterms:W3CDTF">2026-02-07T23:30:44.957Z</dcterms:modified>
</cp:coreProperties>
</file>

<file path=docProps/custom.xml><?xml version="1.0" encoding="utf-8"?>
<Properties xmlns="http://schemas.openxmlformats.org/officeDocument/2006/custom-properties" xmlns:vt="http://schemas.openxmlformats.org/officeDocument/2006/docPropsVTypes"/>
</file>