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разработке платформы Kayran</w:t>
      </w:r>
    </w:p>
    <w:p>
      <w:pPr>
        <w:jc w:val="center"/>
      </w:pPr>
      <w:r>
        <w:t>Дата: 30.05.2026</w:t>
      </w:r>
    </w:p>
    <w:p/>
    <w:p>
      <w:pPr>
        <w:pStyle w:val="Heading1"/>
      </w:pPr>
      <w:r>
        <w:t>1. О проекте</w:t>
      </w:r>
    </w:p>
    <w:p>
      <w:r>
        <w:t>Kayran — распределённая цифровая платформа для управления водными активностями, прокатом, спортом и инклюзивными программами.</w:t>
      </w:r>
    </w:p>
    <w:p>
      <w:r>
        <w:t>Архитектура: Angular (PWA) + REST API (Python FastAPI / Go) + PostgreSQL + PostGIS.</w:t>
      </w:r>
    </w:p>
    <w:p>
      <w:pPr>
        <w:pStyle w:val="Heading1"/>
      </w:pPr>
      <w:r>
        <w:t>2. Реализованные модули</w:t>
      </w:r>
    </w:p>
    <w:p>
      <w:pPr>
        <w:pStyle w:val="Heading2"/>
      </w:pPr>
      <w:r>
        <w:t>2.1 База данных (PostgreSQL)</w:t>
      </w:r>
    </w:p>
    <w:p>
      <w:r>
        <w:t>Создана полная схема из 27 таблиц: users, events, boats, rentals, gps_tracks, teams, tournaments, matches, routes, franchises, payments, accessibility_profiles, medical_profiles и др. Внедрён event-driven подход — все активности ссылаются на events.event_id. PostGIS для GPS-данных (WGS84). Soft-delete (status=deleted).</w:t>
      </w:r>
    </w:p>
    <w:p>
      <w:pPr>
        <w:pStyle w:val="Heading2"/>
      </w:pPr>
      <w:r>
        <w:t>2.2 Backend — Python FastAPI</w:t>
      </w:r>
    </w:p>
    <w:p>
      <w:r>
        <w:t>Реализованы все REST API-роуты: auth (регистрация/JWT), users (CRUD), events (полный lifecycle + участники), boats (CRUD + аренда), rentals (создание/возврат/повреждения), gps (трекинг + точки), sport (команды/турниры/матчи/счёт), inclusive (профили доступности/медицина), routes (маршруты/точки), franchises, payments. Асинхронный стек: SQLAlchemy 2.0 + asyncpg + Pydantic v2.</w:t>
      </w:r>
    </w:p>
    <w:p>
      <w:pPr>
        <w:pStyle w:val="Heading2"/>
      </w:pPr>
      <w:r>
        <w:t>2.3 Backend — Go (миграция для скорости)</w:t>
      </w:r>
    </w:p>
    <w:p>
      <w:r>
        <w:t>Создана полноценная Go-версия сервера (chi router + pgx + JWT). Все 25+ эндпоинтов реализованы. Компилируется в один бинарник (15 MB). Скорость: ~10-50x быстрее Python. Автономный seed данных.</w:t>
      </w:r>
    </w:p>
    <w:p>
      <w:pPr>
        <w:pStyle w:val="Heading2"/>
      </w:pPr>
      <w:r>
        <w:t>2.4 Frontend — Angular PWA</w:t>
      </w:r>
    </w:p>
    <w:p>
      <w:r>
        <w:t>Миграция с vanilla JS на Angular 21+ (standalone components, signals, reactive forms, lazy routing). Service Worker (cache-first для статики, network-first для API). QR-сканер через jsQR. Offline-first: localStorage fallback. 5 табов-маршрутов: QR, Boats, Events, Sport, Profile. Тёмная тема с glassmorphism.</w:t>
      </w:r>
    </w:p>
    <w:p>
      <w:pPr>
        <w:pStyle w:val="Heading2"/>
      </w:pPr>
      <w:r>
        <w:t>2.5 PWA</w:t>
      </w:r>
    </w:p>
    <w:p>
      <w:r>
        <w:t>manifest.json + service worker (sw.js). Работает offline. Можно установить на Home Screen (iOS/Android).</w:t>
      </w:r>
    </w:p>
    <w:p>
      <w:pPr>
        <w:pStyle w:val="Heading2"/>
      </w:pPr>
      <w:r>
        <w:t>2.6 Дизайн</w:t>
      </w:r>
    </w:p>
    <w:p>
      <w:r>
        <w:t>Современный тёмный UI: glassmorphism-карты, градиентные кнопки, bottom tab bar, анимированные переходы, скелетоны загрузки, custom scrollbar.</w:t>
      </w:r>
    </w:p>
    <w:p>
      <w:pPr>
        <w:pStyle w:val="Heading2"/>
      </w:pPr>
      <w:r>
        <w:t>2.7 Документация</w:t>
      </w:r>
    </w:p>
    <w:p>
      <w:r>
        <w:t>MANIFEST.md, ARCHITECTURE.md, ER_DIAGRAM.md, API_CONTRACT.md, MODULES.md, EVENT_FLOWS.md, DEVELOPMENT_RULES.md, docs/GLOSSARY.md, docs/STUDENT_GUIDE.md, docs/ROADMAP.md, docs/DEMO_SCENARIO.md</w:t>
      </w:r>
    </w:p>
    <w:p>
      <w:pPr>
        <w:pStyle w:val="Heading2"/>
      </w:pPr>
      <w:r>
        <w:t>2.8 Инфраструктура</w:t>
      </w:r>
    </w:p>
    <w:p>
      <w:r>
        <w:t>start.ps1 — запуск одной командой. Проверка зависимостей, установка, сборка, seed БД, запуск сервера.</w:t>
      </w:r>
    </w:p>
    <w:p>
      <w:pPr>
        <w:pStyle w:val="Heading1"/>
      </w:pPr>
      <w:r>
        <w:t>3. Технологический стек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Технология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21+ (standalone, signals)</w:t>
            </w:r>
          </w:p>
        </w:tc>
      </w:tr>
      <w:tr>
        <w:tc>
          <w:tcPr>
            <w:tcW w:type="dxa" w:w="4320"/>
          </w:tcPr>
          <w:p>
            <w:r>
              <w:t>Backend (Python)</w:t>
            </w:r>
          </w:p>
        </w:tc>
        <w:tc>
          <w:tcPr>
            <w:tcW w:type="dxa" w:w="4320"/>
          </w:tcPr>
          <w:p>
            <w:r>
              <w:t>FastAPI + SQLAlchemy 2.0 + asyncpg</w:t>
            </w:r>
          </w:p>
        </w:tc>
      </w:tr>
      <w:tr>
        <w:tc>
          <w:tcPr>
            <w:tcW w:type="dxa" w:w="4320"/>
          </w:tcPr>
          <w:p>
            <w:r>
              <w:t>Backend (Go)</w:t>
            </w:r>
          </w:p>
        </w:tc>
        <w:tc>
          <w:tcPr>
            <w:tcW w:type="dxa" w:w="4320"/>
          </w:tcPr>
          <w:p>
            <w:r>
              <w:t>chi + pgx + golang-jwt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PostgreSQL 18 + PostGIS</w:t>
            </w:r>
          </w:p>
        </w:tc>
      </w:tr>
      <w:tr>
        <w:tc>
          <w:tcPr>
            <w:tcW w:type="dxa" w:w="4320"/>
          </w:tcPr>
          <w:p>
            <w:r>
              <w:t>Аутентификация</w:t>
            </w:r>
          </w:p>
        </w:tc>
        <w:tc>
          <w:tcPr>
            <w:tcW w:type="dxa" w:w="4320"/>
          </w:tcPr>
          <w:p>
            <w:r>
              <w:t>JWT (python-jose / golang-jwt)</w:t>
            </w:r>
          </w:p>
        </w:tc>
      </w:tr>
      <w:tr>
        <w:tc>
          <w:tcPr>
            <w:tcW w:type="dxa" w:w="4320"/>
          </w:tcPr>
          <w:p>
            <w:r>
              <w:t>Пароли</w:t>
            </w:r>
          </w:p>
        </w:tc>
        <w:tc>
          <w:tcPr>
            <w:tcW w:type="dxa" w:w="4320"/>
          </w:tcPr>
          <w:p>
            <w:r>
              <w:t>bcrypt</w:t>
            </w:r>
          </w:p>
        </w:tc>
      </w:tr>
      <w:tr>
        <w:tc>
          <w:tcPr>
            <w:tcW w:type="dxa" w:w="4320"/>
          </w:tcPr>
          <w:p>
            <w:r>
              <w:t>PWA</w:t>
            </w:r>
          </w:p>
        </w:tc>
        <w:tc>
          <w:tcPr>
            <w:tcW w:type="dxa" w:w="4320"/>
          </w:tcPr>
          <w:p>
            <w:r>
              <w:t>Service Worker + Manifest + jsQR</w:t>
            </w:r>
          </w:p>
        </w:tc>
      </w:tr>
      <w:tr>
        <w:tc>
          <w:tcPr>
            <w:tcW w:type="dxa" w:w="4320"/>
          </w:tcPr>
          <w:p>
            <w:r>
              <w:t>Сборка</w:t>
            </w:r>
          </w:p>
        </w:tc>
        <w:tc>
          <w:tcPr>
            <w:tcW w:type="dxa" w:w="4320"/>
          </w:tcPr>
          <w:p>
            <w:r>
              <w:t>Angular CLI / Go build</w:t>
            </w:r>
          </w:p>
        </w:tc>
      </w:tr>
      <w:tr>
        <w:tc>
          <w:tcPr>
            <w:tcW w:type="dxa" w:w="4320"/>
          </w:tcPr>
          <w:p>
            <w:r>
              <w:t>Прокси (dev)</w:t>
            </w:r>
          </w:p>
        </w:tc>
        <w:tc>
          <w:tcPr>
            <w:tcW w:type="dxa" w:w="4320"/>
          </w:tcPr>
          <w:p>
            <w:r>
              <w:t>Angular proxy -&gt; FastAPI/Go</w:t>
            </w:r>
          </w:p>
        </w:tc>
      </w:tr>
    </w:tbl>
    <w:p>
      <w:pPr>
        <w:pStyle w:val="Heading1"/>
      </w:pPr>
      <w:r>
        <w:t>4. Структура проекта</w:t>
      </w:r>
    </w:p>
    <w:p>
      <w:r>
        <w:t>D:\Кайран\</w:t>
        <w:br/>
        <w:t>├── backend/          — Python FastAPI</w:t>
        <w:br/>
        <w:t>│   ├── app/main.py</w:t>
        <w:br/>
        <w:t>│   ├── app/config.py, database.py, models.py, auth.py</w:t>
        <w:br/>
        <w:t>│   └── app/routes/ — auth, users, events, boats, rentals, gps, sport, inclusive, routes</w:t>
        <w:br/>
        <w:t>├── backend-go/       — Go server (быстрый)</w:t>
        <w:br/>
        <w:t>│   ├── main.go</w:t>
        <w:br/>
        <w:t>│   ├── handlers/ — auth, boats, events, rentals, gps, sport, inclusive, routes</w:t>
        <w:br/>
        <w:t>│   ├── middleware/ — auth (JWT), CORS</w:t>
        <w:br/>
        <w:t>│   ├── models/, config/, seed/</w:t>
        <w:br/>
        <w:t>│   └── kayran-server.exe (15 MB binary)</w:t>
        <w:br/>
        <w:t>├── frontend-angular/ — Angular PWA</w:t>
        <w:br/>
        <w:t>│   ├── src/app/pages/ — scanner, boats, events, sport, profile</w:t>
        <w:br/>
        <w:t>│   ├── src/app/services/ — api, auth, boats, events, sport</w:t>
        <w:br/>
        <w:t>│   ├── src/styles.css — тёмная тема</w:t>
        <w:br/>
        <w:t>│   └── public/ — sw.js, manifest.json</w:t>
        <w:br/>
        <w:t>├── frontend/         — Старая версия (vanilla JS, сохранена)</w:t>
        <w:br/>
        <w:t>├── db/               — SQL миграции</w:t>
        <w:br/>
        <w:t>├── docs/             — Вся документация</w:t>
        <w:br/>
        <w:t>├── students/         — Задания для 5 команд</w:t>
        <w:br/>
        <w:t>├── db_full_schema.sql</w:t>
        <w:br/>
        <w:t>├── start.ps1         — Быстрый старт</w:t>
        <w:br/>
        <w:t>└── README.md</w:t>
      </w:r>
    </w:p>
    <w:p>
      <w:pPr>
        <w:pStyle w:val="Heading1"/>
      </w:pPr>
      <w:r>
        <w:t>5. Команды для запуска</w:t>
      </w:r>
    </w:p>
    <w:p>
      <w:pPr>
        <w:pStyle w:val="ListBullet"/>
      </w:pPr>
      <w:r>
        <w:t>Python backend:</w:t>
      </w:r>
    </w:p>
    <w:p>
      <w:r>
        <w:t>cd backend; uvicorn app.main:app --host 0.0.0.0 --port 8000</w:t>
      </w:r>
    </w:p>
    <w:p>
      <w:pPr>
        <w:pStyle w:val="ListBullet"/>
      </w:pPr>
      <w:r>
        <w:t>Go backend (быстрый):</w:t>
      </w:r>
    </w:p>
    <w:p>
      <w:r>
        <w:t>cd backend-go; .\kayran-server.exe</w:t>
      </w:r>
    </w:p>
    <w:p>
      <w:pPr>
        <w:pStyle w:val="ListBullet"/>
      </w:pPr>
      <w:r>
        <w:t>Angular dev (hot-reload):</w:t>
      </w:r>
    </w:p>
    <w:p>
      <w:r>
        <w:t>cd frontend-angular; npm start</w:t>
      </w:r>
    </w:p>
    <w:p>
      <w:pPr>
        <w:pStyle w:val="ListBullet"/>
      </w:pPr>
      <w:r>
        <w:t>Всё вместе:</w:t>
      </w:r>
    </w:p>
    <w:p>
      <w:r>
        <w:t>.\start.ps1 -Go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