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Павел Бурлов, 64-я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grep "^233.201." ~/logs/2019/12/*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Логи: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/home/morty/logs/2019/12/apache_2019-12-18.txt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233.201.</w:t>
      </w:r>
      <w:r w:rsidDel="00000000" w:rsidR="00000000" w:rsidRPr="00000000">
        <w:rPr>
          <w:rtl w:val="0"/>
        </w:rPr>
        <w:t xml:space="preserve">188.154 - - [18/12/2019:21:46:01 +0000] "DELETE /events HTTP/1.1" 403 3971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/home/morty/logs/2019/12/apache_2019-12-21.txt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233.201.</w:t>
      </w:r>
      <w:r w:rsidDel="00000000" w:rsidR="00000000" w:rsidRPr="00000000">
        <w:rPr>
          <w:rtl w:val="0"/>
        </w:rPr>
        <w:t xml:space="preserve">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~/bug1</w:t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rtl w:val="0"/>
        </w:rPr>
        <w:t xml:space="preserve">mkdir ~/bug1/events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egrep "21:3.*400|21:3.*500" ~/logs/2019/12/apache_2019-12-30.txt &gt;&gt; ~/bug1/main.txt</w:t>
      </w:r>
    </w:p>
    <w:p w:rsidR="00000000" w:rsidDel="00000000" w:rsidP="00000000" w:rsidRDefault="00000000" w:rsidRPr="00000000" w14:paraId="0000001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egrep "21:3.*400|21:3.*500" ~/logs/2019/12/apache_2019-12-31.txt &gt;&gt; ~/bug1/main.txt</w:t>
      </w:r>
    </w:p>
    <w:p w:rsidR="00000000" w:rsidDel="00000000" w:rsidP="00000000" w:rsidRDefault="00000000" w:rsidRPr="00000000" w14:paraId="00000018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A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grep " 400 " ~/bug1/main.txt &gt;&gt; ~/bug1/events/400.txt</w:t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rtl w:val="0"/>
        </w:rPr>
        <w:t xml:space="preserve">grep " 500 " ~/bug1/main.txt &gt;&gt;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76" w:lineRule="auto"/>
        <w:ind w:right="-466.062992125984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76" w:lineRule="auto"/>
        <w:ind w:right="-466.0629921259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400.txt</w:t>
      </w:r>
    </w:p>
    <w:p w:rsidR="00000000" w:rsidDel="00000000" w:rsidP="00000000" w:rsidRDefault="00000000" w:rsidRPr="00000000" w14:paraId="0000001E">
      <w:pPr>
        <w:pageBreakBefore w:val="0"/>
        <w:spacing w:after="0" w:before="0" w:line="276" w:lineRule="auto"/>
        <w:ind w:right="-466.062992125984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1F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20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21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22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23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24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25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26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27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28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9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A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B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C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D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E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F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30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31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32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33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34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35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36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37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38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9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A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3B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3C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3D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3E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3F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40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41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42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43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44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45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46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47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48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49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4A">
      <w:pPr>
        <w:ind w:right="-466.062992125984"/>
        <w:jc w:val="both"/>
        <w:rPr/>
      </w:pPr>
      <w:r w:rsidDel="00000000" w:rsidR="00000000" w:rsidRPr="00000000">
        <w:rPr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4B">
      <w:pPr>
        <w:ind w:right="-466.062992125984"/>
        <w:jc w:val="both"/>
        <w:rPr>
          <w:color w:val="999999"/>
        </w:rPr>
      </w:pPr>
      <w:r w:rsidDel="00000000" w:rsidR="00000000" w:rsidRPr="00000000">
        <w:rPr>
          <w:rtl w:val="0"/>
        </w:rPr>
        <w:t xml:space="preserve">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ind w:right="-466.06299212598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="276" w:lineRule="auto"/>
        <w:ind w:right="-466.062992125984"/>
        <w:rPr>
          <w:b w:val="1"/>
        </w:rPr>
      </w:pPr>
      <w:r w:rsidDel="00000000" w:rsidR="00000000" w:rsidRPr="00000000">
        <w:rPr>
          <w:b w:val="1"/>
          <w:rtl w:val="0"/>
        </w:rPr>
        <w:t xml:space="preserve">500.txt.</w:t>
      </w:r>
    </w:p>
    <w:p w:rsidR="00000000" w:rsidDel="00000000" w:rsidP="00000000" w:rsidRDefault="00000000" w:rsidRPr="00000000" w14:paraId="0000004E">
      <w:pPr>
        <w:pageBreakBefore w:val="0"/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4F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50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51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52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53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4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55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56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57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58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59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5A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5B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5C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5D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5E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5F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60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61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62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63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4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65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66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67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68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69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6A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6B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6C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6D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6E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6F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70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71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72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73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74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75">
      <w:pPr>
        <w:spacing w:after="0" w:before="0" w:line="276" w:lineRule="auto"/>
        <w:ind w:right="-466.062992125984"/>
        <w:rPr/>
      </w:pPr>
      <w:r w:rsidDel="00000000" w:rsidR="00000000" w:rsidRPr="00000000">
        <w:rPr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276" w:lineRule="auto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5500</w:t>
      </w:r>
    </w:p>
    <w:p w:rsidR="00000000" w:rsidDel="00000000" w:rsidP="00000000" w:rsidRDefault="00000000" w:rsidRPr="00000000" w14:paraId="0000008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A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B">
      <w:pPr>
        <w:pageBreakBefore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COUNT (DISTINCT vehicle_id) </w:t>
      </w:r>
    </w:p>
    <w:p w:rsidR="00000000" w:rsidDel="00000000" w:rsidP="00000000" w:rsidRDefault="00000000" w:rsidRPr="00000000" w14:paraId="0000008C">
      <w:pPr>
        <w:pageBreakBefore w:val="0"/>
        <w:spacing w:after="0" w:before="0" w:line="276" w:lineRule="auto"/>
        <w:rPr>
          <w:color w:val="999999"/>
        </w:rPr>
      </w:pPr>
      <w:r w:rsidDel="00000000" w:rsidR="00000000" w:rsidRPr="00000000">
        <w:rPr>
          <w:rtl w:val="0"/>
        </w:rPr>
        <w:t xml:space="preserve">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0" w:before="0"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     company_name                              | cnt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------------------------------------------------------------+-----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Nova Taxi Affiliation Llc                                   |  97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Patriot Taxi Dba Peace Taxi Associat             |  89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Blue Diamond                                                 |  85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Checker Taxi Affiliation                                   |  81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Chicago Medallion Management                    |  80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Chicago Independents                                   |  69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24 Seven Taxi                                                |  67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Checker Taxi                                                  |  60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American United                                            |  55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Chicago Medallion Leasing INC                    |  53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Top Cab Affiliation                                          |  49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KOAM Taxi Association                                 |  48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Chicago Taxicab                                            |  38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Norshore Cab                                                |  34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Gold Coast Taxi                                             |  20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Metro Group                                                  |  20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Service Taxi Association                               |  18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5 Star Taxi                                                     |  14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American United Taxi Affiliation                    |   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Metro Jet Taxi A                                            |   8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Setare Inc                                                     |   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Leonard Cab Co                                           |   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4615 - 83503 Tyrone Henderson                  |  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5062 - 34841 Sam Mestas                            |  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4623 - 27290 Jay Kim                                  |  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5997 - 65283 AW Services Inc.                    |  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2092 - 61288 Sbeih company                       |  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1469 - 64126 Omar Jada                              |  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2733 - 74600 Benny Jona                             |  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2192 - 73487 Zeymane Corp                        |  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5006 - 39261 Salifu Bawa                             |   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3556 - 36214 RC Andrews Cab                    |  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2809 - 95474 C &amp; D Cab Co Inc.                   |  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3620 - 52292 David K. Cab Corp.                  |  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2823 - 73307 Lee Express Inc                       |  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6057 - 24657 Richard Addo                           |  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6742 - 83735 Tasha ride inc                         |  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1085 - 72312 N and W Cab Co                    |  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3591 - 63480 Chuks Cab                             |  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0118 - 42111 Godfrey S.Awir                        |  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6574 - Babylon Express Inc.                        |  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3094 - 24059 G.L.B. Cab Co                        |  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5874 - 73628 Sergey Cab Corp.                  |  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6743 - 78771 Luhak Corp                            |  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5074 - 54002 Ahzmi Inc                               |   1</w:t>
      </w:r>
    </w:p>
    <w:p w:rsidR="00000000" w:rsidDel="00000000" w:rsidP="00000000" w:rsidRDefault="00000000" w:rsidRPr="00000000" w14:paraId="000000C1">
      <w:pPr>
        <w:rPr>
          <w:color w:val="999999"/>
        </w:rPr>
      </w:pPr>
      <w:r w:rsidDel="00000000" w:rsidR="00000000" w:rsidRPr="00000000">
        <w:rPr>
          <w:rtl w:val="0"/>
        </w:rPr>
        <w:t xml:space="preserve"> 3623 - 72222 Arrington Enterprises             |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company_name,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COUNT(vehicle_id) AS cnt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cabs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GROUP BY company_name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HAVING COUNT(vehicle_id)&lt;100</w:t>
      </w:r>
    </w:p>
    <w:p w:rsidR="00000000" w:rsidDel="00000000" w:rsidP="00000000" w:rsidRDefault="00000000" w:rsidRPr="00000000" w14:paraId="000000C8">
      <w:pPr>
        <w:rPr>
          <w:color w:val="e06666"/>
        </w:rPr>
      </w:pPr>
      <w:r w:rsidDel="00000000" w:rsidR="00000000" w:rsidRPr="00000000">
        <w:rPr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b w:val="1"/>
          <w:rtl w:val="0"/>
        </w:rPr>
        <w:t xml:space="preserve">аблица с данными за указанный период.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ts                | weather_conditions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-----------------------------+--------------------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E5">
      <w:pPr>
        <w:rPr>
          <w:color w:val="999999"/>
        </w:rPr>
      </w:pPr>
      <w:r w:rsidDel="00000000" w:rsidR="00000000" w:rsidRPr="00000000">
        <w:rPr>
          <w:rtl w:val="0"/>
        </w:rPr>
        <w:t xml:space="preserve"> 2017-11-06 00:00:00 |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ts,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WHEN description LIKE '%rain%' OR description LIKE '%storm%'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THEN 'Bad' ELSE 'Good'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END weather_conditions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weather_records </w:t>
      </w:r>
    </w:p>
    <w:p w:rsidR="00000000" w:rsidDel="00000000" w:rsidP="00000000" w:rsidRDefault="00000000" w:rsidRPr="00000000" w14:paraId="000000EE">
      <w:pPr>
        <w:rPr>
          <w:color w:val="eb5757"/>
        </w:rPr>
      </w:pPr>
      <w:r w:rsidDel="00000000" w:rsidR="00000000" w:rsidRPr="00000000">
        <w:rPr>
          <w:rtl w:val="0"/>
        </w:rPr>
        <w:t xml:space="preserve">WHERE ts &gt;= '2017-11-05 00:00' AND ts &lt;= '2017-11-06 00:00';</w:t>
      </w: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Таблица с данными за указанный период.</w:t>
      </w:r>
      <w:r w:rsidDel="00000000" w:rsidR="00000000" w:rsidRPr="00000000">
        <w:rPr>
          <w:sz w:val="17"/>
          <w:szCs w:val="17"/>
          <w:rtl w:val="0"/>
        </w:rPr>
        <w:t xml:space="preserve">                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   company_name                      |        trips_amount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----------------------------------------------------+--------------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Flash Cab                                              |        19558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Taxi Affiliation Services                          |        11422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Medallion Leasin                                   |        10367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Yellow Cab                                            |         9888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Taxi Affiliation Service Yellow                |         9299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Chicago Carriage Cab Corp                  |         9181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City Service                                           |         8448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Sun Taxi                                                 |         7701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Star North Management LLC                 |         7455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Blue Ribbon Taxi Association Inc.          |         5953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Choice Taxi Association                        |         5015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Globe Taxi                                             |         4383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Dispatch Taxi Affiliation                         |         3355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Nova Taxi Affiliation Llc                         |         3175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Patriot Taxi Dba Peace Taxi Associat   |         2235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Checker Taxi Affiliation                          |         2216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Blue Diamond                                        |         2070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Chicago Medallion Management           |         1955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24 Seven Taxi                                         |         1775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Chicago Medallion Leasing INC             |         1607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Checker Taxi                                           |         1486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American United                                     |         1404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Chicago Independents                           |         1296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KOAM Taxi Association                          |         1259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Chicago Taxicab                                     |         1014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Top Cab Affiliation                                  |          978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Gold Coast Taxi                                      |          428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Service Taxi Association                        |          402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5 Star Taxi                                              |          310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303 Taxi                                                  |          250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Setare Inc                                               |          230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American United Taxi Affiliation              |          210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Leonard Cab Co                                     |          147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Metro Jet Taxi A                                      |          146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Norshore Cab                                         |          127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Chicago Star Taxicab                             |           29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1085 - 72312 N and W Cab Co              |           29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2809 - 95474 C &amp; D Cab Co Inc.            |           29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2092 - 61288 Sbeih company                 |           27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3011 - 66308 JBL Cab Inc.                      |           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3620 - 52292 David K. Cab Corp.           |           21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4615 - 83503 Tyrone Henderson            |           21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3623 - 72222 Arrington Enterprises        |           20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5074 - 54002 Ahzmi Inc                          |           16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2823 - 73307 Lee Express Inc                |           15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4623 - 27290 Jay Kim                             |           15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3721 - Santamaria Express, Alvaro Santamaria     |           14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5006 - 39261 Salifu Bawa                       |           14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2192 - 73487 Zeymane Corp                  |           14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5997 - 65283 AW Services Inc.               |           12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Metro Group                                            |           11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4053 - 40193 Adwar H. Nikola                |            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2733 - 74600 Benny Jona                       |            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5874 - 73628 Sergey Cab Corp.             |            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2241 - 44667 - Felman Corp, Manuel Alonso         |            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3556 - 36214 RC Andrews Cab              |            2</w:t>
      </w:r>
    </w:p>
    <w:p w:rsidR="00000000" w:rsidDel="00000000" w:rsidP="00000000" w:rsidRDefault="00000000" w:rsidRPr="00000000" w14:paraId="0000013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cabs.company_name AS company_name,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COUNT (trips.cab_id) AS trips_amount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FROM trips INNER JOIN cabs ON trips.cab_id = cabs.cab_id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start_ts &gt;= '2017-11-15 00:00' AND start_ts &lt;= '2017-11-16 23:59'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GROUP BY company_name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ORDER BY trips_amount DESC;</w:t>
      </w:r>
    </w:p>
    <w:p w:rsidR="00000000" w:rsidDel="00000000" w:rsidP="00000000" w:rsidRDefault="00000000" w:rsidRPr="00000000" w14:paraId="0000013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