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77" w:rsidRDefault="002E2F37" w:rsidP="000E5B41">
      <w:pPr>
        <w:jc w:val="right"/>
        <w:rPr>
          <w:rFonts w:ascii="Times New Roman" w:hAnsi="Times New Roman" w:cs="Times New Roman"/>
          <w:b/>
          <w:sz w:val="40"/>
          <w:szCs w:val="40"/>
        </w:rPr>
      </w:pPr>
      <w:r>
        <w:rPr>
          <w:rFonts w:ascii="Times New Roman" w:hAnsi="Times New Roman" w:cs="Times New Roman"/>
          <w:b/>
          <w:sz w:val="72"/>
          <w:szCs w:val="72"/>
        </w:rPr>
        <w:t>C</w:t>
      </w:r>
      <w:r w:rsidR="005D511B">
        <w:rPr>
          <w:rFonts w:ascii="Times New Roman" w:hAnsi="Times New Roman" w:cs="Times New Roman"/>
          <w:b/>
          <w:sz w:val="40"/>
          <w:szCs w:val="40"/>
        </w:rPr>
        <w:t>hapter-</w:t>
      </w:r>
      <w:r w:rsidR="000E5B41">
        <w:rPr>
          <w:rFonts w:ascii="Times New Roman" w:hAnsi="Times New Roman" w:cs="Times New Roman"/>
          <w:b/>
          <w:sz w:val="40"/>
          <w:szCs w:val="40"/>
        </w:rPr>
        <w:t>3</w:t>
      </w:r>
    </w:p>
    <w:p w:rsidR="000E5B41" w:rsidRDefault="002E2F37" w:rsidP="000E5B41">
      <w:pPr>
        <w:pBdr>
          <w:bottom w:val="single" w:sz="12" w:space="1" w:color="auto"/>
        </w:pBdr>
        <w:jc w:val="right"/>
        <w:rPr>
          <w:rFonts w:ascii="Times New Roman" w:hAnsi="Times New Roman" w:cs="Times New Roman"/>
          <w:b/>
          <w:sz w:val="40"/>
          <w:szCs w:val="40"/>
        </w:rPr>
      </w:pPr>
      <w:r>
        <w:rPr>
          <w:rFonts w:ascii="Times New Roman" w:hAnsi="Times New Roman" w:cs="Times New Roman"/>
          <w:b/>
          <w:sz w:val="72"/>
          <w:szCs w:val="72"/>
        </w:rPr>
        <w:t>S</w:t>
      </w:r>
      <w:r>
        <w:rPr>
          <w:rFonts w:ascii="Times New Roman" w:hAnsi="Times New Roman" w:cs="Times New Roman"/>
          <w:b/>
          <w:sz w:val="40"/>
          <w:szCs w:val="40"/>
        </w:rPr>
        <w:t xml:space="preserve">OFTWARE </w:t>
      </w:r>
      <w:r w:rsidR="00162291" w:rsidRPr="00162291">
        <w:rPr>
          <w:rFonts w:ascii="Times New Roman" w:hAnsi="Times New Roman" w:cs="Times New Roman"/>
          <w:b/>
          <w:sz w:val="72"/>
          <w:szCs w:val="72"/>
        </w:rPr>
        <w:t>D</w:t>
      </w:r>
      <w:r w:rsidR="000E5B41">
        <w:rPr>
          <w:rFonts w:ascii="Times New Roman" w:hAnsi="Times New Roman" w:cs="Times New Roman"/>
          <w:b/>
          <w:sz w:val="40"/>
          <w:szCs w:val="40"/>
        </w:rPr>
        <w:t>ESIGN</w:t>
      </w:r>
    </w:p>
    <w:p w:rsidR="002E2F37" w:rsidRDefault="00162291" w:rsidP="00162291">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After the complete analysis of software requirements, software designing is an important part in the development phase. We have done immense storming to develop such a design which can justify all the requirements analyzed.</w:t>
      </w:r>
    </w:p>
    <w:p w:rsidR="00162291" w:rsidRPr="00162291" w:rsidRDefault="00162291" w:rsidP="00162291">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Our sole purpose during designing</w:t>
      </w:r>
      <w:r w:rsidR="00FA2710">
        <w:rPr>
          <w:rFonts w:ascii="Times New Roman" w:hAnsi="Times New Roman" w:cs="Times New Roman"/>
          <w:sz w:val="24"/>
          <w:szCs w:val="24"/>
        </w:rPr>
        <w:t xml:space="preserve"> was to keep the system</w:t>
      </w:r>
      <w:r>
        <w:rPr>
          <w:rFonts w:ascii="Times New Roman" w:hAnsi="Times New Roman" w:cs="Times New Roman"/>
          <w:sz w:val="24"/>
          <w:szCs w:val="24"/>
        </w:rPr>
        <w:t xml:space="preserve"> les</w:t>
      </w:r>
      <w:r w:rsidR="00FA2710">
        <w:rPr>
          <w:rFonts w:ascii="Times New Roman" w:hAnsi="Times New Roman" w:cs="Times New Roman"/>
          <w:sz w:val="24"/>
          <w:szCs w:val="24"/>
        </w:rPr>
        <w:t>s complex and user friendly so that in later stages of development we can adjust by the forthcoming or unseen requirements and reduce the risk of failure at later stage development.</w:t>
      </w:r>
    </w:p>
    <w:p w:rsidR="000E5B41" w:rsidRDefault="000E5B41" w:rsidP="000E5B41">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t>3.1 DATA FLOW DIAGRAM</w:t>
      </w:r>
    </w:p>
    <w:p w:rsidR="000E5B41" w:rsidRPr="000E5B41" w:rsidRDefault="000E5B41" w:rsidP="000E5B41">
      <w:pPr>
        <w:spacing w:after="120" w:line="360" w:lineRule="auto"/>
        <w:jc w:val="both"/>
        <w:rPr>
          <w:rFonts w:ascii="Times New Roman" w:hAnsi="Times New Roman" w:cs="Times New Roman"/>
          <w:sz w:val="24"/>
          <w:szCs w:val="24"/>
          <w:shd w:val="clear" w:color="auto" w:fill="FFFFFF"/>
        </w:rPr>
      </w:pPr>
      <w:r w:rsidRPr="000E5B41">
        <w:rPr>
          <w:rFonts w:ascii="Times New Roman" w:hAnsi="Times New Roman" w:cs="Times New Roman"/>
          <w:sz w:val="24"/>
          <w:szCs w:val="24"/>
          <w:shd w:val="clear" w:color="auto" w:fill="FFFFFF"/>
        </w:rPr>
        <w:t xml:space="preserve">Data flow diagrams (DFDs) reveal relationships among and between the various components in a program or system. DFDs are an important technique for modeling a system’s high-level detail by showing how input data is transformed to output results through a sequence of functional transformations. DFDs consist of four major components: entities, processes, data stores, and data flows. The symbols used to depict how these components interact in a system are simple and easy to understand; however, there are several DFD models to work from, each having its own </w:t>
      </w:r>
      <w:proofErr w:type="spellStart"/>
      <w:r w:rsidRPr="000E5B41">
        <w:rPr>
          <w:rFonts w:ascii="Times New Roman" w:hAnsi="Times New Roman" w:cs="Times New Roman"/>
          <w:sz w:val="24"/>
          <w:szCs w:val="24"/>
          <w:shd w:val="clear" w:color="auto" w:fill="FFFFFF"/>
        </w:rPr>
        <w:t>symbology</w:t>
      </w:r>
      <w:proofErr w:type="spellEnd"/>
      <w:r w:rsidRPr="000E5B41">
        <w:rPr>
          <w:rFonts w:ascii="Times New Roman" w:hAnsi="Times New Roman" w:cs="Times New Roman"/>
          <w:sz w:val="24"/>
          <w:szCs w:val="24"/>
          <w:shd w:val="clear" w:color="auto" w:fill="FFFFFF"/>
        </w:rPr>
        <w:t>. DFD syntax does remain constant by using simple verb and noun constructs. Such a syntactical relationship of DFDs makes them ideal for object-oriented analysis and parsing functional specifications into precise DFDs for the systems analyst.</w:t>
      </w:r>
    </w:p>
    <w:p w:rsidR="000E5B41" w:rsidRDefault="000E5B41" w:rsidP="000E5B41">
      <w:pPr>
        <w:spacing w:before="240" w:after="240" w:line="360" w:lineRule="auto"/>
        <w:jc w:val="both"/>
        <w:rPr>
          <w:rFonts w:ascii="Times New Roman" w:hAnsi="Times New Roman" w:cs="Times New Roman"/>
          <w:color w:val="333333"/>
          <w:sz w:val="24"/>
          <w:szCs w:val="24"/>
          <w:shd w:val="clear" w:color="auto" w:fill="FFFFFF"/>
        </w:rPr>
      </w:pPr>
      <w:r w:rsidRPr="000E5B41">
        <w:rPr>
          <w:rFonts w:ascii="Times New Roman" w:hAnsi="Times New Roman" w:cs="Times New Roman"/>
          <w:sz w:val="24"/>
          <w:szCs w:val="24"/>
          <w:shd w:val="clear" w:color="auto" w:fill="FFFFFF"/>
        </w:rPr>
        <w:t>DFDs help system designers and others during initial analysis stages visualize a current system or one that may be necessary to meet new requirements. Systems analysts prefer working with DFDs, particularly when they require a clear understanding of the boundary between existing systems and postulated systems</w:t>
      </w:r>
      <w:r w:rsidRPr="000E5B41">
        <w:rPr>
          <w:rFonts w:ascii="Times New Roman" w:hAnsi="Times New Roman" w:cs="Times New Roman"/>
          <w:color w:val="333333"/>
          <w:sz w:val="24"/>
          <w:szCs w:val="24"/>
          <w:shd w:val="clear" w:color="auto" w:fill="FFFFFF"/>
        </w:rPr>
        <w:t>.</w:t>
      </w:r>
    </w:p>
    <w:p w:rsidR="009B7939" w:rsidRDefault="009B7939" w:rsidP="000E5B41">
      <w:pPr>
        <w:spacing w:before="240" w:after="240" w:line="360" w:lineRule="auto"/>
        <w:jc w:val="both"/>
        <w:rPr>
          <w:rFonts w:ascii="Times New Roman" w:hAnsi="Times New Roman" w:cs="Times New Roman"/>
          <w:sz w:val="28"/>
          <w:szCs w:val="28"/>
        </w:rPr>
      </w:pPr>
    </w:p>
    <w:p w:rsidR="00F1258A" w:rsidRPr="00A528A3" w:rsidRDefault="00A528A3" w:rsidP="000E5B41">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zero level DFD gives very good picture of the interaction between different users and the system. As it can be seen that the administrator is responsible for the complete management of the system while other users like student can practice coding and see their own performance.</w:t>
      </w:r>
    </w:p>
    <w:p w:rsidR="000E5B41" w:rsidRDefault="000E5B41" w:rsidP="000E5B41">
      <w:pPr>
        <w:spacing w:before="240" w:after="240" w:line="360" w:lineRule="auto"/>
        <w:jc w:val="both"/>
        <w:rPr>
          <w:rFonts w:ascii="Times New Roman" w:hAnsi="Times New Roman" w:cs="Times New Roman"/>
          <w:sz w:val="24"/>
          <w:szCs w:val="24"/>
        </w:rPr>
      </w:pPr>
      <w:r w:rsidRPr="000B2864">
        <w:rPr>
          <w:rFonts w:ascii="Times New Roman" w:hAnsi="Times New Roman" w:cs="Times New Roman"/>
          <w:b/>
          <w:noProof/>
          <w:sz w:val="24"/>
          <w:szCs w:val="24"/>
        </w:rPr>
        <w:drawing>
          <wp:inline distT="0" distB="0" distL="0" distR="0" wp14:anchorId="7A8B2E04" wp14:editId="48714B29">
            <wp:extent cx="5267325" cy="562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edited.png"/>
                    <pic:cNvPicPr/>
                  </pic:nvPicPr>
                  <pic:blipFill>
                    <a:blip r:embed="rId7">
                      <a:extLst>
                        <a:ext uri="{28A0092B-C50C-407E-A947-70E740481C1C}">
                          <a14:useLocalDpi xmlns:a14="http://schemas.microsoft.com/office/drawing/2010/main" val="0"/>
                        </a:ext>
                      </a:extLst>
                    </a:blip>
                    <a:stretch>
                      <a:fillRect/>
                    </a:stretch>
                  </pic:blipFill>
                  <pic:spPr>
                    <a:xfrm>
                      <a:off x="0" y="0"/>
                      <a:ext cx="5274945" cy="5637419"/>
                    </a:xfrm>
                    <a:prstGeom prst="rect">
                      <a:avLst/>
                    </a:prstGeom>
                  </pic:spPr>
                </pic:pic>
              </a:graphicData>
            </a:graphic>
          </wp:inline>
        </w:drawing>
      </w:r>
    </w:p>
    <w:p w:rsidR="000E5B41" w:rsidRPr="000E5B41" w:rsidRDefault="000E5B41" w:rsidP="000E5B41">
      <w:pPr>
        <w:spacing w:before="240" w:after="240" w:line="360" w:lineRule="auto"/>
        <w:jc w:val="center"/>
        <w:rPr>
          <w:rFonts w:ascii="Times New Roman" w:hAnsi="Times New Roman" w:cs="Times New Roman"/>
          <w:sz w:val="20"/>
          <w:szCs w:val="20"/>
        </w:rPr>
      </w:pPr>
      <w:r>
        <w:rPr>
          <w:rFonts w:ascii="Times New Roman" w:hAnsi="Times New Roman" w:cs="Times New Roman"/>
          <w:sz w:val="20"/>
          <w:szCs w:val="20"/>
        </w:rPr>
        <w:t>Fig.</w:t>
      </w:r>
      <w:r w:rsidR="005A103E">
        <w:rPr>
          <w:rFonts w:ascii="Times New Roman" w:hAnsi="Times New Roman" w:cs="Times New Roman"/>
          <w:sz w:val="20"/>
          <w:szCs w:val="20"/>
        </w:rPr>
        <w:t xml:space="preserve"> </w:t>
      </w:r>
      <w:r w:rsidR="000E3D93">
        <w:rPr>
          <w:rFonts w:ascii="Times New Roman" w:hAnsi="Times New Roman" w:cs="Times New Roman"/>
          <w:sz w:val="20"/>
          <w:szCs w:val="20"/>
        </w:rPr>
        <w:t>3.1:</w:t>
      </w:r>
      <w:r>
        <w:rPr>
          <w:rFonts w:ascii="Times New Roman" w:hAnsi="Times New Roman" w:cs="Times New Roman"/>
          <w:sz w:val="20"/>
          <w:szCs w:val="20"/>
        </w:rPr>
        <w:t xml:space="preserve"> DFD Level 0</w:t>
      </w:r>
    </w:p>
    <w:p w:rsidR="000E5B41" w:rsidRDefault="000E3D93" w:rsidP="000E5B41">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itself is capable to validate the users at the time of signing in and if the user is Teacher/Examiner then he is given the liberty to create new tests and publish them as well as </w:t>
      </w:r>
      <w:proofErr w:type="spellStart"/>
      <w:r>
        <w:rPr>
          <w:rFonts w:ascii="Times New Roman" w:hAnsi="Times New Roman" w:cs="Times New Roman"/>
          <w:sz w:val="24"/>
          <w:szCs w:val="24"/>
        </w:rPr>
        <w:t>assesss</w:t>
      </w:r>
      <w:proofErr w:type="spellEnd"/>
      <w:r>
        <w:rPr>
          <w:rFonts w:ascii="Times New Roman" w:hAnsi="Times New Roman" w:cs="Times New Roman"/>
          <w:sz w:val="24"/>
          <w:szCs w:val="24"/>
        </w:rPr>
        <w:t xml:space="preserve"> the performance of the candidates.</w:t>
      </w:r>
    </w:p>
    <w:p w:rsidR="000E5B41" w:rsidRDefault="000E5B41" w:rsidP="000E5B41">
      <w:pPr>
        <w:spacing w:before="240" w:after="240" w:line="360" w:lineRule="auto"/>
        <w:jc w:val="both"/>
        <w:rPr>
          <w:rFonts w:ascii="Times New Roman" w:hAnsi="Times New Roman" w:cs="Times New Roman"/>
          <w:sz w:val="24"/>
          <w:szCs w:val="24"/>
        </w:rPr>
      </w:pPr>
    </w:p>
    <w:p w:rsidR="000E5B41" w:rsidRDefault="000E5B41" w:rsidP="000E5B41">
      <w:pPr>
        <w:spacing w:before="240" w:after="240" w:line="360" w:lineRule="auto"/>
        <w:jc w:val="both"/>
        <w:rPr>
          <w:rFonts w:ascii="Times New Roman" w:hAnsi="Times New Roman" w:cs="Times New Roman"/>
          <w:sz w:val="24"/>
          <w:szCs w:val="24"/>
        </w:rPr>
      </w:pPr>
    </w:p>
    <w:p w:rsidR="000E5B41" w:rsidRDefault="000E5B41" w:rsidP="000E5B41">
      <w:pPr>
        <w:spacing w:before="240" w:after="240" w:line="360" w:lineRule="auto"/>
        <w:jc w:val="both"/>
        <w:rPr>
          <w:rFonts w:ascii="Times New Roman" w:hAnsi="Times New Roman" w:cs="Times New Roman"/>
          <w:sz w:val="24"/>
          <w:szCs w:val="24"/>
        </w:rPr>
      </w:pPr>
      <w:r w:rsidRPr="00991B5F">
        <w:rPr>
          <w:noProof/>
          <w:sz w:val="24"/>
          <w:szCs w:val="24"/>
        </w:rPr>
        <w:drawing>
          <wp:inline distT="0" distB="0" distL="0" distR="0" wp14:anchorId="08BB6E7F" wp14:editId="198AACD2">
            <wp:extent cx="5486400" cy="6743700"/>
            <wp:effectExtent l="0" t="0" r="0" b="0"/>
            <wp:docPr id="9" name="Picture 9" descr="C:\Users\Assim Al-Marhuby\Desktop\Programming Contest System 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sim Al-Marhuby\Desktop\Programming Contest System DFD Level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43700"/>
                    </a:xfrm>
                    <a:prstGeom prst="rect">
                      <a:avLst/>
                    </a:prstGeom>
                    <a:noFill/>
                    <a:ln>
                      <a:noFill/>
                    </a:ln>
                  </pic:spPr>
                </pic:pic>
              </a:graphicData>
            </a:graphic>
          </wp:inline>
        </w:drawing>
      </w:r>
    </w:p>
    <w:p w:rsidR="000E5B41" w:rsidRDefault="000E5B41" w:rsidP="000E5B41">
      <w:pPr>
        <w:spacing w:before="240" w:after="240" w:line="360" w:lineRule="auto"/>
        <w:jc w:val="center"/>
        <w:rPr>
          <w:rFonts w:ascii="Times New Roman" w:hAnsi="Times New Roman" w:cs="Times New Roman"/>
          <w:sz w:val="20"/>
          <w:szCs w:val="20"/>
        </w:rPr>
      </w:pPr>
      <w:r w:rsidRPr="000E5B41">
        <w:rPr>
          <w:rFonts w:ascii="Times New Roman" w:hAnsi="Times New Roman" w:cs="Times New Roman"/>
          <w:sz w:val="20"/>
          <w:szCs w:val="20"/>
        </w:rPr>
        <w:t>Fig.</w:t>
      </w:r>
      <w:r w:rsidR="005A103E">
        <w:rPr>
          <w:rFonts w:ascii="Times New Roman" w:hAnsi="Times New Roman" w:cs="Times New Roman"/>
          <w:sz w:val="20"/>
          <w:szCs w:val="20"/>
        </w:rPr>
        <w:t xml:space="preserve"> 3.2</w:t>
      </w:r>
      <w:r w:rsidRPr="000E5B41">
        <w:rPr>
          <w:rFonts w:ascii="Times New Roman" w:hAnsi="Times New Roman" w:cs="Times New Roman"/>
          <w:sz w:val="20"/>
          <w:szCs w:val="20"/>
        </w:rPr>
        <w:t xml:space="preserve"> : DFD Level 1</w:t>
      </w:r>
    </w:p>
    <w:sectPr w:rsidR="000E5B41" w:rsidSect="003D526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FFD" w:rsidRDefault="00217FFD" w:rsidP="00E871BA">
      <w:pPr>
        <w:spacing w:after="0" w:line="240" w:lineRule="auto"/>
      </w:pPr>
      <w:r>
        <w:separator/>
      </w:r>
    </w:p>
  </w:endnote>
  <w:endnote w:type="continuationSeparator" w:id="0">
    <w:p w:rsidR="00217FFD" w:rsidRDefault="00217FFD" w:rsidP="00E8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8A" w:rsidRDefault="00F1258A">
    <w:pPr>
      <w:pStyle w:val="Footer"/>
    </w:pPr>
    <w:r>
      <w:rPr>
        <w:rFonts w:ascii="Times New Roman" w:eastAsia="Times New Roman" w:hAnsi="Times New Roman"/>
        <w:i/>
        <w:sz w:val="24"/>
      </w:rPr>
      <w:t>Department of CEA, GLA University, Mathura</w:t>
    </w:r>
    <w:r>
      <w:rPr>
        <w:rFonts w:ascii="Times New Roman" w:eastAsia="Times New Roman" w:hAnsi="Times New Roman"/>
        <w:i/>
        <w:sz w:val="24"/>
      </w:rPr>
      <w:ptab w:relativeTo="margin" w:alignment="right" w:leader="none"/>
    </w:r>
    <w:r w:rsidR="009F43CE">
      <w:rPr>
        <w:rFonts w:ascii="Times New Roman" w:eastAsia="Times New Roman" w:hAnsi="Times New Roman"/>
        <w:i/>
        <w:sz w:val="24"/>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8A" w:rsidRDefault="00F1258A">
    <w:pPr>
      <w:pStyle w:val="Footer"/>
    </w:pPr>
    <w:r>
      <w:rPr>
        <w:rFonts w:ascii="Times New Roman" w:eastAsia="Times New Roman" w:hAnsi="Times New Roman"/>
        <w:i/>
        <w:sz w:val="24"/>
      </w:rPr>
      <w:t xml:space="preserve">Department of CEA, GLA University, </w:t>
    </w:r>
    <w:r>
      <w:rPr>
        <w:rFonts w:ascii="Times New Roman" w:eastAsia="Times New Roman" w:hAnsi="Times New Roman"/>
        <w:i/>
        <w:sz w:val="24"/>
      </w:rPr>
      <w:t>Mathura</w:t>
    </w:r>
    <w:r>
      <w:rPr>
        <w:rFonts w:ascii="Times New Roman" w:eastAsia="Times New Roman" w:hAnsi="Times New Roman"/>
        <w:i/>
        <w:sz w:val="24"/>
      </w:rPr>
      <w:ptab w:relativeTo="margin" w:alignment="right" w:leader="none"/>
    </w:r>
    <w:r w:rsidR="009F43CE">
      <w:rPr>
        <w:rFonts w:ascii="Times New Roman" w:eastAsia="Times New Roman" w:hAnsi="Times New Roman"/>
        <w:i/>
        <w:sz w:val="24"/>
      </w:rPr>
      <w:t>10</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8A" w:rsidRDefault="00F12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FFD" w:rsidRDefault="00217FFD" w:rsidP="00E871BA">
      <w:pPr>
        <w:spacing w:after="0" w:line="240" w:lineRule="auto"/>
      </w:pPr>
      <w:r>
        <w:separator/>
      </w:r>
    </w:p>
  </w:footnote>
  <w:footnote w:type="continuationSeparator" w:id="0">
    <w:p w:rsidR="00217FFD" w:rsidRDefault="00217FFD" w:rsidP="00E8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8A" w:rsidRDefault="00F1258A" w:rsidP="00E871BA">
    <w:pPr>
      <w:pStyle w:val="Header"/>
    </w:pPr>
    <w:r>
      <w:rPr>
        <w:rFonts w:ascii="Times New Roman" w:eastAsia="Times New Roman" w:hAnsi="Times New Roman"/>
        <w:i/>
        <w:sz w:val="24"/>
      </w:rPr>
      <w:t>Chapter 3</w:t>
    </w:r>
    <w:r>
      <w:rPr>
        <w:rFonts w:ascii="Times New Roman" w:eastAsia="Times New Roman" w:hAnsi="Times New Roman"/>
        <w:i/>
        <w:sz w:val="24"/>
      </w:rPr>
      <w:ptab w:relativeTo="margin" w:alignment="right" w:leader="none"/>
    </w:r>
    <w:r>
      <w:rPr>
        <w:rFonts w:ascii="Times New Roman" w:eastAsia="Times New Roman" w:hAnsi="Times New Roman"/>
        <w:i/>
        <w:sz w:val="24"/>
      </w:rPr>
      <w:t>Software Design</w:t>
    </w:r>
  </w:p>
  <w:p w:rsidR="00F1258A" w:rsidRDefault="00F12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8A" w:rsidRDefault="00F1258A">
    <w:pPr>
      <w:pStyle w:val="Header"/>
    </w:pPr>
    <w:r>
      <w:rPr>
        <w:rFonts w:ascii="Times New Roman" w:eastAsia="Times New Roman" w:hAnsi="Times New Roman"/>
        <w:i/>
        <w:sz w:val="24"/>
      </w:rPr>
      <w:t>Chapter 3</w:t>
    </w:r>
    <w:r>
      <w:rPr>
        <w:rFonts w:ascii="Times New Roman" w:eastAsia="Times New Roman" w:hAnsi="Times New Roman"/>
        <w:i/>
        <w:sz w:val="24"/>
      </w:rPr>
      <w:ptab w:relativeTo="margin" w:alignment="right" w:leader="none"/>
    </w:r>
    <w:r>
      <w:rPr>
        <w:rFonts w:ascii="Times New Roman" w:eastAsia="Times New Roman" w:hAnsi="Times New Roman"/>
        <w:i/>
        <w:sz w:val="24"/>
      </w:rPr>
      <w:t>Software Design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8A" w:rsidRDefault="00F1258A" w:rsidP="00DD593B">
    <w:pPr>
      <w:pStyle w:val="Header"/>
    </w:pPr>
  </w:p>
  <w:p w:rsidR="00F1258A" w:rsidRPr="00DD593B" w:rsidRDefault="00F1258A" w:rsidP="00DD59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DE6"/>
    <w:rsid w:val="000E3D93"/>
    <w:rsid w:val="000E5B41"/>
    <w:rsid w:val="00110094"/>
    <w:rsid w:val="00162291"/>
    <w:rsid w:val="00217FFD"/>
    <w:rsid w:val="00236DE0"/>
    <w:rsid w:val="002410B8"/>
    <w:rsid w:val="00296DF0"/>
    <w:rsid w:val="002D5077"/>
    <w:rsid w:val="002E2F37"/>
    <w:rsid w:val="003D5264"/>
    <w:rsid w:val="004529B5"/>
    <w:rsid w:val="005A103E"/>
    <w:rsid w:val="005D511B"/>
    <w:rsid w:val="007103EA"/>
    <w:rsid w:val="007E48EB"/>
    <w:rsid w:val="00975DE6"/>
    <w:rsid w:val="009B7939"/>
    <w:rsid w:val="009F43CE"/>
    <w:rsid w:val="00A528A3"/>
    <w:rsid w:val="00AE0B4B"/>
    <w:rsid w:val="00C374F4"/>
    <w:rsid w:val="00C638D4"/>
    <w:rsid w:val="00CA6544"/>
    <w:rsid w:val="00D35EC0"/>
    <w:rsid w:val="00D7499C"/>
    <w:rsid w:val="00DD593B"/>
    <w:rsid w:val="00E871BA"/>
    <w:rsid w:val="00EB4447"/>
    <w:rsid w:val="00ED62F1"/>
    <w:rsid w:val="00F1258A"/>
    <w:rsid w:val="00F40693"/>
    <w:rsid w:val="00FA2710"/>
    <w:rsid w:val="00FC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41"/>
    <w:rPr>
      <w:rFonts w:ascii="Tahoma" w:hAnsi="Tahoma" w:cs="Tahoma"/>
      <w:sz w:val="16"/>
      <w:szCs w:val="16"/>
    </w:rPr>
  </w:style>
  <w:style w:type="character" w:styleId="SubtleEmphasis">
    <w:name w:val="Subtle Emphasis"/>
    <w:basedOn w:val="DefaultParagraphFont"/>
    <w:uiPriority w:val="19"/>
    <w:qFormat/>
    <w:rsid w:val="00E871BA"/>
    <w:rPr>
      <w:i/>
      <w:iCs/>
      <w:color w:val="808080" w:themeColor="text1" w:themeTint="7F"/>
    </w:rPr>
  </w:style>
  <w:style w:type="character" w:customStyle="1" w:styleId="apple-converted-space">
    <w:name w:val="apple-converted-space"/>
    <w:basedOn w:val="DefaultParagraphFont"/>
    <w:rsid w:val="00E871BA"/>
  </w:style>
  <w:style w:type="paragraph" w:styleId="Header">
    <w:name w:val="header"/>
    <w:basedOn w:val="Normal"/>
    <w:link w:val="HeaderChar"/>
    <w:uiPriority w:val="99"/>
    <w:unhideWhenUsed/>
    <w:rsid w:val="00E8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BA"/>
  </w:style>
  <w:style w:type="paragraph" w:styleId="Footer">
    <w:name w:val="footer"/>
    <w:basedOn w:val="Normal"/>
    <w:link w:val="FooterChar"/>
    <w:uiPriority w:val="99"/>
    <w:unhideWhenUsed/>
    <w:rsid w:val="00E8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B41"/>
    <w:rPr>
      <w:rFonts w:ascii="Tahoma" w:hAnsi="Tahoma" w:cs="Tahoma"/>
      <w:sz w:val="16"/>
      <w:szCs w:val="16"/>
    </w:rPr>
  </w:style>
  <w:style w:type="character" w:styleId="SubtleEmphasis">
    <w:name w:val="Subtle Emphasis"/>
    <w:basedOn w:val="DefaultParagraphFont"/>
    <w:uiPriority w:val="19"/>
    <w:qFormat/>
    <w:rsid w:val="00E871BA"/>
    <w:rPr>
      <w:i/>
      <w:iCs/>
      <w:color w:val="808080" w:themeColor="text1" w:themeTint="7F"/>
    </w:rPr>
  </w:style>
  <w:style w:type="character" w:customStyle="1" w:styleId="apple-converted-space">
    <w:name w:val="apple-converted-space"/>
    <w:basedOn w:val="DefaultParagraphFont"/>
    <w:rsid w:val="00E871BA"/>
  </w:style>
  <w:style w:type="paragraph" w:styleId="Header">
    <w:name w:val="header"/>
    <w:basedOn w:val="Normal"/>
    <w:link w:val="HeaderChar"/>
    <w:uiPriority w:val="99"/>
    <w:unhideWhenUsed/>
    <w:rsid w:val="00E8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BA"/>
  </w:style>
  <w:style w:type="paragraph" w:styleId="Footer">
    <w:name w:val="footer"/>
    <w:basedOn w:val="Normal"/>
    <w:link w:val="FooterChar"/>
    <w:uiPriority w:val="99"/>
    <w:unhideWhenUsed/>
    <w:rsid w:val="00E8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dc:creator>
  <cp:lastModifiedBy>Cq</cp:lastModifiedBy>
  <cp:revision>17</cp:revision>
  <dcterms:created xsi:type="dcterms:W3CDTF">2017-04-13T17:22:00Z</dcterms:created>
  <dcterms:modified xsi:type="dcterms:W3CDTF">2017-05-14T08:27:00Z</dcterms:modified>
</cp:coreProperties>
</file>