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7B2A" w14:textId="47A96B9E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C97A2A">
        <w:rPr>
          <w:rFonts w:ascii="Times New Roman" w:hAnsi="Times New Roman" w:cs="Times New Roman"/>
          <w:sz w:val="24"/>
          <w:szCs w:val="24"/>
        </w:rPr>
        <w:t>5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676F16F9" w14:textId="77777777" w:rsidR="0004258F" w:rsidRDefault="00DA6774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Larisa did, the map with green areas</w:t>
      </w:r>
    </w:p>
    <w:p w14:paraId="13B5C9C2" w14:textId="74326B3B" w:rsidR="0004258F" w:rsidRDefault="0004258F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A6774">
        <w:rPr>
          <w:rFonts w:ascii="Times New Roman" w:hAnsi="Times New Roman" w:cs="Times New Roman"/>
          <w:sz w:val="24"/>
          <w:szCs w:val="24"/>
        </w:rPr>
        <w:t>hat are green areas?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53CF7" w14:textId="139706A8" w:rsidR="00535D3D" w:rsidRDefault="0004258F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we make the code to calculate the greenest rate?</w:t>
      </w:r>
    </w:p>
    <w:p w14:paraId="56868389" w14:textId="19E962CD" w:rsidR="00535D3D" w:rsidRDefault="006E7DE2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profiles</w:t>
      </w:r>
    </w:p>
    <w:p w14:paraId="6F57561D" w14:textId="01A54D61" w:rsidR="0006644F" w:rsidRDefault="006E7DE2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points</w:t>
      </w:r>
    </w:p>
    <w:p w14:paraId="0AFC9057" w14:textId="4ECBF094" w:rsidR="004804EB" w:rsidRPr="006E7DE2" w:rsidRDefault="006E7DE2" w:rsidP="006E7D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should prioritize the green route </w:t>
      </w:r>
    </w:p>
    <w:p w14:paraId="6C4F7093" w14:textId="18C40443" w:rsidR="00535D3D" w:rsidRPr="00D42945" w:rsidRDefault="00535D3D" w:rsidP="00D42945">
      <w:pPr>
        <w:rPr>
          <w:rFonts w:ascii="Times New Roman" w:hAnsi="Times New Roman" w:cs="Times New Roman"/>
          <w:sz w:val="24"/>
          <w:szCs w:val="24"/>
        </w:rPr>
      </w:pPr>
    </w:p>
    <w:p w14:paraId="7AD14469" w14:textId="77777777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0494B9DB" w14:textId="55D9AEC8" w:rsidR="00F82C98" w:rsidRDefault="0026287C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Julia:</w:t>
      </w:r>
      <w:r w:rsidR="00726E12">
        <w:rPr>
          <w:rFonts w:ascii="Times New Roman" w:hAnsi="Times New Roman" w:cs="Times New Roman"/>
          <w:sz w:val="24"/>
          <w:szCs w:val="24"/>
        </w:rPr>
        <w:t xml:space="preserve"> </w:t>
      </w:r>
      <w:r w:rsidR="006E7DE2">
        <w:rPr>
          <w:rFonts w:ascii="Times New Roman" w:hAnsi="Times New Roman" w:cs="Times New Roman"/>
          <w:sz w:val="24"/>
          <w:szCs w:val="24"/>
        </w:rPr>
        <w:t>documentation on green areas near homes</w:t>
      </w:r>
      <w:r w:rsidR="004804EB">
        <w:rPr>
          <w:rFonts w:ascii="Times New Roman" w:hAnsi="Times New Roman" w:cs="Times New Roman"/>
          <w:sz w:val="24"/>
          <w:szCs w:val="24"/>
        </w:rPr>
        <w:t xml:space="preserve">, </w:t>
      </w:r>
      <w:r w:rsidR="006E7DE2">
        <w:rPr>
          <w:rFonts w:ascii="Times New Roman" w:hAnsi="Times New Roman" w:cs="Times New Roman"/>
          <w:sz w:val="24"/>
          <w:szCs w:val="24"/>
        </w:rPr>
        <w:t>green areas indices</w:t>
      </w:r>
    </w:p>
    <w:p w14:paraId="78E423D6" w14:textId="45B1BDD3" w:rsidR="00F60D10" w:rsidRPr="004804EB" w:rsidRDefault="0026287C" w:rsidP="00480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Larisa</w:t>
      </w:r>
      <w:r w:rsidR="00D42945" w:rsidRPr="00D42945">
        <w:rPr>
          <w:rFonts w:ascii="Times New Roman" w:hAnsi="Times New Roman" w:cs="Times New Roman"/>
          <w:sz w:val="24"/>
          <w:szCs w:val="24"/>
        </w:rPr>
        <w:t xml:space="preserve"> </w:t>
      </w:r>
      <w:r w:rsidR="00D42945">
        <w:rPr>
          <w:rFonts w:ascii="Times New Roman" w:hAnsi="Times New Roman" w:cs="Times New Roman"/>
          <w:sz w:val="24"/>
          <w:szCs w:val="24"/>
        </w:rPr>
        <w:t>Paul</w:t>
      </w:r>
      <w:r w:rsidR="00D42945">
        <w:rPr>
          <w:rFonts w:ascii="Times New Roman" w:hAnsi="Times New Roman" w:cs="Times New Roman"/>
          <w:sz w:val="24"/>
          <w:szCs w:val="24"/>
        </w:rPr>
        <w:t xml:space="preserve"> Denisa:</w:t>
      </w:r>
      <w:r w:rsidR="00726E12">
        <w:rPr>
          <w:rFonts w:ascii="Times New Roman" w:hAnsi="Times New Roman" w:cs="Times New Roman"/>
          <w:sz w:val="24"/>
          <w:szCs w:val="24"/>
        </w:rPr>
        <w:t xml:space="preserve"> </w:t>
      </w:r>
      <w:r w:rsidR="006E7DE2">
        <w:rPr>
          <w:rFonts w:ascii="Times New Roman" w:hAnsi="Times New Roman" w:cs="Times New Roman"/>
          <w:sz w:val="24"/>
          <w:szCs w:val="24"/>
        </w:rPr>
        <w:t>calculating the</w:t>
      </w:r>
      <w:r w:rsidR="006E7DE2">
        <w:rPr>
          <w:rFonts w:ascii="Times New Roman" w:hAnsi="Times New Roman" w:cs="Times New Roman"/>
          <w:sz w:val="24"/>
          <w:szCs w:val="24"/>
        </w:rPr>
        <w:t xml:space="preserve"> green route </w:t>
      </w:r>
    </w:p>
    <w:p w14:paraId="73FB6EDF" w14:textId="61834B62" w:rsidR="00C97A2A" w:rsidRDefault="0026287C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Camelia</w:t>
      </w:r>
      <w:r w:rsidR="006E7DE2">
        <w:rPr>
          <w:rFonts w:ascii="Times New Roman" w:hAnsi="Times New Roman" w:cs="Times New Roman"/>
          <w:sz w:val="24"/>
          <w:szCs w:val="24"/>
        </w:rPr>
        <w:t xml:space="preserve"> Julia Sara</w:t>
      </w:r>
      <w:r w:rsidR="00C97A2A">
        <w:rPr>
          <w:rFonts w:ascii="Times New Roman" w:hAnsi="Times New Roman" w:cs="Times New Roman"/>
          <w:sz w:val="24"/>
          <w:szCs w:val="24"/>
        </w:rPr>
        <w:t>:</w:t>
      </w:r>
      <w:r w:rsidR="006E7DE2">
        <w:rPr>
          <w:rFonts w:ascii="Times New Roman" w:hAnsi="Times New Roman" w:cs="Times New Roman"/>
          <w:sz w:val="24"/>
          <w:szCs w:val="24"/>
        </w:rPr>
        <w:t xml:space="preserve"> QGIS possible solution for green route</w:t>
      </w:r>
    </w:p>
    <w:p w14:paraId="79BF97C5" w14:textId="596BB4FD" w:rsidR="00726E12" w:rsidRPr="00BB27F0" w:rsidRDefault="00B677A6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</w:t>
      </w:r>
      <w:r w:rsidR="0026287C">
        <w:rPr>
          <w:rFonts w:ascii="Times New Roman" w:hAnsi="Times New Roman" w:cs="Times New Roman"/>
          <w:sz w:val="24"/>
          <w:szCs w:val="24"/>
        </w:rPr>
        <w:t>:</w:t>
      </w:r>
      <w:r w:rsidR="00D42945">
        <w:rPr>
          <w:rFonts w:ascii="Times New Roman" w:hAnsi="Times New Roman" w:cs="Times New Roman"/>
          <w:sz w:val="24"/>
          <w:szCs w:val="24"/>
        </w:rPr>
        <w:t xml:space="preserve"> </w:t>
      </w:r>
      <w:r w:rsidR="006E7DE2">
        <w:rPr>
          <w:rFonts w:ascii="Times New Roman" w:hAnsi="Times New Roman" w:cs="Times New Roman"/>
          <w:sz w:val="24"/>
          <w:szCs w:val="24"/>
        </w:rPr>
        <w:t>accessibility points</w:t>
      </w:r>
    </w:p>
    <w:sectPr w:rsidR="00726E12" w:rsidRPr="00BB27F0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4258F"/>
    <w:rsid w:val="0006644F"/>
    <w:rsid w:val="000C2C16"/>
    <w:rsid w:val="00165B5E"/>
    <w:rsid w:val="0026287C"/>
    <w:rsid w:val="003226E8"/>
    <w:rsid w:val="003D6085"/>
    <w:rsid w:val="004804EB"/>
    <w:rsid w:val="00511CAA"/>
    <w:rsid w:val="00535D3D"/>
    <w:rsid w:val="00540205"/>
    <w:rsid w:val="005F01FB"/>
    <w:rsid w:val="00611859"/>
    <w:rsid w:val="00613081"/>
    <w:rsid w:val="006225D2"/>
    <w:rsid w:val="00656AD8"/>
    <w:rsid w:val="006E7DE2"/>
    <w:rsid w:val="00726E12"/>
    <w:rsid w:val="008722B0"/>
    <w:rsid w:val="008C390D"/>
    <w:rsid w:val="00911A46"/>
    <w:rsid w:val="00923E2E"/>
    <w:rsid w:val="00931518"/>
    <w:rsid w:val="00964D52"/>
    <w:rsid w:val="00AA27C3"/>
    <w:rsid w:val="00AF1D27"/>
    <w:rsid w:val="00AF779A"/>
    <w:rsid w:val="00B677A6"/>
    <w:rsid w:val="00BA4B5A"/>
    <w:rsid w:val="00BB27F0"/>
    <w:rsid w:val="00C15FD0"/>
    <w:rsid w:val="00C97A2A"/>
    <w:rsid w:val="00D20B73"/>
    <w:rsid w:val="00D42945"/>
    <w:rsid w:val="00DA6774"/>
    <w:rsid w:val="00F60D10"/>
    <w:rsid w:val="00F82C98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1789d-98cc-491e-820a-b5f4c63bbcf8" xsi:nil="true"/>
    <lcf76f155ced4ddcb4097134ff3c332f xmlns="8898434f-f057-42d5-bce4-0b5a9aca95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12" ma:contentTypeDescription="Create a new document." ma:contentTypeScope="" ma:versionID="1c8b08e4e040187f7bb16c413b225169">
  <xsd:schema xmlns:xsd="http://www.w3.org/2001/XMLSchema" xmlns:xs="http://www.w3.org/2001/XMLSchema" xmlns:p="http://schemas.microsoft.com/office/2006/metadata/properties" xmlns:ns2="8898434f-f057-42d5-bce4-0b5a9aca959f" xmlns:ns3="efb1789d-98cc-491e-820a-b5f4c63bbcf8" targetNamespace="http://schemas.microsoft.com/office/2006/metadata/properties" ma:root="true" ma:fieldsID="13c0afe11d5fda120fa8580fa5f93170" ns2:_="" ns3:_="">
    <xsd:import namespace="8898434f-f057-42d5-bce4-0b5a9aca959f"/>
    <xsd:import namespace="efb1789d-98cc-491e-820a-b5f4c63bb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789d-98cc-491e-820a-b5f4c63bbc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dcc2f0-7ea2-41cd-b9be-585615250e6c}" ma:internalName="TaxCatchAll" ma:showField="CatchAllData" ma:web="efb1789d-98cc-491e-820a-b5f4c63bb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2C235-D549-4978-A121-4F375A254A7D}"/>
</file>

<file path=customXml/itemProps3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GÎNSCĂ</cp:lastModifiedBy>
  <cp:revision>14</cp:revision>
  <dcterms:created xsi:type="dcterms:W3CDTF">2024-11-10T08:06:00Z</dcterms:created>
  <dcterms:modified xsi:type="dcterms:W3CDTF">2024-11-24T09:29:00Z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