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10.png" ContentType="image/png"/>
  <Override PartName="/word/media/image5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коэффициентов разделяющей линии и вычисление отступа (margin) для объектов разных классов»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58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8"/>
                                <w:lang w:val="ru-RU"/>
                              </w:rPr>
                              <w:t>Забавин 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Cs w:val="28"/>
                          <w:lang w:val="ru-RU"/>
                        </w:rPr>
                        <w:t>Забавин 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научиться вычислять коэффициенты разделяющей линии и</w:t>
        <w:br/>
        <w:t>величину отступа (margin) при бинарной классификации объектов.</w:t>
      </w:r>
    </w:p>
    <w:p>
      <w:pPr>
        <w:pStyle w:val="Style30"/>
        <w:rPr>
          <w:b/>
          <w:bCs/>
        </w:rPr>
      </w:pPr>
      <w:r>
        <w:rPr>
          <w:b/>
          <w:bCs/>
        </w:rPr>
        <w:t>Задания на лабораторную работу (5 вариант)</w:t>
      </w:r>
    </w:p>
    <w:p>
      <w:pPr>
        <w:pStyle w:val="Style30"/>
        <w:numPr>
          <w:ilvl w:val="0"/>
          <w:numId w:val="1"/>
        </w:numPr>
        <w:jc w:val="center"/>
        <w:rPr/>
      </w:pPr>
      <w:r>
        <w:rPr/>
        <w:t xml:space="preserve">Используя рисунок своего варианта, необходимо вычислить коэффициенты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разделяющей линии, которая определяется выражением: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30"/>
        <w:numPr>
          <w:ilvl w:val="0"/>
          <w:numId w:val="1"/>
        </w:numPr>
        <w:rPr/>
      </w:pPr>
      <w:r>
        <w:rPr/>
        <w:t>Вычислить отступы (margin) для зеленых точек (с меткой класса -1) и синих точек (с меткой класса +1). Напомню, что отступ вычисляется по формуле:</w:t>
      </w:r>
    </w:p>
    <w:p>
      <w:pPr>
        <w:pStyle w:val="Style30"/>
        <w:ind w:left="1069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∙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1,2,3,4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- метка класса образа (точки)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;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- скалярное произведение векторов. </w:t>
      </w:r>
    </w:p>
    <w:p>
      <w:pPr>
        <w:pStyle w:val="Style30"/>
        <w:rPr/>
      </w:pPr>
      <w:r>
        <w:rPr/>
        <w:t xml:space="preserve">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должен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>
      <w:pPr>
        <w:pStyle w:val="Caption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938905" cy="30099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49" t="2911" r="4884" b="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График для 5 варианта</w:t>
      </w:r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Прогноз линейной регрессионной модели определяется уравнением: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 – спрогнозированное значение,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– количество признаков,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-того признака,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-тый параметр модели (включая член смещения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и веса признаков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).</w:t>
      </w:r>
    </w:p>
    <w:p>
      <w:pPr>
        <w:pStyle w:val="Style30"/>
        <w:rPr/>
      </w:pPr>
      <w:r>
        <w:rPr/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данным. Самой распространенной мерой производительности регрессионной модели является квадратный корень из среднеквадратической ошибки (</w:t>
      </w:r>
      <w:r>
        <w:rPr>
          <w:lang w:val="en-US"/>
        </w:rPr>
        <w:t>RMSE</w:t>
      </w:r>
      <w:r>
        <w:rPr/>
        <w:t xml:space="preserve">). Однако в данной лабораторной работе не стоит задача определения наилучших параметров, поэтому мы не будем вычислять </w:t>
      </w:r>
      <w:r>
        <w:rPr>
          <w:lang w:val="en-US"/>
        </w:rPr>
        <w:t>RMSE</w:t>
      </w:r>
      <w:r>
        <w:rPr/>
        <w:t>.</w:t>
      </w:r>
    </w:p>
    <w:p>
      <w:pPr>
        <w:pStyle w:val="Style30"/>
        <w:rPr/>
      </w:pPr>
      <w:r>
        <w:rPr/>
        <w:t>Подбор гиперпараметров будет осуществляться с использованием ступенчатой функции Хевисайда, хорошо подходящей для задач бинарной классификации: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2.</m:t>
                      </m:r>
                    </m:sub>
                  </m:sSub>
                </m:e>
              </m:eqArr>
            </m:e>
          </m:d>
        </m:oMath>
      </m:oMathPara>
    </w:p>
    <w:p>
      <w:pPr>
        <w:pStyle w:val="Style30"/>
        <w:rPr/>
      </w:pPr>
      <w:r>
        <w:rPr/>
        <w:t xml:space="preserve">На </w:t>
      </w:r>
      <w:r>
        <w:rPr/>
        <w:fldChar w:fldCharType="begin"/>
      </w:r>
      <w:r>
        <w:rPr/>
        <w:instrText xml:space="preserve"> REF _Ref131847988 \h </w:instrText>
      </w:r>
      <w:r>
        <w:rPr/>
        <w:fldChar w:fldCharType="separate"/>
      </w:r>
      <w:r>
        <w:rPr/>
        <w:t>Рис. 2</w:t>
      </w:r>
      <w:r>
        <w:rPr/>
        <w:fldChar w:fldCharType="end"/>
      </w:r>
      <w:r>
        <w:rPr/>
        <w:t xml:space="preserve"> для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 xml:space="preserve"> хорошо видно, что радиус-векторы точек для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образуют острый угол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. Т.к. скалярное произведение – это, фактически, вычисление косинуса угла между векторами, то для острых углов будут получены положительные значения. Точки же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образуют тупые углы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. Следовательно, для будут получены отрицательные значения.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2834005" cy="211328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b w:val="false"/>
          <w:bCs w:val="false"/>
        </w:rPr>
      </w:pPr>
      <w:bookmarkStart w:id="0" w:name="_Ref131847988"/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bookmarkEnd w:id="0"/>
      <w:r>
        <w:rPr>
          <w:b w:val="false"/>
          <w:bCs w:val="false"/>
        </w:rPr>
        <w:t xml:space="preserve">. Демонстрация принципа классификации функцией Хевисайда </w:t>
      </w:r>
    </w:p>
    <w:p>
      <w:pPr>
        <w:pStyle w:val="Style30"/>
        <w:rPr>
          <w:iCs/>
        </w:rPr>
      </w:pPr>
      <w:r>
        <w:rPr>
          <w:iCs/>
        </w:rPr>
        <w:t>В итоге, алгоритм классификации образов с помощью модели можно записать в виде:</w:t>
      </w:r>
    </w:p>
    <w:p>
      <w:pPr>
        <w:pStyle w:val="Style30"/>
        <w:ind w:hanging="0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d>
                <m:dPr>
                  <m:begChr m:val="⟨"/>
                  <m:endChr m:val="⟩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e>
          </m:d>
        </m:oMath>
      </m:oMathPara>
    </w:p>
    <w:p>
      <w:pPr>
        <w:pStyle w:val="Style30"/>
        <w:rPr>
          <w:iCs/>
        </w:rPr>
      </w:pPr>
      <w:r>
        <w:rPr>
          <w:iCs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</m:d>
      </m:oMath>
      <w:r>
        <w:rPr>
          <w:iCs/>
        </w:rPr>
        <w:t xml:space="preserve"> – знаковая функция, которая возвращает +1 для положительных чисел и -1 – для отрицательных: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0.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Математически расчет оптимальной линии разделение осуществляется по минимизации функционала качества </w:t>
      </w:r>
      <w:r>
        <w:rPr>
          <w:lang w:val="en-US"/>
        </w:rPr>
        <w:t>Q:</w:t>
      </w:r>
    </w:p>
    <w:p>
      <w:pPr>
        <w:pStyle w:val="Style3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0590" cy="4953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(1)</w:t>
      </w:r>
    </w:p>
    <w:p>
      <w:pPr>
        <w:pStyle w:val="Style30"/>
        <w:rPr>
          <w:lang w:val="en-US"/>
        </w:rPr>
      </w:pPr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w:r>
        <w:rPr>
          <w:lang w:val="en-US"/>
        </w:rPr>
        <w:t xml:space="preserve">M – </w:t>
      </w:r>
      <w:r>
        <w:rPr>
          <w:lang w:val="ru-RU"/>
        </w:rPr>
        <w:t>отступ точки от линии разделения</w:t>
      </w:r>
    </w:p>
    <w:p>
      <w:pPr>
        <w:pStyle w:val="Style30"/>
        <w:rPr>
          <w:lang w:val="ru-RU"/>
        </w:rPr>
      </w:pPr>
      <w:r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2667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(2)</w:t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В качестве функции потерь используется кусочно-непрерывная функция </w:t>
      </w:r>
      <w:r>
        <w:rPr>
          <w:lang w:val="en-US"/>
        </w:rPr>
        <w:t>L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6670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(3)</w:t>
      </w:r>
    </w:p>
    <w:p>
      <w:pPr>
        <w:pStyle w:val="Style30"/>
        <w:rPr/>
      </w:pPr>
      <w:r>
        <w:rPr/>
        <w:t>Здесь квадратные скобки – это индикатор ошибки. В соответствии с нотацией Айверсона они возвращают 1 для True и 0 – для False.</w:t>
      </w:r>
    </w:p>
    <w:p>
      <w:pPr>
        <w:pStyle w:val="Style30"/>
        <w:rPr/>
      </w:pPr>
      <w:r>
        <w:rPr/>
        <w:t xml:space="preserve">Если изобразить эту функцию потерь, зависящую от отступа, то получим ступенчатый график: </w:t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92405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Кусочная функция ошибки</w:t>
      </w:r>
    </w:p>
    <w:p>
      <w:pPr>
        <w:pStyle w:val="Style30"/>
        <w:rPr/>
      </w:pPr>
      <w:r>
        <w:rPr>
          <w:lang w:val="ru-RU"/>
        </w:rPr>
        <w:t xml:space="preserve">Недостаток этой функции в том что она не имеет производных в точках перегиба, а значит аналитическое решение минимизации значения найти невозможно, только перебором. Однако в математике существует много похожих по свойствам (точка экстремума в 0, 1) дифференцируемых функций. </w:t>
      </w:r>
      <w:r>
        <w:rPr/>
        <w:t xml:space="preserve">Вот некоторые, наиболее известные: </w:t>
      </w:r>
    </w:p>
    <w:p>
      <w:pPr>
        <w:pStyle w:val="Style30"/>
        <w:rPr/>
      </w:pPr>
      <w:r>
        <w:rPr/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80035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4. Виды функций ошибок</w:t>
      </w:r>
    </w:p>
    <w:p>
      <w:pPr>
        <w:pStyle w:val="Style30"/>
        <w:rPr/>
      </w:pPr>
      <w:r>
        <w:rPr/>
        <w:t xml:space="preserve">Для нашей задачи подойдет типовая квадратичная функция (FLD) . 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190" cy="30480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(4)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После подстановки в (1) получим функционал качества: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4953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(5)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Тогда оптимальный вектор </w:t>
      </w:r>
      <w:r>
        <w:rPr>
          <w:rFonts w:ascii="palatino linotype;new athena unicode;athena;gentium;code2000;serif" w:hAnsi="palatino linotype;new athena unicode;athena;gentium;code2000;serif"/>
          <w:lang w:val="grc-GR"/>
        </w:rPr>
        <w:t>ω</w:t>
      </w:r>
      <w:r>
        <w:rPr>
          <w:lang w:val="en-US"/>
        </w:rPr>
        <w:t xml:space="preserve">  </w:t>
      </w:r>
      <w:r>
        <w:rPr>
          <w:lang w:val="ru-RU"/>
        </w:rPr>
        <w:t>можем найти как производную функционала качества.</w:t>
      </w:r>
      <w:r>
        <w:rPr>
          <w:lang w:val="en-US"/>
        </w:rPr>
        <w:t xml:space="preserve">  </w:t>
      </w:r>
    </w:p>
    <w:p>
      <w:pPr>
        <w:pStyle w:val="Style3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50482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>
          <w:lang w:val="ru-RU"/>
        </w:rPr>
      </w:pPr>
      <w:r>
        <w:rPr>
          <w:lang w:val="ru-RU"/>
        </w:rPr>
        <w:t>(6)</w:t>
      </w:r>
    </w:p>
    <w:p>
      <w:pPr>
        <w:pStyle w:val="Style30"/>
        <w:rPr>
          <w:lang w:val="ru-RU"/>
        </w:rPr>
      </w:pPr>
      <w:r>
        <w:rPr>
          <w:lang w:val="ru-RU"/>
        </w:rPr>
        <w:t>Откуда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285365" cy="1247140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Код программы представлена на Листинге 1.</w:t>
      </w:r>
    </w:p>
    <w:p>
      <w:pPr>
        <w:pStyle w:val="Style30"/>
        <w:rPr>
          <w:lang w:val="en-US"/>
        </w:rPr>
      </w:pPr>
      <w:r>
        <w:rPr>
          <w:lang w:val="en-US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[[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-1 - зеленые, 1 - синие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Добавим 1 для симметрии признаков и w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[list(x) + 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x_train]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np.array(x_train)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np.array(y_train)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'Введите по какому алгоритму работать (selection - подбор, RMSE): 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txt = </w:t>
      </w:r>
      <w:r>
        <w:rPr>
          <w:rFonts w:ascii="Consolas" w:hAnsi="Consolas"/>
          <w:i/>
          <w:color w:val="AC6835"/>
          <w:sz w:val="20"/>
        </w:rPr>
        <w:t>''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txt: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try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line = input()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except</w:t>
      </w:r>
      <w:r>
        <w:rPr>
          <w:rFonts w:ascii="Consolas" w:hAnsi="Consolas"/>
          <w:color w:val="000000"/>
          <w:sz w:val="20"/>
        </w:rPr>
        <w:t xml:space="preserve"> EOFError: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FF"/>
          <w:sz w:val="20"/>
        </w:rPr>
        <w:t>break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txt = line.strip()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txt </w:t>
      </w:r>
      <w:r>
        <w:rPr>
          <w:rFonts w:ascii="Consolas" w:hAnsi="Consolas"/>
          <w:color w:val="0000FF"/>
          <w:sz w:val="20"/>
        </w:rPr>
        <w:t>or</w:t>
      </w:r>
      <w:r>
        <w:rPr>
          <w:rFonts w:ascii="Consolas" w:hAnsi="Consolas"/>
          <w:color w:val="000000"/>
          <w:sz w:val="20"/>
        </w:rPr>
        <w:t xml:space="preserve"> txt.isspace():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txt = </w:t>
      </w:r>
      <w:r>
        <w:rPr>
          <w:rFonts w:ascii="Consolas" w:hAnsi="Consolas"/>
          <w:i/>
          <w:color w:val="AC6835"/>
          <w:sz w:val="20"/>
        </w:rPr>
        <w:t>'RMSE'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w = 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txt == </w:t>
      </w:r>
      <w:r>
        <w:rPr>
          <w:rFonts w:ascii="Consolas" w:hAnsi="Consolas"/>
          <w:i/>
          <w:color w:val="AC6835"/>
          <w:sz w:val="20"/>
        </w:rPr>
        <w:t>'RMSE'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Аналитическое решение с помощью квадратичной функции ошибки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pt = np.sum([x * y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Сумма вектора x * 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xxt = np.sum([np.outer(x, x)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x_train],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Сумма x * xT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invmat = np.linalg.inv(xxt)  </w:t>
      </w:r>
      <w:r>
        <w:rPr>
          <w:rFonts w:ascii="Consolas" w:hAnsi="Consolas"/>
          <w:color w:val="008040"/>
          <w:sz w:val="20"/>
        </w:rPr>
        <w:t># xxt^-1 или обратная матрица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w = np.dot(pt, invmat)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line_x = list(range(max(x_train[:,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line_y = [-x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-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line_x]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Параметры алгоритма (ступенчатая функция Хевисайда)===========================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n_train = len(x_train)                          </w:t>
      </w:r>
      <w:r>
        <w:rPr>
          <w:rFonts w:ascii="Consolas" w:hAnsi="Consolas"/>
          <w:color w:val="008040"/>
          <w:sz w:val="20"/>
        </w:rPr>
        <w:t># размер обучающей выборки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w = 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                                 </w:t>
      </w:r>
      <w:r>
        <w:rPr>
          <w:rFonts w:ascii="Consolas" w:hAnsi="Consolas"/>
          <w:color w:val="008040"/>
          <w:sz w:val="20"/>
        </w:rPr>
        <w:t># начальное значение вектора w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  <w:u w:val="single"/>
        </w:rPr>
        <w:t>def</w:t>
      </w:r>
      <w:r>
        <w:rPr>
          <w:rFonts w:ascii="Consolas" w:hAnsi="Consolas"/>
          <w:color w:val="000000"/>
          <w:sz w:val="20"/>
          <w:u w:val="single"/>
        </w:rPr>
        <w:t xml:space="preserve"> </w:t>
      </w:r>
      <w:r>
        <w:rPr>
          <w:rFonts w:ascii="Consolas" w:hAnsi="Consolas"/>
          <w:b/>
          <w:color w:val="000000"/>
          <w:sz w:val="20"/>
          <w:u w:val="single"/>
        </w:rPr>
        <w:t>a</w:t>
      </w:r>
      <w:r>
        <w:rPr>
          <w:rFonts w:ascii="Consolas" w:hAnsi="Consolas"/>
          <w:color w:val="000000"/>
          <w:sz w:val="20"/>
          <w:u w:val="single"/>
        </w:rPr>
        <w:t xml:space="preserve">(x): </w:t>
      </w:r>
      <w:r>
        <w:rPr>
          <w:rFonts w:ascii="Consolas" w:hAnsi="Consolas"/>
          <w:color w:val="0000FF"/>
          <w:sz w:val="20"/>
          <w:u w:val="single"/>
        </w:rPr>
        <w:t>return</w:t>
      </w:r>
      <w:r>
        <w:rPr>
          <w:rFonts w:ascii="Consolas" w:hAnsi="Consolas"/>
          <w:color w:val="000000"/>
          <w:sz w:val="20"/>
          <w:u w:val="single"/>
        </w:rPr>
        <w:t xml:space="preserve"> np.sign(x[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+ x[</w:t>
      </w:r>
      <w:r>
        <w:rPr>
          <w:rFonts w:ascii="Consolas" w:hAnsi="Consolas"/>
          <w:color w:val="800000"/>
          <w:sz w:val="20"/>
          <w:u w:val="single"/>
        </w:rPr>
        <w:t>1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1</w:t>
      </w:r>
      <w:r>
        <w:rPr>
          <w:rFonts w:ascii="Consolas" w:hAnsi="Consolas"/>
          <w:color w:val="000000"/>
          <w:sz w:val="20"/>
          <w:u w:val="single"/>
        </w:rPr>
        <w:t xml:space="preserve">])    </w:t>
      </w:r>
      <w:r>
        <w:rPr>
          <w:rFonts w:ascii="Consolas" w:hAnsi="Consolas"/>
          <w:color w:val="008040"/>
          <w:sz w:val="20"/>
          <w:u w:val="single"/>
        </w:rPr>
        <w:t># решающее правило (модель)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N = </w:t>
      </w:r>
      <w:r>
        <w:rPr>
          <w:rFonts w:ascii="Consolas" w:hAnsi="Consolas"/>
          <w:color w:val="800000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                                          </w:t>
      </w:r>
      <w:r>
        <w:rPr>
          <w:rFonts w:ascii="Consolas" w:hAnsi="Consolas"/>
          <w:color w:val="008040"/>
          <w:sz w:val="20"/>
        </w:rPr>
        <w:t># максимальное число итераций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nt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</w:t>
      </w:r>
      <w:r>
        <w:rPr>
          <w:rFonts w:ascii="Consolas" w:hAnsi="Consolas"/>
          <w:color w:val="008040"/>
          <w:sz w:val="20"/>
        </w:rPr>
        <w:t># (эта) - шаг изменения веса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e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 </w:t>
      </w:r>
      <w:r>
        <w:rPr>
          <w:rFonts w:ascii="Consolas" w:hAnsi="Consolas"/>
          <w:color w:val="008040"/>
          <w:sz w:val="20"/>
        </w:rPr>
        <w:t># небольшая добавка для w0 чтобы был зазор между разделяющей линией и граничным образом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last_error_index 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                      </w:t>
      </w:r>
      <w:r>
        <w:rPr>
          <w:rFonts w:ascii="Consolas" w:hAnsi="Consolas"/>
          <w:color w:val="008040"/>
          <w:sz w:val="20"/>
        </w:rPr>
        <w:t># индекс последнего ошибочного наблюдения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n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range(n_train):                 </w:t>
      </w:r>
      <w:r>
        <w:rPr>
          <w:rFonts w:ascii="Consolas" w:hAnsi="Consolas"/>
          <w:color w:val="008040"/>
          <w:sz w:val="20"/>
        </w:rPr>
        <w:t># перебор по наблюдениям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y_train[i] * a(x_train[i]) &lt;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:   </w:t>
      </w:r>
      <w:r>
        <w:rPr>
          <w:rFonts w:ascii="Consolas" w:hAnsi="Consolas"/>
          <w:color w:val="008040"/>
          <w:sz w:val="20"/>
        </w:rPr>
        <w:t># если ошибка классификации (отступ M = y_train[i]*a(x_train[i])),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=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+ nt * y_train[i]    </w:t>
      </w:r>
      <w:r>
        <w:rPr>
          <w:rFonts w:ascii="Consolas" w:hAnsi="Consolas"/>
          <w:color w:val="008040"/>
          <w:sz w:val="20"/>
        </w:rPr>
        <w:t># то корректировка веса w0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last_error_index = i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Q = sum([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range(n_train)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y_train[i] * a(x_train[i]) &lt;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  </w:t>
      </w:r>
      <w:r>
        <w:rPr>
          <w:rFonts w:ascii="Consolas" w:hAnsi="Consolas"/>
          <w:color w:val="008040"/>
          <w:sz w:val="20"/>
        </w:rPr>
        <w:t># Функционал качества (list-comprehension) это нотация Айзерсона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Q ==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:      </w:t>
      </w:r>
      <w:r>
        <w:rPr>
          <w:rFonts w:ascii="Consolas" w:hAnsi="Consolas"/>
          <w:color w:val="008040"/>
          <w:sz w:val="20"/>
        </w:rPr>
        <w:t># показатель качества классификации (число ошибок), в общем случае → 0 для дифференцируемых функций. Но так как у нас кусочно-непрерывная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FF"/>
          <w:sz w:val="20"/>
        </w:rPr>
        <w:t>break</w:t>
      </w: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8040"/>
          <w:sz w:val="20"/>
        </w:rPr>
        <w:t># останов, если все верно классифицируем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last_error_index &gt;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=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e * y_train[last_error_index]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line_x = list(range(max(x_train[:,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line_y = [w[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* x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line_x]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margin</w:t>
      </w:r>
      <w:r>
        <w:rPr>
          <w:rFonts w:ascii="Consolas" w:hAnsi="Consolas"/>
          <w:color w:val="000000"/>
          <w:sz w:val="20"/>
        </w:rPr>
        <w:t>(x, y):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Отступы от линии разделения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+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]) * y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margins = [margin(x, y)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classify</w:t>
      </w:r>
      <w:r>
        <w:rPr>
          <w:rFonts w:ascii="Consolas" w:hAnsi="Consolas"/>
          <w:color w:val="000000"/>
          <w:sz w:val="20"/>
        </w:rPr>
        <w:t>(x):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Классификатор, -1, +1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np.sign(x[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+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f'Весовые коэффициенты (вектор настраиваемых параметров): </w:t>
      </w:r>
      <w:r>
        <w:rPr>
          <w:rFonts w:ascii="Consolas" w:hAnsi="Consolas"/>
          <w:i/>
          <w:color w:val="C9802B"/>
          <w:sz w:val="20"/>
        </w:rPr>
        <w:t>{list(w)}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range(len(x_train)):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f'Точка </w:t>
      </w:r>
      <w:r>
        <w:rPr>
          <w:rFonts w:ascii="Consolas" w:hAnsi="Consolas"/>
          <w:i/>
          <w:color w:val="C9802B"/>
          <w:sz w:val="20"/>
        </w:rPr>
        <w:t>{list(x_train[i][:-1])}</w:t>
      </w:r>
      <w:r>
        <w:rPr>
          <w:rFonts w:ascii="Consolas" w:hAnsi="Consolas"/>
          <w:i/>
          <w:color w:val="AC6835"/>
          <w:sz w:val="20"/>
        </w:rPr>
        <w:t xml:space="preserve">, класс </w:t>
      </w:r>
      <w:r>
        <w:rPr>
          <w:rFonts w:ascii="Consolas" w:hAnsi="Consolas"/>
          <w:i/>
          <w:color w:val="C9802B"/>
          <w:sz w:val="20"/>
        </w:rPr>
        <w:t>{y_train[i]}</w:t>
      </w:r>
      <w:r>
        <w:rPr>
          <w:rFonts w:ascii="Consolas" w:hAnsi="Consolas"/>
          <w:i/>
          <w:color w:val="AC6835"/>
          <w:sz w:val="20"/>
        </w:rPr>
        <w:t xml:space="preserve">, отступ </w:t>
      </w:r>
      <w:r>
        <w:rPr>
          <w:rFonts w:ascii="Consolas" w:hAnsi="Consolas"/>
          <w:i/>
          <w:color w:val="C9802B"/>
          <w:sz w:val="20"/>
        </w:rPr>
        <w:t>{margins[i]}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x_0 = 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 </w:t>
      </w:r>
      <w:r>
        <w:rPr>
          <w:rFonts w:ascii="Consolas" w:hAnsi="Consolas"/>
          <w:color w:val="008040"/>
          <w:sz w:val="20"/>
        </w:rPr>
        <w:t># формирование точек для 1-го, numpy-python3 сахар, предикат в __getitem__()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x_1 = 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</w:t>
      </w:r>
      <w:r>
        <w:rPr>
          <w:rFonts w:ascii="Consolas" w:hAnsi="Consolas"/>
          <w:color w:val="008040"/>
          <w:sz w:val="20"/>
        </w:rPr>
        <w:t># и 2-го классов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line_sign = </w:t>
      </w:r>
      <w:r>
        <w:rPr>
          <w:rFonts w:ascii="Consolas" w:hAnsi="Consolas"/>
          <w:i/>
          <w:color w:val="AC6835"/>
          <w:sz w:val="20"/>
        </w:rPr>
        <w:t>'-'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* 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])) &lt;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AC6835"/>
          <w:sz w:val="20"/>
        </w:rPr>
        <w:t>'+'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abs_w2 = abs(w[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>f'Линейная бинарная классификация\n (вариант №5)\n ω = [</w:t>
      </w:r>
      <w:r>
        <w:rPr>
          <w:rFonts w:ascii="Consolas" w:hAnsi="Consolas"/>
          <w:i/>
          <w:color w:val="C9802B"/>
          <w:sz w:val="20"/>
        </w:rPr>
        <w:t>{w[2]:.3f}</w:t>
      </w:r>
      <w:r>
        <w:rPr>
          <w:rFonts w:ascii="Consolas" w:hAnsi="Consolas"/>
          <w:i/>
          <w:color w:val="AC6835"/>
          <w:sz w:val="20"/>
        </w:rPr>
        <w:t xml:space="preserve">, </w:t>
      </w:r>
      <w:r>
        <w:rPr>
          <w:rFonts w:ascii="Consolas" w:hAnsi="Consolas"/>
          <w:i/>
          <w:color w:val="C9802B"/>
          <w:sz w:val="20"/>
        </w:rPr>
        <w:t>{w[1]:.3f}</w:t>
      </w:r>
      <w:r>
        <w:rPr>
          <w:rFonts w:ascii="Consolas" w:hAnsi="Consolas"/>
          <w:i/>
          <w:color w:val="AC6835"/>
          <w:sz w:val="20"/>
        </w:rPr>
        <w:t xml:space="preserve">, </w:t>
      </w:r>
      <w:r>
        <w:rPr>
          <w:rFonts w:ascii="Consolas" w:hAnsi="Consolas"/>
          <w:i/>
          <w:color w:val="C9802B"/>
          <w:sz w:val="20"/>
        </w:rPr>
        <w:t>{w[0]:.3f}</w:t>
      </w:r>
      <w:r>
        <w:rPr>
          <w:rFonts w:ascii="Consolas" w:hAnsi="Consolas"/>
          <w:i/>
          <w:color w:val="AC6835"/>
          <w:sz w:val="20"/>
        </w:rPr>
        <w:t>]ᵀ'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plt.scatter(x_0[:,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x_0[:,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f"C1=-1"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[:, 0] - питон 3 магия __getitem__ которую юзает numpy, эта запись значит "взять срез, тоесть копировать" и взять 0-й столбец из матрицы (первый)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plt.scatter(x_1[:,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x_1[:,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f"C2=+1"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plt.plot(line_x, line_y,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 xml:space="preserve">f'Разделяющая линия,  x2 = </w:t>
      </w:r>
      <w:r>
        <w:rPr>
          <w:rFonts w:ascii="Consolas" w:hAnsi="Consolas"/>
          <w:i/>
          <w:color w:val="C9802B"/>
          <w:sz w:val="20"/>
        </w:rPr>
        <w:t>{0-w[0]/w[1]:.3f}</w:t>
      </w:r>
      <w:r>
        <w:rPr>
          <w:rFonts w:ascii="Consolas" w:hAnsi="Consolas"/>
          <w:i/>
          <w:color w:val="AC6835"/>
          <w:sz w:val="20"/>
        </w:rPr>
        <w:t xml:space="preserve">*x1 </w:t>
      </w:r>
      <w:r>
        <w:rPr>
          <w:rFonts w:ascii="Consolas" w:hAnsi="Consolas"/>
          <w:i/>
          <w:color w:val="C9802B"/>
          <w:sz w:val="20"/>
        </w:rPr>
        <w:t>{line_sign}</w:t>
      </w:r>
      <w:r>
        <w:rPr>
          <w:rFonts w:ascii="Consolas" w:hAnsi="Consolas"/>
          <w:i/>
          <w:color w:val="AC6835"/>
          <w:sz w:val="20"/>
        </w:rPr>
        <w:t xml:space="preserve"> </w:t>
      </w:r>
      <w:r>
        <w:rPr>
          <w:rFonts w:ascii="Consolas" w:hAnsi="Consolas"/>
          <w:i/>
          <w:color w:val="C9802B"/>
          <w:sz w:val="20"/>
        </w:rPr>
        <w:t>{abs_w2:.3f}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75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plt.ylabel(</w:t>
      </w:r>
      <w:r>
        <w:rPr>
          <w:rFonts w:ascii="Consolas" w:hAnsi="Consolas"/>
          <w:i/>
          <w:color w:val="AC6835"/>
          <w:sz w:val="20"/>
        </w:rPr>
        <w:t>"x2"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plt.xlabel(</w:t>
      </w:r>
      <w:r>
        <w:rPr>
          <w:rFonts w:ascii="Consolas" w:hAnsi="Consolas"/>
          <w:i/>
          <w:color w:val="AC6835"/>
          <w:sz w:val="20"/>
        </w:rPr>
        <w:t>"x1"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plt.legend()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plt.grid(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plt.show()</w:t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Результат работы программы приведен на Р</w:t>
      </w:r>
      <w:r>
        <w:rPr>
          <w:lang w:val="ru-RU"/>
        </w:rPr>
        <w:t>исунк</w:t>
      </w:r>
      <w:r>
        <w:rPr>
          <w:lang w:val="ru-RU"/>
        </w:rPr>
        <w:t>ах</w:t>
      </w:r>
      <w:r>
        <w:rPr>
          <w:lang w:val="ru-RU"/>
        </w:rPr>
        <w:t xml:space="preserve"> 5</w:t>
      </w:r>
      <w:r>
        <w:rPr>
          <w:lang w:val="ru-RU"/>
        </w:rPr>
        <w:t>, 6</w:t>
      </w:r>
      <w:r>
        <w:rPr>
          <w:lang w:val="ru-RU"/>
        </w:rPr>
        <w:t>.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drawing>
          <wp:inline distT="0" distB="0" distL="0" distR="0">
            <wp:extent cx="5703570" cy="4660265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915" t="0" r="6075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jc w:val="center"/>
        <w:rPr/>
      </w:pPr>
      <w:r>
        <w:rPr/>
        <w:t xml:space="preserve">Рисунок 5. </w:t>
      </w:r>
      <w:r>
        <w:rPr>
          <w:b w:val="false"/>
          <w:bCs w:val="false"/>
        </w:rPr>
        <w:t>Результаты работы программы (перебор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Весовые коэффициенты (вектор настраиваемых параметров): [0.7, -1, 0]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Точка [1, 3], класс -1, отступ 2.3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Точка [7, 4], класс -1, отступ -0.8999999999999995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Точка [4, 3], класс 1, отступ -0.20000000000000018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85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Точка [9, 4], класс 1, отступ 2.3</w:t>
      </w:r>
    </w:p>
    <w:p>
      <w:pPr>
        <w:pStyle w:val="Caption"/>
        <w:rPr/>
      </w:pPr>
      <w: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196205" cy="4577715"/>
            <wp:effectExtent l="0" t="0" r="0" b="0"/>
            <wp:wrapTopAndBottom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629" t="0" r="3922" b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. Результаты работы программы </w:t>
      </w:r>
      <w:r>
        <w:rPr>
          <w:b w:val="false"/>
          <w:bCs w:val="false"/>
        </w:rPr>
        <w:t>(аналитичес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ки RMSE)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Весовые коэффициенты (вектор </w:t>
      </w:r>
      <w:r>
        <w:rPr>
          <w:rFonts w:ascii="palatino linotype;new athena unicode;athena;gentium;code2000;serif" w:hAnsi="palatino linotype;new athena unicode;athena;gentium;code2000;serif"/>
          <w:sz w:val="28"/>
          <w:szCs w:val="28"/>
          <w:lang w:val="grc-GR"/>
        </w:rPr>
        <w:t>ω</w:t>
      </w:r>
      <w:r>
        <w:rPr>
          <w:sz w:val="28"/>
          <w:szCs w:val="28"/>
          <w:lang w:val="en-US"/>
        </w:rPr>
        <w:t xml:space="preserve">  настраиваемых параметров): [0.7692307692307726, -4.230769230769259, 10.769230769230852]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[1, 3], класс -1, отступ 1.153846153846155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[7, 4], класс -1, отступ 0.7692307692307772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[4, 3], класс 1, отступ 1.153846153846164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[9, 4], класс 1, отступ 0.7692307692307683</w:t>
      </w:r>
      <w:r>
        <w:br w:type="page"/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>В ходе лабораторной работы я определил коэффициенты разделяющей линии и отступы для зеленых и синих точек.</w:t>
      </w:r>
    </w:p>
    <w:sectPr>
      <w:headerReference w:type="first" r:id="rId15"/>
      <w:footerReference w:type="default" r:id="rId16"/>
      <w:footerReference w:type="first" r:id="rId17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palatino linotype">
    <w:altName w:val="new athena unicode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48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7490" cy="10171430"/>
              <wp:effectExtent l="13335" t="13335" r="12065" b="12065"/>
              <wp:wrapNone/>
              <wp:docPr id="1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71440"/>
                        <a:chOff x="0" y="0"/>
                        <a:chExt cx="6587640" cy="101714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10171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04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16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Забавин А.С.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pt;height:800.9pt" coordorigin="1168,421" coordsize="10374,16018">
              <v:rect id="shape_0" path="m0,0l-2147483645,0l-2147483645,-2147483646l0,-2147483646xe" stroked="t" o:allowincell="f" style="position:absolute;left:1168;top:421;width:10373;height:1601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73;top:15622;width:3961;height:792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999;top:15622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999;top:15989;width:516;height:33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5138;top:15622;width:5842;height:792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Забавин А.С.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56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23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Хабаровск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12700" distB="12700" distL="13335" distR="12065" simplePos="0" locked="0" layoutInCell="0" allowOverlap="1" relativeHeight="54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LibreOffice/7.5.1.2$Windows_X86_64 LibreOffice_project/fcbaee479e84c6cd81291587d2ee68cba099e129</Application>
  <AppVersion>15.0000</AppVersion>
  <Pages>11</Pages>
  <Words>1193</Words>
  <Characters>7548</Characters>
  <CharactersWithSpaces>9239</CharactersWithSpaces>
  <Paragraphs>160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2023-04-11T07:20:39Z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