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A1" w:rsidRDefault="00141FA1">
      <w:pPr>
        <w:spacing w:after="0"/>
        <w:contextualSpacing/>
        <w:jc w:val="both"/>
      </w:pPr>
      <w:r>
        <w:rPr>
          <w:rFonts w:ascii="Times New Roman" w:hAnsi="Times New Roman"/>
          <w:sz w:val="26"/>
          <w:szCs w:val="26"/>
        </w:rPr>
        <w:t>УДК 533.9.02</w:t>
      </w:r>
    </w:p>
    <w:p w:rsidR="00141FA1" w:rsidRDefault="00141FA1">
      <w:pPr>
        <w:spacing w:after="0"/>
        <w:ind w:firstLine="709"/>
        <w:contextualSpacing/>
        <w:jc w:val="center"/>
        <w:rPr>
          <w:rFonts w:ascii="Times New Roman" w:hAnsi="Times New Roman"/>
          <w:b/>
          <w:sz w:val="26"/>
          <w:szCs w:val="26"/>
        </w:rPr>
      </w:pPr>
    </w:p>
    <w:p w:rsidR="00141FA1" w:rsidRDefault="00141FA1">
      <w:pPr>
        <w:spacing w:after="0"/>
        <w:ind w:firstLine="709"/>
        <w:contextualSpacing/>
        <w:jc w:val="center"/>
        <w:rPr>
          <w:rFonts w:ascii="Times New Roman" w:hAnsi="Times New Roman"/>
          <w:b/>
          <w:sz w:val="26"/>
          <w:szCs w:val="26"/>
        </w:rPr>
      </w:pPr>
    </w:p>
    <w:p w:rsidR="00141FA1" w:rsidRDefault="00141FA1">
      <w:pPr>
        <w:spacing w:after="0"/>
        <w:jc w:val="both"/>
      </w:pPr>
      <w:r>
        <w:rPr>
          <w:rFonts w:ascii="Times New Roman" w:hAnsi="Times New Roman"/>
          <w:i/>
          <w:iCs/>
          <w:sz w:val="26"/>
          <w:szCs w:val="26"/>
        </w:rPr>
        <w:t>А. С. 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Забавин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(гр. ПИИ(м)-31, Тихоокеанский государственный университет)</w:t>
      </w:r>
      <w:r>
        <w:rPr>
          <w:i/>
          <w:iCs/>
          <w:color w:val="FFFFFF"/>
          <w:sz w:val="26"/>
          <w:szCs w:val="26"/>
          <w:vertAlign w:val="superscript"/>
        </w:rPr>
        <w:footnoteReference w:id="1"/>
      </w:r>
    </w:p>
    <w:p w:rsidR="00141FA1" w:rsidRDefault="00141FA1">
      <w:pPr>
        <w:spacing w:after="0"/>
        <w:contextualSpacing/>
      </w:pPr>
      <w:r>
        <w:rPr>
          <w:rFonts w:ascii="Times New Roman" w:hAnsi="Times New Roman"/>
          <w:i/>
          <w:iCs/>
          <w:sz w:val="26"/>
          <w:szCs w:val="26"/>
        </w:rPr>
        <w:t>Научный руководитель Э. М. 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Вихтенко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(канд. физ. мат. наук, доцент высшей школы кибернетики и цифровых технологий Тихоокеанского государственного университета)</w:t>
      </w:r>
      <w:r>
        <w:rPr>
          <w:rFonts w:ascii="Times New Roman" w:hAnsi="Times New Roman"/>
          <w:i/>
          <w:sz w:val="26"/>
          <w:szCs w:val="26"/>
        </w:rPr>
        <w:t xml:space="preserve"> </w:t>
      </w:r>
    </w:p>
    <w:p w:rsidR="00141FA1" w:rsidRDefault="00141FA1">
      <w:pPr>
        <w:spacing w:after="0"/>
        <w:contextualSpacing/>
        <w:rPr>
          <w:rFonts w:ascii="Times New Roman" w:hAnsi="Times New Roman"/>
          <w:b/>
          <w:caps/>
          <w:sz w:val="26"/>
          <w:szCs w:val="26"/>
        </w:rPr>
      </w:pPr>
    </w:p>
    <w:p w:rsidR="00141FA1" w:rsidRDefault="00141FA1">
      <w:pPr>
        <w:spacing w:after="0"/>
        <w:contextualSpacing/>
        <w:rPr>
          <w:rFonts w:ascii="Times New Roman" w:hAnsi="Times New Roman"/>
          <w:b/>
          <w:caps/>
          <w:sz w:val="26"/>
          <w:szCs w:val="26"/>
        </w:rPr>
      </w:pPr>
    </w:p>
    <w:p w:rsidR="00141FA1" w:rsidRDefault="00141FA1">
      <w:pPr>
        <w:spacing w:after="0"/>
        <w:contextualSpacing/>
      </w:pPr>
      <w:r>
        <w:rPr>
          <w:rFonts w:ascii="Times New Roman" w:hAnsi="Times New Roman"/>
          <w:b/>
          <w:caps/>
          <w:sz w:val="26"/>
          <w:szCs w:val="26"/>
        </w:rPr>
        <w:t xml:space="preserve">Исследование и анализ технологий </w:t>
      </w:r>
      <w:r w:rsidR="00A05EA6">
        <w:rPr>
          <w:rFonts w:ascii="Times New Roman" w:hAnsi="Times New Roman"/>
          <w:b/>
          <w:caps/>
          <w:sz w:val="26"/>
          <w:szCs w:val="26"/>
        </w:rPr>
        <w:t>морфологического</w:t>
      </w:r>
      <w:r>
        <w:rPr>
          <w:rFonts w:ascii="Times New Roman" w:hAnsi="Times New Roman"/>
          <w:b/>
          <w:caps/>
          <w:sz w:val="26"/>
          <w:szCs w:val="26"/>
        </w:rPr>
        <w:t xml:space="preserve"> и </w:t>
      </w:r>
      <w:r w:rsidR="00A05EA6">
        <w:rPr>
          <w:rFonts w:ascii="Times New Roman" w:hAnsi="Times New Roman"/>
          <w:b/>
          <w:caps/>
          <w:sz w:val="26"/>
          <w:szCs w:val="26"/>
        </w:rPr>
        <w:t xml:space="preserve">семантического </w:t>
      </w:r>
      <w:r>
        <w:rPr>
          <w:rFonts w:ascii="Times New Roman" w:hAnsi="Times New Roman"/>
          <w:b/>
          <w:caps/>
          <w:sz w:val="26"/>
          <w:szCs w:val="26"/>
        </w:rPr>
        <w:t>анализа</w:t>
      </w:r>
      <w:r w:rsidR="00A05EA6">
        <w:rPr>
          <w:rFonts w:ascii="Times New Roman" w:hAnsi="Times New Roman"/>
          <w:b/>
          <w:caps/>
          <w:sz w:val="26"/>
          <w:szCs w:val="26"/>
        </w:rPr>
        <w:t xml:space="preserve"> и</w:t>
      </w:r>
      <w:r>
        <w:rPr>
          <w:rFonts w:ascii="Times New Roman" w:hAnsi="Times New Roman"/>
          <w:b/>
          <w:caps/>
          <w:sz w:val="26"/>
          <w:szCs w:val="26"/>
        </w:rPr>
        <w:t xml:space="preserve"> их применени</w:t>
      </w:r>
      <w:r w:rsidR="00A05EA6">
        <w:rPr>
          <w:rFonts w:ascii="Times New Roman" w:hAnsi="Times New Roman"/>
          <w:b/>
          <w:caps/>
          <w:sz w:val="26"/>
          <w:szCs w:val="26"/>
        </w:rPr>
        <w:t>е</w:t>
      </w:r>
      <w:r>
        <w:rPr>
          <w:rFonts w:ascii="Times New Roman" w:hAnsi="Times New Roman"/>
          <w:b/>
          <w:caps/>
          <w:sz w:val="26"/>
          <w:szCs w:val="26"/>
        </w:rPr>
        <w:t xml:space="preserve"> в задаче информационного поиска </w:t>
      </w:r>
    </w:p>
    <w:p w:rsidR="00141FA1" w:rsidRDefault="00141FA1">
      <w:pPr>
        <w:spacing w:after="0"/>
        <w:contextualSpacing/>
      </w:pPr>
    </w:p>
    <w:p w:rsidR="00141FA1" w:rsidRDefault="00141FA1">
      <w:pPr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</w:p>
    <w:p w:rsidR="00141FA1" w:rsidRDefault="00141FA1">
      <w:pPr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</w:p>
    <w:p w:rsidR="00141FA1" w:rsidRDefault="00141FA1">
      <w:pPr>
        <w:spacing w:after="0"/>
        <w:ind w:firstLine="709"/>
        <w:contextualSpacing/>
        <w:jc w:val="both"/>
      </w:pPr>
      <w:r>
        <w:rPr>
          <w:rFonts w:ascii="Times New Roman" w:hAnsi="Times New Roman"/>
          <w:b/>
          <w:sz w:val="26"/>
          <w:szCs w:val="26"/>
        </w:rPr>
        <w:t xml:space="preserve">Аннотация </w:t>
      </w:r>
    </w:p>
    <w:p w:rsidR="00141FA1" w:rsidRPr="00561968" w:rsidRDefault="00141FA1" w:rsidP="00561968">
      <w:pPr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Предметом статьи является анализ и разбор технологий анализа естественного языка. Истоки и устоявшиеся подходы к решению задач компьютерной лингвистики как морфемный, морфологический и семантический разбор слов. </w:t>
      </w:r>
      <w:r w:rsidR="00561968">
        <w:rPr>
          <w:rFonts w:ascii="Times New Roman" w:hAnsi="Times New Roman"/>
          <w:sz w:val="26"/>
          <w:szCs w:val="26"/>
        </w:rPr>
        <w:t xml:space="preserve">Использование традиционных подходов, а также применение машинного обучения. </w:t>
      </w:r>
      <w:r>
        <w:rPr>
          <w:rFonts w:ascii="Times New Roman" w:hAnsi="Times New Roman"/>
          <w:sz w:val="26"/>
          <w:szCs w:val="26"/>
        </w:rPr>
        <w:t xml:space="preserve">Детально рассмотрена архитектура моделей семантического анализа семейства </w:t>
      </w:r>
      <w:r>
        <w:rPr>
          <w:rFonts w:ascii="Times New Roman" w:hAnsi="Times New Roman"/>
          <w:sz w:val="26"/>
          <w:szCs w:val="26"/>
          <w:lang w:val="en-US"/>
        </w:rPr>
        <w:t>Word</w:t>
      </w:r>
      <w:r w:rsidRPr="00141FA1">
        <w:rPr>
          <w:rFonts w:ascii="Times New Roman" w:hAnsi="Times New Roman"/>
          <w:sz w:val="26"/>
          <w:szCs w:val="26"/>
        </w:rPr>
        <w:t>2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Vec</w:t>
      </w:r>
      <w:proofErr w:type="spellEnd"/>
      <w:r>
        <w:rPr>
          <w:rFonts w:ascii="Times New Roman" w:hAnsi="Times New Roman"/>
          <w:sz w:val="26"/>
          <w:szCs w:val="26"/>
        </w:rPr>
        <w:t>, их применение, преимущества и недостатки.</w:t>
      </w:r>
    </w:p>
    <w:p w:rsidR="00141FA1" w:rsidRDefault="00141FA1">
      <w:pPr>
        <w:spacing w:after="0"/>
        <w:ind w:firstLine="709"/>
        <w:contextualSpacing/>
        <w:jc w:val="both"/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</w:pPr>
    </w:p>
    <w:p w:rsidR="00141FA1" w:rsidRPr="003416F8" w:rsidRDefault="00141FA1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b/>
          <w:sz w:val="32"/>
          <w:szCs w:val="26"/>
        </w:rPr>
      </w:pPr>
      <w:r w:rsidRPr="003416F8">
        <w:rPr>
          <w:rFonts w:ascii="Times New Roman" w:hAnsi="Times New Roman"/>
          <w:b/>
          <w:sz w:val="32"/>
          <w:szCs w:val="26"/>
        </w:rPr>
        <w:t>Введение</w:t>
      </w:r>
    </w:p>
    <w:p w:rsidR="00561968" w:rsidRDefault="005641E0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настоящее время все шире используются интерфейсы взаимодействия человека с компьютером не требующий от человека специальных знаний о языке программирования, предметной области и даже навыков управления. В 2025 году никого не удивишь голосовыми помощниками и системами распознавания движений. В числе подобных интерфейсов и общение с компьютером на естественном языке или через «естественно-языковой интерфейс</w:t>
      </w:r>
      <w:r w:rsidRPr="005641E0">
        <w:rPr>
          <w:rFonts w:ascii="Times New Roman" w:hAnsi="Times New Roman"/>
          <w:sz w:val="26"/>
          <w:szCs w:val="26"/>
        </w:rPr>
        <w:t>».</w:t>
      </w:r>
      <w:r>
        <w:rPr>
          <w:rFonts w:ascii="Times New Roman" w:hAnsi="Times New Roman"/>
          <w:sz w:val="26"/>
          <w:szCs w:val="26"/>
        </w:rPr>
        <w:t xml:space="preserve"> Что под этим подразумевается? Подразумевается то что слова могут иметь определяемые компьютером значения близкого уровня синонимичности в определенном контексте взаимодействия программы и человека, и высказывается некоторое предположение что меру этой связи между различными словами и определенной по смыслу командой программы можно уловить. Однако для решения подобной задачи общения с машиной на естественном языке </w:t>
      </w:r>
      <w:r w:rsidR="00033B89">
        <w:rPr>
          <w:rFonts w:ascii="Times New Roman" w:hAnsi="Times New Roman"/>
          <w:sz w:val="26"/>
          <w:szCs w:val="26"/>
        </w:rPr>
        <w:t xml:space="preserve">требует подробной деконструкции такого понятия как </w:t>
      </w:r>
      <w:r w:rsidR="00033B89">
        <w:rPr>
          <w:rFonts w:ascii="Times New Roman" w:hAnsi="Times New Roman"/>
          <w:sz w:val="26"/>
          <w:szCs w:val="26"/>
        </w:rPr>
        <w:lastRenderedPageBreak/>
        <w:t xml:space="preserve">«язык». Если не вдаваться в </w:t>
      </w:r>
      <w:r w:rsidR="00290033">
        <w:rPr>
          <w:rFonts w:ascii="Times New Roman" w:hAnsi="Times New Roman"/>
          <w:sz w:val="26"/>
          <w:szCs w:val="26"/>
        </w:rPr>
        <w:t>подробности,</w:t>
      </w:r>
      <w:r w:rsidR="00033B89">
        <w:rPr>
          <w:rFonts w:ascii="Times New Roman" w:hAnsi="Times New Roman"/>
          <w:sz w:val="26"/>
          <w:szCs w:val="26"/>
        </w:rPr>
        <w:t xml:space="preserve"> </w:t>
      </w:r>
      <w:r w:rsidR="00290033">
        <w:rPr>
          <w:rFonts w:ascii="Times New Roman" w:hAnsi="Times New Roman"/>
          <w:sz w:val="26"/>
          <w:szCs w:val="26"/>
        </w:rPr>
        <w:t>то этим занимается лингвистика, и уже «</w:t>
      </w:r>
      <w:r w:rsidR="00290033" w:rsidRPr="00290033">
        <w:rPr>
          <w:rFonts w:ascii="Times New Roman" w:hAnsi="Times New Roman"/>
          <w:sz w:val="26"/>
          <w:szCs w:val="26"/>
        </w:rPr>
        <w:t>Компьютерная лингвистика</w:t>
      </w:r>
      <w:r w:rsidR="00290033">
        <w:rPr>
          <w:rFonts w:ascii="Times New Roman" w:hAnsi="Times New Roman"/>
          <w:sz w:val="26"/>
          <w:szCs w:val="26"/>
        </w:rPr>
        <w:t>». «</w:t>
      </w:r>
      <w:r w:rsidR="00290033" w:rsidRPr="00290033">
        <w:rPr>
          <w:rFonts w:ascii="Times New Roman" w:hAnsi="Times New Roman"/>
          <w:sz w:val="26"/>
          <w:szCs w:val="26"/>
        </w:rPr>
        <w:t>Компьютерная лингвистика</w:t>
      </w:r>
      <w:r w:rsidR="00290033">
        <w:rPr>
          <w:rFonts w:ascii="Times New Roman" w:hAnsi="Times New Roman"/>
          <w:sz w:val="26"/>
          <w:szCs w:val="26"/>
        </w:rPr>
        <w:t>» или</w:t>
      </w:r>
      <w:r w:rsidR="00290033" w:rsidRPr="002900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0033">
        <w:rPr>
          <w:rFonts w:ascii="Times New Roman" w:hAnsi="Times New Roman"/>
          <w:sz w:val="26"/>
          <w:szCs w:val="26"/>
        </w:rPr>
        <w:t>computational</w:t>
      </w:r>
      <w:proofErr w:type="spellEnd"/>
      <w:r w:rsidR="002900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0033">
        <w:rPr>
          <w:rFonts w:ascii="Times New Roman" w:hAnsi="Times New Roman"/>
          <w:sz w:val="26"/>
          <w:szCs w:val="26"/>
        </w:rPr>
        <w:t>linguistics</w:t>
      </w:r>
      <w:proofErr w:type="spellEnd"/>
      <w:r w:rsidR="00290033">
        <w:rPr>
          <w:rFonts w:ascii="Times New Roman" w:hAnsi="Times New Roman"/>
          <w:sz w:val="26"/>
          <w:szCs w:val="26"/>
        </w:rPr>
        <w:t xml:space="preserve">, </w:t>
      </w:r>
      <w:r w:rsidR="00290033" w:rsidRPr="00290033">
        <w:rPr>
          <w:rFonts w:ascii="Times New Roman" w:hAnsi="Times New Roman"/>
          <w:sz w:val="26"/>
          <w:szCs w:val="26"/>
        </w:rPr>
        <w:t>это</w:t>
      </w:r>
      <w:r w:rsidR="00290033">
        <w:rPr>
          <w:rFonts w:ascii="Times New Roman" w:hAnsi="Times New Roman"/>
          <w:sz w:val="26"/>
          <w:szCs w:val="26"/>
        </w:rPr>
        <w:t xml:space="preserve"> сплав</w:t>
      </w:r>
      <w:r w:rsidR="00290033" w:rsidRPr="00290033">
        <w:rPr>
          <w:rFonts w:ascii="Times New Roman" w:hAnsi="Times New Roman"/>
          <w:sz w:val="26"/>
          <w:szCs w:val="26"/>
        </w:rPr>
        <w:t xml:space="preserve"> ли</w:t>
      </w:r>
      <w:r w:rsidR="00290033">
        <w:rPr>
          <w:rFonts w:ascii="Times New Roman" w:hAnsi="Times New Roman"/>
          <w:sz w:val="26"/>
          <w:szCs w:val="26"/>
        </w:rPr>
        <w:t>нгвистики</w:t>
      </w:r>
      <w:r w:rsidR="00290033" w:rsidRPr="00290033">
        <w:rPr>
          <w:rFonts w:ascii="Times New Roman" w:hAnsi="Times New Roman"/>
          <w:sz w:val="26"/>
          <w:szCs w:val="26"/>
        </w:rPr>
        <w:t>, информатик</w:t>
      </w:r>
      <w:r w:rsidR="00290033">
        <w:rPr>
          <w:rFonts w:ascii="Times New Roman" w:hAnsi="Times New Roman"/>
          <w:sz w:val="26"/>
          <w:szCs w:val="26"/>
        </w:rPr>
        <w:t>и</w:t>
      </w:r>
      <w:r w:rsidR="00290033" w:rsidRPr="00290033">
        <w:rPr>
          <w:rFonts w:ascii="Times New Roman" w:hAnsi="Times New Roman"/>
          <w:sz w:val="26"/>
          <w:szCs w:val="26"/>
        </w:rPr>
        <w:t>, искусственный интеллект</w:t>
      </w:r>
      <w:r w:rsidR="00290033">
        <w:rPr>
          <w:rFonts w:ascii="Times New Roman" w:hAnsi="Times New Roman"/>
          <w:sz w:val="26"/>
          <w:szCs w:val="26"/>
        </w:rPr>
        <w:t>а</w:t>
      </w:r>
      <w:r w:rsidR="00290033" w:rsidRPr="00290033">
        <w:rPr>
          <w:rFonts w:ascii="Times New Roman" w:hAnsi="Times New Roman"/>
          <w:sz w:val="26"/>
          <w:szCs w:val="26"/>
        </w:rPr>
        <w:t xml:space="preserve"> и математик</w:t>
      </w:r>
      <w:r w:rsidR="00290033">
        <w:rPr>
          <w:rFonts w:ascii="Times New Roman" w:hAnsi="Times New Roman"/>
          <w:sz w:val="26"/>
          <w:szCs w:val="26"/>
        </w:rPr>
        <w:t>и</w:t>
      </w:r>
      <w:r w:rsidR="00290033" w:rsidRPr="00290033">
        <w:rPr>
          <w:rFonts w:ascii="Times New Roman" w:hAnsi="Times New Roman"/>
          <w:sz w:val="26"/>
          <w:szCs w:val="26"/>
        </w:rPr>
        <w:t xml:space="preserve"> для моделирования</w:t>
      </w:r>
      <w:r w:rsidR="00290033">
        <w:rPr>
          <w:rFonts w:ascii="Times New Roman" w:hAnsi="Times New Roman"/>
          <w:sz w:val="26"/>
          <w:szCs w:val="26"/>
        </w:rPr>
        <w:t xml:space="preserve"> </w:t>
      </w:r>
      <w:r w:rsidR="00290033" w:rsidRPr="00290033">
        <w:rPr>
          <w:rFonts w:ascii="Times New Roman" w:hAnsi="Times New Roman"/>
          <w:sz w:val="26"/>
          <w:szCs w:val="26"/>
        </w:rPr>
        <w:t>языка с помощью вычислительных методов.</w:t>
      </w:r>
    </w:p>
    <w:p w:rsidR="00290033" w:rsidRPr="003416F8" w:rsidRDefault="00290033" w:rsidP="00290033">
      <w:pPr>
        <w:shd w:val="clear" w:color="auto" w:fill="FFFFFF"/>
        <w:spacing w:after="0"/>
        <w:ind w:firstLine="709"/>
        <w:contextualSpacing/>
        <w:jc w:val="both"/>
        <w:rPr>
          <w:sz w:val="28"/>
        </w:rPr>
      </w:pPr>
      <w:r w:rsidRPr="003416F8">
        <w:rPr>
          <w:rFonts w:ascii="Times New Roman" w:hAnsi="Times New Roman"/>
          <w:b/>
          <w:sz w:val="32"/>
          <w:szCs w:val="26"/>
        </w:rPr>
        <w:t>Основная часть</w:t>
      </w:r>
    </w:p>
    <w:p w:rsidR="00290033" w:rsidRDefault="00290033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</w:t>
      </w:r>
      <w:r w:rsidRPr="00290033">
        <w:rPr>
          <w:rFonts w:ascii="Times New Roman" w:hAnsi="Times New Roman"/>
          <w:sz w:val="26"/>
          <w:szCs w:val="26"/>
        </w:rPr>
        <w:t>дной из фундаментальных задач компьютерной лингвистики является декомпозиция слов на уровни их структурной и смысловой организации, что включает морфемный, морфологический</w:t>
      </w:r>
      <w:r w:rsidR="009677B3">
        <w:rPr>
          <w:rFonts w:ascii="Times New Roman" w:hAnsi="Times New Roman"/>
          <w:sz w:val="26"/>
          <w:szCs w:val="26"/>
        </w:rPr>
        <w:t>,</w:t>
      </w:r>
      <w:r w:rsidRPr="00290033">
        <w:rPr>
          <w:rFonts w:ascii="Times New Roman" w:hAnsi="Times New Roman"/>
          <w:sz w:val="26"/>
          <w:szCs w:val="26"/>
        </w:rPr>
        <w:t xml:space="preserve"> семантический </w:t>
      </w:r>
      <w:r w:rsidR="009677B3">
        <w:rPr>
          <w:rFonts w:ascii="Times New Roman" w:hAnsi="Times New Roman"/>
          <w:sz w:val="26"/>
          <w:szCs w:val="26"/>
        </w:rPr>
        <w:t xml:space="preserve">и синтаксический </w:t>
      </w:r>
      <w:r w:rsidRPr="00290033">
        <w:rPr>
          <w:rFonts w:ascii="Times New Roman" w:hAnsi="Times New Roman"/>
          <w:sz w:val="26"/>
          <w:szCs w:val="26"/>
        </w:rPr>
        <w:t>анализ. Эти этапы позволяют не только разобрать слово как формальную единицу, но и передать его функциональную роль в тексте, а также содержательную нагрузку.</w:t>
      </w:r>
    </w:p>
    <w:p w:rsidR="00A05EA6" w:rsidRDefault="00290033" w:rsidP="00290033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290033">
        <w:rPr>
          <w:rFonts w:ascii="Times New Roman" w:hAnsi="Times New Roman"/>
          <w:sz w:val="26"/>
          <w:szCs w:val="26"/>
        </w:rPr>
        <w:t xml:space="preserve">Морфемный разбор направлен на выделение минимальных значимых частей слова — морфем, таких как корень, приставка, суффикс, постфикс и интерфикс. </w:t>
      </w:r>
      <w:r>
        <w:rPr>
          <w:rFonts w:ascii="Times New Roman" w:hAnsi="Times New Roman"/>
          <w:sz w:val="26"/>
          <w:szCs w:val="26"/>
        </w:rPr>
        <w:t xml:space="preserve">В </w:t>
      </w:r>
      <w:r>
        <w:rPr>
          <w:rFonts w:ascii="Times New Roman" w:hAnsi="Times New Roman"/>
          <w:sz w:val="26"/>
          <w:szCs w:val="26"/>
          <w:lang w:val="en-US"/>
        </w:rPr>
        <w:t>NLP</w:t>
      </w:r>
      <w:r w:rsidRPr="00290033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Анализе Естественного языка</w:t>
      </w:r>
      <w:r w:rsidRPr="00290033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>, как правило используется понятие «лексема» и «лемма». Лексема – это часть слова без изменяемых морфем, это как правило базовая форма слова представляющая его как смысловую единицу. Лемма часто синоним лексемы,</w:t>
      </w:r>
      <w:r w:rsidR="00BA3C42">
        <w:rPr>
          <w:rFonts w:ascii="Times New Roman" w:hAnsi="Times New Roman"/>
          <w:sz w:val="26"/>
          <w:szCs w:val="26"/>
        </w:rPr>
        <w:t xml:space="preserve"> но не всегда и для разных языков это несоответствие может отличаться. Лемма – это именно «базовая, нормальная, форма», корень слова, а лексема </w:t>
      </w:r>
      <w:r w:rsidR="009677B3">
        <w:rPr>
          <w:rFonts w:ascii="Times New Roman" w:hAnsi="Times New Roman"/>
          <w:sz w:val="26"/>
          <w:szCs w:val="26"/>
        </w:rPr>
        <w:t>все же</w:t>
      </w:r>
      <w:r w:rsidR="00BA3C42">
        <w:rPr>
          <w:rFonts w:ascii="Times New Roman" w:hAnsi="Times New Roman"/>
          <w:sz w:val="26"/>
          <w:szCs w:val="26"/>
        </w:rPr>
        <w:t xml:space="preserve"> может включать грамматические </w:t>
      </w:r>
      <w:r w:rsidR="009677B3">
        <w:rPr>
          <w:rFonts w:ascii="Times New Roman" w:hAnsi="Times New Roman"/>
          <w:sz w:val="26"/>
          <w:szCs w:val="26"/>
        </w:rPr>
        <w:t>варианты,</w:t>
      </w:r>
      <w:r w:rsidR="00095413">
        <w:rPr>
          <w:rFonts w:ascii="Times New Roman" w:hAnsi="Times New Roman"/>
          <w:sz w:val="26"/>
          <w:szCs w:val="26"/>
        </w:rPr>
        <w:t xml:space="preserve"> а </w:t>
      </w:r>
      <w:r w:rsidR="00A05EA6">
        <w:rPr>
          <w:rFonts w:ascii="Times New Roman" w:hAnsi="Times New Roman"/>
          <w:sz w:val="26"/>
          <w:szCs w:val="26"/>
        </w:rPr>
        <w:t>также</w:t>
      </w:r>
      <w:r w:rsidR="00095413">
        <w:rPr>
          <w:rFonts w:ascii="Times New Roman" w:hAnsi="Times New Roman"/>
          <w:sz w:val="26"/>
          <w:szCs w:val="26"/>
        </w:rPr>
        <w:t xml:space="preserve"> сама по себе не быть </w:t>
      </w:r>
      <w:proofErr w:type="spellStart"/>
      <w:r w:rsidR="00095413">
        <w:rPr>
          <w:rFonts w:ascii="Times New Roman" w:hAnsi="Times New Roman"/>
          <w:sz w:val="26"/>
          <w:szCs w:val="26"/>
        </w:rPr>
        <w:t>употребимой</w:t>
      </w:r>
      <w:proofErr w:type="spellEnd"/>
      <w:r w:rsidR="00BA3C42">
        <w:rPr>
          <w:rFonts w:ascii="Times New Roman" w:hAnsi="Times New Roman"/>
          <w:sz w:val="26"/>
          <w:szCs w:val="26"/>
        </w:rPr>
        <w:t>.</w:t>
      </w:r>
      <w:r w:rsidRPr="00290033">
        <w:rPr>
          <w:rFonts w:ascii="Times New Roman" w:hAnsi="Times New Roman"/>
          <w:sz w:val="26"/>
          <w:szCs w:val="26"/>
        </w:rPr>
        <w:t xml:space="preserve"> </w:t>
      </w:r>
    </w:p>
    <w:p w:rsidR="00290033" w:rsidRDefault="00A05EA6" w:rsidP="00290033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A05EA6">
        <w:rPr>
          <w:rFonts w:ascii="Times New Roman" w:hAnsi="Times New Roman"/>
          <w:sz w:val="26"/>
          <w:szCs w:val="26"/>
        </w:rPr>
        <w:t>Морфологический разбор сосредоточен на определении грамматических характеристик слова в конкретном контексте: части речи, числа, падежа, времени, лица и т.д.</w:t>
      </w:r>
      <w:r>
        <w:rPr>
          <w:rFonts w:ascii="Times New Roman" w:hAnsi="Times New Roman"/>
          <w:sz w:val="26"/>
          <w:szCs w:val="26"/>
        </w:rPr>
        <w:t xml:space="preserve"> </w:t>
      </w:r>
      <w:r w:rsidRPr="00A05EA6">
        <w:rPr>
          <w:rFonts w:ascii="Times New Roman" w:hAnsi="Times New Roman"/>
          <w:sz w:val="26"/>
          <w:szCs w:val="26"/>
        </w:rPr>
        <w:t>Этот процесс требует учета парадигм словоизменения</w:t>
      </w:r>
      <w:r>
        <w:rPr>
          <w:rFonts w:ascii="Times New Roman" w:hAnsi="Times New Roman"/>
          <w:sz w:val="26"/>
          <w:szCs w:val="26"/>
        </w:rPr>
        <w:t xml:space="preserve">, и по сути является продолжением анализа морфем слова. </w:t>
      </w:r>
      <w:r w:rsidR="00BA3C42">
        <w:rPr>
          <w:rFonts w:ascii="Times New Roman" w:hAnsi="Times New Roman"/>
          <w:sz w:val="26"/>
          <w:szCs w:val="26"/>
        </w:rPr>
        <w:t>Традиционные способы выделения лексемы из слова основаны на словарях</w:t>
      </w:r>
      <w:r w:rsidR="00095413">
        <w:rPr>
          <w:rFonts w:ascii="Times New Roman" w:hAnsi="Times New Roman"/>
          <w:sz w:val="26"/>
          <w:szCs w:val="26"/>
        </w:rPr>
        <w:t xml:space="preserve"> и правилах</w:t>
      </w:r>
      <w:r w:rsidR="00BA3C42">
        <w:rPr>
          <w:rFonts w:ascii="Times New Roman" w:hAnsi="Times New Roman"/>
          <w:sz w:val="26"/>
          <w:szCs w:val="26"/>
        </w:rPr>
        <w:t>. Процесс отбрасывания изменяемых частей от слова и оставления лексемы – называется «</w:t>
      </w:r>
      <w:proofErr w:type="spellStart"/>
      <w:r w:rsidR="00BA3C42">
        <w:rPr>
          <w:rFonts w:ascii="Times New Roman" w:hAnsi="Times New Roman"/>
          <w:sz w:val="26"/>
          <w:szCs w:val="26"/>
        </w:rPr>
        <w:t>Стемминг</w:t>
      </w:r>
      <w:proofErr w:type="spellEnd"/>
      <w:r w:rsidR="00BA3C42">
        <w:rPr>
          <w:rFonts w:ascii="Times New Roman" w:hAnsi="Times New Roman"/>
          <w:sz w:val="26"/>
          <w:szCs w:val="26"/>
        </w:rPr>
        <w:t>»</w:t>
      </w:r>
      <w:r w:rsidR="005D4F1F">
        <w:rPr>
          <w:rFonts w:ascii="Times New Roman" w:hAnsi="Times New Roman"/>
          <w:sz w:val="26"/>
          <w:szCs w:val="26"/>
        </w:rPr>
        <w:t xml:space="preserve"> </w:t>
      </w:r>
      <w:r w:rsidR="005D4F1F" w:rsidRPr="005D4F1F">
        <w:rPr>
          <w:rFonts w:ascii="Times New Roman" w:hAnsi="Times New Roman"/>
          <w:sz w:val="26"/>
          <w:szCs w:val="26"/>
        </w:rPr>
        <w:t>[7]</w:t>
      </w:r>
      <w:r w:rsidR="00BA3C42">
        <w:rPr>
          <w:rFonts w:ascii="Times New Roman" w:hAnsi="Times New Roman"/>
          <w:sz w:val="26"/>
          <w:szCs w:val="26"/>
        </w:rPr>
        <w:t xml:space="preserve">. Самым известным </w:t>
      </w:r>
      <w:proofErr w:type="spellStart"/>
      <w:r w:rsidR="00BA3C42">
        <w:rPr>
          <w:rFonts w:ascii="Times New Roman" w:hAnsi="Times New Roman"/>
          <w:sz w:val="26"/>
          <w:szCs w:val="26"/>
        </w:rPr>
        <w:t>стеммером</w:t>
      </w:r>
      <w:proofErr w:type="spellEnd"/>
      <w:r w:rsidR="00BA3C42">
        <w:rPr>
          <w:rFonts w:ascii="Times New Roman" w:hAnsi="Times New Roman"/>
          <w:sz w:val="26"/>
          <w:szCs w:val="26"/>
        </w:rPr>
        <w:t xml:space="preserve"> на текущий момент является написанный </w:t>
      </w:r>
      <w:r w:rsidR="00BA3C42" w:rsidRPr="00BA3C42">
        <w:rPr>
          <w:rFonts w:ascii="Times New Roman" w:hAnsi="Times New Roman"/>
          <w:sz w:val="26"/>
          <w:szCs w:val="26"/>
        </w:rPr>
        <w:t>Мартином Портером</w:t>
      </w:r>
      <w:r w:rsidR="00BA3C42">
        <w:rPr>
          <w:rFonts w:ascii="Times New Roman" w:hAnsi="Times New Roman"/>
          <w:sz w:val="26"/>
          <w:szCs w:val="26"/>
        </w:rPr>
        <w:t xml:space="preserve"> Porter2 </w:t>
      </w:r>
      <w:proofErr w:type="spellStart"/>
      <w:r w:rsidR="00BA3C42">
        <w:rPr>
          <w:rFonts w:ascii="Times New Roman" w:hAnsi="Times New Roman"/>
          <w:sz w:val="26"/>
          <w:szCs w:val="26"/>
        </w:rPr>
        <w:t>Stemmer</w:t>
      </w:r>
      <w:proofErr w:type="spellEnd"/>
      <w:r w:rsidR="00BA3C42">
        <w:rPr>
          <w:rFonts w:ascii="Times New Roman" w:hAnsi="Times New Roman"/>
          <w:sz w:val="26"/>
          <w:szCs w:val="26"/>
        </w:rPr>
        <w:t xml:space="preserve"> или «</w:t>
      </w:r>
      <w:proofErr w:type="spellStart"/>
      <w:r w:rsidR="00BA3C42" w:rsidRPr="00BA3C42">
        <w:rPr>
          <w:rFonts w:ascii="Times New Roman" w:hAnsi="Times New Roman"/>
          <w:sz w:val="26"/>
          <w:szCs w:val="26"/>
        </w:rPr>
        <w:t>Snowball</w:t>
      </w:r>
      <w:proofErr w:type="spellEnd"/>
      <w:r w:rsidR="00BA3C42" w:rsidRPr="00BA3C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3C42" w:rsidRPr="00BA3C42">
        <w:rPr>
          <w:rFonts w:ascii="Times New Roman" w:hAnsi="Times New Roman"/>
          <w:sz w:val="26"/>
          <w:szCs w:val="26"/>
        </w:rPr>
        <w:t>Stemmer</w:t>
      </w:r>
      <w:proofErr w:type="spellEnd"/>
      <w:r w:rsidR="00BA3C42">
        <w:rPr>
          <w:rFonts w:ascii="Times New Roman" w:hAnsi="Times New Roman"/>
          <w:sz w:val="26"/>
          <w:szCs w:val="26"/>
        </w:rPr>
        <w:t>». Он представляет собой набор предопределенных алгоритмов (правил) для каждого языка которые отбрасывают окончания от слова. Такой традиционный подход работает</w:t>
      </w:r>
      <w:r w:rsidR="00095413">
        <w:rPr>
          <w:rFonts w:ascii="Times New Roman" w:hAnsi="Times New Roman"/>
          <w:sz w:val="26"/>
          <w:szCs w:val="26"/>
        </w:rPr>
        <w:t xml:space="preserve"> довольно быстро и позволяет сократить размерности в задачах классификации текста, а также уменьшить словарь модели при обучении. Как было сказано выше </w:t>
      </w:r>
      <w:proofErr w:type="spellStart"/>
      <w:r w:rsidR="00095413">
        <w:rPr>
          <w:rFonts w:ascii="Times New Roman" w:hAnsi="Times New Roman"/>
          <w:sz w:val="26"/>
          <w:szCs w:val="26"/>
        </w:rPr>
        <w:t>лемматизация</w:t>
      </w:r>
      <w:proofErr w:type="spellEnd"/>
      <w:r w:rsidR="00095413">
        <w:rPr>
          <w:rFonts w:ascii="Times New Roman" w:hAnsi="Times New Roman"/>
          <w:sz w:val="26"/>
          <w:szCs w:val="26"/>
        </w:rPr>
        <w:t xml:space="preserve"> требует возвратить словарную (нормальную) форму что требует словарей и соответственно работает медленнее.</w:t>
      </w:r>
    </w:p>
    <w:p w:rsidR="001C2CA3" w:rsidRDefault="00290033" w:rsidP="00290033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290033">
        <w:rPr>
          <w:rFonts w:ascii="Times New Roman" w:hAnsi="Times New Roman"/>
          <w:sz w:val="26"/>
          <w:szCs w:val="26"/>
        </w:rPr>
        <w:t>Семантический разбор (или семантический анализ) выходит за рамки формальной структуры слова</w:t>
      </w:r>
      <w:r w:rsidR="009677B3">
        <w:rPr>
          <w:rFonts w:ascii="Times New Roman" w:hAnsi="Times New Roman"/>
          <w:sz w:val="26"/>
          <w:szCs w:val="26"/>
        </w:rPr>
        <w:t xml:space="preserve"> в отличии от морфемного</w:t>
      </w:r>
      <w:r w:rsidRPr="00290033">
        <w:rPr>
          <w:rFonts w:ascii="Times New Roman" w:hAnsi="Times New Roman"/>
          <w:sz w:val="26"/>
          <w:szCs w:val="26"/>
        </w:rPr>
        <w:t xml:space="preserve">, фокусируясь на его смысле. Он включает определение лексического значения, выявление синонимии, антонимии, полисемии, а также контекстуальной интерпретации. </w:t>
      </w:r>
      <w:r w:rsidR="001C2CA3" w:rsidRPr="001C2CA3">
        <w:rPr>
          <w:rFonts w:ascii="Times New Roman" w:hAnsi="Times New Roman"/>
          <w:sz w:val="26"/>
          <w:szCs w:val="26"/>
        </w:rPr>
        <w:t>Он включает устранение лексической неоднозначности (</w:t>
      </w:r>
      <w:proofErr w:type="spellStart"/>
      <w:r w:rsidR="001C2CA3" w:rsidRPr="001C2CA3">
        <w:rPr>
          <w:rFonts w:ascii="Times New Roman" w:hAnsi="Times New Roman"/>
          <w:sz w:val="26"/>
          <w:szCs w:val="26"/>
        </w:rPr>
        <w:t>disambiguation</w:t>
      </w:r>
      <w:proofErr w:type="spellEnd"/>
      <w:r w:rsidR="001C2CA3" w:rsidRPr="001C2CA3">
        <w:rPr>
          <w:rFonts w:ascii="Times New Roman" w:hAnsi="Times New Roman"/>
          <w:sz w:val="26"/>
          <w:szCs w:val="26"/>
        </w:rPr>
        <w:t>), например, различение значе</w:t>
      </w:r>
      <w:r w:rsidR="001C2CA3" w:rsidRPr="001C2CA3">
        <w:rPr>
          <w:rFonts w:ascii="Times New Roman" w:hAnsi="Times New Roman"/>
          <w:sz w:val="26"/>
          <w:szCs w:val="26"/>
        </w:rPr>
        <w:lastRenderedPageBreak/>
        <w:t xml:space="preserve">ний слова «ключ» («ключ от двери» </w:t>
      </w:r>
      <w:proofErr w:type="spellStart"/>
      <w:r w:rsidR="001C2CA3" w:rsidRPr="001C2CA3">
        <w:rPr>
          <w:rFonts w:ascii="Times New Roman" w:hAnsi="Times New Roman"/>
          <w:sz w:val="26"/>
          <w:szCs w:val="26"/>
        </w:rPr>
        <w:t>vs</w:t>
      </w:r>
      <w:proofErr w:type="spellEnd"/>
      <w:r w:rsidR="001C2CA3" w:rsidRPr="001C2CA3">
        <w:rPr>
          <w:rFonts w:ascii="Times New Roman" w:hAnsi="Times New Roman"/>
          <w:sz w:val="26"/>
          <w:szCs w:val="26"/>
        </w:rPr>
        <w:t>. «ключ реки»), а также построение векторных представлений слов (</w:t>
      </w:r>
      <w:proofErr w:type="spellStart"/>
      <w:r w:rsidR="001C2CA3" w:rsidRPr="001C2CA3">
        <w:rPr>
          <w:rFonts w:ascii="Times New Roman" w:hAnsi="Times New Roman"/>
          <w:sz w:val="26"/>
          <w:szCs w:val="26"/>
        </w:rPr>
        <w:t>word</w:t>
      </w:r>
      <w:proofErr w:type="spellEnd"/>
      <w:r w:rsidR="001C2CA3" w:rsidRPr="001C2C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CA3" w:rsidRPr="001C2CA3">
        <w:rPr>
          <w:rFonts w:ascii="Times New Roman" w:hAnsi="Times New Roman"/>
          <w:sz w:val="26"/>
          <w:szCs w:val="26"/>
        </w:rPr>
        <w:t>embeddings</w:t>
      </w:r>
      <w:proofErr w:type="spellEnd"/>
      <w:r w:rsidR="001C2CA3" w:rsidRPr="001C2CA3">
        <w:rPr>
          <w:rFonts w:ascii="Times New Roman" w:hAnsi="Times New Roman"/>
          <w:sz w:val="26"/>
          <w:szCs w:val="26"/>
        </w:rPr>
        <w:t xml:space="preserve">), таких как Word2Vec, </w:t>
      </w:r>
      <w:proofErr w:type="spellStart"/>
      <w:r w:rsidR="001C2CA3" w:rsidRPr="001C2CA3">
        <w:rPr>
          <w:rFonts w:ascii="Times New Roman" w:hAnsi="Times New Roman"/>
          <w:sz w:val="26"/>
          <w:szCs w:val="26"/>
        </w:rPr>
        <w:t>GloVe</w:t>
      </w:r>
      <w:proofErr w:type="spellEnd"/>
      <w:r w:rsidR="001C2CA3" w:rsidRPr="001C2CA3">
        <w:rPr>
          <w:rFonts w:ascii="Times New Roman" w:hAnsi="Times New Roman"/>
          <w:sz w:val="26"/>
          <w:szCs w:val="26"/>
        </w:rPr>
        <w:t xml:space="preserve"> или модели на основе </w:t>
      </w:r>
      <w:proofErr w:type="spellStart"/>
      <w:r w:rsidR="001C2CA3" w:rsidRPr="001C2CA3">
        <w:rPr>
          <w:rFonts w:ascii="Times New Roman" w:hAnsi="Times New Roman"/>
          <w:sz w:val="26"/>
          <w:szCs w:val="26"/>
        </w:rPr>
        <w:t>трансформеров</w:t>
      </w:r>
      <w:proofErr w:type="spellEnd"/>
      <w:r w:rsidR="001C2CA3" w:rsidRPr="001C2CA3">
        <w:rPr>
          <w:rFonts w:ascii="Times New Roman" w:hAnsi="Times New Roman"/>
          <w:sz w:val="26"/>
          <w:szCs w:val="26"/>
        </w:rPr>
        <w:t xml:space="preserve"> (BERT, </w:t>
      </w:r>
      <w:proofErr w:type="spellStart"/>
      <w:r w:rsidR="001C2CA3" w:rsidRPr="001C2CA3">
        <w:rPr>
          <w:rFonts w:ascii="Times New Roman" w:hAnsi="Times New Roman"/>
          <w:sz w:val="26"/>
          <w:szCs w:val="26"/>
        </w:rPr>
        <w:t>RoBERTa</w:t>
      </w:r>
      <w:proofErr w:type="spellEnd"/>
      <w:r w:rsidR="001C2CA3" w:rsidRPr="001C2CA3">
        <w:rPr>
          <w:rFonts w:ascii="Times New Roman" w:hAnsi="Times New Roman"/>
          <w:sz w:val="26"/>
          <w:szCs w:val="26"/>
        </w:rPr>
        <w:t>)</w:t>
      </w:r>
      <w:r w:rsidR="001C2CA3" w:rsidRPr="00290033">
        <w:rPr>
          <w:rFonts w:ascii="Times New Roman" w:hAnsi="Times New Roman"/>
          <w:sz w:val="26"/>
          <w:szCs w:val="26"/>
        </w:rPr>
        <w:t>, которые кодируют слова в многомерные пространства, отражающие их смысловые отношения</w:t>
      </w:r>
      <w:r w:rsidR="001C2CA3" w:rsidRPr="001C2CA3">
        <w:rPr>
          <w:rFonts w:ascii="Times New Roman" w:hAnsi="Times New Roman"/>
          <w:sz w:val="26"/>
          <w:szCs w:val="26"/>
        </w:rPr>
        <w:t>. Эти подходы позволяют системам оценивать семантическую близость слов и учитывать их роль в предложении, что особенно важно для задач анализа настроений, вопросно-ответных систем и машинного понимания текста.</w:t>
      </w:r>
    </w:p>
    <w:p w:rsidR="001C2CA3" w:rsidRDefault="001C2CA3" w:rsidP="00290033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1C2CA3">
        <w:rPr>
          <w:rFonts w:ascii="Times New Roman" w:hAnsi="Times New Roman"/>
          <w:sz w:val="26"/>
          <w:szCs w:val="26"/>
        </w:rPr>
        <w:t>Синтаксический разбор</w:t>
      </w:r>
      <w:r>
        <w:rPr>
          <w:rFonts w:ascii="Times New Roman" w:hAnsi="Times New Roman"/>
          <w:sz w:val="26"/>
          <w:szCs w:val="26"/>
        </w:rPr>
        <w:t xml:space="preserve"> неразрывно связан с семантическим анализом и</w:t>
      </w:r>
      <w:r w:rsidRPr="001C2CA3">
        <w:rPr>
          <w:rFonts w:ascii="Times New Roman" w:hAnsi="Times New Roman"/>
          <w:sz w:val="26"/>
          <w:szCs w:val="26"/>
        </w:rPr>
        <w:t xml:space="preserve"> исследует структуру предложения, выявляя иерархические связи между его компонентами. Современные методы, такие как </w:t>
      </w:r>
      <w:proofErr w:type="spellStart"/>
      <w:r w:rsidRPr="001C2CA3">
        <w:rPr>
          <w:rFonts w:ascii="Times New Roman" w:hAnsi="Times New Roman"/>
          <w:sz w:val="26"/>
          <w:szCs w:val="26"/>
        </w:rPr>
        <w:t>dependency</w:t>
      </w:r>
      <w:proofErr w:type="spellEnd"/>
      <w:r w:rsidRPr="001C2C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C2CA3">
        <w:rPr>
          <w:rFonts w:ascii="Times New Roman" w:hAnsi="Times New Roman"/>
          <w:sz w:val="26"/>
          <w:szCs w:val="26"/>
        </w:rPr>
        <w:t>parsing</w:t>
      </w:r>
      <w:proofErr w:type="spellEnd"/>
      <w:r w:rsidRPr="001C2CA3">
        <w:rPr>
          <w:rFonts w:ascii="Times New Roman" w:hAnsi="Times New Roman"/>
          <w:sz w:val="26"/>
          <w:szCs w:val="26"/>
        </w:rPr>
        <w:t>, позволяют строить графы зависимостей, которые используются в машинном переводе, извлечении информации и генерации ответов.</w:t>
      </w:r>
    </w:p>
    <w:p w:rsidR="00290033" w:rsidRDefault="003416F8" w:rsidP="003416F8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3416F8">
        <w:rPr>
          <w:rFonts w:ascii="Times New Roman" w:hAnsi="Times New Roman"/>
          <w:sz w:val="26"/>
          <w:szCs w:val="26"/>
        </w:rPr>
        <w:t>Все четыре уровня анализа тесно взаимосвязаны: морфемный и морфологический разборы формируют основу для синтаксического анализа, который, в свою очередь, служит предпосылкой для семантической интерпретации</w:t>
      </w:r>
      <w:r>
        <w:rPr>
          <w:rFonts w:ascii="Times New Roman" w:hAnsi="Times New Roman"/>
          <w:sz w:val="26"/>
          <w:szCs w:val="26"/>
        </w:rPr>
        <w:t>, м</w:t>
      </w:r>
      <w:r w:rsidRPr="00290033">
        <w:rPr>
          <w:rFonts w:ascii="Times New Roman" w:hAnsi="Times New Roman"/>
          <w:sz w:val="26"/>
          <w:szCs w:val="26"/>
        </w:rPr>
        <w:t>орфемный состав слова влияет на его морфологические свойства, а грамматические категории, в свою очередь, могут модулировать семантику (например, временные формы глагола)</w:t>
      </w:r>
      <w:r w:rsidRPr="003416F8">
        <w:rPr>
          <w:rFonts w:ascii="Times New Roman" w:hAnsi="Times New Roman"/>
          <w:sz w:val="26"/>
          <w:szCs w:val="26"/>
        </w:rPr>
        <w:t xml:space="preserve">. Современные системы NLP всё чаще интегрируют эти этапы в конвейерные архитектуры, используя глубокие нейронные сети (например, LSTM, </w:t>
      </w:r>
      <w:proofErr w:type="spellStart"/>
      <w:r w:rsidRPr="003416F8">
        <w:rPr>
          <w:rFonts w:ascii="Times New Roman" w:hAnsi="Times New Roman"/>
          <w:sz w:val="26"/>
          <w:szCs w:val="26"/>
        </w:rPr>
        <w:t>трансформеры</w:t>
      </w:r>
      <w:proofErr w:type="spellEnd"/>
      <w:r w:rsidRPr="003416F8">
        <w:rPr>
          <w:rFonts w:ascii="Times New Roman" w:hAnsi="Times New Roman"/>
          <w:sz w:val="26"/>
          <w:szCs w:val="26"/>
        </w:rPr>
        <w:t xml:space="preserve">) для одновременного обучения на всех уровнях. Это позволяет достигать высокой точности в задачах, где важна контекстуальная и структурная информация, таких как </w:t>
      </w:r>
      <w:proofErr w:type="spellStart"/>
      <w:r w:rsidRPr="003416F8">
        <w:rPr>
          <w:rFonts w:ascii="Times New Roman" w:hAnsi="Times New Roman"/>
          <w:sz w:val="26"/>
          <w:szCs w:val="26"/>
        </w:rPr>
        <w:t>суммаризация</w:t>
      </w:r>
      <w:proofErr w:type="spellEnd"/>
      <w:r w:rsidRPr="003416F8">
        <w:rPr>
          <w:rFonts w:ascii="Times New Roman" w:hAnsi="Times New Roman"/>
          <w:sz w:val="26"/>
          <w:szCs w:val="26"/>
        </w:rPr>
        <w:t xml:space="preserve"> текстов, диалоговые системы и автоматическое аннотирование данных.</w:t>
      </w:r>
    </w:p>
    <w:p w:rsidR="00561968" w:rsidRPr="003416F8" w:rsidRDefault="003416F8" w:rsidP="00561968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b/>
          <w:sz w:val="32"/>
          <w:szCs w:val="26"/>
        </w:rPr>
      </w:pPr>
      <w:r w:rsidRPr="003416F8">
        <w:rPr>
          <w:rFonts w:ascii="Times New Roman" w:hAnsi="Times New Roman"/>
          <w:b/>
          <w:sz w:val="32"/>
          <w:szCs w:val="26"/>
        </w:rPr>
        <w:t>Word2Vec</w:t>
      </w:r>
    </w:p>
    <w:p w:rsidR="00561968" w:rsidRDefault="003416F8" w:rsidP="00561968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Как было сказано выше на сегодняшний день основной подход к семантическому анализу слов заключается в создании векторных пространств определенных языков, полученных ИНС моделями на обучении огромного количество «смыслового» текста (корпусов текста). Свои истоки архитектуры моделей для обработки естественного языка ведут из рекуррентных нейронных сетей (RNN) и со временем эволюционировали в огромные ансамбли </w:t>
      </w:r>
      <w:proofErr w:type="spellStart"/>
      <w:r>
        <w:rPr>
          <w:rFonts w:ascii="Times New Roman" w:hAnsi="Times New Roman"/>
          <w:sz w:val="26"/>
          <w:szCs w:val="26"/>
        </w:rPr>
        <w:t>трансформерных</w:t>
      </w:r>
      <w:proofErr w:type="spellEnd"/>
      <w:r>
        <w:rPr>
          <w:rFonts w:ascii="Times New Roman" w:hAnsi="Times New Roman"/>
          <w:sz w:val="26"/>
          <w:szCs w:val="26"/>
        </w:rPr>
        <w:t xml:space="preserve"> моделей по типу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ChatGPT</w:t>
      </w:r>
      <w:proofErr w:type="spellEnd"/>
      <w:r w:rsidRPr="003416F8"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Deepseek</w:t>
      </w:r>
      <w:proofErr w:type="spellEnd"/>
      <w:r w:rsidRPr="003416F8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BERT</w:t>
      </w:r>
      <w:r>
        <w:rPr>
          <w:rFonts w:ascii="Times New Roman" w:hAnsi="Times New Roman"/>
          <w:sz w:val="26"/>
          <w:szCs w:val="26"/>
        </w:rPr>
        <w:t xml:space="preserve"> и т.д. Остановимся на некоторой промежуточной архитектуре моделей со «скользящим контекстным окном»: </w:t>
      </w:r>
      <w:r w:rsidRPr="003416F8">
        <w:rPr>
          <w:rFonts w:ascii="Times New Roman" w:hAnsi="Times New Roman"/>
          <w:sz w:val="26"/>
          <w:szCs w:val="26"/>
        </w:rPr>
        <w:t>Word2Vec</w:t>
      </w:r>
      <w:r>
        <w:rPr>
          <w:rFonts w:ascii="Times New Roman" w:hAnsi="Times New Roman"/>
          <w:sz w:val="26"/>
          <w:szCs w:val="26"/>
        </w:rPr>
        <w:t>, которые до сих пор вполне применимы для решения определенных задач обработки естественного языка.</w:t>
      </w:r>
    </w:p>
    <w:p w:rsidR="00300061" w:rsidRDefault="00300061" w:rsidP="00561968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Архитектура модели</w:t>
      </w:r>
      <w:r w:rsidR="006D4FEB" w:rsidRPr="006D4FEB">
        <w:rPr>
          <w:rFonts w:ascii="Times New Roman" w:hAnsi="Times New Roman"/>
          <w:sz w:val="26"/>
          <w:szCs w:val="26"/>
        </w:rPr>
        <w:t xml:space="preserve"> была </w:t>
      </w:r>
      <w:r w:rsidR="006D4FEB">
        <w:rPr>
          <w:rFonts w:ascii="Times New Roman" w:hAnsi="Times New Roman"/>
          <w:sz w:val="26"/>
          <w:szCs w:val="26"/>
        </w:rPr>
        <w:t>о</w:t>
      </w:r>
      <w:r w:rsidR="006D4FEB" w:rsidRPr="006D4FEB">
        <w:rPr>
          <w:rFonts w:ascii="Times New Roman" w:hAnsi="Times New Roman"/>
          <w:sz w:val="26"/>
          <w:szCs w:val="26"/>
        </w:rPr>
        <w:t>дним из прорывных достижений в этой области</w:t>
      </w:r>
      <w:r w:rsidR="006D4FEB">
        <w:rPr>
          <w:rFonts w:ascii="Times New Roman" w:hAnsi="Times New Roman"/>
          <w:sz w:val="26"/>
          <w:szCs w:val="26"/>
        </w:rPr>
        <w:t>,</w:t>
      </w:r>
      <w:r w:rsidR="006D4FEB" w:rsidRPr="006D4FEB">
        <w:rPr>
          <w:rFonts w:ascii="Times New Roman" w:hAnsi="Times New Roman"/>
          <w:sz w:val="26"/>
          <w:szCs w:val="26"/>
        </w:rPr>
        <w:t xml:space="preserve"> </w:t>
      </w:r>
      <w:r w:rsidR="006D4FEB">
        <w:rPr>
          <w:rFonts w:ascii="Times New Roman" w:hAnsi="Times New Roman"/>
          <w:sz w:val="26"/>
          <w:szCs w:val="26"/>
        </w:rPr>
        <w:t xml:space="preserve">предложенный </w:t>
      </w:r>
      <w:proofErr w:type="spellStart"/>
      <w:r w:rsidR="006D4FEB">
        <w:rPr>
          <w:rFonts w:ascii="Times New Roman" w:hAnsi="Times New Roman"/>
          <w:sz w:val="26"/>
          <w:szCs w:val="26"/>
        </w:rPr>
        <w:t>Томашем</w:t>
      </w:r>
      <w:proofErr w:type="spellEnd"/>
      <w:r w:rsidR="006D4FEB" w:rsidRPr="006D4F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4FEB" w:rsidRPr="006D4FEB">
        <w:rPr>
          <w:rFonts w:ascii="Times New Roman" w:hAnsi="Times New Roman"/>
          <w:sz w:val="26"/>
          <w:szCs w:val="26"/>
        </w:rPr>
        <w:t>Миколовым</w:t>
      </w:r>
      <w:proofErr w:type="spellEnd"/>
      <w:r w:rsidR="006D4FEB" w:rsidRPr="006D4FEB">
        <w:rPr>
          <w:rFonts w:ascii="Times New Roman" w:hAnsi="Times New Roman"/>
          <w:sz w:val="26"/>
          <w:szCs w:val="26"/>
        </w:rPr>
        <w:t xml:space="preserve"> и его коллегами</w:t>
      </w:r>
      <w:r w:rsidR="006D4FEB">
        <w:rPr>
          <w:rFonts w:ascii="Times New Roman" w:hAnsi="Times New Roman"/>
          <w:sz w:val="26"/>
          <w:szCs w:val="26"/>
        </w:rPr>
        <w:t xml:space="preserve"> алгоритм </w:t>
      </w:r>
      <w:r w:rsidR="006D4FEB" w:rsidRPr="006D4FEB">
        <w:rPr>
          <w:rFonts w:ascii="Times New Roman" w:hAnsi="Times New Roman"/>
          <w:sz w:val="26"/>
          <w:szCs w:val="26"/>
        </w:rPr>
        <w:t>Word2Vec, который преобразовал подход</w:t>
      </w:r>
      <w:r w:rsidR="006D4FEB">
        <w:rPr>
          <w:rFonts w:ascii="Times New Roman" w:hAnsi="Times New Roman"/>
          <w:sz w:val="26"/>
          <w:szCs w:val="26"/>
        </w:rPr>
        <w:t xml:space="preserve"> к моделированию семантики слов,</w:t>
      </w:r>
      <w:r>
        <w:rPr>
          <w:rFonts w:ascii="Times New Roman" w:hAnsi="Times New Roman"/>
          <w:sz w:val="26"/>
          <w:szCs w:val="26"/>
        </w:rPr>
        <w:t xml:space="preserve"> представлена на рисунке 1. V - количество слов в словаре после обучения, каждое слово в словаре </w:t>
      </w:r>
      <w:r>
        <w:rPr>
          <w:rFonts w:ascii="Times New Roman" w:hAnsi="Times New Roman"/>
          <w:sz w:val="26"/>
          <w:szCs w:val="26"/>
        </w:rPr>
        <w:lastRenderedPageBreak/>
        <w:t xml:space="preserve">описывается как вектор с однократным кодированием (двоичный вектор, в котором только позиция соответствующего слова имеет значение 1). Словосочетание с пропуском или </w:t>
      </w:r>
      <w:proofErr w:type="spellStart"/>
      <w:r w:rsidRPr="00300061">
        <w:rPr>
          <w:rFonts w:ascii="Times New Roman" w:hAnsi="Times New Roman"/>
          <w:sz w:val="26"/>
          <w:szCs w:val="26"/>
        </w:rPr>
        <w:t>skip-gram</w:t>
      </w:r>
      <w:proofErr w:type="spellEnd"/>
      <w:r w:rsidRPr="00300061">
        <w:rPr>
          <w:rFonts w:ascii="Times New Roman" w:hAnsi="Times New Roman"/>
          <w:sz w:val="26"/>
          <w:szCs w:val="26"/>
        </w:rPr>
        <w:t xml:space="preserve"> – это подтип модели </w:t>
      </w:r>
      <w:r w:rsidRPr="003416F8">
        <w:rPr>
          <w:rFonts w:ascii="Times New Roman" w:hAnsi="Times New Roman"/>
          <w:sz w:val="26"/>
          <w:szCs w:val="26"/>
        </w:rPr>
        <w:t>Word2Vec</w:t>
      </w:r>
      <w:r>
        <w:rPr>
          <w:rFonts w:ascii="Times New Roman" w:hAnsi="Times New Roman"/>
          <w:sz w:val="26"/>
          <w:szCs w:val="26"/>
        </w:rPr>
        <w:t xml:space="preserve"> позволяющий предсказывать семантические близкие слова к целевому.</w:t>
      </w:r>
    </w:p>
    <w:p w:rsidR="00300061" w:rsidRDefault="00D56686" w:rsidP="00300061">
      <w:pPr>
        <w:pStyle w:val="af8"/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3489325" cy="25971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061" w:rsidRPr="006F4D5A" w:rsidRDefault="00300061" w:rsidP="006F4D5A">
      <w:pPr>
        <w:pStyle w:val="af8"/>
        <w:spacing w:before="100" w:after="0" w:line="240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 1.</w:t>
      </w:r>
      <w:r w:rsidRPr="006F4D5A">
        <w:rPr>
          <w:rFonts w:ascii="Times New Roman" w:hAnsi="Times New Roman"/>
          <w:i/>
          <w:iCs/>
        </w:rPr>
        <w:t xml:space="preserve"> Архитектура Word2vec ИНС (</w:t>
      </w:r>
      <w:proofErr w:type="spellStart"/>
      <w:r w:rsidRPr="006F4D5A">
        <w:rPr>
          <w:rFonts w:ascii="Times New Roman" w:hAnsi="Times New Roman"/>
          <w:i/>
          <w:iCs/>
        </w:rPr>
        <w:t>skip-gram</w:t>
      </w:r>
      <w:proofErr w:type="spellEnd"/>
      <w:r w:rsidRPr="006F4D5A">
        <w:rPr>
          <w:rFonts w:ascii="Times New Roman" w:hAnsi="Times New Roman"/>
          <w:i/>
          <w:iCs/>
        </w:rPr>
        <w:t>), 1 скрытый слой, окно = 1</w:t>
      </w:r>
    </w:p>
    <w:p w:rsidR="00300061" w:rsidRDefault="00300061" w:rsidP="00561968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</w:p>
    <w:p w:rsidR="00300061" w:rsidRDefault="00300061" w:rsidP="00561968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ходе исследования данной статьи с помощью пакета </w:t>
      </w:r>
      <w:proofErr w:type="spellStart"/>
      <w:r w:rsidRPr="00D56686">
        <w:rPr>
          <w:rFonts w:ascii="Times New Roman" w:hAnsi="Times New Roman"/>
          <w:sz w:val="26"/>
          <w:szCs w:val="26"/>
        </w:rPr>
        <w:t>gensim</w:t>
      </w:r>
      <w:proofErr w:type="spellEnd"/>
      <w:r w:rsidRPr="0030006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была обучена модель</w:t>
      </w:r>
      <w:r w:rsidR="00CC1BF5" w:rsidRPr="00CC1BF5">
        <w:rPr>
          <w:rFonts w:ascii="Times New Roman" w:hAnsi="Times New Roman"/>
          <w:sz w:val="26"/>
          <w:szCs w:val="26"/>
        </w:rPr>
        <w:t xml:space="preserve"> 4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corpora</w:t>
      </w:r>
      <w:r w:rsidR="00CC1BF5" w:rsidRPr="00CC1BF5">
        <w:rPr>
          <w:rFonts w:ascii="Times New Roman" w:hAnsi="Times New Roman"/>
          <w:sz w:val="26"/>
          <w:szCs w:val="26"/>
        </w:rPr>
        <w:t>_</w:t>
      </w:r>
      <w:proofErr w:type="gramStart"/>
      <w:r w:rsidR="00CC1BF5" w:rsidRPr="00CC1BF5">
        <w:rPr>
          <w:rFonts w:ascii="Times New Roman" w:hAnsi="Times New Roman"/>
          <w:sz w:val="26"/>
          <w:szCs w:val="26"/>
        </w:rPr>
        <w:t>3,5</w:t>
      </w:r>
      <w:proofErr w:type="spellStart"/>
      <w:r w:rsidR="00CC1BF5" w:rsidRPr="00CC1BF5">
        <w:rPr>
          <w:rFonts w:ascii="Times New Roman" w:hAnsi="Times New Roman"/>
          <w:sz w:val="26"/>
          <w:szCs w:val="26"/>
          <w:lang w:val="en-US"/>
        </w:rPr>
        <w:t>Msentences</w:t>
      </w:r>
      <w:proofErr w:type="spellEnd"/>
      <w:r w:rsidR="00CC1BF5" w:rsidRPr="00CC1BF5">
        <w:rPr>
          <w:rFonts w:ascii="Times New Roman" w:hAnsi="Times New Roman"/>
          <w:sz w:val="26"/>
          <w:szCs w:val="26"/>
        </w:rPr>
        <w:t>.</w:t>
      </w:r>
      <w:proofErr w:type="spellStart"/>
      <w:r w:rsidR="00CC1BF5" w:rsidRPr="00CC1BF5">
        <w:rPr>
          <w:rFonts w:ascii="Times New Roman" w:hAnsi="Times New Roman"/>
          <w:sz w:val="26"/>
          <w:szCs w:val="26"/>
          <w:lang w:val="en-US"/>
        </w:rPr>
        <w:t>gz</w:t>
      </w:r>
      <w:proofErr w:type="spellEnd"/>
      <w:r w:rsidR="00CC1BF5" w:rsidRPr="00CC1BF5">
        <w:rPr>
          <w:rFonts w:ascii="Times New Roman" w:hAnsi="Times New Roman"/>
          <w:sz w:val="26"/>
          <w:szCs w:val="26"/>
        </w:rPr>
        <w:t>.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bin</w:t>
      </w:r>
      <w:proofErr w:type="gramEnd"/>
      <w:r>
        <w:rPr>
          <w:rFonts w:ascii="Times New Roman" w:hAnsi="Times New Roman"/>
          <w:sz w:val="26"/>
          <w:szCs w:val="26"/>
        </w:rPr>
        <w:t xml:space="preserve"> на основе</w:t>
      </w:r>
      <w:r w:rsidR="00CC1BF5" w:rsidRPr="00CC1BF5">
        <w:rPr>
          <w:rFonts w:ascii="Times New Roman" w:hAnsi="Times New Roman"/>
          <w:sz w:val="26"/>
          <w:szCs w:val="26"/>
        </w:rPr>
        <w:t xml:space="preserve"> 3</w:t>
      </w:r>
      <w:r>
        <w:rPr>
          <w:rFonts w:ascii="Times New Roman" w:hAnsi="Times New Roman"/>
          <w:sz w:val="26"/>
          <w:szCs w:val="26"/>
        </w:rPr>
        <w:t xml:space="preserve"> корпусов текста русского языка </w:t>
      </w:r>
      <w:r w:rsidR="00D56686">
        <w:rPr>
          <w:rFonts w:ascii="Times New Roman" w:hAnsi="Times New Roman"/>
          <w:sz w:val="26"/>
          <w:szCs w:val="26"/>
        </w:rPr>
        <w:t>Лейпцигского</w:t>
      </w:r>
      <w:r w:rsidRPr="00300061">
        <w:rPr>
          <w:rFonts w:ascii="Times New Roman" w:hAnsi="Times New Roman"/>
          <w:sz w:val="26"/>
          <w:szCs w:val="26"/>
        </w:rPr>
        <w:t xml:space="preserve"> университет</w:t>
      </w:r>
      <w:r>
        <w:rPr>
          <w:rFonts w:ascii="Times New Roman" w:hAnsi="Times New Roman"/>
          <w:sz w:val="26"/>
          <w:szCs w:val="26"/>
        </w:rPr>
        <w:t>а</w:t>
      </w:r>
      <w:r w:rsidR="00D56686">
        <w:rPr>
          <w:rFonts w:ascii="Times New Roman" w:hAnsi="Times New Roman"/>
          <w:sz w:val="26"/>
          <w:szCs w:val="26"/>
        </w:rPr>
        <w:t xml:space="preserve"> </w:t>
      </w:r>
      <w:r w:rsidR="00D56686" w:rsidRPr="00D56686">
        <w:rPr>
          <w:rFonts w:ascii="Times New Roman" w:hAnsi="Times New Roman"/>
          <w:sz w:val="26"/>
          <w:szCs w:val="26"/>
        </w:rPr>
        <w:t>[</w:t>
      </w:r>
      <w:r w:rsidR="006F4D5A">
        <w:rPr>
          <w:rFonts w:ascii="Times New Roman" w:hAnsi="Times New Roman"/>
          <w:sz w:val="26"/>
          <w:szCs w:val="26"/>
        </w:rPr>
        <w:t>8</w:t>
      </w:r>
      <w:r w:rsidR="00D56686" w:rsidRPr="00D56686">
        <w:rPr>
          <w:rFonts w:ascii="Times New Roman" w:hAnsi="Times New Roman"/>
          <w:sz w:val="26"/>
          <w:szCs w:val="26"/>
        </w:rPr>
        <w:t xml:space="preserve">] </w:t>
      </w:r>
      <w:r w:rsidR="00D56686">
        <w:rPr>
          <w:rFonts w:ascii="Times New Roman" w:hAnsi="Times New Roman"/>
          <w:sz w:val="26"/>
          <w:szCs w:val="26"/>
        </w:rPr>
        <w:t xml:space="preserve">и архива статей </w:t>
      </w:r>
      <w:proofErr w:type="spellStart"/>
      <w:r w:rsidR="00D56686">
        <w:rPr>
          <w:rFonts w:ascii="Times New Roman" w:hAnsi="Times New Roman"/>
          <w:sz w:val="26"/>
          <w:szCs w:val="26"/>
        </w:rPr>
        <w:t>википедии</w:t>
      </w:r>
      <w:proofErr w:type="spellEnd"/>
      <w:r w:rsidR="00D56686">
        <w:rPr>
          <w:rFonts w:ascii="Times New Roman" w:hAnsi="Times New Roman"/>
          <w:sz w:val="26"/>
          <w:szCs w:val="26"/>
        </w:rPr>
        <w:t xml:space="preserve"> за 2020 год проекта </w:t>
      </w:r>
      <w:proofErr w:type="spellStart"/>
      <w:r w:rsidR="00D56686" w:rsidRPr="00D56686">
        <w:rPr>
          <w:rFonts w:ascii="Times New Roman" w:hAnsi="Times New Roman"/>
          <w:sz w:val="26"/>
          <w:szCs w:val="26"/>
        </w:rPr>
        <w:t>Corus</w:t>
      </w:r>
      <w:proofErr w:type="spellEnd"/>
      <w:r w:rsidR="00D56686" w:rsidRPr="00D56686">
        <w:rPr>
          <w:rFonts w:ascii="Times New Roman" w:hAnsi="Times New Roman"/>
          <w:sz w:val="26"/>
          <w:szCs w:val="26"/>
        </w:rPr>
        <w:t xml:space="preserve"> [4]</w:t>
      </w:r>
      <w:r w:rsidR="00D56686">
        <w:rPr>
          <w:rFonts w:ascii="Times New Roman" w:hAnsi="Times New Roman"/>
          <w:sz w:val="26"/>
          <w:szCs w:val="26"/>
        </w:rPr>
        <w:t>.</w:t>
      </w:r>
    </w:p>
    <w:p w:rsidR="00D56686" w:rsidRDefault="00D56686" w:rsidP="00561968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Составление фактического </w:t>
      </w:r>
      <w:proofErr w:type="spellStart"/>
      <w:r>
        <w:rPr>
          <w:rFonts w:ascii="Times New Roman" w:hAnsi="Times New Roman"/>
          <w:sz w:val="26"/>
          <w:szCs w:val="26"/>
        </w:rPr>
        <w:t>датасета</w:t>
      </w:r>
      <w:proofErr w:type="spellEnd"/>
      <w:r>
        <w:rPr>
          <w:rFonts w:ascii="Times New Roman" w:hAnsi="Times New Roman"/>
          <w:sz w:val="26"/>
          <w:szCs w:val="26"/>
        </w:rPr>
        <w:t xml:space="preserve"> для обучения модели представлено на рисунке 2.</w:t>
      </w:r>
    </w:p>
    <w:p w:rsidR="00D56686" w:rsidRDefault="00D56686" w:rsidP="00D56686">
      <w:pPr>
        <w:pStyle w:val="western"/>
        <w:spacing w:after="0" w:line="360" w:lineRule="auto"/>
        <w:ind w:firstLine="709"/>
      </w:pPr>
      <w:r>
        <w:rPr>
          <w:noProof/>
        </w:rPr>
        <w:drawing>
          <wp:inline distT="0" distB="0" distL="0" distR="0">
            <wp:extent cx="5257800" cy="15091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324" cy="151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86" w:rsidRDefault="00D56686" w:rsidP="006F4D5A">
      <w:pPr>
        <w:pStyle w:val="af8"/>
        <w:spacing w:before="100" w:after="0" w:line="240" w:lineRule="auto"/>
        <w:jc w:val="center"/>
      </w:pPr>
      <w:r>
        <w:rPr>
          <w:rFonts w:ascii="Times New Roman" w:hAnsi="Times New Roman"/>
          <w:i/>
          <w:iCs/>
        </w:rPr>
        <w:t>Рис. 2.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Принцип составления </w:t>
      </w:r>
      <w:proofErr w:type="spellStart"/>
      <w:r>
        <w:rPr>
          <w:rFonts w:ascii="Times New Roman" w:hAnsi="Times New Roman"/>
        </w:rPr>
        <w:t>датасета</w:t>
      </w:r>
      <w:proofErr w:type="spellEnd"/>
      <w:r>
        <w:rPr>
          <w:rFonts w:ascii="Times New Roman" w:hAnsi="Times New Roman"/>
        </w:rPr>
        <w:t xml:space="preserve"> для получения </w:t>
      </w:r>
      <w:proofErr w:type="spellStart"/>
      <w:r>
        <w:rPr>
          <w:rFonts w:ascii="Times New Roman" w:hAnsi="Times New Roman"/>
        </w:rPr>
        <w:t>Skip</w:t>
      </w:r>
      <w:proofErr w:type="spellEnd"/>
      <w:r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/>
        </w:rPr>
        <w:t>gram</w:t>
      </w:r>
      <w:proofErr w:type="spellEnd"/>
      <w:r>
        <w:rPr>
          <w:rFonts w:ascii="Times New Roman" w:hAnsi="Times New Roman"/>
        </w:rPr>
        <w:t>-модели Word2Vec для корпуса текста (рамка — контекстное окно, градации цвета - вероятности)</w:t>
      </w:r>
    </w:p>
    <w:p w:rsidR="00D56686" w:rsidRPr="00D56686" w:rsidRDefault="00D56686" w:rsidP="00561968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</w:p>
    <w:p w:rsidR="00300061" w:rsidRDefault="00300061" w:rsidP="00561968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</w:p>
    <w:p w:rsidR="00561968" w:rsidRDefault="00561968" w:rsidP="00561968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</w:p>
    <w:p w:rsidR="00141FA1" w:rsidRDefault="00141FA1">
      <w:pPr>
        <w:shd w:val="clear" w:color="auto" w:fill="FFFFFF"/>
        <w:spacing w:after="0"/>
        <w:ind w:firstLine="709"/>
        <w:contextualSpacing/>
        <w:jc w:val="both"/>
      </w:pPr>
      <w:r>
        <w:rPr>
          <w:rFonts w:ascii="Times New Roman" w:hAnsi="Times New Roman"/>
          <w:sz w:val="26"/>
          <w:szCs w:val="26"/>
        </w:rPr>
        <w:lastRenderedPageBreak/>
        <w:t xml:space="preserve">Для </w:t>
      </w:r>
      <w:proofErr w:type="spellStart"/>
      <w:r>
        <w:rPr>
          <w:rFonts w:ascii="Times New Roman" w:hAnsi="Times New Roman"/>
          <w:sz w:val="26"/>
          <w:szCs w:val="26"/>
        </w:rPr>
        <w:t>Skip-gram</w:t>
      </w:r>
      <w:proofErr w:type="spellEnd"/>
      <w:r>
        <w:rPr>
          <w:rFonts w:ascii="Times New Roman" w:hAnsi="Times New Roman"/>
          <w:sz w:val="26"/>
          <w:szCs w:val="26"/>
        </w:rPr>
        <w:t xml:space="preserve"> модели </w:t>
      </w:r>
      <w:r w:rsidR="00D56686">
        <w:rPr>
          <w:rFonts w:ascii="Times New Roman" w:hAnsi="Times New Roman"/>
          <w:sz w:val="26"/>
          <w:szCs w:val="26"/>
        </w:rPr>
        <w:t>объективная функция</w:t>
      </w:r>
      <w:r w:rsidR="006F55F2">
        <w:rPr>
          <w:rFonts w:ascii="Times New Roman" w:hAnsi="Times New Roman"/>
          <w:sz w:val="26"/>
          <w:szCs w:val="26"/>
        </w:rPr>
        <w:t xml:space="preserve"> (функция потерь)</w:t>
      </w:r>
      <w:r w:rsidR="00D56686">
        <w:rPr>
          <w:rFonts w:ascii="Times New Roman" w:hAnsi="Times New Roman"/>
          <w:sz w:val="26"/>
          <w:szCs w:val="26"/>
        </w:rPr>
        <w:t xml:space="preserve"> — это </w:t>
      </w:r>
      <w:r>
        <w:rPr>
          <w:rFonts w:ascii="Times New Roman" w:hAnsi="Times New Roman"/>
          <w:sz w:val="26"/>
          <w:szCs w:val="26"/>
        </w:rPr>
        <w:t>логарифмическ</w:t>
      </w:r>
      <w:r w:rsidR="00D56686">
        <w:rPr>
          <w:rFonts w:ascii="Times New Roman" w:hAnsi="Times New Roman"/>
          <w:sz w:val="26"/>
          <w:szCs w:val="26"/>
        </w:rPr>
        <w:t>ая</w:t>
      </w:r>
      <w:r>
        <w:rPr>
          <w:rFonts w:ascii="Times New Roman" w:hAnsi="Times New Roman"/>
          <w:sz w:val="26"/>
          <w:szCs w:val="26"/>
        </w:rPr>
        <w:t xml:space="preserve"> вероятност</w:t>
      </w:r>
      <w:r w:rsidR="00D56686">
        <w:rPr>
          <w:rFonts w:ascii="Times New Roman" w:hAnsi="Times New Roman"/>
          <w:sz w:val="26"/>
          <w:szCs w:val="26"/>
        </w:rPr>
        <w:t>ь</w:t>
      </w:r>
      <w:r>
        <w:rPr>
          <w:rFonts w:ascii="Times New Roman" w:hAnsi="Times New Roman"/>
          <w:sz w:val="26"/>
          <w:szCs w:val="26"/>
        </w:rPr>
        <w:t xml:space="preserve"> окружающих n-искомых слов вокруг целевого слова [2]: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19"/>
        <w:gridCol w:w="1028"/>
      </w:tblGrid>
      <w:tr w:rsidR="00141FA1">
        <w:trPr>
          <w:jc w:val="center"/>
        </w:trPr>
        <w:tc>
          <w:tcPr>
            <w:tcW w:w="6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1FA1" w:rsidRDefault="00AE0822">
            <w:pPr>
              <w:spacing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-n≤j≤n,n≠0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  <w:p w:rsidR="00D56686" w:rsidRDefault="00D56686">
            <w:pPr>
              <w:spacing w:after="0"/>
              <w:jc w:val="center"/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1FA1" w:rsidRDefault="00141FA1" w:rsidP="00D56686">
            <w:pPr>
              <w:spacing w:beforeAutospacing="1" w:after="142"/>
              <w:jc w:val="right"/>
            </w:pPr>
            <w:r>
              <w:rPr>
                <w:rFonts w:ascii="Liberation Serif" w:hAnsi="Liberation Serif" w:cs="Liberation Serif"/>
                <w:sz w:val="26"/>
                <w:szCs w:val="26"/>
              </w:rPr>
              <w:t>(</w:t>
            </w:r>
            <w:r w:rsidR="00D56686">
              <w:rPr>
                <w:rFonts w:ascii="Liberation Serif" w:hAnsi="Liberation Serif" w:cs="Liberation Serif"/>
                <w:sz w:val="26"/>
                <w:szCs w:val="26"/>
              </w:rPr>
              <w:t>1</w:t>
            </w:r>
            <w:r>
              <w:rPr>
                <w:rFonts w:ascii="Liberation Serif" w:hAnsi="Liberation Serif" w:cs="Liberation Serif"/>
                <w:sz w:val="26"/>
                <w:szCs w:val="26"/>
              </w:rPr>
              <w:t xml:space="preserve">) </w:t>
            </w:r>
          </w:p>
        </w:tc>
      </w:tr>
    </w:tbl>
    <w:p w:rsidR="00F03789" w:rsidRDefault="00F03789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Обучение производилось с такими параметрами: количество </w:t>
      </w:r>
      <w:proofErr w:type="spellStart"/>
      <w:r>
        <w:rPr>
          <w:rFonts w:ascii="Times New Roman" w:hAnsi="Times New Roman"/>
          <w:sz w:val="26"/>
          <w:szCs w:val="26"/>
        </w:rPr>
        <w:t>воркеров</w:t>
      </w:r>
      <w:proofErr w:type="spellEnd"/>
      <w:r>
        <w:rPr>
          <w:rFonts w:ascii="Times New Roman" w:hAnsi="Times New Roman"/>
          <w:sz w:val="26"/>
          <w:szCs w:val="26"/>
        </w:rPr>
        <w:t xml:space="preserve"> 8, размер вектора слова 300, максимальное количество </w:t>
      </w:r>
      <w:proofErr w:type="spellStart"/>
      <w:r>
        <w:rPr>
          <w:rFonts w:ascii="Times New Roman" w:hAnsi="Times New Roman"/>
          <w:sz w:val="26"/>
          <w:szCs w:val="26"/>
        </w:rPr>
        <w:t>токенов</w:t>
      </w:r>
      <w:proofErr w:type="spellEnd"/>
      <w:r>
        <w:rPr>
          <w:rFonts w:ascii="Times New Roman" w:hAnsi="Times New Roman"/>
          <w:sz w:val="26"/>
          <w:szCs w:val="26"/>
        </w:rPr>
        <w:t xml:space="preserve"> в словаре 500 000, контекстное окно 5, эпох 5. </w:t>
      </w:r>
      <w:r w:rsidRPr="00F03789">
        <w:rPr>
          <w:rFonts w:ascii="Times New Roman" w:hAnsi="Times New Roman"/>
          <w:sz w:val="26"/>
          <w:szCs w:val="26"/>
        </w:rPr>
        <w:t>В алгоритме стохастического градиентного спуска для настройки модели эффективная альфа влияет на то, насколько сильно корректируется модель после оценки каждого обучающего примера</w:t>
      </w:r>
      <w:r>
        <w:rPr>
          <w:rFonts w:ascii="Times New Roman" w:hAnsi="Times New Roman"/>
          <w:sz w:val="26"/>
          <w:szCs w:val="26"/>
        </w:rPr>
        <w:t>, по умолчанию при обучении использовалось α=</w:t>
      </w:r>
      <w:r w:rsidRPr="00F03789">
        <w:t xml:space="preserve"> </w:t>
      </w:r>
      <w:r w:rsidRPr="00F03789">
        <w:rPr>
          <w:rFonts w:ascii="Times New Roman" w:hAnsi="Times New Roman"/>
          <w:sz w:val="26"/>
          <w:szCs w:val="26"/>
        </w:rPr>
        <w:t>0.025</w:t>
      </w:r>
      <w:r>
        <w:rPr>
          <w:rFonts w:ascii="Times New Roman" w:hAnsi="Times New Roman"/>
          <w:sz w:val="26"/>
          <w:szCs w:val="26"/>
        </w:rPr>
        <w:t>.</w:t>
      </w:r>
    </w:p>
    <w:p w:rsidR="00F03789" w:rsidRPr="00C2233D" w:rsidRDefault="00F03789" w:rsidP="00C2233D">
      <w:pPr>
        <w:shd w:val="clear" w:color="auto" w:fill="FFFFFF"/>
        <w:spacing w:after="0"/>
        <w:ind w:firstLine="709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Для оценки насколько качественно модель улавливает семантическую связь между словами использовался тест </w:t>
      </w:r>
      <w:r w:rsidR="004B6E49" w:rsidRPr="004B6E49">
        <w:rPr>
          <w:rFonts w:ascii="Times New Roman" w:hAnsi="Times New Roman"/>
          <w:sz w:val="26"/>
          <w:szCs w:val="26"/>
        </w:rPr>
        <w:t>SemEval-2012</w:t>
      </w:r>
      <w:r w:rsidR="004B6E49">
        <w:rPr>
          <w:rFonts w:ascii="Times New Roman" w:hAnsi="Times New Roman"/>
          <w:sz w:val="26"/>
          <w:szCs w:val="26"/>
        </w:rPr>
        <w:t xml:space="preserve"> </w:t>
      </w:r>
      <w:r w:rsidR="004B6E49" w:rsidRPr="004B6E49">
        <w:rPr>
          <w:rFonts w:ascii="Times New Roman" w:hAnsi="Times New Roman"/>
          <w:sz w:val="26"/>
          <w:szCs w:val="26"/>
        </w:rPr>
        <w:t>[</w:t>
      </w:r>
      <w:r w:rsidR="006F4D5A">
        <w:rPr>
          <w:rFonts w:ascii="Times New Roman" w:hAnsi="Times New Roman"/>
          <w:sz w:val="26"/>
          <w:szCs w:val="26"/>
        </w:rPr>
        <w:t>9</w:t>
      </w:r>
      <w:r w:rsidR="004B6E49" w:rsidRPr="004B6E49">
        <w:rPr>
          <w:rFonts w:ascii="Times New Roman" w:hAnsi="Times New Roman"/>
          <w:sz w:val="26"/>
          <w:szCs w:val="26"/>
        </w:rPr>
        <w:t>]</w:t>
      </w:r>
      <w:r w:rsidR="004B6E49">
        <w:rPr>
          <w:rFonts w:ascii="Times New Roman" w:hAnsi="Times New Roman"/>
          <w:sz w:val="26"/>
          <w:szCs w:val="26"/>
        </w:rPr>
        <w:t xml:space="preserve">. Тест представляет собой собранные ответы людей на различные семантические соотношения пар слов и выставлены оценки людьми. Для меры качества модели используется корреляция </w:t>
      </w:r>
      <w:proofErr w:type="spellStart"/>
      <w:r w:rsidR="004B6E49">
        <w:rPr>
          <w:rFonts w:ascii="Times New Roman" w:hAnsi="Times New Roman"/>
          <w:sz w:val="26"/>
          <w:szCs w:val="26"/>
        </w:rPr>
        <w:t>Спирмана</w:t>
      </w:r>
      <w:proofErr w:type="spellEnd"/>
      <w:r w:rsidR="004B6E49">
        <w:rPr>
          <w:rFonts w:ascii="Times New Roman" w:hAnsi="Times New Roman"/>
          <w:sz w:val="26"/>
          <w:szCs w:val="26"/>
        </w:rPr>
        <w:t xml:space="preserve"> между оценками связи пар слов людьми в тесте и полученные от обученной модели, связь определяется через </w:t>
      </w:r>
      <w:proofErr w:type="spellStart"/>
      <w:r w:rsidR="004B6E49">
        <w:rPr>
          <w:rFonts w:ascii="Times New Roman" w:hAnsi="Times New Roman"/>
          <w:sz w:val="26"/>
          <w:szCs w:val="26"/>
        </w:rPr>
        <w:t>косинное</w:t>
      </w:r>
      <w:proofErr w:type="spellEnd"/>
      <w:r w:rsidR="004B6E49">
        <w:rPr>
          <w:rFonts w:ascii="Times New Roman" w:hAnsi="Times New Roman"/>
          <w:sz w:val="26"/>
          <w:szCs w:val="26"/>
        </w:rPr>
        <w:t xml:space="preserve"> расстояние.</w:t>
      </w:r>
      <w:r w:rsidR="00CC1BF5">
        <w:rPr>
          <w:rFonts w:ascii="Times New Roman" w:hAnsi="Times New Roman"/>
          <w:sz w:val="26"/>
          <w:szCs w:val="26"/>
        </w:rPr>
        <w:t xml:space="preserve"> Для сравнения использовались две дистиллированные модели проекта </w:t>
      </w:r>
      <w:r w:rsidR="00CC1BF5">
        <w:rPr>
          <w:rFonts w:ascii="Times New Roman" w:hAnsi="Times New Roman"/>
          <w:sz w:val="26"/>
          <w:szCs w:val="26"/>
          <w:lang w:val="en-US"/>
        </w:rPr>
        <w:t>Natasha</w:t>
      </w:r>
      <w:r w:rsidR="00CC1BF5" w:rsidRPr="00CC1BF5">
        <w:rPr>
          <w:rFonts w:ascii="Times New Roman" w:hAnsi="Times New Roman"/>
          <w:sz w:val="26"/>
          <w:szCs w:val="26"/>
        </w:rPr>
        <w:t xml:space="preserve">: 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news</w:t>
      </w:r>
      <w:r w:rsidR="00CC1BF5" w:rsidRPr="00CC1BF5">
        <w:rPr>
          <w:rFonts w:ascii="Times New Roman" w:hAnsi="Times New Roman"/>
          <w:sz w:val="26"/>
          <w:szCs w:val="26"/>
        </w:rPr>
        <w:t>_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v</w:t>
      </w:r>
      <w:r w:rsidR="00CC1BF5" w:rsidRPr="00CC1BF5">
        <w:rPr>
          <w:rFonts w:ascii="Times New Roman" w:hAnsi="Times New Roman"/>
          <w:sz w:val="26"/>
          <w:szCs w:val="26"/>
        </w:rPr>
        <w:t>1_1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B</w:t>
      </w:r>
      <w:r w:rsidR="00CC1BF5" w:rsidRPr="00CC1BF5">
        <w:rPr>
          <w:rFonts w:ascii="Times New Roman" w:hAnsi="Times New Roman"/>
          <w:sz w:val="26"/>
          <w:szCs w:val="26"/>
        </w:rPr>
        <w:t>_250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K</w:t>
      </w:r>
      <w:r w:rsidR="00CC1BF5" w:rsidRPr="00CC1BF5">
        <w:rPr>
          <w:rFonts w:ascii="Times New Roman" w:hAnsi="Times New Roman"/>
          <w:sz w:val="26"/>
          <w:szCs w:val="26"/>
        </w:rPr>
        <w:t>_300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d</w:t>
      </w:r>
      <w:r w:rsidR="00CC1BF5" w:rsidRPr="00CC1BF5">
        <w:rPr>
          <w:rFonts w:ascii="Times New Roman" w:hAnsi="Times New Roman"/>
          <w:sz w:val="26"/>
          <w:szCs w:val="26"/>
        </w:rPr>
        <w:t>_100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q</w:t>
      </w:r>
      <w:r w:rsidR="00CC1BF5" w:rsidRPr="00CC1BF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CC1BF5" w:rsidRPr="00CC1BF5">
        <w:rPr>
          <w:rFonts w:ascii="Times New Roman" w:hAnsi="Times New Roman"/>
          <w:sz w:val="26"/>
          <w:szCs w:val="26"/>
          <w:lang w:val="en-US"/>
        </w:rPr>
        <w:t>hudlit</w:t>
      </w:r>
      <w:proofErr w:type="spellEnd"/>
      <w:r w:rsidR="00CC1BF5" w:rsidRPr="00CC1BF5">
        <w:rPr>
          <w:rFonts w:ascii="Times New Roman" w:hAnsi="Times New Roman"/>
          <w:sz w:val="26"/>
          <w:szCs w:val="26"/>
        </w:rPr>
        <w:t>_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v</w:t>
      </w:r>
      <w:r w:rsidR="00CC1BF5" w:rsidRPr="00CC1BF5">
        <w:rPr>
          <w:rFonts w:ascii="Times New Roman" w:hAnsi="Times New Roman"/>
          <w:sz w:val="26"/>
          <w:szCs w:val="26"/>
        </w:rPr>
        <w:t>1_12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B</w:t>
      </w:r>
      <w:r w:rsidR="00CC1BF5" w:rsidRPr="00CC1BF5">
        <w:rPr>
          <w:rFonts w:ascii="Times New Roman" w:hAnsi="Times New Roman"/>
          <w:sz w:val="26"/>
          <w:szCs w:val="26"/>
        </w:rPr>
        <w:t>_500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K</w:t>
      </w:r>
      <w:r w:rsidR="00CC1BF5" w:rsidRPr="00CC1BF5">
        <w:rPr>
          <w:rFonts w:ascii="Times New Roman" w:hAnsi="Times New Roman"/>
          <w:sz w:val="26"/>
          <w:szCs w:val="26"/>
        </w:rPr>
        <w:t>_300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d</w:t>
      </w:r>
      <w:r w:rsidR="00CC1BF5" w:rsidRPr="00CC1BF5">
        <w:rPr>
          <w:rFonts w:ascii="Times New Roman" w:hAnsi="Times New Roman"/>
          <w:sz w:val="26"/>
          <w:szCs w:val="26"/>
        </w:rPr>
        <w:t>_100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q</w:t>
      </w:r>
      <w:r w:rsidR="00CC1BF5">
        <w:rPr>
          <w:rFonts w:ascii="Times New Roman" w:hAnsi="Times New Roman"/>
          <w:sz w:val="26"/>
          <w:szCs w:val="26"/>
        </w:rPr>
        <w:t xml:space="preserve"> </w:t>
      </w:r>
      <w:r w:rsidR="00CC1BF5" w:rsidRPr="00CC1BF5">
        <w:rPr>
          <w:rFonts w:ascii="Times New Roman" w:hAnsi="Times New Roman"/>
          <w:sz w:val="26"/>
          <w:szCs w:val="26"/>
        </w:rPr>
        <w:t>[</w:t>
      </w:r>
      <w:r w:rsidR="00C2233D" w:rsidRPr="00C2233D">
        <w:rPr>
          <w:rFonts w:ascii="Times New Roman" w:hAnsi="Times New Roman"/>
          <w:sz w:val="26"/>
          <w:szCs w:val="26"/>
        </w:rPr>
        <w:t>5</w:t>
      </w:r>
      <w:r w:rsidR="00CC1BF5" w:rsidRPr="00CC1BF5">
        <w:rPr>
          <w:rFonts w:ascii="Times New Roman" w:hAnsi="Times New Roman"/>
          <w:sz w:val="26"/>
          <w:szCs w:val="26"/>
        </w:rPr>
        <w:t xml:space="preserve">]. </w:t>
      </w:r>
      <w:r w:rsidR="00C2233D">
        <w:rPr>
          <w:rFonts w:ascii="Times New Roman" w:hAnsi="Times New Roman"/>
          <w:sz w:val="26"/>
          <w:szCs w:val="26"/>
        </w:rPr>
        <w:t>Результаты представлены на рисунке 3.</w:t>
      </w:r>
    </w:p>
    <w:p w:rsidR="00C2233D" w:rsidRDefault="00C2233D" w:rsidP="00C2233D">
      <w:pPr>
        <w:pStyle w:val="af8"/>
        <w:spacing w:after="0" w:line="360" w:lineRule="auto"/>
        <w:jc w:val="center"/>
      </w:pPr>
      <w:r w:rsidRPr="00C2233D">
        <w:rPr>
          <w:rFonts w:ascii="Times New Roman" w:hAnsi="Times New Roman"/>
          <w:i/>
          <w:iCs/>
          <w:noProof/>
        </w:rPr>
        <w:drawing>
          <wp:inline distT="0" distB="0" distL="0" distR="0">
            <wp:extent cx="5640019" cy="3084225"/>
            <wp:effectExtent l="0" t="0" r="0" b="1905"/>
            <wp:docPr id="3" name="Рисунок 3" descr="M:\home\git\magistry2022\study.mag_diploma\src\sem_eval_2012_test\4модели —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:\home\git\magistry2022\study.mag_diploma\src\sem_eval_2012_test\4модели — копи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528" cy="309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</w:rPr>
        <w:t>Рис. 3.</w:t>
      </w:r>
      <w:r w:rsidRPr="006F4D5A">
        <w:rPr>
          <w:rFonts w:ascii="Times New Roman" w:hAnsi="Times New Roman"/>
          <w:i/>
          <w:iCs/>
        </w:rPr>
        <w:t xml:space="preserve"> </w:t>
      </w:r>
      <w:proofErr w:type="spellStart"/>
      <w:r w:rsidRPr="006F4D5A">
        <w:rPr>
          <w:rFonts w:ascii="Times New Roman" w:hAnsi="Times New Roman"/>
          <w:i/>
          <w:iCs/>
        </w:rPr>
        <w:t>Коэффицент</w:t>
      </w:r>
      <w:proofErr w:type="spellEnd"/>
      <w:r w:rsidRPr="006F4D5A">
        <w:rPr>
          <w:rFonts w:ascii="Times New Roman" w:hAnsi="Times New Roman"/>
          <w:i/>
          <w:iCs/>
        </w:rPr>
        <w:t xml:space="preserve"> </w:t>
      </w:r>
      <w:proofErr w:type="spellStart"/>
      <w:r w:rsidRPr="006F4D5A">
        <w:rPr>
          <w:rFonts w:ascii="Times New Roman" w:hAnsi="Times New Roman"/>
          <w:i/>
          <w:iCs/>
        </w:rPr>
        <w:t>Спирмана</w:t>
      </w:r>
      <w:proofErr w:type="spellEnd"/>
      <w:r w:rsidRPr="006F4D5A">
        <w:rPr>
          <w:rFonts w:ascii="Times New Roman" w:hAnsi="Times New Roman"/>
          <w:i/>
          <w:iCs/>
        </w:rPr>
        <w:t xml:space="preserve"> для моделей по тесту SemEval-2012</w:t>
      </w:r>
    </w:p>
    <w:p w:rsidR="00CC1BF5" w:rsidRPr="00F6759F" w:rsidRDefault="00C2233D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Как видно из пузырьковой диаграммы, лучше всего улавливает семантическую близость модель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navec</w:t>
      </w:r>
      <w:proofErr w:type="spellEnd"/>
      <w:r>
        <w:rPr>
          <w:rFonts w:ascii="Times New Roman" w:hAnsi="Times New Roman"/>
          <w:sz w:val="26"/>
          <w:szCs w:val="26"/>
        </w:rPr>
        <w:t xml:space="preserve"> обученная на корпусах из 12 миллиардов слов художественной литературы. Немаловажен размер точек он представляет насколько часто при </w:t>
      </w:r>
      <w:proofErr w:type="spellStart"/>
      <w:r>
        <w:rPr>
          <w:rFonts w:ascii="Times New Roman" w:hAnsi="Times New Roman"/>
          <w:sz w:val="26"/>
          <w:szCs w:val="26"/>
        </w:rPr>
        <w:t>инференсе</w:t>
      </w:r>
      <w:proofErr w:type="spellEnd"/>
      <w:r>
        <w:rPr>
          <w:rFonts w:ascii="Times New Roman" w:hAnsi="Times New Roman"/>
          <w:sz w:val="26"/>
          <w:szCs w:val="26"/>
        </w:rPr>
        <w:t xml:space="preserve"> слов у модели случалась ошибка </w:t>
      </w:r>
      <w:r>
        <w:rPr>
          <w:rFonts w:ascii="Times New Roman" w:hAnsi="Times New Roman"/>
          <w:sz w:val="26"/>
          <w:szCs w:val="26"/>
          <w:lang w:val="en-US"/>
        </w:rPr>
        <w:t>Out</w:t>
      </w:r>
      <w:r w:rsidRPr="00C2233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Of</w:t>
      </w:r>
      <w:r w:rsidRPr="00C2233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Vocabulary</w:t>
      </w:r>
      <w:r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  <w:lang w:val="en-US"/>
        </w:rPr>
        <w:t>OOV</w:t>
      </w:r>
      <w:r>
        <w:rPr>
          <w:rFonts w:ascii="Times New Roman" w:hAnsi="Times New Roman"/>
          <w:sz w:val="26"/>
          <w:szCs w:val="26"/>
        </w:rPr>
        <w:t xml:space="preserve">), хотя обученная в ходе </w:t>
      </w:r>
      <w:r w:rsidR="00FD1E79">
        <w:rPr>
          <w:rFonts w:ascii="Times New Roman" w:hAnsi="Times New Roman"/>
          <w:sz w:val="26"/>
          <w:szCs w:val="26"/>
        </w:rPr>
        <w:t>статьи</w:t>
      </w:r>
      <w:r>
        <w:rPr>
          <w:rFonts w:ascii="Times New Roman" w:hAnsi="Times New Roman"/>
          <w:sz w:val="26"/>
          <w:szCs w:val="26"/>
        </w:rPr>
        <w:t xml:space="preserve"> модель </w:t>
      </w:r>
      <w:r w:rsidRPr="00CC1BF5">
        <w:rPr>
          <w:rFonts w:ascii="Times New Roman" w:hAnsi="Times New Roman"/>
          <w:sz w:val="26"/>
          <w:szCs w:val="26"/>
        </w:rPr>
        <w:t>4</w:t>
      </w:r>
      <w:r w:rsidRPr="00CC1BF5">
        <w:rPr>
          <w:rFonts w:ascii="Times New Roman" w:hAnsi="Times New Roman"/>
          <w:sz w:val="26"/>
          <w:szCs w:val="26"/>
          <w:lang w:val="en-US"/>
        </w:rPr>
        <w:t>corpora</w:t>
      </w:r>
      <w:r w:rsidRPr="00CC1BF5">
        <w:rPr>
          <w:rFonts w:ascii="Times New Roman" w:hAnsi="Times New Roman"/>
          <w:sz w:val="26"/>
          <w:szCs w:val="26"/>
        </w:rPr>
        <w:t>_3,5</w:t>
      </w:r>
      <w:proofErr w:type="spellStart"/>
      <w:r w:rsidRPr="00CC1BF5">
        <w:rPr>
          <w:rFonts w:ascii="Times New Roman" w:hAnsi="Times New Roman"/>
          <w:sz w:val="26"/>
          <w:szCs w:val="26"/>
          <w:lang w:val="en-US"/>
        </w:rPr>
        <w:t>Msentences</w:t>
      </w:r>
      <w:proofErr w:type="spellEnd"/>
      <w:r>
        <w:rPr>
          <w:rFonts w:ascii="Times New Roman" w:hAnsi="Times New Roman"/>
          <w:sz w:val="26"/>
          <w:szCs w:val="26"/>
        </w:rPr>
        <w:t xml:space="preserve"> иногда и давала результат порядка 0.7</w:t>
      </w:r>
      <w:r w:rsidR="00FD1E79">
        <w:rPr>
          <w:rFonts w:ascii="Times New Roman" w:hAnsi="Times New Roman"/>
          <w:sz w:val="26"/>
          <w:szCs w:val="26"/>
        </w:rPr>
        <w:t>5, что считается хорошим качеством,</w:t>
      </w:r>
      <w:r>
        <w:rPr>
          <w:rFonts w:ascii="Times New Roman" w:hAnsi="Times New Roman"/>
          <w:sz w:val="26"/>
          <w:szCs w:val="26"/>
        </w:rPr>
        <w:t xml:space="preserve"> однако в данном наборе слов </w:t>
      </w:r>
      <w:r w:rsidR="00F6759F">
        <w:rPr>
          <w:rFonts w:ascii="Times New Roman" w:hAnsi="Times New Roman"/>
          <w:sz w:val="26"/>
          <w:szCs w:val="26"/>
        </w:rPr>
        <w:t xml:space="preserve">модели удалось найти векторное представление </w:t>
      </w:r>
      <w:r w:rsidR="00AE0822">
        <w:rPr>
          <w:rFonts w:ascii="Times New Roman" w:hAnsi="Times New Roman"/>
          <w:sz w:val="26"/>
          <w:szCs w:val="26"/>
        </w:rPr>
        <w:t xml:space="preserve">пар </w:t>
      </w:r>
      <w:bookmarkStart w:id="0" w:name="_GoBack"/>
      <w:bookmarkEnd w:id="0"/>
      <w:r w:rsidR="00F6759F">
        <w:rPr>
          <w:rFonts w:ascii="Times New Roman" w:hAnsi="Times New Roman"/>
          <w:sz w:val="26"/>
          <w:szCs w:val="26"/>
        </w:rPr>
        <w:t>слов в лучшем случае в 50%</w:t>
      </w:r>
      <w:r w:rsidR="00FD1E79">
        <w:rPr>
          <w:rFonts w:ascii="Times New Roman" w:hAnsi="Times New Roman"/>
          <w:sz w:val="26"/>
          <w:szCs w:val="26"/>
        </w:rPr>
        <w:t xml:space="preserve"> случаев</w:t>
      </w:r>
      <w:r w:rsidR="00F6759F">
        <w:rPr>
          <w:rFonts w:ascii="Times New Roman" w:hAnsi="Times New Roman"/>
          <w:sz w:val="26"/>
          <w:szCs w:val="26"/>
        </w:rPr>
        <w:t xml:space="preserve">. Результаты с </w:t>
      </w:r>
      <w:r w:rsidR="00F6759F">
        <w:rPr>
          <w:rFonts w:ascii="Times New Roman" w:hAnsi="Times New Roman"/>
          <w:sz w:val="26"/>
          <w:szCs w:val="26"/>
          <w:lang w:val="en-US"/>
        </w:rPr>
        <w:t>OOV</w:t>
      </w:r>
      <w:r w:rsidR="00F6759F">
        <w:rPr>
          <w:rFonts w:ascii="Times New Roman" w:hAnsi="Times New Roman"/>
          <w:sz w:val="26"/>
          <w:szCs w:val="26"/>
        </w:rPr>
        <w:t xml:space="preserve"> больше чем 75% отбрасывались поэтому мы </w:t>
      </w:r>
      <w:proofErr w:type="gramStart"/>
      <w:r w:rsidR="00F6759F">
        <w:rPr>
          <w:rFonts w:ascii="Times New Roman" w:hAnsi="Times New Roman"/>
          <w:sz w:val="26"/>
          <w:szCs w:val="26"/>
        </w:rPr>
        <w:t>видим</w:t>
      </w:r>
      <w:proofErr w:type="gramEnd"/>
      <w:r w:rsidR="00F6759F">
        <w:rPr>
          <w:rFonts w:ascii="Times New Roman" w:hAnsi="Times New Roman"/>
          <w:sz w:val="26"/>
          <w:szCs w:val="26"/>
        </w:rPr>
        <w:t xml:space="preserve"> что модель </w:t>
      </w:r>
      <w:r w:rsidR="00F6759F" w:rsidRPr="00CC1BF5">
        <w:rPr>
          <w:rFonts w:ascii="Times New Roman" w:hAnsi="Times New Roman"/>
          <w:sz w:val="26"/>
          <w:szCs w:val="26"/>
        </w:rPr>
        <w:t>4</w:t>
      </w:r>
      <w:r w:rsidR="00F6759F" w:rsidRPr="00CC1BF5">
        <w:rPr>
          <w:rFonts w:ascii="Times New Roman" w:hAnsi="Times New Roman"/>
          <w:sz w:val="26"/>
          <w:szCs w:val="26"/>
          <w:lang w:val="en-US"/>
        </w:rPr>
        <w:t>corpora</w:t>
      </w:r>
      <w:r w:rsidR="00F6759F" w:rsidRPr="00CC1BF5">
        <w:rPr>
          <w:rFonts w:ascii="Times New Roman" w:hAnsi="Times New Roman"/>
          <w:sz w:val="26"/>
          <w:szCs w:val="26"/>
        </w:rPr>
        <w:t>_3,5</w:t>
      </w:r>
      <w:proofErr w:type="spellStart"/>
      <w:r w:rsidR="00F6759F" w:rsidRPr="00CC1BF5">
        <w:rPr>
          <w:rFonts w:ascii="Times New Roman" w:hAnsi="Times New Roman"/>
          <w:sz w:val="26"/>
          <w:szCs w:val="26"/>
          <w:lang w:val="en-US"/>
        </w:rPr>
        <w:t>Msentences</w:t>
      </w:r>
      <w:proofErr w:type="spellEnd"/>
      <w:r w:rsidR="00F6759F">
        <w:rPr>
          <w:rFonts w:ascii="Times New Roman" w:hAnsi="Times New Roman"/>
          <w:sz w:val="26"/>
          <w:szCs w:val="26"/>
        </w:rPr>
        <w:t xml:space="preserve"> в конечных тестах вообще не смогла добиться значимых оценок семантической близости</w:t>
      </w:r>
      <w:r w:rsidR="00FD1E79">
        <w:rPr>
          <w:rFonts w:ascii="Times New Roman" w:hAnsi="Times New Roman"/>
          <w:sz w:val="26"/>
          <w:szCs w:val="26"/>
        </w:rPr>
        <w:t xml:space="preserve"> на этих тестовых наборах</w:t>
      </w:r>
      <w:r w:rsidR="00F6759F">
        <w:rPr>
          <w:rFonts w:ascii="Times New Roman" w:hAnsi="Times New Roman"/>
          <w:sz w:val="26"/>
          <w:szCs w:val="26"/>
        </w:rPr>
        <w:t>.</w:t>
      </w:r>
    </w:p>
    <w:p w:rsidR="00141FA1" w:rsidRPr="00FD1E79" w:rsidRDefault="00141FA1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b/>
          <w:sz w:val="32"/>
          <w:szCs w:val="26"/>
        </w:rPr>
      </w:pPr>
      <w:r w:rsidRPr="00FD1E79">
        <w:rPr>
          <w:rFonts w:ascii="Times New Roman" w:hAnsi="Times New Roman"/>
          <w:b/>
          <w:sz w:val="32"/>
          <w:szCs w:val="26"/>
        </w:rPr>
        <w:t>Заключение</w:t>
      </w:r>
    </w:p>
    <w:p w:rsidR="005D4F1F" w:rsidRDefault="00E173C0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E173C0">
        <w:rPr>
          <w:rFonts w:ascii="Times New Roman" w:hAnsi="Times New Roman"/>
          <w:sz w:val="26"/>
          <w:szCs w:val="26"/>
        </w:rPr>
        <w:t>Многоуровневый анализ текста — от морфемного и морфологического до синтаксического и семантического — обеспечивает фундамент для решения сложных задач NLP, анализ настроений</w:t>
      </w:r>
      <w:r>
        <w:rPr>
          <w:rFonts w:ascii="Times New Roman" w:hAnsi="Times New Roman"/>
          <w:sz w:val="26"/>
          <w:szCs w:val="26"/>
        </w:rPr>
        <w:t>, выделение основной мысли (</w:t>
      </w:r>
      <w:proofErr w:type="spellStart"/>
      <w:r>
        <w:rPr>
          <w:rFonts w:ascii="Times New Roman" w:hAnsi="Times New Roman"/>
          <w:sz w:val="26"/>
          <w:szCs w:val="26"/>
        </w:rPr>
        <w:t>суммаризация</w:t>
      </w:r>
      <w:proofErr w:type="spellEnd"/>
      <w:r>
        <w:rPr>
          <w:rFonts w:ascii="Times New Roman" w:hAnsi="Times New Roman"/>
          <w:sz w:val="26"/>
          <w:szCs w:val="26"/>
        </w:rPr>
        <w:t>)</w:t>
      </w:r>
      <w:r w:rsidRPr="00E173C0">
        <w:rPr>
          <w:rFonts w:ascii="Times New Roman" w:hAnsi="Times New Roman"/>
          <w:sz w:val="26"/>
          <w:szCs w:val="26"/>
        </w:rPr>
        <w:t xml:space="preserve"> и генерация текста. В этом контексте особое значение приобретают методы представления слов в числовом виде, позволяющие моделям </w:t>
      </w:r>
      <w:r w:rsidR="003E282E" w:rsidRPr="00E173C0">
        <w:rPr>
          <w:rFonts w:ascii="Times New Roman" w:hAnsi="Times New Roman"/>
          <w:sz w:val="26"/>
          <w:szCs w:val="26"/>
        </w:rPr>
        <w:t>учитывать,</w:t>
      </w:r>
      <w:r w:rsidRPr="00E173C0">
        <w:rPr>
          <w:rFonts w:ascii="Times New Roman" w:hAnsi="Times New Roman"/>
          <w:sz w:val="26"/>
          <w:szCs w:val="26"/>
        </w:rPr>
        <w:t xml:space="preserve"> как лексические, так и контекстуальные особенности языка.</w:t>
      </w:r>
      <w:r w:rsidR="006D4FEB">
        <w:rPr>
          <w:rFonts w:ascii="Times New Roman" w:hAnsi="Times New Roman"/>
          <w:sz w:val="26"/>
          <w:szCs w:val="26"/>
        </w:rPr>
        <w:t xml:space="preserve"> Эти аспекты имеют потенциал для улучшения взаимодействия интерфейса программ с </w:t>
      </w:r>
      <w:r w:rsidR="003E282E">
        <w:rPr>
          <w:rFonts w:ascii="Times New Roman" w:hAnsi="Times New Roman"/>
          <w:sz w:val="26"/>
          <w:szCs w:val="26"/>
        </w:rPr>
        <w:t>пользователем,</w:t>
      </w:r>
      <w:r w:rsidR="006D4FEB">
        <w:rPr>
          <w:rFonts w:ascii="Times New Roman" w:hAnsi="Times New Roman"/>
          <w:sz w:val="26"/>
          <w:szCs w:val="26"/>
        </w:rPr>
        <w:t xml:space="preserve"> а также улучшения качества поиска в базах знаний.</w:t>
      </w:r>
      <w:r w:rsidR="003E282E">
        <w:rPr>
          <w:rFonts w:ascii="Times New Roman" w:hAnsi="Times New Roman"/>
          <w:sz w:val="26"/>
          <w:szCs w:val="26"/>
        </w:rPr>
        <w:t xml:space="preserve"> </w:t>
      </w:r>
      <w:r w:rsidR="003E282E" w:rsidRPr="003E282E">
        <w:rPr>
          <w:rFonts w:ascii="Times New Roman" w:hAnsi="Times New Roman"/>
          <w:sz w:val="26"/>
          <w:szCs w:val="26"/>
        </w:rPr>
        <w:t>Word2Vec, основанный на обучении плотных векторных представлений слов (</w:t>
      </w:r>
      <w:proofErr w:type="spellStart"/>
      <w:r w:rsidR="003E282E" w:rsidRPr="003E282E">
        <w:rPr>
          <w:rFonts w:ascii="Times New Roman" w:hAnsi="Times New Roman"/>
          <w:sz w:val="26"/>
          <w:szCs w:val="26"/>
        </w:rPr>
        <w:t>word</w:t>
      </w:r>
      <w:proofErr w:type="spellEnd"/>
      <w:r w:rsidR="003E282E" w:rsidRPr="003E28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282E" w:rsidRPr="003E282E">
        <w:rPr>
          <w:rFonts w:ascii="Times New Roman" w:hAnsi="Times New Roman"/>
          <w:sz w:val="26"/>
          <w:szCs w:val="26"/>
        </w:rPr>
        <w:t>embeddings</w:t>
      </w:r>
      <w:proofErr w:type="spellEnd"/>
      <w:r w:rsidR="003E282E" w:rsidRPr="003E282E">
        <w:rPr>
          <w:rFonts w:ascii="Times New Roman" w:hAnsi="Times New Roman"/>
          <w:sz w:val="26"/>
          <w:szCs w:val="26"/>
        </w:rPr>
        <w:t>) с использованием нейронных сетей, позволил зафиксировать лексическую и семантическую близость слов в многомерном пространстве.</w:t>
      </w:r>
      <w:r w:rsidR="003E282E">
        <w:rPr>
          <w:rFonts w:ascii="Times New Roman" w:hAnsi="Times New Roman"/>
          <w:sz w:val="26"/>
          <w:szCs w:val="26"/>
        </w:rPr>
        <w:t xml:space="preserve"> </w:t>
      </w:r>
      <w:r w:rsidR="003E282E" w:rsidRPr="003E282E">
        <w:rPr>
          <w:rFonts w:ascii="Times New Roman" w:hAnsi="Times New Roman"/>
          <w:sz w:val="26"/>
          <w:szCs w:val="26"/>
        </w:rPr>
        <w:t>Это значительно повысило эффективность таких задач, как классификация текста, рекомендательные системы,</w:t>
      </w:r>
      <w:r w:rsidR="003E282E">
        <w:rPr>
          <w:rFonts w:ascii="Times New Roman" w:hAnsi="Times New Roman"/>
          <w:sz w:val="26"/>
          <w:szCs w:val="26"/>
        </w:rPr>
        <w:t xml:space="preserve"> а также поиска по контексту, вопросно-ответные системы и нечеткий поиск. </w:t>
      </w:r>
      <w:r w:rsidR="003E282E" w:rsidRPr="003E282E">
        <w:rPr>
          <w:rFonts w:ascii="Times New Roman" w:hAnsi="Times New Roman"/>
          <w:sz w:val="26"/>
          <w:szCs w:val="26"/>
        </w:rPr>
        <w:t>Однако подход имеет ограничения: он не учитывает полисемию (многозначность слов), а качество векторов зависит от объема и разнообразия обучающего корпуса.</w:t>
      </w:r>
      <w:r w:rsidR="003E282E">
        <w:rPr>
          <w:rFonts w:ascii="Times New Roman" w:hAnsi="Times New Roman"/>
          <w:sz w:val="26"/>
          <w:szCs w:val="26"/>
        </w:rPr>
        <w:t xml:space="preserve"> Однако </w:t>
      </w:r>
      <w:r w:rsidR="003E282E" w:rsidRPr="003E282E">
        <w:rPr>
          <w:rFonts w:ascii="Times New Roman" w:hAnsi="Times New Roman"/>
          <w:sz w:val="26"/>
          <w:szCs w:val="26"/>
        </w:rPr>
        <w:t xml:space="preserve">Word2Vec остаётся актуальным благодаря своей простоте, скорости обучения и возможности использования в </w:t>
      </w:r>
      <w:proofErr w:type="spellStart"/>
      <w:r w:rsidR="003E282E" w:rsidRPr="003E282E">
        <w:rPr>
          <w:rFonts w:ascii="Times New Roman" w:hAnsi="Times New Roman"/>
          <w:sz w:val="26"/>
          <w:szCs w:val="26"/>
        </w:rPr>
        <w:t>ресурсоограниченных</w:t>
      </w:r>
      <w:proofErr w:type="spellEnd"/>
      <w:r w:rsidR="003E282E" w:rsidRPr="003E282E">
        <w:rPr>
          <w:rFonts w:ascii="Times New Roman" w:hAnsi="Times New Roman"/>
          <w:sz w:val="26"/>
          <w:szCs w:val="26"/>
        </w:rPr>
        <w:t xml:space="preserve"> средах. Его применение особенно ценно в задачах, где контекстуальная гибкость не критична,</w:t>
      </w:r>
      <w:r w:rsidR="003E282E">
        <w:rPr>
          <w:rFonts w:ascii="Times New Roman" w:hAnsi="Times New Roman"/>
          <w:sz w:val="26"/>
          <w:szCs w:val="26"/>
        </w:rPr>
        <w:t xml:space="preserve"> а набор ответов на поставленные человеком вопросы программа выбирает из заранее обозначенных.</w:t>
      </w:r>
    </w:p>
    <w:p w:rsidR="00141FA1" w:rsidRPr="005D4F1F" w:rsidRDefault="00141FA1" w:rsidP="005D4F1F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b/>
          <w:sz w:val="32"/>
          <w:szCs w:val="26"/>
        </w:rPr>
      </w:pPr>
      <w:r w:rsidRPr="005D4F1F">
        <w:rPr>
          <w:rFonts w:ascii="Times New Roman" w:hAnsi="Times New Roman"/>
          <w:b/>
          <w:sz w:val="32"/>
          <w:szCs w:val="26"/>
        </w:rPr>
        <w:t>Список источников</w:t>
      </w:r>
    </w:p>
    <w:p w:rsidR="00141FA1" w:rsidRDefault="00141FA1">
      <w:pPr>
        <w:numPr>
          <w:ilvl w:val="0"/>
          <w:numId w:val="1"/>
        </w:numPr>
        <w:tabs>
          <w:tab w:val="left" w:pos="180"/>
          <w:tab w:val="left" w:pos="540"/>
          <w:tab w:val="left" w:pos="1428"/>
        </w:tabs>
        <w:spacing w:after="0"/>
        <w:ind w:left="0" w:firstLine="0"/>
        <w:contextualSpacing/>
        <w:jc w:val="both"/>
      </w:pPr>
      <w:r>
        <w:rPr>
          <w:rFonts w:ascii="Times New Roman" w:hAnsi="Times New Roman"/>
          <w:sz w:val="26"/>
          <w:szCs w:val="26"/>
        </w:rPr>
        <w:t xml:space="preserve"> Крылов В. “Что такое </w:t>
      </w:r>
      <w:proofErr w:type="spellStart"/>
      <w:r>
        <w:rPr>
          <w:rFonts w:ascii="Times New Roman" w:hAnsi="Times New Roman"/>
          <w:sz w:val="26"/>
          <w:szCs w:val="26"/>
        </w:rPr>
        <w:t>эмбеддинги</w:t>
      </w:r>
      <w:proofErr w:type="spellEnd"/>
      <w:r>
        <w:rPr>
          <w:rFonts w:ascii="Times New Roman" w:hAnsi="Times New Roman"/>
          <w:sz w:val="26"/>
          <w:szCs w:val="26"/>
        </w:rPr>
        <w:t xml:space="preserve"> и как они помогают искусственному интеллекту понять мир людей” // Текст: непосредственный // Наука и Жизнь. 2023. № 9 (399). C. 10–11.</w:t>
      </w:r>
    </w:p>
    <w:p w:rsidR="00141FA1" w:rsidRDefault="00141FA1">
      <w:pPr>
        <w:numPr>
          <w:ilvl w:val="0"/>
          <w:numId w:val="1"/>
        </w:numPr>
        <w:tabs>
          <w:tab w:val="left" w:pos="180"/>
          <w:tab w:val="left" w:pos="540"/>
          <w:tab w:val="left" w:pos="1428"/>
        </w:tabs>
        <w:spacing w:after="0"/>
        <w:ind w:left="0" w:firstLine="0"/>
        <w:contextualSpacing/>
        <w:jc w:val="both"/>
      </w:pPr>
      <w:r>
        <w:rPr>
          <w:rFonts w:ascii="Times New Roman" w:hAnsi="Times New Roman"/>
          <w:sz w:val="26"/>
          <w:szCs w:val="26"/>
          <w:lang w:val="en-US"/>
        </w:rPr>
        <w:t xml:space="preserve"> Tomas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Mikolov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Kai Chen G. C. “Efficient Estimation of Word Representations in Vector Space” // </w:t>
      </w:r>
      <w:r>
        <w:rPr>
          <w:rFonts w:ascii="Times New Roman" w:hAnsi="Times New Roman"/>
          <w:sz w:val="26"/>
          <w:szCs w:val="26"/>
        </w:rPr>
        <w:t>Текст</w:t>
      </w:r>
      <w:r>
        <w:rPr>
          <w:rFonts w:ascii="Times New Roman" w:hAnsi="Times New Roman"/>
          <w:sz w:val="26"/>
          <w:szCs w:val="26"/>
          <w:lang w:val="en-US"/>
        </w:rPr>
        <w:t xml:space="preserve">: </w:t>
      </w:r>
      <w:r>
        <w:rPr>
          <w:rFonts w:ascii="Times New Roman" w:hAnsi="Times New Roman"/>
          <w:sz w:val="26"/>
          <w:szCs w:val="26"/>
        </w:rPr>
        <w:t>электронный</w:t>
      </w:r>
      <w:r>
        <w:rPr>
          <w:rFonts w:ascii="Times New Roman" w:hAnsi="Times New Roman"/>
          <w:sz w:val="26"/>
          <w:szCs w:val="26"/>
          <w:lang w:val="en-US"/>
        </w:rPr>
        <w:t xml:space="preserve"> //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arXiv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[</w:t>
      </w:r>
      <w:r>
        <w:rPr>
          <w:rFonts w:ascii="Times New Roman" w:hAnsi="Times New Roman"/>
          <w:sz w:val="26"/>
          <w:szCs w:val="26"/>
        </w:rPr>
        <w:t>Электронный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</w:rPr>
        <w:t>ресурс</w:t>
      </w:r>
      <w:r>
        <w:rPr>
          <w:rFonts w:ascii="Times New Roman" w:hAnsi="Times New Roman"/>
          <w:sz w:val="26"/>
          <w:szCs w:val="26"/>
          <w:lang w:val="en-US"/>
        </w:rPr>
        <w:t>]. URL: https://arxiv.org/abs/1301.3781.</w:t>
      </w:r>
    </w:p>
    <w:p w:rsidR="00141FA1" w:rsidRDefault="00141FA1">
      <w:pPr>
        <w:numPr>
          <w:ilvl w:val="0"/>
          <w:numId w:val="1"/>
        </w:numPr>
        <w:tabs>
          <w:tab w:val="left" w:pos="180"/>
          <w:tab w:val="left" w:pos="540"/>
          <w:tab w:val="left" w:pos="1428"/>
        </w:tabs>
        <w:spacing w:after="0"/>
        <w:ind w:left="0" w:firstLine="0"/>
        <w:contextualSpacing/>
        <w:jc w:val="both"/>
      </w:pPr>
      <w:r>
        <w:rPr>
          <w:rFonts w:ascii="Times New Roman" w:hAnsi="Times New Roman"/>
          <w:sz w:val="26"/>
          <w:szCs w:val="26"/>
          <w:lang w:val="en-US"/>
        </w:rPr>
        <w:lastRenderedPageBreak/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Mikolov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T. “Distributed Representations of Words and Phrases and their Compositionality” // </w:t>
      </w:r>
      <w:r>
        <w:rPr>
          <w:rFonts w:ascii="Times New Roman" w:hAnsi="Times New Roman"/>
          <w:sz w:val="26"/>
          <w:szCs w:val="26"/>
        </w:rPr>
        <w:t>Текст</w:t>
      </w:r>
      <w:r>
        <w:rPr>
          <w:rFonts w:ascii="Times New Roman" w:hAnsi="Times New Roman"/>
          <w:sz w:val="26"/>
          <w:szCs w:val="26"/>
          <w:lang w:val="en-US"/>
        </w:rPr>
        <w:t xml:space="preserve">: </w:t>
      </w:r>
      <w:r>
        <w:rPr>
          <w:rFonts w:ascii="Times New Roman" w:hAnsi="Times New Roman"/>
          <w:sz w:val="26"/>
          <w:szCs w:val="26"/>
        </w:rPr>
        <w:t>электронный</w:t>
      </w:r>
      <w:r>
        <w:rPr>
          <w:rFonts w:ascii="Times New Roman" w:hAnsi="Times New Roman"/>
          <w:sz w:val="26"/>
          <w:szCs w:val="26"/>
          <w:lang w:val="en-US"/>
        </w:rPr>
        <w:t xml:space="preserve"> //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arXiv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[</w:t>
      </w:r>
      <w:r>
        <w:rPr>
          <w:rFonts w:ascii="Times New Roman" w:hAnsi="Times New Roman"/>
          <w:sz w:val="26"/>
          <w:szCs w:val="26"/>
        </w:rPr>
        <w:t>Электронный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</w:rPr>
        <w:t>ресурс</w:t>
      </w:r>
      <w:r>
        <w:rPr>
          <w:rFonts w:ascii="Times New Roman" w:hAnsi="Times New Roman"/>
          <w:sz w:val="26"/>
          <w:szCs w:val="26"/>
          <w:lang w:val="en-US"/>
        </w:rPr>
        <w:t>]. URL: https://arxiv.org/pdf/1310.4546.pdf.</w:t>
      </w:r>
    </w:p>
    <w:p w:rsidR="00141FA1" w:rsidRDefault="00141FA1">
      <w:pPr>
        <w:numPr>
          <w:ilvl w:val="0"/>
          <w:numId w:val="1"/>
        </w:numPr>
        <w:tabs>
          <w:tab w:val="left" w:pos="180"/>
          <w:tab w:val="left" w:pos="540"/>
          <w:tab w:val="left" w:pos="1428"/>
        </w:tabs>
        <w:spacing w:after="0"/>
        <w:ind w:left="0" w:firstLine="0"/>
        <w:contextualSpacing/>
        <w:jc w:val="both"/>
      </w:pPr>
      <w:r>
        <w:rPr>
          <w:rFonts w:ascii="Times New Roman" w:hAnsi="Times New Roman"/>
          <w:sz w:val="26"/>
          <w:szCs w:val="26"/>
        </w:rPr>
        <w:t xml:space="preserve"> Кукушкин А. “</w:t>
      </w:r>
      <w:proofErr w:type="spellStart"/>
      <w:r>
        <w:rPr>
          <w:rFonts w:ascii="Times New Roman" w:hAnsi="Times New Roman"/>
          <w:sz w:val="26"/>
          <w:szCs w:val="26"/>
        </w:rPr>
        <w:t>Corus</w:t>
      </w:r>
      <w:proofErr w:type="spellEnd"/>
      <w:r>
        <w:rPr>
          <w:rFonts w:ascii="Times New Roman" w:hAnsi="Times New Roman"/>
          <w:sz w:val="26"/>
          <w:szCs w:val="26"/>
        </w:rPr>
        <w:t xml:space="preserve"> - набор корпусов текста русского языка” // Текст: электронный // natasha.github.io [Электронный ресурс]. URL: https://github.com/natasha/corus.</w:t>
      </w:r>
    </w:p>
    <w:p w:rsidR="00141FA1" w:rsidRDefault="00141FA1">
      <w:pPr>
        <w:numPr>
          <w:ilvl w:val="0"/>
          <w:numId w:val="1"/>
        </w:numPr>
        <w:tabs>
          <w:tab w:val="left" w:pos="180"/>
          <w:tab w:val="left" w:pos="540"/>
          <w:tab w:val="left" w:pos="1428"/>
        </w:tabs>
        <w:spacing w:after="0"/>
        <w:ind w:left="0" w:firstLine="0"/>
        <w:contextualSpacing/>
        <w:jc w:val="both"/>
      </w:pPr>
      <w:r>
        <w:rPr>
          <w:rFonts w:ascii="Times New Roman" w:hAnsi="Times New Roman"/>
          <w:sz w:val="26"/>
          <w:szCs w:val="26"/>
        </w:rPr>
        <w:t xml:space="preserve"> Кукушкин А. “Проект </w:t>
      </w:r>
      <w:proofErr w:type="spellStart"/>
      <w:r>
        <w:rPr>
          <w:rFonts w:ascii="Times New Roman" w:hAnsi="Times New Roman"/>
          <w:sz w:val="26"/>
          <w:szCs w:val="26"/>
        </w:rPr>
        <w:t>Natasha</w:t>
      </w:r>
      <w:proofErr w:type="spellEnd"/>
      <w:r>
        <w:rPr>
          <w:rFonts w:ascii="Times New Roman" w:hAnsi="Times New Roman"/>
          <w:sz w:val="26"/>
          <w:szCs w:val="26"/>
        </w:rPr>
        <w:t>. Набор качественных открытых инструментов для обработки естественного русского языка (NLP)” [Электронный ресурс]. URL: https://habr.com/ru/articles/516098/.</w:t>
      </w:r>
    </w:p>
    <w:p w:rsidR="00141FA1" w:rsidRDefault="00141FA1">
      <w:pPr>
        <w:numPr>
          <w:ilvl w:val="0"/>
          <w:numId w:val="1"/>
        </w:numPr>
        <w:tabs>
          <w:tab w:val="left" w:pos="180"/>
          <w:tab w:val="left" w:pos="540"/>
          <w:tab w:val="left" w:pos="1428"/>
        </w:tabs>
        <w:spacing w:after="0"/>
        <w:ind w:left="0" w:firstLine="0"/>
        <w:contextualSpacing/>
        <w:jc w:val="both"/>
      </w:pPr>
      <w:r>
        <w:rPr>
          <w:rFonts w:ascii="Times New Roman" w:hAnsi="Times New Roman"/>
          <w:sz w:val="26"/>
          <w:szCs w:val="26"/>
        </w:rPr>
        <w:t xml:space="preserve"> Кукушкин А. “</w:t>
      </w:r>
      <w:proofErr w:type="spellStart"/>
      <w:r>
        <w:rPr>
          <w:rFonts w:ascii="Times New Roman" w:hAnsi="Times New Roman"/>
          <w:sz w:val="26"/>
          <w:szCs w:val="26"/>
        </w:rPr>
        <w:t>SlovNet</w:t>
      </w:r>
      <w:proofErr w:type="spellEnd"/>
      <w:r>
        <w:rPr>
          <w:rFonts w:ascii="Times New Roman" w:hAnsi="Times New Roman"/>
          <w:sz w:val="26"/>
          <w:szCs w:val="26"/>
        </w:rPr>
        <w:t xml:space="preserve"> - библиотека </w:t>
      </w:r>
      <w:proofErr w:type="spellStart"/>
      <w:r>
        <w:rPr>
          <w:rFonts w:ascii="Times New Roman" w:hAnsi="Times New Roman"/>
          <w:sz w:val="26"/>
          <w:szCs w:val="26"/>
        </w:rPr>
        <w:t>Python</w:t>
      </w:r>
      <w:proofErr w:type="spellEnd"/>
      <w:r>
        <w:rPr>
          <w:rFonts w:ascii="Times New Roman" w:hAnsi="Times New Roman"/>
          <w:sz w:val="26"/>
          <w:szCs w:val="26"/>
        </w:rPr>
        <w:t xml:space="preserve"> для моделирования NLP на основе глубокого обучения для русского языка” // Текст: электронный // natasha.github.io [Электронный ресурс]. URL: https://github.com/natasha/slovnet.</w:t>
      </w:r>
    </w:p>
    <w:p w:rsidR="00141FA1" w:rsidRDefault="00141FA1">
      <w:pPr>
        <w:numPr>
          <w:ilvl w:val="0"/>
          <w:numId w:val="1"/>
        </w:numPr>
        <w:tabs>
          <w:tab w:val="left" w:pos="180"/>
          <w:tab w:val="left" w:pos="540"/>
          <w:tab w:val="left" w:pos="1428"/>
        </w:tabs>
        <w:spacing w:after="0"/>
        <w:ind w:left="0" w:firstLine="0"/>
        <w:contextualSpacing/>
        <w:jc w:val="both"/>
      </w:pPr>
      <w:r>
        <w:rPr>
          <w:rFonts w:ascii="Times New Roman" w:hAnsi="Times New Roman"/>
          <w:sz w:val="26"/>
          <w:szCs w:val="26"/>
        </w:rPr>
        <w:t xml:space="preserve"> Портер М. </w:t>
      </w:r>
      <w:proofErr w:type="spellStart"/>
      <w:r>
        <w:rPr>
          <w:rFonts w:ascii="Times New Roman" w:hAnsi="Times New Roman"/>
          <w:sz w:val="26"/>
          <w:szCs w:val="26"/>
        </w:rPr>
        <w:t>Russian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stemming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algorithm</w:t>
      </w:r>
      <w:proofErr w:type="spellEnd"/>
      <w:r>
        <w:rPr>
          <w:rFonts w:ascii="Times New Roman" w:hAnsi="Times New Roman"/>
          <w:sz w:val="26"/>
          <w:szCs w:val="26"/>
        </w:rPr>
        <w:t xml:space="preserve"> // Текст: электронный // snowball.tartarus.org [Электронный ресурс]. URL: http://snowball.tartarus.org/algorithms/russian/stemmer.html.</w:t>
      </w:r>
    </w:p>
    <w:p w:rsidR="00300061" w:rsidRPr="004B6E49" w:rsidRDefault="00300061" w:rsidP="00300061">
      <w:pPr>
        <w:numPr>
          <w:ilvl w:val="0"/>
          <w:numId w:val="1"/>
        </w:numPr>
        <w:tabs>
          <w:tab w:val="left" w:pos="180"/>
          <w:tab w:val="left" w:pos="540"/>
          <w:tab w:val="left" w:pos="1428"/>
        </w:tabs>
        <w:spacing w:after="0"/>
        <w:ind w:left="0" w:firstLine="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Корпус русского текста Лейпцигского</w:t>
      </w:r>
      <w:r w:rsidRPr="00300061">
        <w:rPr>
          <w:rFonts w:ascii="Times New Roman" w:hAnsi="Times New Roman"/>
          <w:sz w:val="26"/>
          <w:szCs w:val="26"/>
        </w:rPr>
        <w:t xml:space="preserve"> университет</w:t>
      </w:r>
      <w:r>
        <w:rPr>
          <w:rFonts w:ascii="Times New Roman" w:hAnsi="Times New Roman"/>
          <w:sz w:val="26"/>
          <w:szCs w:val="26"/>
        </w:rPr>
        <w:t xml:space="preserve">а // Текст: электронный // </w:t>
      </w:r>
      <w:r w:rsidRPr="00300061">
        <w:rPr>
          <w:rFonts w:ascii="Times New Roman" w:hAnsi="Times New Roman"/>
          <w:sz w:val="26"/>
          <w:szCs w:val="26"/>
        </w:rPr>
        <w:t>wortschatz.uni-leipzig.de</w:t>
      </w:r>
      <w:r>
        <w:rPr>
          <w:rFonts w:ascii="Times New Roman" w:hAnsi="Times New Roman"/>
          <w:sz w:val="26"/>
          <w:szCs w:val="26"/>
        </w:rPr>
        <w:t xml:space="preserve"> [Электронный ресурс]. </w:t>
      </w:r>
      <w:r w:rsidRPr="00300061">
        <w:rPr>
          <w:rFonts w:ascii="Times New Roman" w:hAnsi="Times New Roman"/>
          <w:sz w:val="26"/>
          <w:szCs w:val="26"/>
        </w:rPr>
        <w:t xml:space="preserve">URL: </w:t>
      </w:r>
      <w:hyperlink r:id="rId10" w:history="1">
        <w:proofErr w:type="spellStart"/>
        <w:r w:rsidRPr="004B6E49">
          <w:rPr>
            <w:rFonts w:ascii="Times New Roman" w:hAnsi="Times New Roman"/>
            <w:sz w:val="26"/>
            <w:szCs w:val="26"/>
          </w:rPr>
          <w:t>hhttps</w:t>
        </w:r>
        <w:proofErr w:type="spellEnd"/>
        <w:r w:rsidRPr="004B6E49">
          <w:rPr>
            <w:rFonts w:ascii="Times New Roman" w:hAnsi="Times New Roman"/>
            <w:sz w:val="26"/>
            <w:szCs w:val="26"/>
          </w:rPr>
          <w:t>://wortschatz.uni-leipzig.de/</w:t>
        </w:r>
        <w:proofErr w:type="spellStart"/>
        <w:r w:rsidRPr="004B6E49">
          <w:rPr>
            <w:rFonts w:ascii="Times New Roman" w:hAnsi="Times New Roman"/>
            <w:sz w:val="26"/>
            <w:szCs w:val="26"/>
          </w:rPr>
          <w:t>en</w:t>
        </w:r>
        <w:proofErr w:type="spellEnd"/>
        <w:r w:rsidRPr="004B6E49">
          <w:rPr>
            <w:rFonts w:ascii="Times New Roman" w:hAnsi="Times New Roman"/>
            <w:sz w:val="26"/>
            <w:szCs w:val="26"/>
          </w:rPr>
          <w:t>/</w:t>
        </w:r>
        <w:proofErr w:type="spellStart"/>
        <w:r w:rsidRPr="004B6E49">
          <w:rPr>
            <w:rFonts w:ascii="Times New Roman" w:hAnsi="Times New Roman"/>
            <w:sz w:val="26"/>
            <w:szCs w:val="26"/>
          </w:rPr>
          <w:t>download</w:t>
        </w:r>
        <w:proofErr w:type="spellEnd"/>
        <w:r w:rsidRPr="004B6E49">
          <w:rPr>
            <w:rFonts w:ascii="Times New Roman" w:hAnsi="Times New Roman"/>
            <w:sz w:val="26"/>
            <w:szCs w:val="26"/>
          </w:rPr>
          <w:t>/</w:t>
        </w:r>
        <w:proofErr w:type="spellStart"/>
        <w:r w:rsidRPr="004B6E49">
          <w:rPr>
            <w:rFonts w:ascii="Times New Roman" w:hAnsi="Times New Roman"/>
            <w:sz w:val="26"/>
            <w:szCs w:val="26"/>
          </w:rPr>
          <w:t>Russian</w:t>
        </w:r>
        <w:proofErr w:type="spellEnd"/>
      </w:hyperlink>
      <w:r w:rsidRPr="004B6E49">
        <w:rPr>
          <w:rFonts w:ascii="Times New Roman" w:hAnsi="Times New Roman"/>
          <w:sz w:val="26"/>
          <w:szCs w:val="26"/>
        </w:rPr>
        <w:t>.</w:t>
      </w:r>
    </w:p>
    <w:p w:rsidR="004B6E49" w:rsidRPr="004B6E49" w:rsidRDefault="004B6E49" w:rsidP="004B6E49">
      <w:pPr>
        <w:numPr>
          <w:ilvl w:val="0"/>
          <w:numId w:val="1"/>
        </w:numPr>
        <w:tabs>
          <w:tab w:val="left" w:pos="180"/>
          <w:tab w:val="left" w:pos="540"/>
          <w:tab w:val="left" w:pos="1428"/>
        </w:tabs>
        <w:spacing w:after="0"/>
        <w:ind w:left="0" w:firstLine="0"/>
        <w:contextualSpacing/>
        <w:jc w:val="both"/>
        <w:rPr>
          <w:rFonts w:ascii="Times New Roman" w:hAnsi="Times New Roman"/>
          <w:sz w:val="26"/>
          <w:szCs w:val="26"/>
          <w:lang w:val="en-US"/>
        </w:rPr>
      </w:pPr>
      <w:r w:rsidRPr="00AE0822">
        <w:rPr>
          <w:rFonts w:ascii="Times New Roman" w:hAnsi="Times New Roman"/>
          <w:sz w:val="26"/>
          <w:szCs w:val="26"/>
          <w:lang w:val="en-US"/>
        </w:rPr>
        <w:t xml:space="preserve">SemEval-2012: Semantic Evaluation Exercises. </w:t>
      </w:r>
      <w:r w:rsidRPr="004B6E49">
        <w:rPr>
          <w:rFonts w:ascii="Times New Roman" w:hAnsi="Times New Roman"/>
          <w:sz w:val="26"/>
          <w:szCs w:val="26"/>
          <w:lang w:val="en-US"/>
        </w:rPr>
        <w:t xml:space="preserve">Task 2: Measuring Degrees of Relational </w:t>
      </w:r>
      <w:proofErr w:type="gramStart"/>
      <w:r w:rsidRPr="004B6E49">
        <w:rPr>
          <w:rFonts w:ascii="Times New Roman" w:hAnsi="Times New Roman"/>
          <w:sz w:val="26"/>
          <w:szCs w:val="26"/>
          <w:lang w:val="en-US"/>
        </w:rPr>
        <w:t>Similarity  /</w:t>
      </w:r>
      <w:proofErr w:type="gramEnd"/>
      <w:r w:rsidRPr="004B6E49">
        <w:rPr>
          <w:rFonts w:ascii="Times New Roman" w:hAnsi="Times New Roman"/>
          <w:sz w:val="26"/>
          <w:szCs w:val="26"/>
          <w:lang w:val="en-US"/>
        </w:rPr>
        <w:t xml:space="preserve">/ </w:t>
      </w:r>
      <w:r w:rsidRPr="004B6E49">
        <w:rPr>
          <w:rFonts w:ascii="Times New Roman" w:hAnsi="Times New Roman"/>
          <w:sz w:val="26"/>
          <w:szCs w:val="26"/>
        </w:rPr>
        <w:t>Текст</w:t>
      </w:r>
      <w:r w:rsidRPr="004B6E49">
        <w:rPr>
          <w:rFonts w:ascii="Times New Roman" w:hAnsi="Times New Roman"/>
          <w:sz w:val="26"/>
          <w:szCs w:val="26"/>
          <w:lang w:val="en-US"/>
        </w:rPr>
        <w:t xml:space="preserve">: </w:t>
      </w:r>
      <w:r w:rsidRPr="004B6E49">
        <w:rPr>
          <w:rFonts w:ascii="Times New Roman" w:hAnsi="Times New Roman"/>
          <w:sz w:val="26"/>
          <w:szCs w:val="26"/>
        </w:rPr>
        <w:t>электронный</w:t>
      </w:r>
      <w:r w:rsidRPr="004B6E49">
        <w:rPr>
          <w:rFonts w:ascii="Times New Roman" w:hAnsi="Times New Roman"/>
          <w:sz w:val="26"/>
          <w:szCs w:val="26"/>
          <w:lang w:val="en-US"/>
        </w:rPr>
        <w:t xml:space="preserve"> // sites.google.com [</w:t>
      </w:r>
      <w:r w:rsidRPr="004B6E49">
        <w:rPr>
          <w:rFonts w:ascii="Times New Roman" w:hAnsi="Times New Roman"/>
          <w:sz w:val="26"/>
          <w:szCs w:val="26"/>
        </w:rPr>
        <w:t>Электронный</w:t>
      </w:r>
      <w:r w:rsidRPr="004B6E49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4B6E49">
        <w:rPr>
          <w:rFonts w:ascii="Times New Roman" w:hAnsi="Times New Roman"/>
          <w:sz w:val="26"/>
          <w:szCs w:val="26"/>
        </w:rPr>
        <w:t>ресурс</w:t>
      </w:r>
      <w:r w:rsidRPr="004B6E49">
        <w:rPr>
          <w:rFonts w:ascii="Times New Roman" w:hAnsi="Times New Roman"/>
          <w:sz w:val="26"/>
          <w:szCs w:val="26"/>
          <w:lang w:val="en-US"/>
        </w:rPr>
        <w:t>]. URL: https://sites.google.com/site/semeval2012task2/home?authuser=0.</w:t>
      </w:r>
    </w:p>
    <w:p w:rsidR="00300061" w:rsidRPr="004B6E49" w:rsidRDefault="00300061" w:rsidP="00300061">
      <w:pPr>
        <w:tabs>
          <w:tab w:val="left" w:pos="180"/>
          <w:tab w:val="left" w:pos="540"/>
          <w:tab w:val="left" w:pos="1428"/>
        </w:tabs>
        <w:spacing w:after="0"/>
        <w:contextualSpacing/>
        <w:jc w:val="both"/>
        <w:rPr>
          <w:lang w:val="en-US"/>
        </w:rPr>
      </w:pPr>
    </w:p>
    <w:sectPr w:rsidR="00300061" w:rsidRPr="004B6E49">
      <w:footerReference w:type="default" r:id="rId11"/>
      <w:type w:val="continuous"/>
      <w:pgSz w:w="11906" w:h="16838"/>
      <w:pgMar w:top="1418" w:right="1418" w:bottom="1701" w:left="1418" w:header="709" w:footer="1134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D5A" w:rsidRDefault="006F4D5A">
      <w:pPr>
        <w:spacing w:after="0" w:line="240" w:lineRule="auto"/>
      </w:pPr>
      <w:r>
        <w:separator/>
      </w:r>
    </w:p>
  </w:endnote>
  <w:endnote w:type="continuationSeparator" w:id="0">
    <w:p w:rsidR="006F4D5A" w:rsidRDefault="006F4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D5A" w:rsidRDefault="006F4D5A">
    <w:pPr>
      <w:pStyle w:val="af1"/>
      <w:jc w:val="center"/>
    </w:pPr>
  </w:p>
  <w:p w:rsidR="006F4D5A" w:rsidRDefault="006F4D5A">
    <w:pPr>
      <w:pStyle w:val="af1"/>
      <w:jc w:val="center"/>
    </w:pPr>
    <w:r>
      <w:rPr>
        <w:rFonts w:ascii="Times New Roman" w:hAnsi="Times New Roman"/>
        <w:snapToGrid w:val="0"/>
      </w:rPr>
      <w:fldChar w:fldCharType="begin"/>
    </w:r>
    <w:r>
      <w:rPr>
        <w:rFonts w:ascii="Times New Roman" w:hAnsi="Times New Roman"/>
        <w:snapToGrid w:val="0"/>
      </w:rPr>
      <w:instrText xml:space="preserve"> PAGE </w:instrText>
    </w:r>
    <w:r>
      <w:rPr>
        <w:rFonts w:ascii="Times New Roman" w:hAnsi="Times New Roman"/>
        <w:snapToGrid w:val="0"/>
      </w:rPr>
      <w:fldChar w:fldCharType="separate"/>
    </w:r>
    <w:r w:rsidR="00AE0822">
      <w:rPr>
        <w:rFonts w:ascii="Times New Roman" w:hAnsi="Times New Roman"/>
        <w:noProof/>
        <w:snapToGrid w:val="0"/>
      </w:rPr>
      <w:t>6</w:t>
    </w:r>
    <w:r>
      <w:rPr>
        <w:rFonts w:ascii="Times New Roman" w:hAnsi="Times New Roman"/>
        <w:snapToGrid w:val="0"/>
      </w:rPr>
      <w:fldChar w:fldCharType="end"/>
    </w:r>
  </w:p>
  <w:p w:rsidR="006F4D5A" w:rsidRDefault="006F4D5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D5A" w:rsidRDefault="006F4D5A">
      <w:r>
        <w:rPr>
          <w:rFonts w:ascii="Liberation Serif" w:eastAsiaTheme="minorEastAsia" w:hAnsi="Liberation Serif"/>
          <w:kern w:val="0"/>
          <w:sz w:val="24"/>
          <w:szCs w:val="24"/>
        </w:rPr>
        <w:separator/>
      </w:r>
    </w:p>
  </w:footnote>
  <w:footnote w:type="continuationSeparator" w:id="0">
    <w:p w:rsidR="006F4D5A" w:rsidRDefault="006F4D5A">
      <w:pPr>
        <w:spacing w:after="0" w:line="240" w:lineRule="auto"/>
      </w:pPr>
      <w:r>
        <w:continuationSeparator/>
      </w:r>
    </w:p>
  </w:footnote>
  <w:footnote w:id="1">
    <w:p w:rsidR="006F4D5A" w:rsidRDefault="006F4D5A">
      <w:pPr>
        <w:pStyle w:val="af3"/>
      </w:pPr>
      <w:r>
        <w:rPr>
          <w:rFonts w:ascii="Liberation Serif" w:eastAsiaTheme="minorEastAsia" w:hAnsi="Liberation Serif"/>
          <w:kern w:val="0"/>
          <w:sz w:val="24"/>
          <w:szCs w:val="24"/>
        </w:rPr>
        <w:footnoteRef/>
      </w:r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</w:rPr>
        <w:t>Забавин</w:t>
      </w:r>
      <w:proofErr w:type="spellEnd"/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С., 2025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708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A1"/>
    <w:rsid w:val="00033B89"/>
    <w:rsid w:val="00095413"/>
    <w:rsid w:val="00141FA1"/>
    <w:rsid w:val="001C2CA3"/>
    <w:rsid w:val="00290033"/>
    <w:rsid w:val="00300061"/>
    <w:rsid w:val="003416F8"/>
    <w:rsid w:val="003E282E"/>
    <w:rsid w:val="004B6E49"/>
    <w:rsid w:val="00561968"/>
    <w:rsid w:val="005641E0"/>
    <w:rsid w:val="005D4F1F"/>
    <w:rsid w:val="006D4FEB"/>
    <w:rsid w:val="006F4D5A"/>
    <w:rsid w:val="006F55F2"/>
    <w:rsid w:val="009677B3"/>
    <w:rsid w:val="00A05EA6"/>
    <w:rsid w:val="00AE0822"/>
    <w:rsid w:val="00BA3C42"/>
    <w:rsid w:val="00C2233D"/>
    <w:rsid w:val="00CC1BF5"/>
    <w:rsid w:val="00D56686"/>
    <w:rsid w:val="00E173C0"/>
    <w:rsid w:val="00F03789"/>
    <w:rsid w:val="00F6759F"/>
    <w:rsid w:val="00FD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26387A"/>
  <w14:defaultImageDpi w14:val="0"/>
  <w15:docId w15:val="{AB50EFCF-AE06-4941-BE83-DCE76527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adjustRightInd w:val="0"/>
      <w:spacing w:after="200" w:line="276" w:lineRule="auto"/>
    </w:pPr>
    <w:rPr>
      <w:rFonts w:ascii="Calibri" w:eastAsia="Times New Roman" w:hAnsi="Calibri" w:cs="Times New Roman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rFonts w:ascii="Times New Roman" w:hAnsi="Times New Roman"/>
      <w:color w:val="0000FF"/>
      <w:u w:val="single"/>
    </w:rPr>
  </w:style>
  <w:style w:type="character" w:customStyle="1" w:styleId="longtext">
    <w:name w:val="long_text"/>
    <w:basedOn w:val="a0"/>
    <w:uiPriority w:val="99"/>
    <w:rPr>
      <w:rFonts w:ascii="Times New Roman" w:hAnsi="Times New Roman"/>
    </w:rPr>
  </w:style>
  <w:style w:type="character" w:customStyle="1" w:styleId="citation">
    <w:name w:val="citation"/>
    <w:basedOn w:val="a0"/>
    <w:uiPriority w:val="99"/>
    <w:rPr>
      <w:rFonts w:ascii="Times New Roman" w:hAnsi="Times New Roman"/>
    </w:rPr>
  </w:style>
  <w:style w:type="character" w:styleId="a4">
    <w:name w:val="Emphasis"/>
    <w:basedOn w:val="a0"/>
    <w:uiPriority w:val="99"/>
    <w:qFormat/>
    <w:rPr>
      <w:rFonts w:ascii="Times New Roman" w:hAnsi="Times New Roman"/>
      <w:i/>
      <w:iCs/>
    </w:rPr>
  </w:style>
  <w:style w:type="character" w:customStyle="1" w:styleId="d2d2e5e5eaeaf1f1f2f2e2e2fbfbededeeeef1f1eaeae8e8c7c7edede0e0eaea">
    <w:name w:val="Тd2d2еe5e5кeaeaсf1f1тf2f2 вe2e2ыfbfbнededоeeeeсf1f1кeaeaиe8e8 Зc7c7нededаe0e0кeaea"/>
    <w:basedOn w:val="a0"/>
    <w:uiPriority w:val="99"/>
    <w:rPr>
      <w:rFonts w:ascii="Tahoma" w:hAnsi="Tahoma" w:cs="Tahoma"/>
      <w:sz w:val="16"/>
      <w:szCs w:val="16"/>
    </w:rPr>
  </w:style>
  <w:style w:type="character" w:customStyle="1" w:styleId="d1d1f2f2e0e0edede4e4e0e0f0f0f2f2ededfbfbe9e9HTMLc7c7edede0e0eaea">
    <w:name w:val="Сd1d1тf2f2аe0e0нededдe4e4аe0e0рf0f0тf2f2нededыfbfbйe9e9 HTML Зc7c7нededаe0e0кeaea"/>
    <w:basedOn w:val="a0"/>
    <w:uiPriority w:val="99"/>
    <w:rPr>
      <w:rFonts w:ascii="Courier New" w:hAnsi="Courier New" w:cs="Courier New"/>
      <w:sz w:val="20"/>
      <w:szCs w:val="20"/>
    </w:rPr>
  </w:style>
  <w:style w:type="character" w:customStyle="1" w:styleId="cfcfeeeee4e4e7e7e0e0e3e3eeeeebebeeeee2e2eeeeeaeac7c7edede0e0eaea">
    <w:name w:val="Пcfcfоeeeeдe4e4зe7e7аe0e0гe3e3оeeeeлebebоeeeeвe2e2оeeeeкeaea Зc7c7нededаe0e0кeaea"/>
    <w:basedOn w:val="a0"/>
    <w:uiPriority w:val="99"/>
    <w:rPr>
      <w:rFonts w:ascii="Cambria" w:hAnsi="Cambria"/>
      <w:i/>
      <w:iCs/>
      <w:color w:val="4F81BD"/>
      <w:spacing w:val="15"/>
    </w:rPr>
  </w:style>
  <w:style w:type="character" w:customStyle="1" w:styleId="c2c2e5e5f0f0f5f5edede8e8e9e9eaeaeeeeebebeeeeededf2f2e8e8f2f2f3f3ebebc7c7edede0e0eaea">
    <w:name w:val="Вc2c2еe5e5рf0f0хf5f5нededиe8e8йe9e9 кeaeaоeeeeлebebоeeeeнededтf2f2иe8e8тf2f2уf3f3лebeb Зc7c7нededаe0e0кeaea"/>
    <w:basedOn w:val="a0"/>
    <w:uiPriority w:val="99"/>
    <w:rPr>
      <w:rFonts w:ascii="Times New Roman" w:hAnsi="Times New Roman"/>
    </w:rPr>
  </w:style>
  <w:style w:type="character" w:customStyle="1" w:styleId="cdcde8e8e6e6edede8e8e9e9eaeaeeeeebebeeeeededf2f2e8e8f2f2f3f3ebebc7c7edede0e0eaea">
    <w:name w:val="Нcdcdиe8e8жe6e6нededиe8e8йe9e9 кeaeaоeeeeлebebоeeeeнededтf2f2иe8e8тf2f2уf3f3лebeb Зc7c7нededаe0e0кeaea"/>
    <w:basedOn w:val="a0"/>
    <w:uiPriority w:val="99"/>
    <w:rPr>
      <w:rFonts w:ascii="Times New Roman" w:hAnsi="Times New Roman"/>
    </w:rPr>
  </w:style>
  <w:style w:type="character" w:customStyle="1" w:styleId="d2d2e5e5eaeaf1f1f2f2f1f1ededeeeef1f1eaeae8e8c7c7edede0e0eaea">
    <w:name w:val="Тd2d2еe5e5кeaeaсf1f1тf2f2 сf1f1нededоeeeeсf1f1кeaeaиe8e8 Зc7c7нededаe0e0кeaea"/>
    <w:basedOn w:val="a0"/>
    <w:uiPriority w:val="99"/>
    <w:rPr>
      <w:rFonts w:ascii="Times New Roman" w:hAnsi="Times New Roman"/>
      <w:sz w:val="20"/>
      <w:szCs w:val="20"/>
    </w:rPr>
  </w:style>
  <w:style w:type="character" w:customStyle="1" w:styleId="d1d1e8e8ecece2e2eeeeebebf1f1ededeeeef1f1eaeae8e8">
    <w:name w:val="Сd1d1иe8e8мececвe2e2оeeeeлebeb сf1f1нededоeeeeсf1f1кeaeaиe8e8"/>
    <w:basedOn w:val="a0"/>
    <w:uiPriority w:val="99"/>
    <w:rPr>
      <w:rFonts w:ascii="Times New Roman" w:hAnsi="Times New Roman"/>
      <w:vertAlign w:val="superscript"/>
    </w:rPr>
  </w:style>
  <w:style w:type="character" w:customStyle="1" w:styleId="d1e8ece2eeebf1edeef1eae8">
    <w:name w:val="Сd1иe8мecвe2оeeлeb сf1нedоeeсf1кeaиe8"/>
    <w:basedOn w:val="a0"/>
    <w:uiPriority w:val="99"/>
    <w:rPr>
      <w:rFonts w:ascii="Times New Roman" w:hAnsi="Times New Roman"/>
      <w:vertAlign w:val="superscript"/>
    </w:rPr>
  </w:style>
  <w:style w:type="character" w:styleId="a5">
    <w:name w:val="footnote reference"/>
    <w:basedOn w:val="a0"/>
    <w:uiPriority w:val="99"/>
    <w:rPr>
      <w:rFonts w:ascii="Times New Roman" w:hAnsi="Times New Roman"/>
      <w:vertAlign w:val="superscript"/>
    </w:rPr>
  </w:style>
  <w:style w:type="character" w:customStyle="1" w:styleId="d2d2e5e5eaeaf1f1f2f2eaeaeeeeededf6f6e5e5e2e2eeeee9e9f1f1ededeeeef1f1eaeae8e8c7c7edede0e0eaea">
    <w:name w:val="Тd2d2еe5e5кeaeaсf1f1тf2f2 кeaeaоeeeeнededцf6f6еe5e5вe2e2оeeeeйe9e9 сf1f1нededоeeeeсf1f1кeaeaиe8e8 Зc7c7нededаe0e0кeaea"/>
    <w:basedOn w:val="a0"/>
    <w:uiPriority w:val="99"/>
    <w:rPr>
      <w:rFonts w:ascii="Times New Roman" w:hAnsi="Times New Roman"/>
      <w:sz w:val="20"/>
      <w:szCs w:val="20"/>
    </w:rPr>
  </w:style>
  <w:style w:type="character" w:customStyle="1" w:styleId="d1d1e8e8ecece2e2eeeeebebeaeaeeeeededf6f6e5e5e2e2eeeee9e9f1f1ededeeeef1f1eaeae8e8">
    <w:name w:val="Сd1d1иe8e8мececвe2e2оeeeeлebeb кeaeaоeeeeнededцf6f6еe5e5вe2e2оeeeeйe9e9 сf1f1нededоeeeeсf1f1кeaeaиe8e8"/>
    <w:basedOn w:val="a0"/>
    <w:uiPriority w:val="99"/>
    <w:rPr>
      <w:rFonts w:ascii="Times New Roman" w:hAnsi="Times New Roman"/>
      <w:vertAlign w:val="superscript"/>
    </w:rPr>
  </w:style>
  <w:style w:type="character" w:customStyle="1" w:styleId="d1e8ece2eeebeaeeedf6e5e2eee9f1edeef1eae8">
    <w:name w:val="Сd1иe8мecвe2оeeлeb кeaоeeнedцf6еe5вe2оeeйe9 сf1нedоeeсf1кeaиe8"/>
    <w:basedOn w:val="a0"/>
    <w:uiPriority w:val="99"/>
    <w:rPr>
      <w:rFonts w:ascii="Times New Roman" w:hAnsi="Times New Roman"/>
      <w:vertAlign w:val="superscript"/>
    </w:rPr>
  </w:style>
  <w:style w:type="character" w:styleId="a6">
    <w:name w:val="endnote reference"/>
    <w:basedOn w:val="a0"/>
    <w:uiPriority w:val="99"/>
    <w:rPr>
      <w:rFonts w:ascii="Times New Roman" w:hAnsi="Times New Roman"/>
      <w:vertAlign w:val="superscript"/>
    </w:rPr>
  </w:style>
  <w:style w:type="character" w:customStyle="1" w:styleId="ListLabel1">
    <w:name w:val="ListLabel 1"/>
    <w:uiPriority w:val="99"/>
  </w:style>
  <w:style w:type="character" w:customStyle="1" w:styleId="ListLabel2">
    <w:name w:val="ListLabel 2"/>
    <w:uiPriority w:val="99"/>
  </w:style>
  <w:style w:type="character" w:customStyle="1" w:styleId="ListLabel3">
    <w:name w:val="ListLabel 3"/>
    <w:uiPriority w:val="99"/>
  </w:style>
  <w:style w:type="character" w:customStyle="1" w:styleId="ListLabel4">
    <w:name w:val="ListLabel 4"/>
    <w:uiPriority w:val="99"/>
  </w:style>
  <w:style w:type="character" w:customStyle="1" w:styleId="ListLabel5">
    <w:name w:val="ListLabel 5"/>
    <w:uiPriority w:val="99"/>
  </w:style>
  <w:style w:type="character" w:customStyle="1" w:styleId="ListLabel6">
    <w:name w:val="ListLabel 6"/>
    <w:uiPriority w:val="99"/>
  </w:style>
  <w:style w:type="character" w:customStyle="1" w:styleId="ListLabel7">
    <w:name w:val="ListLabel 7"/>
    <w:uiPriority w:val="99"/>
  </w:style>
  <w:style w:type="character" w:customStyle="1" w:styleId="ListLabel8">
    <w:name w:val="ListLabel 8"/>
    <w:uiPriority w:val="99"/>
  </w:style>
  <w:style w:type="character" w:customStyle="1" w:styleId="ListLabel9">
    <w:name w:val="ListLabel 9"/>
    <w:uiPriority w:val="99"/>
  </w:style>
  <w:style w:type="character" w:customStyle="1" w:styleId="cef1edeee2edeee9f2e5eaf1f2c7ede0ea">
    <w:name w:val="Оceсf1нedоeeвe2нedоeeйe9 тf2еe5кeaсf1тf2 Зc7нedаe0кea"/>
    <w:basedOn w:val="a0"/>
    <w:uiPriority w:val="99"/>
  </w:style>
  <w:style w:type="character" w:customStyle="1" w:styleId="d2e5eaf1f2e2fbedeef1eae8c7ede0ea">
    <w:name w:val="Тd2еe5кeaсf1тf2 вe2ыfbнedоeeсf1кeaиe8 Зc7нedаe0кea"/>
    <w:basedOn w:val="a0"/>
    <w:uiPriority w:val="99"/>
    <w:rPr>
      <w:rFonts w:ascii="Segoe UI" w:hAnsi="Segoe UI" w:cs="Segoe UI"/>
      <w:sz w:val="18"/>
      <w:szCs w:val="18"/>
    </w:rPr>
  </w:style>
  <w:style w:type="character" w:customStyle="1" w:styleId="d1f2e0ede4e0f0f2edfbe9HTMLc7ede0ea">
    <w:name w:val="Сd1тf2аe0нedдe4аe0рf0тf2нedыfbйe9 HTML Зc7нedаe0кea"/>
    <w:basedOn w:val="a0"/>
    <w:uiPriority w:val="99"/>
    <w:rPr>
      <w:rFonts w:ascii="Courier New" w:hAnsi="Courier New" w:cs="Courier New"/>
      <w:sz w:val="20"/>
      <w:szCs w:val="20"/>
    </w:rPr>
  </w:style>
  <w:style w:type="character" w:customStyle="1" w:styleId="cfeee4e7e0e3eeebeee2eeeac7ede0ea">
    <w:name w:val="Пcfоeeдe4зe7аe0гe3оeeлebоeeвe2оeeкea Зc7нedаe0кea"/>
    <w:basedOn w:val="a0"/>
    <w:uiPriority w:val="99"/>
    <w:rPr>
      <w:rFonts w:ascii="Calibri Light" w:eastAsia="Times New Roman" w:hAnsi="Calibri Light"/>
    </w:rPr>
  </w:style>
  <w:style w:type="character" w:customStyle="1" w:styleId="c2e5f0f5ede8e9eaeeebeeedf2e8f2f3ebc7ede0ea">
    <w:name w:val="Вc2еe5рf0хf5нedиe8йe9 кeaоeeлebоeeнedтf2иe8тf2уf3лeb Зc7нedаe0кea"/>
    <w:basedOn w:val="a0"/>
    <w:uiPriority w:val="99"/>
  </w:style>
  <w:style w:type="character" w:customStyle="1" w:styleId="cde8e6ede8e9eaeeebeeedf2e8f2f3ebc7ede0ea">
    <w:name w:val="Нcdиe8жe6нedиe8йe9 кeaоeeлebоeeнedтf2иe8тf2уf3лeb Зc7нedаe0кea"/>
    <w:basedOn w:val="a0"/>
    <w:uiPriority w:val="99"/>
  </w:style>
  <w:style w:type="character" w:customStyle="1" w:styleId="d2e5eaf1f2f1edeef1eae8c7ede0ea">
    <w:name w:val="Тd2еe5кeaсf1тf2 сf1нedоeeсf1кeaиe8 Зc7нedаe0кea"/>
    <w:basedOn w:val="a0"/>
    <w:uiPriority w:val="99"/>
    <w:rPr>
      <w:sz w:val="20"/>
      <w:szCs w:val="20"/>
    </w:rPr>
  </w:style>
  <w:style w:type="character" w:customStyle="1" w:styleId="d2e5eaf1f2eaeeedf6e5e2eee9f1edeef1eae8c7ede0ea">
    <w:name w:val="Тd2еe5кeaсf1тf2 кeaоeeнedцf6еe5вe2оeeйe9 сf1нedоeeсf1кeaиe8 Зc7нedаe0кea"/>
    <w:basedOn w:val="a0"/>
    <w:uiPriority w:val="99"/>
    <w:rPr>
      <w:sz w:val="20"/>
      <w:szCs w:val="20"/>
    </w:rPr>
  </w:style>
  <w:style w:type="character" w:customStyle="1" w:styleId="ListLabel10">
    <w:name w:val="ListLabel 10"/>
    <w:uiPriority w:val="99"/>
    <w:rPr>
      <w:rFonts w:ascii="Times New Roman"/>
    </w:rPr>
  </w:style>
  <w:style w:type="character" w:customStyle="1" w:styleId="ListLabel11">
    <w:name w:val="ListLabel 11"/>
    <w:uiPriority w:val="99"/>
    <w:rPr>
      <w:rFonts w:ascii="Times New Roman" w:hAnsi="Times New Roman"/>
    </w:rPr>
  </w:style>
  <w:style w:type="character" w:customStyle="1" w:styleId="ListLabel12">
    <w:name w:val="ListLabel 12"/>
    <w:uiPriority w:val="99"/>
    <w:rPr>
      <w:rFonts w:ascii="Times New Roman" w:hAnsi="Times New Roman"/>
    </w:rPr>
  </w:style>
  <w:style w:type="character" w:customStyle="1" w:styleId="ListLabel13">
    <w:name w:val="ListLabel 13"/>
    <w:uiPriority w:val="99"/>
    <w:rPr>
      <w:rFonts w:ascii="Times New Roman" w:hAnsi="Times New Roman"/>
    </w:rPr>
  </w:style>
  <w:style w:type="character" w:customStyle="1" w:styleId="ListLabel14">
    <w:name w:val="ListLabel 14"/>
    <w:uiPriority w:val="99"/>
    <w:rPr>
      <w:rFonts w:ascii="Times New Roman" w:hAnsi="Times New Roman"/>
    </w:rPr>
  </w:style>
  <w:style w:type="character" w:customStyle="1" w:styleId="ListLabel15">
    <w:name w:val="ListLabel 15"/>
    <w:uiPriority w:val="99"/>
    <w:rPr>
      <w:rFonts w:ascii="Times New Roman" w:hAnsi="Times New Roman"/>
    </w:rPr>
  </w:style>
  <w:style w:type="character" w:customStyle="1" w:styleId="ListLabel16">
    <w:name w:val="ListLabel 16"/>
    <w:uiPriority w:val="99"/>
    <w:rPr>
      <w:rFonts w:ascii="Times New Roman" w:hAnsi="Times New Roman"/>
    </w:rPr>
  </w:style>
  <w:style w:type="character" w:customStyle="1" w:styleId="ListLabel17">
    <w:name w:val="ListLabel 17"/>
    <w:uiPriority w:val="99"/>
    <w:rPr>
      <w:rFonts w:ascii="Times New Roman" w:hAnsi="Times New Roman"/>
    </w:rPr>
  </w:style>
  <w:style w:type="character" w:customStyle="1" w:styleId="ListLabel18">
    <w:name w:val="ListLabel 18"/>
    <w:uiPriority w:val="99"/>
    <w:rPr>
      <w:rFonts w:ascii="Times New Roman" w:hAnsi="Times New Roman"/>
    </w:rPr>
  </w:style>
  <w:style w:type="character" w:customStyle="1" w:styleId="ListLabel19">
    <w:name w:val="ListLabel 19"/>
    <w:uiPriority w:val="99"/>
  </w:style>
  <w:style w:type="character" w:customStyle="1" w:styleId="ListLabel20">
    <w:name w:val="ListLabel 20"/>
    <w:uiPriority w:val="99"/>
  </w:style>
  <w:style w:type="character" w:customStyle="1" w:styleId="ListLabel21">
    <w:name w:val="ListLabel 21"/>
    <w:uiPriority w:val="99"/>
  </w:style>
  <w:style w:type="character" w:customStyle="1" w:styleId="ListLabel22">
    <w:name w:val="ListLabel 22"/>
    <w:uiPriority w:val="99"/>
  </w:style>
  <w:style w:type="character" w:customStyle="1" w:styleId="ListLabel23">
    <w:name w:val="ListLabel 23"/>
    <w:uiPriority w:val="99"/>
  </w:style>
  <w:style w:type="character" w:customStyle="1" w:styleId="ListLabel24">
    <w:name w:val="ListLabel 24"/>
    <w:uiPriority w:val="99"/>
  </w:style>
  <w:style w:type="character" w:customStyle="1" w:styleId="ListLabel25">
    <w:name w:val="ListLabel 25"/>
    <w:uiPriority w:val="99"/>
  </w:style>
  <w:style w:type="character" w:customStyle="1" w:styleId="ListLabel26">
    <w:name w:val="ListLabel 26"/>
    <w:uiPriority w:val="99"/>
  </w:style>
  <w:style w:type="character" w:customStyle="1" w:styleId="ListLabel27">
    <w:name w:val="ListLabel 27"/>
    <w:uiPriority w:val="99"/>
  </w:style>
  <w:style w:type="paragraph" w:customStyle="1" w:styleId="c7e0e3eeebeee2eeea">
    <w:name w:val="Зc7аe0гe3оeeлebоeeвe2оeeкea"/>
    <w:basedOn w:val="a"/>
    <w:next w:val="a7"/>
    <w:uiPriority w:val="99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link w:val="a8"/>
    <w:uiPriority w:val="99"/>
    <w:pPr>
      <w:spacing w:after="140"/>
    </w:pPr>
  </w:style>
  <w:style w:type="character" w:customStyle="1" w:styleId="a8">
    <w:name w:val="Основной текст Знак"/>
    <w:basedOn w:val="a0"/>
    <w:link w:val="a7"/>
    <w:uiPriority w:val="99"/>
    <w:semiHidden/>
    <w:rPr>
      <w:rFonts w:ascii="Calibri" w:eastAsia="Times New Roman" w:hAnsi="Calibri" w:cs="Times New Roman"/>
      <w:kern w:val="1"/>
    </w:rPr>
  </w:style>
  <w:style w:type="paragraph" w:styleId="a9">
    <w:name w:val="List"/>
    <w:basedOn w:val="a7"/>
    <w:uiPriority w:val="99"/>
    <w:rPr>
      <w:rFonts w:cs="Arial"/>
    </w:rPr>
  </w:style>
  <w:style w:type="paragraph" w:styleId="aa">
    <w:name w:val="caption"/>
    <w:basedOn w:val="a"/>
    <w:uiPriority w:val="99"/>
    <w:qFormat/>
    <w:pPr>
      <w:spacing w:before="120" w:after="120"/>
    </w:pPr>
    <w:rPr>
      <w:rFonts w:cs="Arial"/>
      <w:i/>
      <w:iCs/>
      <w:sz w:val="24"/>
      <w:szCs w:val="24"/>
    </w:rPr>
  </w:style>
  <w:style w:type="paragraph" w:customStyle="1" w:styleId="d3eae0e7e0f2e5ebfc">
    <w:name w:val="Уd3кeaаe0зe7аe0тf2еe5лebьfc"/>
    <w:basedOn w:val="a"/>
    <w:uiPriority w:val="99"/>
    <w:pPr>
      <w:suppressLineNumbers/>
    </w:pPr>
    <w:rPr>
      <w:rFonts w:cs="Arial"/>
    </w:rPr>
  </w:style>
  <w:style w:type="paragraph" w:customStyle="1" w:styleId="c7c7e0e0e3e3eeeeebebeeeee2e2eeeeeaea">
    <w:name w:val="Зc7c7аe0e0гe3e3оeeeeлebebоeeeeвe2e2оeeeeкeaea"/>
    <w:basedOn w:val="a"/>
    <w:uiPriority w:val="99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d3d3eaeae0e0e7e7e0e0f2f2e5e5ebebfcfc">
    <w:name w:val="Уd3d3кeaeaаe0e0зe7e7аe0e0тf2f2еe5e5лebebьfcfc"/>
    <w:basedOn w:val="a"/>
    <w:uiPriority w:val="99"/>
    <w:rPr>
      <w:rFonts w:cs="Arial"/>
    </w:rPr>
  </w:style>
  <w:style w:type="paragraph" w:styleId="ab">
    <w:name w:val="Balloon Text"/>
    <w:basedOn w:val="a"/>
    <w:link w:val="ac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Pr>
      <w:rFonts w:ascii="Segoe UI" w:eastAsia="Times New Roman" w:hAnsi="Segoe UI" w:cs="Segoe UI"/>
      <w:kern w:val="1"/>
      <w:sz w:val="18"/>
      <w:szCs w:val="18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kern w:val="1"/>
      <w:sz w:val="20"/>
      <w:szCs w:val="20"/>
    </w:rPr>
  </w:style>
  <w:style w:type="paragraph" w:customStyle="1" w:styleId="cccceeeee9e9f1f1f2f2e8e8ebebfcfcefefeeeee4e4e7e7e0e0e3e3eeeeebebeeeee2e2eaeae0e0">
    <w:name w:val="Мccccоeeeeйe9e9 сf1f1тf2f2иe8e8лebebьfcfc пefefоeeeeдe4e4зe7e7аe0e0гe3e3оeeeeлebebоeeeeвe2e2кeaeaаe0e0"/>
    <w:uiPriority w:val="99"/>
    <w:pPr>
      <w:suppressAutoHyphens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Arial"/>
      <w:b/>
      <w:bCs/>
      <w:kern w:val="1"/>
      <w:sz w:val="28"/>
      <w:szCs w:val="24"/>
    </w:rPr>
  </w:style>
  <w:style w:type="paragraph" w:styleId="ad">
    <w:name w:val="Subtitle"/>
    <w:basedOn w:val="a"/>
    <w:next w:val="a"/>
    <w:link w:val="ae"/>
    <w:uiPriority w:val="99"/>
    <w:qFormat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Pr>
      <w:rFonts w:asciiTheme="majorHAnsi" w:eastAsiaTheme="majorEastAsia" w:hAnsiTheme="majorHAnsi" w:cstheme="majorBidi"/>
      <w:kern w:val="1"/>
      <w:sz w:val="24"/>
      <w:szCs w:val="24"/>
    </w:rPr>
  </w:style>
  <w:style w:type="paragraph" w:customStyle="1" w:styleId="HeaderandFooter">
    <w:name w:val="Header and Footer"/>
    <w:basedOn w:val="a"/>
    <w:uiPriority w:val="99"/>
  </w:style>
  <w:style w:type="paragraph" w:styleId="af">
    <w:name w:val="header"/>
    <w:basedOn w:val="a"/>
    <w:link w:val="af0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Pr>
      <w:rFonts w:ascii="Calibri" w:eastAsia="Times New Roman" w:hAnsi="Calibri" w:cs="Times New Roman"/>
      <w:kern w:val="1"/>
    </w:rPr>
  </w:style>
  <w:style w:type="paragraph" w:styleId="af1">
    <w:name w:val="footer"/>
    <w:basedOn w:val="a"/>
    <w:link w:val="af2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rPr>
      <w:rFonts w:ascii="Calibri" w:eastAsia="Times New Roman" w:hAnsi="Calibri" w:cs="Times New Roman"/>
      <w:kern w:val="1"/>
    </w:rPr>
  </w:style>
  <w:style w:type="paragraph" w:styleId="af3">
    <w:name w:val="footnote text"/>
    <w:basedOn w:val="a"/>
    <w:link w:val="af4"/>
    <w:uiPriority w:val="99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Pr>
      <w:rFonts w:ascii="Calibri" w:eastAsia="Times New Roman" w:hAnsi="Calibri" w:cs="Times New Roman"/>
      <w:kern w:val="1"/>
      <w:sz w:val="20"/>
      <w:szCs w:val="20"/>
    </w:rPr>
  </w:style>
  <w:style w:type="table" w:styleId="af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endnote text"/>
    <w:basedOn w:val="a"/>
    <w:link w:val="af7"/>
    <w:uiPriority w:val="99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Pr>
      <w:rFonts w:ascii="Calibri" w:eastAsia="Times New Roman" w:hAnsi="Calibri" w:cs="Times New Roman"/>
      <w:kern w:val="1"/>
      <w:sz w:val="20"/>
      <w:szCs w:val="20"/>
    </w:rPr>
  </w:style>
  <w:style w:type="paragraph" w:customStyle="1" w:styleId="western">
    <w:name w:val="western"/>
    <w:basedOn w:val="a"/>
    <w:uiPriority w:val="99"/>
    <w:pPr>
      <w:spacing w:beforeAutospacing="1" w:after="142"/>
      <w:jc w:val="both"/>
    </w:pPr>
    <w:rPr>
      <w:rFonts w:ascii="Liberation Serif" w:hAnsi="Liberation Serif" w:cs="Liberation Serif"/>
      <w:color w:val="000000"/>
      <w:sz w:val="24"/>
      <w:szCs w:val="24"/>
    </w:rPr>
  </w:style>
  <w:style w:type="paragraph" w:styleId="af8">
    <w:name w:val="Normal (Web)"/>
    <w:basedOn w:val="a"/>
    <w:uiPriority w:val="99"/>
    <w:pPr>
      <w:spacing w:beforeAutospacing="1" w:after="142"/>
      <w:jc w:val="both"/>
    </w:pPr>
    <w:rPr>
      <w:color w:val="000000"/>
      <w:sz w:val="24"/>
      <w:szCs w:val="24"/>
    </w:rPr>
  </w:style>
  <w:style w:type="paragraph" w:customStyle="1" w:styleId="cae0f0f2e8edeae0">
    <w:name w:val="Кcaаe0рf0тf2иe8нedкeaаe0"/>
    <w:basedOn w:val="a"/>
    <w:uiPriority w:val="99"/>
    <w:pPr>
      <w:suppressAutoHyphens/>
      <w:spacing w:after="0" w:line="360" w:lineRule="auto"/>
      <w:jc w:val="center"/>
      <w:textAlignment w:val="baseline"/>
    </w:pPr>
    <w:rPr>
      <w:rFonts w:ascii="Times New Roman" w:hAnsi="Times New Roman"/>
      <w:sz w:val="28"/>
      <w:szCs w:val="28"/>
      <w:lang w:eastAsia="en-US"/>
    </w:rPr>
  </w:style>
  <w:style w:type="paragraph" w:customStyle="1" w:styleId="Standard">
    <w:name w:val="Standard"/>
    <w:uiPriority w:val="99"/>
    <w:pPr>
      <w:suppressAutoHyphens/>
      <w:autoSpaceDE w:val="0"/>
      <w:autoSpaceDN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1"/>
      <w:sz w:val="28"/>
      <w:szCs w:val="28"/>
      <w:lang w:eastAsia="en-US"/>
    </w:rPr>
  </w:style>
  <w:style w:type="paragraph" w:customStyle="1" w:styleId="Fnumintable">
    <w:name w:val="F num in table"/>
    <w:basedOn w:val="aa"/>
    <w:uiPriority w:val="99"/>
    <w:pPr>
      <w:suppressAutoHyphens/>
      <w:spacing w:after="280" w:line="360" w:lineRule="auto"/>
      <w:jc w:val="right"/>
      <w:textAlignment w:val="baseline"/>
    </w:pPr>
    <w:rPr>
      <w:rFonts w:ascii="Times New Roman" w:hAnsi="Times New Roman" w:cs="Times New Roman"/>
      <w:lang w:eastAsia="en-US"/>
    </w:rPr>
  </w:style>
  <w:style w:type="character" w:styleId="af9">
    <w:name w:val="Strong"/>
    <w:basedOn w:val="a0"/>
    <w:uiPriority w:val="22"/>
    <w:qFormat/>
    <w:rsid w:val="004B6E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habr.com/ru/companies/econtenta/articles/30345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1938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KhSPU</Company>
  <LinksUpToDate>false</LinksUpToDate>
  <CharactersWithSpaces>12960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ASZabavin</cp:lastModifiedBy>
  <cp:revision>9</cp:revision>
  <cp:lastPrinted>2025-03-06T05:19:00Z</cp:lastPrinted>
  <dcterms:created xsi:type="dcterms:W3CDTF">2025-05-18T05:47:00Z</dcterms:created>
  <dcterms:modified xsi:type="dcterms:W3CDTF">2025-05-18T06:52:00Z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ASZabavin</vt:lpwstr>
  </property>
</Properties>
</file>