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3E420" w14:textId="72CCF51D" w:rsidR="00335775" w:rsidRPr="005103B6" w:rsidRDefault="005103B6" w:rsidP="00160069">
      <w:pPr>
        <w:spacing w:after="0" w:line="240" w:lineRule="auto"/>
        <w:rPr>
          <w:rFonts w:ascii="Arial" w:hAnsi="Arial" w:cs="Arial"/>
          <w:b/>
          <w:sz w:val="24"/>
          <w:szCs w:val="24"/>
        </w:rPr>
      </w:pPr>
      <w:r w:rsidRPr="005103B6">
        <w:rPr>
          <w:rFonts w:ascii="Arial" w:hAnsi="Arial" w:cs="Arial"/>
          <w:b/>
          <w:sz w:val="24"/>
          <w:szCs w:val="24"/>
        </w:rPr>
        <w:t>Reaction Risk Assessment Form</w:t>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t>Reaction Number:</w:t>
      </w:r>
      <w:r w:rsidR="001656A7">
        <w:rPr>
          <w:rFonts w:ascii="Arial" w:hAnsi="Arial" w:cs="Arial"/>
          <w:b/>
          <w:sz w:val="24"/>
          <w:szCs w:val="24"/>
        </w:rPr>
        <w:t xml:space="preserve"> </w:t>
      </w:r>
      <w:r w:rsidR="008D225E" w:rsidRPr="008D225E">
        <w:rPr>
          <w:rFonts w:ascii="Arial" w:hAnsi="Arial" w:cs="Arial"/>
          <w:b/>
          <w:sz w:val="24"/>
          <w:szCs w:val="24"/>
          <w:highlight w:val="yellow"/>
        </w:rPr>
        <w:t>1_SC_Tues_22</w:t>
      </w:r>
    </w:p>
    <w:p w14:paraId="09235AA2" w14:textId="77777777" w:rsidR="005103B6" w:rsidRPr="00D116EB" w:rsidRDefault="00A8005D" w:rsidP="00B36FC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00D116EB" w:rsidRPr="00D116EB">
        <w:rPr>
          <w:rFonts w:ascii="Arial" w:hAnsi="Arial" w:cs="Arial"/>
          <w:szCs w:val="16"/>
        </w:rPr>
        <w:t>give</w:t>
      </w:r>
      <w:proofErr w:type="gramEnd"/>
      <w:r w:rsidR="00D116EB" w:rsidRPr="00D116EB">
        <w:rPr>
          <w:rFonts w:ascii="Arial" w:hAnsi="Arial" w:cs="Arial"/>
          <w:szCs w:val="16"/>
        </w:rPr>
        <w:t xml:space="preserve"> a scheme for any reaction being carried out and write the full procedure including work-up,</w:t>
      </w:r>
      <w:r w:rsidR="005103B6" w:rsidRPr="00D116EB">
        <w:rPr>
          <w:rFonts w:ascii="Arial" w:hAnsi="Arial" w:cs="Arial"/>
          <w:szCs w:val="16"/>
        </w:rPr>
        <w:t xml:space="preserve"> purification method</w:t>
      </w:r>
      <w:r w:rsidR="002865AF" w:rsidRPr="00D116EB">
        <w:rPr>
          <w:rFonts w:ascii="Arial" w:hAnsi="Arial" w:cs="Arial"/>
          <w:szCs w:val="16"/>
        </w:rPr>
        <w:t>s</w:t>
      </w:r>
      <w:r w:rsidR="00D116EB" w:rsidRPr="00D116EB">
        <w:rPr>
          <w:rFonts w:ascii="Arial" w:hAnsi="Arial" w:cs="Arial"/>
          <w:szCs w:val="16"/>
        </w:rPr>
        <w:t xml:space="preserve"> and full method for any analysis of qualitative tests to be carried out</w:t>
      </w:r>
      <w:r w:rsidR="005103B6" w:rsidRPr="00D116EB">
        <w:rPr>
          <w:rFonts w:ascii="Arial" w:hAnsi="Arial" w:cs="Arial"/>
          <w:szCs w:val="16"/>
        </w:rPr>
        <w:t xml:space="preserve"> (</w:t>
      </w:r>
      <w:r w:rsidR="005103B6" w:rsidRPr="00D116EB">
        <w:rPr>
          <w:rFonts w:ascii="Arial" w:hAnsi="Arial" w:cs="Arial"/>
          <w:i/>
          <w:szCs w:val="16"/>
        </w:rPr>
        <w:t>e.g.</w:t>
      </w:r>
      <w:r w:rsidR="005103B6" w:rsidRPr="00D116EB">
        <w:rPr>
          <w:rFonts w:ascii="Arial" w:hAnsi="Arial" w:cs="Arial"/>
          <w:szCs w:val="16"/>
        </w:rPr>
        <w:t xml:space="preserve"> chromatography</w:t>
      </w:r>
      <w:r w:rsidR="00D116EB" w:rsidRPr="00D116EB">
        <w:rPr>
          <w:rFonts w:ascii="Arial" w:hAnsi="Arial" w:cs="Arial"/>
          <w:szCs w:val="16"/>
        </w:rPr>
        <w:t>, TLC, NMR, IR or test tube reactions</w:t>
      </w:r>
      <w:r w:rsidR="005103B6" w:rsidRPr="00D116EB">
        <w:rPr>
          <w:rFonts w:ascii="Arial" w:hAnsi="Arial" w:cs="Arial"/>
          <w:szCs w:val="16"/>
        </w:rPr>
        <w:t xml:space="preserve">). </w:t>
      </w:r>
      <w:r w:rsidR="000001A3">
        <w:rPr>
          <w:rFonts w:ascii="Arial" w:hAnsi="Arial" w:cs="Arial"/>
          <w:szCs w:val="16"/>
        </w:rPr>
        <w:t>You must also give details of the procedure for any preparation of solutions you will need to carry out for the experiment (e.g. acid/base or TLC stain solutions</w:t>
      </w:r>
      <w:r w:rsidR="0000101D">
        <w:rPr>
          <w:rFonts w:ascii="Arial" w:hAnsi="Arial" w:cs="Arial"/>
          <w:szCs w:val="16"/>
        </w:rPr>
        <w:t>, cold baths</w:t>
      </w:r>
      <w:r w:rsidR="000001A3">
        <w:rPr>
          <w:rFonts w:ascii="Arial" w:hAnsi="Arial" w:cs="Arial"/>
          <w:szCs w:val="16"/>
        </w:rPr>
        <w:t xml:space="preserve">). </w:t>
      </w:r>
      <w:r w:rsidR="005103B6" w:rsidRPr="00D116EB">
        <w:rPr>
          <w:rFonts w:ascii="Arial" w:hAnsi="Arial" w:cs="Arial"/>
          <w:szCs w:val="16"/>
        </w:rPr>
        <w:t xml:space="preserve">Use the form below to assess the risks associated with </w:t>
      </w:r>
      <w:r w:rsidR="005103B6" w:rsidRPr="00D116EB">
        <w:rPr>
          <w:rFonts w:ascii="Arial" w:hAnsi="Arial" w:cs="Arial"/>
          <w:b/>
          <w:szCs w:val="16"/>
        </w:rPr>
        <w:t>ALL</w:t>
      </w:r>
      <w:r w:rsidR="005103B6" w:rsidRPr="00D116EB">
        <w:rPr>
          <w:rFonts w:ascii="Arial" w:hAnsi="Arial" w:cs="Arial"/>
          <w:szCs w:val="16"/>
        </w:rPr>
        <w:t xml:space="preserve"> the reaction and process conditions (</w:t>
      </w:r>
      <w:r w:rsidR="005103B6" w:rsidRPr="00D116EB">
        <w:rPr>
          <w:rFonts w:ascii="Arial" w:hAnsi="Arial" w:cs="Arial"/>
          <w:i/>
          <w:szCs w:val="16"/>
        </w:rPr>
        <w:t>e.g.</w:t>
      </w:r>
      <w:r w:rsidR="005103B6" w:rsidRPr="00D116EB">
        <w:rPr>
          <w:rFonts w:ascii="Arial" w:hAnsi="Arial" w:cs="Arial"/>
          <w:szCs w:val="16"/>
        </w:rPr>
        <w:t xml:space="preserve"> heating, cooling, vacuum), particular hazards (</w:t>
      </w:r>
      <w:r w:rsidR="005103B6" w:rsidRPr="00D116EB">
        <w:rPr>
          <w:rFonts w:ascii="Arial" w:hAnsi="Arial" w:cs="Arial"/>
          <w:i/>
          <w:szCs w:val="16"/>
        </w:rPr>
        <w:t>e.g.</w:t>
      </w:r>
      <w:r w:rsidR="005103B6" w:rsidRPr="00D116EB">
        <w:rPr>
          <w:rFonts w:ascii="Arial" w:hAnsi="Arial" w:cs="Arial"/>
          <w:szCs w:val="16"/>
        </w:rPr>
        <w:t xml:space="preserve"> exotherm, gas evolution, flooding, asphyxiation, burns—hot or cold, explosion</w:t>
      </w:r>
      <w:r w:rsidR="00F15254" w:rsidRPr="00D116EB">
        <w:rPr>
          <w:rFonts w:ascii="Arial" w:hAnsi="Arial" w:cs="Arial"/>
          <w:szCs w:val="16"/>
        </w:rPr>
        <w:t>, needle stick injuries</w:t>
      </w:r>
      <w:r w:rsidR="005103B6" w:rsidRPr="00D116EB">
        <w:rPr>
          <w:rFonts w:ascii="Arial" w:hAnsi="Arial" w:cs="Arial"/>
          <w:szCs w:val="16"/>
        </w:rPr>
        <w:t>), quench procedures and waste disposal as well as the chemicals to be used, including your expected product, solvents and known by-products.</w:t>
      </w:r>
    </w:p>
    <w:p w14:paraId="2C58C11F" w14:textId="77777777" w:rsidR="00C72587" w:rsidRPr="00E46682" w:rsidRDefault="00F15254" w:rsidP="00C72587">
      <w:pPr>
        <w:autoSpaceDE w:val="0"/>
        <w:autoSpaceDN w:val="0"/>
        <w:adjustRightInd w:val="0"/>
        <w:spacing w:after="0"/>
        <w:rPr>
          <w:rFonts w:ascii="Arial" w:hAnsi="Arial" w:cs="Arial"/>
          <w:bCs/>
          <w:color w:val="7030A0"/>
        </w:rPr>
      </w:pPr>
      <w:r w:rsidRPr="00D116EB">
        <w:rPr>
          <w:rFonts w:ascii="Arial" w:hAnsi="Arial" w:cs="Arial"/>
          <w:b/>
          <w:sz w:val="24"/>
        </w:rPr>
        <w:t>Reaction details</w:t>
      </w:r>
    </w:p>
    <w:p w14:paraId="46FF298C" w14:textId="20854600" w:rsidR="00CF57FA" w:rsidRDefault="008D225E">
      <w:pPr>
        <w:rPr>
          <w:rFonts w:ascii="Arial" w:hAnsi="Arial" w:cs="Arial"/>
          <w:bCs/>
          <w:color w:val="FF0000"/>
        </w:rPr>
      </w:pPr>
      <w:r w:rsidRPr="008D225E">
        <w:rPr>
          <w:rFonts w:ascii="Arial" w:hAnsi="Arial" w:cs="Arial"/>
          <w:bCs/>
          <w:color w:val="FF0000"/>
        </w:rPr>
        <w:drawing>
          <wp:inline distT="0" distB="0" distL="0" distR="0" wp14:anchorId="33DB3FE6" wp14:editId="65558F3E">
            <wp:extent cx="6682105" cy="1402055"/>
            <wp:effectExtent l="0" t="0" r="0" b="0"/>
            <wp:docPr id="61283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35871" name=""/>
                    <pic:cNvPicPr/>
                  </pic:nvPicPr>
                  <pic:blipFill>
                    <a:blip r:embed="rId8"/>
                    <a:stretch>
                      <a:fillRect/>
                    </a:stretch>
                  </pic:blipFill>
                  <pic:spPr>
                    <a:xfrm>
                      <a:off x="0" y="0"/>
                      <a:ext cx="6785623" cy="1423775"/>
                    </a:xfrm>
                    <a:prstGeom prst="rect">
                      <a:avLst/>
                    </a:prstGeom>
                  </pic:spPr>
                </pic:pic>
              </a:graphicData>
            </a:graphic>
          </wp:inline>
        </w:drawing>
      </w:r>
    </w:p>
    <w:p w14:paraId="19329A25" w14:textId="6BAEBE5B" w:rsidR="00CF57FA" w:rsidRDefault="008D225E">
      <w:pPr>
        <w:rPr>
          <w:rFonts w:ascii="Arial" w:hAnsi="Arial" w:cs="Arial"/>
          <w:bCs/>
          <w:color w:val="FF0000"/>
        </w:rPr>
      </w:pPr>
      <w:r w:rsidRPr="008D225E">
        <w:rPr>
          <w:rFonts w:ascii="Arial" w:hAnsi="Arial" w:cs="Arial"/>
          <w:bCs/>
          <w:color w:val="FF0000"/>
        </w:rPr>
        <w:drawing>
          <wp:inline distT="0" distB="0" distL="0" distR="0" wp14:anchorId="3AD94792" wp14:editId="2CFC5D1D">
            <wp:extent cx="6682105" cy="4092141"/>
            <wp:effectExtent l="0" t="0" r="0" b="0"/>
            <wp:docPr id="178359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98158" name=""/>
                    <pic:cNvPicPr/>
                  </pic:nvPicPr>
                  <pic:blipFill>
                    <a:blip r:embed="rId9"/>
                    <a:stretch>
                      <a:fillRect/>
                    </a:stretch>
                  </pic:blipFill>
                  <pic:spPr>
                    <a:xfrm>
                      <a:off x="0" y="0"/>
                      <a:ext cx="6682105" cy="4092141"/>
                    </a:xfrm>
                    <a:prstGeom prst="rect">
                      <a:avLst/>
                    </a:prstGeom>
                  </pic:spPr>
                </pic:pic>
              </a:graphicData>
            </a:graphic>
          </wp:inline>
        </w:drawing>
      </w:r>
    </w:p>
    <w:p w14:paraId="286ECFEB" w14:textId="77777777" w:rsidR="00B53E3C" w:rsidRDefault="008D225E" w:rsidP="00A511D1">
      <w:pPr>
        <w:tabs>
          <w:tab w:val="left" w:pos="2070"/>
        </w:tabs>
        <w:rPr>
          <w:rFonts w:ascii="Arial" w:hAnsi="Arial" w:cs="Arial"/>
          <w:b/>
          <w:bCs/>
        </w:rPr>
      </w:pPr>
      <w:r w:rsidRPr="008D225E">
        <w:rPr>
          <w:rFonts w:ascii="Arial" w:hAnsi="Arial" w:cs="Arial"/>
          <w:b/>
          <w:bCs/>
        </w:rPr>
        <w:t>Procedure</w:t>
      </w:r>
    </w:p>
    <w:p w14:paraId="3EF52034" w14:textId="48776BC9" w:rsidR="008D225E" w:rsidRPr="00A511D1" w:rsidRDefault="008D225E" w:rsidP="00A511D1">
      <w:pPr>
        <w:tabs>
          <w:tab w:val="left" w:pos="2070"/>
        </w:tabs>
        <w:rPr>
          <w:rFonts w:ascii="Arial" w:hAnsi="Arial" w:cs="Arial"/>
          <w:b/>
          <w:bCs/>
        </w:rPr>
      </w:pPr>
      <w:r w:rsidRPr="008D225E">
        <w:t>D-Sorbitol (4.90 g) was weighed into a 3-</w:t>
      </w:r>
      <w:r>
        <w:t xml:space="preserve"> </w:t>
      </w:r>
      <w:r w:rsidRPr="008D225E">
        <w:t>necked round-bottom flask fitted with Dean-Stark apparatus. Cyclohexane (35 ml) and</w:t>
      </w:r>
      <w:r>
        <w:t xml:space="preserve"> </w:t>
      </w:r>
      <w:r w:rsidRPr="008D225E">
        <w:t>methanol (10 ml) were added, and the mixture was stirred under N</w:t>
      </w:r>
      <w:r w:rsidRPr="00A511D1">
        <w:rPr>
          <w:vertAlign w:val="subscript"/>
        </w:rPr>
        <w:t>2</w:t>
      </w:r>
      <w:r w:rsidRPr="008D225E">
        <w:t xml:space="preserve"> at 50</w:t>
      </w:r>
      <w:r>
        <w:t>°</w:t>
      </w:r>
      <w:r w:rsidRPr="008D225E">
        <w:t xml:space="preserve">C for 20 min. </w:t>
      </w:r>
      <w:r>
        <w:t>Methyl 4-formylbenzoate</w:t>
      </w:r>
      <w:r w:rsidRPr="008D225E">
        <w:t xml:space="preserve"> </w:t>
      </w:r>
      <w:r w:rsidRPr="008D225E">
        <w:t>(7.50 g) and p-toluene sulfonic acid hydrate (1.00 g) were</w:t>
      </w:r>
      <w:r>
        <w:t xml:space="preserve"> </w:t>
      </w:r>
      <w:r w:rsidRPr="008D225E">
        <w:t>dissolved in methanol (20 ml) and stirred for 20 min at room temperature, before being added</w:t>
      </w:r>
      <w:r>
        <w:t xml:space="preserve"> </w:t>
      </w:r>
      <w:r w:rsidRPr="008D225E">
        <w:t>dropwise to the D-sorbitol mixture. The reaction temperature was increased to 70</w:t>
      </w:r>
      <w:r>
        <w:t>°</w:t>
      </w:r>
      <w:r w:rsidRPr="008D225E">
        <w:t>C, and was</w:t>
      </w:r>
      <w:r>
        <w:t xml:space="preserve"> </w:t>
      </w:r>
      <w:r w:rsidRPr="008D225E">
        <w:t>stirred for 2 h, until most of the solvent was removed. The white paste formed was washed</w:t>
      </w:r>
      <w:r>
        <w:t xml:space="preserve"> </w:t>
      </w:r>
      <w:r w:rsidRPr="008D225E">
        <w:t>with methanol (3 x 100 ml). The crude product was dried under high vacuum for 2 h, the</w:t>
      </w:r>
      <w:r>
        <w:t xml:space="preserve">n </w:t>
      </w:r>
      <w:r w:rsidRPr="008D225E">
        <w:t xml:space="preserve">air-dried overnight. </w:t>
      </w:r>
      <w:r w:rsidR="00B53E3C">
        <w:t xml:space="preserve">The product was washed </w:t>
      </w:r>
      <w:r w:rsidRPr="008D225E">
        <w:t>with</w:t>
      </w:r>
      <w:r>
        <w:t xml:space="preserve"> </w:t>
      </w:r>
      <w:r w:rsidRPr="008D225E">
        <w:t>boiling water (4 x 100 ml) and boiling toluene (3 x 100 ml) respectively.</w:t>
      </w:r>
    </w:p>
    <w:tbl>
      <w:tblPr>
        <w:tblStyle w:val="TableGrid"/>
        <w:tblW w:w="5014" w:type="pct"/>
        <w:tblLayout w:type="fixed"/>
        <w:tblCellMar>
          <w:left w:w="57" w:type="dxa"/>
          <w:right w:w="57" w:type="dxa"/>
        </w:tblCellMar>
        <w:tblLook w:val="04A0" w:firstRow="1" w:lastRow="0" w:firstColumn="1" w:lastColumn="0" w:noHBand="0" w:noVBand="1"/>
      </w:tblPr>
      <w:tblGrid>
        <w:gridCol w:w="1984"/>
        <w:gridCol w:w="836"/>
        <w:gridCol w:w="702"/>
        <w:gridCol w:w="983"/>
        <w:gridCol w:w="718"/>
        <w:gridCol w:w="697"/>
        <w:gridCol w:w="438"/>
        <w:gridCol w:w="331"/>
        <w:gridCol w:w="311"/>
        <w:gridCol w:w="315"/>
        <w:gridCol w:w="311"/>
        <w:gridCol w:w="311"/>
        <w:gridCol w:w="311"/>
        <w:gridCol w:w="311"/>
        <w:gridCol w:w="311"/>
        <w:gridCol w:w="323"/>
        <w:gridCol w:w="1297"/>
      </w:tblGrid>
      <w:tr w:rsidR="00B73379" w14:paraId="7A2686F4" w14:textId="77777777" w:rsidTr="00FB50A5">
        <w:trPr>
          <w:cantSplit/>
          <w:trHeight w:val="302"/>
          <w:tblHeader/>
        </w:trPr>
        <w:tc>
          <w:tcPr>
            <w:tcW w:w="2823" w:type="pct"/>
            <w:gridSpan w:val="6"/>
            <w:vMerge w:val="restart"/>
            <w:tcBorders>
              <w:top w:val="nil"/>
              <w:left w:val="nil"/>
              <w:right w:val="single" w:sz="4" w:space="0" w:color="auto"/>
            </w:tcBorders>
          </w:tcPr>
          <w:p w14:paraId="45503F9A" w14:textId="77777777" w:rsidR="00F15254" w:rsidRDefault="00821074" w:rsidP="00B86901">
            <w:pPr>
              <w:rPr>
                <w:rFonts w:ascii="Arial" w:hAnsi="Arial" w:cs="Arial"/>
              </w:rPr>
            </w:pPr>
            <w:r w:rsidRPr="00D116EB">
              <w:rPr>
                <w:rFonts w:ascii="Arial" w:hAnsi="Arial" w:cs="Arial"/>
                <w:sz w:val="24"/>
              </w:rPr>
              <w:lastRenderedPageBreak/>
              <w:t>Complete the following table for all reagents, solvents and materials used in the experiment (e.g. including drying</w:t>
            </w:r>
            <w:r w:rsidR="00D116EB">
              <w:rPr>
                <w:rFonts w:ascii="Arial" w:hAnsi="Arial" w:cs="Arial"/>
                <w:sz w:val="24"/>
              </w:rPr>
              <w:t xml:space="preserve"> agents, chromatography stationa</w:t>
            </w:r>
            <w:r w:rsidRPr="00D116EB">
              <w:rPr>
                <w:rFonts w:ascii="Arial" w:hAnsi="Arial" w:cs="Arial"/>
                <w:sz w:val="24"/>
              </w:rPr>
              <w:t xml:space="preserve">ry phase etc.). </w:t>
            </w:r>
          </w:p>
        </w:tc>
        <w:tc>
          <w:tcPr>
            <w:tcW w:w="2177" w:type="pct"/>
            <w:gridSpan w:val="11"/>
            <w:tcBorders>
              <w:left w:val="single" w:sz="4" w:space="0" w:color="auto"/>
            </w:tcBorders>
            <w:vAlign w:val="center"/>
          </w:tcPr>
          <w:p w14:paraId="32A4DFB2" w14:textId="77777777" w:rsidR="00F15254" w:rsidRPr="00FE0426" w:rsidRDefault="00F15254" w:rsidP="00B86901">
            <w:pPr>
              <w:jc w:val="center"/>
              <w:rPr>
                <w:rFonts w:ascii="Arial" w:hAnsi="Arial" w:cs="Arial"/>
                <w:b/>
                <w:sz w:val="20"/>
                <w:szCs w:val="20"/>
              </w:rPr>
            </w:pPr>
            <w:r w:rsidRPr="00FE0426">
              <w:rPr>
                <w:rFonts w:ascii="Arial" w:hAnsi="Arial" w:cs="Arial"/>
                <w:b/>
                <w:sz w:val="20"/>
                <w:szCs w:val="20"/>
              </w:rPr>
              <w:t>Chemical hazards and routes of exposure</w:t>
            </w:r>
          </w:p>
        </w:tc>
      </w:tr>
      <w:tr w:rsidR="00B73379" w14:paraId="4192F20E" w14:textId="77777777" w:rsidTr="00FB50A5">
        <w:trPr>
          <w:cantSplit/>
          <w:trHeight w:val="2654"/>
          <w:tblHeader/>
        </w:trPr>
        <w:tc>
          <w:tcPr>
            <w:tcW w:w="2823" w:type="pct"/>
            <w:gridSpan w:val="6"/>
            <w:vMerge/>
            <w:tcBorders>
              <w:left w:val="nil"/>
              <w:bottom w:val="single" w:sz="4" w:space="0" w:color="auto"/>
              <w:right w:val="single" w:sz="4" w:space="0" w:color="auto"/>
            </w:tcBorders>
          </w:tcPr>
          <w:p w14:paraId="33142FEF" w14:textId="77777777" w:rsidR="00F15254" w:rsidRDefault="00F15254" w:rsidP="00B86901">
            <w:pPr>
              <w:rPr>
                <w:rFonts w:ascii="Arial" w:hAnsi="Arial" w:cs="Arial"/>
              </w:rPr>
            </w:pPr>
          </w:p>
        </w:tc>
        <w:tc>
          <w:tcPr>
            <w:tcW w:w="209" w:type="pct"/>
            <w:tcBorders>
              <w:left w:val="single" w:sz="4" w:space="0" w:color="auto"/>
            </w:tcBorders>
            <w:textDirection w:val="btLr"/>
            <w:vAlign w:val="center"/>
          </w:tcPr>
          <w:p w14:paraId="287FAFE1"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Route of exposure: 1, Inhalation; 2, Skin/eye contact; 3, Swallowing</w:t>
            </w:r>
          </w:p>
        </w:tc>
        <w:tc>
          <w:tcPr>
            <w:tcW w:w="158" w:type="pct"/>
            <w:textDirection w:val="btLr"/>
            <w:vAlign w:val="center"/>
          </w:tcPr>
          <w:p w14:paraId="458B0C3A"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Carcinogen, teratogen, mutagen</w:t>
            </w:r>
          </w:p>
        </w:tc>
        <w:tc>
          <w:tcPr>
            <w:tcW w:w="148" w:type="pct"/>
            <w:textDirection w:val="btLr"/>
            <w:vAlign w:val="center"/>
          </w:tcPr>
          <w:p w14:paraId="0260DD79"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Very toxic/toxic</w:t>
            </w:r>
          </w:p>
        </w:tc>
        <w:tc>
          <w:tcPr>
            <w:tcW w:w="150" w:type="pct"/>
            <w:textDirection w:val="btLr"/>
            <w:vAlign w:val="center"/>
          </w:tcPr>
          <w:p w14:paraId="591D1A9C"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Harmful/irritant</w:t>
            </w:r>
          </w:p>
        </w:tc>
        <w:tc>
          <w:tcPr>
            <w:tcW w:w="148" w:type="pct"/>
            <w:textDirection w:val="btLr"/>
            <w:vAlign w:val="center"/>
          </w:tcPr>
          <w:p w14:paraId="4C92C098"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Explosive</w:t>
            </w:r>
          </w:p>
        </w:tc>
        <w:tc>
          <w:tcPr>
            <w:tcW w:w="148" w:type="pct"/>
            <w:textDirection w:val="btLr"/>
            <w:vAlign w:val="center"/>
          </w:tcPr>
          <w:p w14:paraId="34F3639B"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Pyrophoric</w:t>
            </w:r>
          </w:p>
        </w:tc>
        <w:tc>
          <w:tcPr>
            <w:tcW w:w="148" w:type="pct"/>
            <w:textDirection w:val="btLr"/>
            <w:vAlign w:val="center"/>
          </w:tcPr>
          <w:p w14:paraId="784109B9"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Highly flammable/flammable</w:t>
            </w:r>
          </w:p>
        </w:tc>
        <w:tc>
          <w:tcPr>
            <w:tcW w:w="148" w:type="pct"/>
            <w:textDirection w:val="btLr"/>
            <w:vAlign w:val="center"/>
          </w:tcPr>
          <w:p w14:paraId="721EE4EE"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Oxidising</w:t>
            </w:r>
          </w:p>
        </w:tc>
        <w:tc>
          <w:tcPr>
            <w:tcW w:w="148" w:type="pct"/>
            <w:textDirection w:val="btLr"/>
            <w:vAlign w:val="center"/>
          </w:tcPr>
          <w:p w14:paraId="26417FD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Corrosive</w:t>
            </w:r>
          </w:p>
        </w:tc>
        <w:tc>
          <w:tcPr>
            <w:tcW w:w="153" w:type="pct"/>
            <w:textDirection w:val="btLr"/>
            <w:vAlign w:val="center"/>
          </w:tcPr>
          <w:p w14:paraId="39D30F7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Lachrymator</w:t>
            </w:r>
          </w:p>
        </w:tc>
        <w:tc>
          <w:tcPr>
            <w:tcW w:w="618" w:type="pct"/>
            <w:textDirection w:val="btLr"/>
            <w:vAlign w:val="center"/>
          </w:tcPr>
          <w:p w14:paraId="71040078"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Other (specify):</w:t>
            </w:r>
            <w:r>
              <w:rPr>
                <w:rFonts w:ascii="Arial" w:hAnsi="Arial" w:cs="Arial"/>
                <w:sz w:val="16"/>
                <w:szCs w:val="16"/>
              </w:rPr>
              <w:t xml:space="preserve"> </w:t>
            </w:r>
          </w:p>
        </w:tc>
      </w:tr>
      <w:tr w:rsidR="000351EB" w14:paraId="559A6C94" w14:textId="77777777" w:rsidTr="00FB50A5">
        <w:trPr>
          <w:trHeight w:val="90"/>
          <w:tblHeader/>
        </w:trPr>
        <w:tc>
          <w:tcPr>
            <w:tcW w:w="946" w:type="pct"/>
            <w:tcBorders>
              <w:top w:val="single" w:sz="4" w:space="0" w:color="auto"/>
            </w:tcBorders>
            <w:vAlign w:val="center"/>
          </w:tcPr>
          <w:p w14:paraId="3D5CE3AB" w14:textId="77777777" w:rsidR="000351EB" w:rsidRPr="000351EB" w:rsidRDefault="000351EB" w:rsidP="00B86901">
            <w:pPr>
              <w:rPr>
                <w:rFonts w:ascii="Arial" w:hAnsi="Arial" w:cs="Arial"/>
                <w:b/>
                <w:sz w:val="18"/>
                <w:szCs w:val="18"/>
              </w:rPr>
            </w:pPr>
            <w:r w:rsidRPr="000351EB">
              <w:rPr>
                <w:rFonts w:ascii="Arial" w:hAnsi="Arial" w:cs="Arial"/>
                <w:b/>
              </w:rPr>
              <w:t>Compound</w:t>
            </w:r>
          </w:p>
        </w:tc>
        <w:tc>
          <w:tcPr>
            <w:tcW w:w="399" w:type="pct"/>
            <w:tcBorders>
              <w:top w:val="single" w:sz="4" w:space="0" w:color="auto"/>
            </w:tcBorders>
            <w:vAlign w:val="center"/>
          </w:tcPr>
          <w:p w14:paraId="2F96F622" w14:textId="77777777" w:rsidR="000351EB" w:rsidRPr="000351EB" w:rsidRDefault="000351EB" w:rsidP="00B86901">
            <w:pPr>
              <w:rPr>
                <w:rFonts w:ascii="Arial" w:hAnsi="Arial" w:cs="Arial"/>
                <w:b/>
                <w:sz w:val="18"/>
                <w:szCs w:val="18"/>
              </w:rPr>
            </w:pPr>
            <w:r w:rsidRPr="000351EB">
              <w:rPr>
                <w:rFonts w:ascii="Arial" w:hAnsi="Arial" w:cs="Arial"/>
                <w:b/>
                <w:sz w:val="18"/>
                <w:szCs w:val="18"/>
              </w:rPr>
              <w:t>FW</w:t>
            </w:r>
          </w:p>
        </w:tc>
        <w:tc>
          <w:tcPr>
            <w:tcW w:w="335" w:type="pct"/>
            <w:tcBorders>
              <w:top w:val="single" w:sz="4" w:space="0" w:color="auto"/>
            </w:tcBorders>
            <w:vAlign w:val="center"/>
          </w:tcPr>
          <w:p w14:paraId="4D6D361D" w14:textId="77777777" w:rsidR="000351EB" w:rsidRPr="000351EB" w:rsidRDefault="000351EB" w:rsidP="000351EB">
            <w:pPr>
              <w:jc w:val="center"/>
              <w:rPr>
                <w:rFonts w:ascii="Arial" w:hAnsi="Arial" w:cs="Arial"/>
                <w:b/>
                <w:sz w:val="18"/>
                <w:szCs w:val="18"/>
              </w:rPr>
            </w:pPr>
            <w:r w:rsidRPr="000351EB">
              <w:rPr>
                <w:rFonts w:ascii="Arial" w:hAnsi="Arial" w:cs="Arial"/>
                <w:b/>
                <w:sz w:val="18"/>
                <w:szCs w:val="18"/>
              </w:rPr>
              <w:t>d (g/mL)</w:t>
            </w:r>
          </w:p>
        </w:tc>
        <w:tc>
          <w:tcPr>
            <w:tcW w:w="469" w:type="pct"/>
            <w:tcBorders>
              <w:top w:val="single" w:sz="4" w:space="0" w:color="auto"/>
            </w:tcBorders>
            <w:vAlign w:val="center"/>
          </w:tcPr>
          <w:p w14:paraId="71C1E67A" w14:textId="77777777" w:rsidR="000351EB" w:rsidRPr="000351EB" w:rsidRDefault="000351EB" w:rsidP="00B86901">
            <w:pPr>
              <w:rPr>
                <w:rFonts w:ascii="Arial" w:hAnsi="Arial" w:cs="Arial"/>
                <w:b/>
                <w:sz w:val="18"/>
                <w:szCs w:val="18"/>
              </w:rPr>
            </w:pPr>
            <w:r w:rsidRPr="000351EB">
              <w:rPr>
                <w:rFonts w:ascii="Arial" w:hAnsi="Arial" w:cs="Arial"/>
                <w:b/>
                <w:sz w:val="18"/>
                <w:szCs w:val="18"/>
              </w:rPr>
              <w:t>Quantity</w:t>
            </w:r>
            <w:r>
              <w:rPr>
                <w:rFonts w:ascii="Arial" w:hAnsi="Arial" w:cs="Arial"/>
                <w:b/>
                <w:sz w:val="18"/>
                <w:szCs w:val="18"/>
              </w:rPr>
              <w:t xml:space="preserve"> (g or ml)</w:t>
            </w:r>
          </w:p>
        </w:tc>
        <w:tc>
          <w:tcPr>
            <w:tcW w:w="342" w:type="pct"/>
            <w:tcBorders>
              <w:top w:val="single" w:sz="4" w:space="0" w:color="auto"/>
            </w:tcBorders>
            <w:vAlign w:val="center"/>
          </w:tcPr>
          <w:p w14:paraId="36B3BE66" w14:textId="77777777" w:rsidR="000351EB" w:rsidRPr="000351EB" w:rsidRDefault="000351EB" w:rsidP="00B86901">
            <w:pPr>
              <w:rPr>
                <w:rFonts w:ascii="Arial" w:hAnsi="Arial" w:cs="Arial"/>
                <w:b/>
                <w:sz w:val="18"/>
                <w:szCs w:val="18"/>
              </w:rPr>
            </w:pPr>
            <w:proofErr w:type="spellStart"/>
            <w:r w:rsidRPr="000351EB">
              <w:rPr>
                <w:rFonts w:ascii="Arial" w:hAnsi="Arial" w:cs="Arial"/>
                <w:b/>
                <w:sz w:val="18"/>
                <w:szCs w:val="18"/>
              </w:rPr>
              <w:t>mmols</w:t>
            </w:r>
            <w:proofErr w:type="spellEnd"/>
          </w:p>
        </w:tc>
        <w:tc>
          <w:tcPr>
            <w:tcW w:w="332" w:type="pct"/>
            <w:tcBorders>
              <w:top w:val="single" w:sz="4" w:space="0" w:color="auto"/>
            </w:tcBorders>
            <w:vAlign w:val="center"/>
          </w:tcPr>
          <w:p w14:paraId="289C0E12" w14:textId="77777777" w:rsidR="000351EB" w:rsidRPr="000351EB" w:rsidRDefault="000351EB" w:rsidP="00B86901">
            <w:pPr>
              <w:rPr>
                <w:rFonts w:ascii="Arial" w:hAnsi="Arial" w:cs="Arial"/>
                <w:b/>
                <w:sz w:val="18"/>
                <w:szCs w:val="18"/>
              </w:rPr>
            </w:pPr>
            <w:r>
              <w:rPr>
                <w:rFonts w:ascii="Arial" w:hAnsi="Arial" w:cs="Arial"/>
                <w:b/>
                <w:sz w:val="18"/>
                <w:szCs w:val="18"/>
              </w:rPr>
              <w:t xml:space="preserve">Molar </w:t>
            </w:r>
            <w:proofErr w:type="spellStart"/>
            <w:r w:rsidRPr="000351EB">
              <w:rPr>
                <w:rFonts w:ascii="Arial" w:hAnsi="Arial" w:cs="Arial"/>
                <w:b/>
                <w:sz w:val="18"/>
                <w:szCs w:val="18"/>
              </w:rPr>
              <w:t>Equiv</w:t>
            </w:r>
            <w:proofErr w:type="spellEnd"/>
          </w:p>
        </w:tc>
        <w:tc>
          <w:tcPr>
            <w:tcW w:w="209" w:type="pct"/>
            <w:shd w:val="clear" w:color="auto" w:fill="D9D9D9" w:themeFill="background1" w:themeFillShade="D9"/>
          </w:tcPr>
          <w:p w14:paraId="05D4992A" w14:textId="77777777" w:rsidR="000351EB" w:rsidRPr="000351EB" w:rsidRDefault="000351EB" w:rsidP="00B86901">
            <w:pPr>
              <w:rPr>
                <w:rFonts w:ascii="Arial" w:hAnsi="Arial" w:cs="Arial"/>
                <w:sz w:val="18"/>
                <w:szCs w:val="18"/>
              </w:rPr>
            </w:pPr>
          </w:p>
        </w:tc>
        <w:tc>
          <w:tcPr>
            <w:tcW w:w="456" w:type="pct"/>
            <w:gridSpan w:val="3"/>
            <w:shd w:val="clear" w:color="auto" w:fill="F2F2F2" w:themeFill="background1" w:themeFillShade="F2"/>
          </w:tcPr>
          <w:p w14:paraId="4804A4D1" w14:textId="77777777" w:rsidR="000351EB" w:rsidRPr="000351EB" w:rsidRDefault="000351EB" w:rsidP="00B86901">
            <w:pPr>
              <w:rPr>
                <w:rFonts w:ascii="Arial" w:hAnsi="Arial" w:cs="Arial"/>
                <w:b/>
                <w:bCs/>
                <w:sz w:val="18"/>
                <w:szCs w:val="18"/>
              </w:rPr>
            </w:pPr>
            <w:r w:rsidRPr="000351EB">
              <w:rPr>
                <w:rFonts w:ascii="Arial" w:hAnsi="Arial" w:cs="Arial"/>
                <w:b/>
                <w:bCs/>
                <w:sz w:val="18"/>
                <w:szCs w:val="18"/>
              </w:rPr>
              <w:t>1,2,3 for these columns</w:t>
            </w:r>
          </w:p>
        </w:tc>
        <w:tc>
          <w:tcPr>
            <w:tcW w:w="894" w:type="pct"/>
            <w:gridSpan w:val="6"/>
            <w:shd w:val="clear" w:color="auto" w:fill="auto"/>
          </w:tcPr>
          <w:p w14:paraId="7533C77B" w14:textId="77777777" w:rsidR="000351EB" w:rsidRPr="000351EB" w:rsidRDefault="000351EB" w:rsidP="00B86901">
            <w:pPr>
              <w:rPr>
                <w:rFonts w:ascii="Arial" w:hAnsi="Arial" w:cs="Arial"/>
                <w:b/>
                <w:bCs/>
                <w:sz w:val="18"/>
                <w:szCs w:val="18"/>
              </w:rPr>
            </w:pPr>
            <w:r w:rsidRPr="000351EB">
              <w:rPr>
                <w:rFonts w:ascii="Arial" w:hAnsi="Arial" w:cs="Arial"/>
                <w:b/>
                <w:bCs/>
                <w:sz w:val="18"/>
                <w:szCs w:val="18"/>
              </w:rPr>
              <w:t>Use X for these columns</w:t>
            </w:r>
          </w:p>
        </w:tc>
        <w:tc>
          <w:tcPr>
            <w:tcW w:w="618" w:type="pct"/>
            <w:shd w:val="clear" w:color="auto" w:fill="auto"/>
          </w:tcPr>
          <w:p w14:paraId="5E78A68E" w14:textId="77777777" w:rsidR="000351EB" w:rsidRPr="000351EB" w:rsidRDefault="000351EB" w:rsidP="00B86901">
            <w:pPr>
              <w:rPr>
                <w:rFonts w:ascii="Arial" w:hAnsi="Arial" w:cs="Arial"/>
                <w:sz w:val="18"/>
                <w:szCs w:val="18"/>
              </w:rPr>
            </w:pPr>
          </w:p>
        </w:tc>
      </w:tr>
      <w:tr w:rsidR="00451763" w14:paraId="03555DD0" w14:textId="77777777" w:rsidTr="00FB50A5">
        <w:trPr>
          <w:trHeight w:val="624"/>
        </w:trPr>
        <w:tc>
          <w:tcPr>
            <w:tcW w:w="946" w:type="pct"/>
            <w:vAlign w:val="center"/>
          </w:tcPr>
          <w:p w14:paraId="20443F30" w14:textId="77777777" w:rsidR="00B33AB1" w:rsidRDefault="00000000">
            <w:r>
              <w:t>D-sorbitol</w:t>
            </w:r>
          </w:p>
        </w:tc>
        <w:tc>
          <w:tcPr>
            <w:tcW w:w="399" w:type="pct"/>
          </w:tcPr>
          <w:p w14:paraId="7538CA9C" w14:textId="77777777" w:rsidR="00B33AB1" w:rsidRDefault="00000000">
            <w:r>
              <w:t>182.17</w:t>
            </w:r>
          </w:p>
        </w:tc>
        <w:tc>
          <w:tcPr>
            <w:tcW w:w="335" w:type="pct"/>
          </w:tcPr>
          <w:p w14:paraId="1EC1A907" w14:textId="77777777" w:rsidR="00B33AB1" w:rsidRDefault="00B33AB1"/>
        </w:tc>
        <w:tc>
          <w:tcPr>
            <w:tcW w:w="469" w:type="pct"/>
          </w:tcPr>
          <w:p w14:paraId="067E29AB" w14:textId="24D3B203" w:rsidR="00B33AB1" w:rsidRDefault="00FB50A5">
            <w:r>
              <w:t>4.90 g</w:t>
            </w:r>
          </w:p>
        </w:tc>
        <w:tc>
          <w:tcPr>
            <w:tcW w:w="342" w:type="pct"/>
          </w:tcPr>
          <w:p w14:paraId="31113A79" w14:textId="77777777" w:rsidR="00B33AB1" w:rsidRDefault="00B33AB1"/>
        </w:tc>
        <w:tc>
          <w:tcPr>
            <w:tcW w:w="332" w:type="pct"/>
          </w:tcPr>
          <w:p w14:paraId="7CFCF404" w14:textId="77777777" w:rsidR="00B33AB1" w:rsidRDefault="00B33AB1"/>
        </w:tc>
        <w:tc>
          <w:tcPr>
            <w:tcW w:w="209" w:type="pct"/>
            <w:shd w:val="clear" w:color="auto" w:fill="D9D9D9" w:themeFill="background1" w:themeFillShade="D9"/>
          </w:tcPr>
          <w:p w14:paraId="0F2A4946" w14:textId="77777777" w:rsidR="00B33AB1" w:rsidRDefault="00B33AB1"/>
        </w:tc>
        <w:tc>
          <w:tcPr>
            <w:tcW w:w="158" w:type="pct"/>
            <w:shd w:val="clear" w:color="auto" w:fill="F2F2F2" w:themeFill="background1" w:themeFillShade="F2"/>
          </w:tcPr>
          <w:p w14:paraId="6449B3A8" w14:textId="77777777" w:rsidR="00B33AB1" w:rsidRDefault="00B33AB1"/>
        </w:tc>
        <w:tc>
          <w:tcPr>
            <w:tcW w:w="148" w:type="pct"/>
            <w:shd w:val="clear" w:color="auto" w:fill="F2F2F2" w:themeFill="background1" w:themeFillShade="F2"/>
          </w:tcPr>
          <w:p w14:paraId="7A7E1AD4" w14:textId="77777777" w:rsidR="00B33AB1" w:rsidRDefault="00B33AB1"/>
        </w:tc>
        <w:tc>
          <w:tcPr>
            <w:tcW w:w="150" w:type="pct"/>
            <w:shd w:val="clear" w:color="auto" w:fill="F2F2F2" w:themeFill="background1" w:themeFillShade="F2"/>
          </w:tcPr>
          <w:p w14:paraId="52D83F4F" w14:textId="77777777" w:rsidR="00B33AB1" w:rsidRDefault="00B33AB1"/>
        </w:tc>
        <w:tc>
          <w:tcPr>
            <w:tcW w:w="148" w:type="pct"/>
          </w:tcPr>
          <w:p w14:paraId="4D01A31F" w14:textId="77777777" w:rsidR="00B33AB1" w:rsidRDefault="00B33AB1"/>
        </w:tc>
        <w:tc>
          <w:tcPr>
            <w:tcW w:w="148" w:type="pct"/>
          </w:tcPr>
          <w:p w14:paraId="52DBCBE7" w14:textId="77777777" w:rsidR="00B33AB1" w:rsidRDefault="00B33AB1"/>
        </w:tc>
        <w:tc>
          <w:tcPr>
            <w:tcW w:w="148" w:type="pct"/>
          </w:tcPr>
          <w:p w14:paraId="552A4F7B" w14:textId="77777777" w:rsidR="00B33AB1" w:rsidRDefault="00B33AB1"/>
        </w:tc>
        <w:tc>
          <w:tcPr>
            <w:tcW w:w="148" w:type="pct"/>
          </w:tcPr>
          <w:p w14:paraId="53381778" w14:textId="77777777" w:rsidR="00B33AB1" w:rsidRDefault="00B33AB1"/>
        </w:tc>
        <w:tc>
          <w:tcPr>
            <w:tcW w:w="148" w:type="pct"/>
          </w:tcPr>
          <w:p w14:paraId="29E9451D" w14:textId="77777777" w:rsidR="00B33AB1" w:rsidRDefault="00B33AB1"/>
        </w:tc>
        <w:tc>
          <w:tcPr>
            <w:tcW w:w="153" w:type="pct"/>
          </w:tcPr>
          <w:p w14:paraId="750D404D" w14:textId="77777777" w:rsidR="00B33AB1" w:rsidRDefault="00B33AB1"/>
        </w:tc>
        <w:tc>
          <w:tcPr>
            <w:tcW w:w="618" w:type="pct"/>
          </w:tcPr>
          <w:p w14:paraId="1868B0DA" w14:textId="77777777" w:rsidR="00B33AB1" w:rsidRDefault="00B33AB1"/>
        </w:tc>
      </w:tr>
      <w:tr w:rsidR="00451763" w14:paraId="71ED902A" w14:textId="77777777" w:rsidTr="00FB50A5">
        <w:trPr>
          <w:trHeight w:val="624"/>
        </w:trPr>
        <w:tc>
          <w:tcPr>
            <w:tcW w:w="946" w:type="pct"/>
            <w:vAlign w:val="center"/>
          </w:tcPr>
          <w:p w14:paraId="7CFC9407" w14:textId="77777777" w:rsidR="00B33AB1" w:rsidRDefault="00000000">
            <w:r>
              <w:t>Cyclohexane</w:t>
            </w:r>
          </w:p>
        </w:tc>
        <w:tc>
          <w:tcPr>
            <w:tcW w:w="399" w:type="pct"/>
          </w:tcPr>
          <w:p w14:paraId="00C7DBD7" w14:textId="77777777" w:rsidR="00B33AB1" w:rsidRDefault="00000000">
            <w:r>
              <w:t>84.16</w:t>
            </w:r>
          </w:p>
        </w:tc>
        <w:tc>
          <w:tcPr>
            <w:tcW w:w="335" w:type="pct"/>
          </w:tcPr>
          <w:p w14:paraId="0E4984ED" w14:textId="77777777" w:rsidR="00B33AB1" w:rsidRDefault="00000000">
            <w:r>
              <w:t>0.779</w:t>
            </w:r>
          </w:p>
        </w:tc>
        <w:tc>
          <w:tcPr>
            <w:tcW w:w="469" w:type="pct"/>
          </w:tcPr>
          <w:p w14:paraId="357D25F5" w14:textId="5BD4EDD0" w:rsidR="00B33AB1" w:rsidRDefault="00FB50A5">
            <w:r>
              <w:t>35 ml</w:t>
            </w:r>
          </w:p>
        </w:tc>
        <w:tc>
          <w:tcPr>
            <w:tcW w:w="342" w:type="pct"/>
          </w:tcPr>
          <w:p w14:paraId="1D25ED47" w14:textId="77777777" w:rsidR="00B33AB1" w:rsidRDefault="00B33AB1"/>
        </w:tc>
        <w:tc>
          <w:tcPr>
            <w:tcW w:w="332" w:type="pct"/>
          </w:tcPr>
          <w:p w14:paraId="530C80AD" w14:textId="77777777" w:rsidR="00B33AB1" w:rsidRDefault="00B33AB1"/>
        </w:tc>
        <w:tc>
          <w:tcPr>
            <w:tcW w:w="209" w:type="pct"/>
            <w:shd w:val="clear" w:color="auto" w:fill="D9D9D9" w:themeFill="background1" w:themeFillShade="D9"/>
          </w:tcPr>
          <w:p w14:paraId="21B15C6B" w14:textId="77777777" w:rsidR="00B33AB1" w:rsidRDefault="00B33AB1"/>
        </w:tc>
        <w:tc>
          <w:tcPr>
            <w:tcW w:w="158" w:type="pct"/>
            <w:shd w:val="clear" w:color="auto" w:fill="F2F2F2" w:themeFill="background1" w:themeFillShade="F2"/>
          </w:tcPr>
          <w:p w14:paraId="2C333A1B" w14:textId="77777777" w:rsidR="00B33AB1" w:rsidRDefault="00B33AB1"/>
        </w:tc>
        <w:tc>
          <w:tcPr>
            <w:tcW w:w="148" w:type="pct"/>
            <w:shd w:val="clear" w:color="auto" w:fill="F2F2F2" w:themeFill="background1" w:themeFillShade="F2"/>
          </w:tcPr>
          <w:p w14:paraId="4448F15B" w14:textId="77777777" w:rsidR="00B33AB1" w:rsidRDefault="00000000">
            <w:r>
              <w:br/>
              <w:t>X</w:t>
            </w:r>
          </w:p>
        </w:tc>
        <w:tc>
          <w:tcPr>
            <w:tcW w:w="150" w:type="pct"/>
            <w:shd w:val="clear" w:color="auto" w:fill="F2F2F2" w:themeFill="background1" w:themeFillShade="F2"/>
          </w:tcPr>
          <w:p w14:paraId="3D5FF7D7" w14:textId="77777777" w:rsidR="00B33AB1" w:rsidRDefault="00000000">
            <w:r>
              <w:br/>
              <w:t>2</w:t>
            </w:r>
          </w:p>
        </w:tc>
        <w:tc>
          <w:tcPr>
            <w:tcW w:w="148" w:type="pct"/>
          </w:tcPr>
          <w:p w14:paraId="25B3CD65" w14:textId="77777777" w:rsidR="00B33AB1" w:rsidRDefault="00B33AB1"/>
        </w:tc>
        <w:tc>
          <w:tcPr>
            <w:tcW w:w="148" w:type="pct"/>
          </w:tcPr>
          <w:p w14:paraId="7DDB70CE" w14:textId="77777777" w:rsidR="00B33AB1" w:rsidRDefault="00B33AB1"/>
        </w:tc>
        <w:tc>
          <w:tcPr>
            <w:tcW w:w="148" w:type="pct"/>
          </w:tcPr>
          <w:p w14:paraId="66839C39" w14:textId="77777777" w:rsidR="00B33AB1" w:rsidRDefault="00000000">
            <w:r>
              <w:br/>
              <w:t>X</w:t>
            </w:r>
          </w:p>
        </w:tc>
        <w:tc>
          <w:tcPr>
            <w:tcW w:w="148" w:type="pct"/>
          </w:tcPr>
          <w:p w14:paraId="620D2D9E" w14:textId="77777777" w:rsidR="00B33AB1" w:rsidRDefault="00B33AB1"/>
        </w:tc>
        <w:tc>
          <w:tcPr>
            <w:tcW w:w="148" w:type="pct"/>
          </w:tcPr>
          <w:p w14:paraId="2E9BEA5B" w14:textId="77777777" w:rsidR="00B33AB1" w:rsidRDefault="00B33AB1"/>
        </w:tc>
        <w:tc>
          <w:tcPr>
            <w:tcW w:w="153" w:type="pct"/>
          </w:tcPr>
          <w:p w14:paraId="2E7A6460" w14:textId="77777777" w:rsidR="00B33AB1" w:rsidRDefault="00B33AB1"/>
        </w:tc>
        <w:tc>
          <w:tcPr>
            <w:tcW w:w="618" w:type="pct"/>
          </w:tcPr>
          <w:p w14:paraId="28697D02" w14:textId="77777777" w:rsidR="00B33AB1" w:rsidRDefault="00B33AB1"/>
        </w:tc>
      </w:tr>
      <w:tr w:rsidR="00451763" w14:paraId="188783E9" w14:textId="77777777" w:rsidTr="00FB50A5">
        <w:trPr>
          <w:trHeight w:val="624"/>
        </w:trPr>
        <w:tc>
          <w:tcPr>
            <w:tcW w:w="946" w:type="pct"/>
            <w:vAlign w:val="center"/>
          </w:tcPr>
          <w:p w14:paraId="41C07E50" w14:textId="77777777" w:rsidR="00B33AB1" w:rsidRDefault="00000000">
            <w:r>
              <w:t>Methanol</w:t>
            </w:r>
          </w:p>
        </w:tc>
        <w:tc>
          <w:tcPr>
            <w:tcW w:w="399" w:type="pct"/>
          </w:tcPr>
          <w:p w14:paraId="10BAA1DA" w14:textId="77777777" w:rsidR="00B33AB1" w:rsidRDefault="00000000">
            <w:r>
              <w:t>32.04</w:t>
            </w:r>
          </w:p>
        </w:tc>
        <w:tc>
          <w:tcPr>
            <w:tcW w:w="335" w:type="pct"/>
          </w:tcPr>
          <w:p w14:paraId="62DFD30D" w14:textId="77777777" w:rsidR="00B33AB1" w:rsidRDefault="00000000">
            <w:r>
              <w:t>0.79</w:t>
            </w:r>
          </w:p>
        </w:tc>
        <w:tc>
          <w:tcPr>
            <w:tcW w:w="469" w:type="pct"/>
          </w:tcPr>
          <w:p w14:paraId="3FB09607" w14:textId="3CF023A8" w:rsidR="00B33AB1" w:rsidRDefault="00FB50A5">
            <w:r>
              <w:t>330 ml</w:t>
            </w:r>
          </w:p>
        </w:tc>
        <w:tc>
          <w:tcPr>
            <w:tcW w:w="342" w:type="pct"/>
          </w:tcPr>
          <w:p w14:paraId="7478717E" w14:textId="77777777" w:rsidR="00B33AB1" w:rsidRDefault="00B33AB1"/>
        </w:tc>
        <w:tc>
          <w:tcPr>
            <w:tcW w:w="332" w:type="pct"/>
          </w:tcPr>
          <w:p w14:paraId="4BA6DEA4" w14:textId="77777777" w:rsidR="00B33AB1" w:rsidRDefault="00B33AB1"/>
        </w:tc>
        <w:tc>
          <w:tcPr>
            <w:tcW w:w="209" w:type="pct"/>
            <w:shd w:val="clear" w:color="auto" w:fill="D9D9D9" w:themeFill="background1" w:themeFillShade="D9"/>
          </w:tcPr>
          <w:p w14:paraId="5BB81AC2" w14:textId="77777777" w:rsidR="00B33AB1" w:rsidRDefault="00B33AB1"/>
        </w:tc>
        <w:tc>
          <w:tcPr>
            <w:tcW w:w="158" w:type="pct"/>
            <w:shd w:val="clear" w:color="auto" w:fill="F2F2F2" w:themeFill="background1" w:themeFillShade="F2"/>
          </w:tcPr>
          <w:p w14:paraId="40E774DF" w14:textId="77777777" w:rsidR="00B33AB1" w:rsidRDefault="00B33AB1"/>
        </w:tc>
        <w:tc>
          <w:tcPr>
            <w:tcW w:w="148" w:type="pct"/>
            <w:shd w:val="clear" w:color="auto" w:fill="F2F2F2" w:themeFill="background1" w:themeFillShade="F2"/>
          </w:tcPr>
          <w:p w14:paraId="0A7B542D" w14:textId="77777777" w:rsidR="00B33AB1" w:rsidRDefault="00000000">
            <w:r>
              <w:t>1</w:t>
            </w:r>
            <w:r>
              <w:br/>
              <w:t>2</w:t>
            </w:r>
            <w:r>
              <w:br/>
              <w:t>3</w:t>
            </w:r>
          </w:p>
        </w:tc>
        <w:tc>
          <w:tcPr>
            <w:tcW w:w="150" w:type="pct"/>
            <w:shd w:val="clear" w:color="auto" w:fill="F2F2F2" w:themeFill="background1" w:themeFillShade="F2"/>
          </w:tcPr>
          <w:p w14:paraId="3858E890" w14:textId="77777777" w:rsidR="00B33AB1" w:rsidRDefault="00B33AB1"/>
        </w:tc>
        <w:tc>
          <w:tcPr>
            <w:tcW w:w="148" w:type="pct"/>
          </w:tcPr>
          <w:p w14:paraId="45DEA837" w14:textId="77777777" w:rsidR="00B33AB1" w:rsidRDefault="00B33AB1"/>
        </w:tc>
        <w:tc>
          <w:tcPr>
            <w:tcW w:w="148" w:type="pct"/>
          </w:tcPr>
          <w:p w14:paraId="09E81FE6" w14:textId="77777777" w:rsidR="00B33AB1" w:rsidRDefault="00B33AB1"/>
        </w:tc>
        <w:tc>
          <w:tcPr>
            <w:tcW w:w="148" w:type="pct"/>
          </w:tcPr>
          <w:p w14:paraId="291C6CD5" w14:textId="77777777" w:rsidR="00B33AB1" w:rsidRDefault="00000000">
            <w:r>
              <w:br/>
              <w:t>X</w:t>
            </w:r>
          </w:p>
        </w:tc>
        <w:tc>
          <w:tcPr>
            <w:tcW w:w="148" w:type="pct"/>
          </w:tcPr>
          <w:p w14:paraId="4287FCA6" w14:textId="77777777" w:rsidR="00B33AB1" w:rsidRDefault="00B33AB1"/>
        </w:tc>
        <w:tc>
          <w:tcPr>
            <w:tcW w:w="148" w:type="pct"/>
          </w:tcPr>
          <w:p w14:paraId="75F43AE7" w14:textId="77777777" w:rsidR="00B33AB1" w:rsidRDefault="00B33AB1"/>
        </w:tc>
        <w:tc>
          <w:tcPr>
            <w:tcW w:w="153" w:type="pct"/>
          </w:tcPr>
          <w:p w14:paraId="35849E83" w14:textId="77777777" w:rsidR="00B33AB1" w:rsidRDefault="00B33AB1"/>
        </w:tc>
        <w:tc>
          <w:tcPr>
            <w:tcW w:w="618" w:type="pct"/>
          </w:tcPr>
          <w:p w14:paraId="3BC1E553" w14:textId="77777777" w:rsidR="00B33AB1" w:rsidRDefault="00B33AB1"/>
        </w:tc>
      </w:tr>
      <w:tr w:rsidR="00451763" w14:paraId="303A4A37" w14:textId="77777777" w:rsidTr="00FB50A5">
        <w:trPr>
          <w:trHeight w:val="624"/>
        </w:trPr>
        <w:tc>
          <w:tcPr>
            <w:tcW w:w="946" w:type="pct"/>
            <w:vAlign w:val="center"/>
          </w:tcPr>
          <w:p w14:paraId="21DC448F" w14:textId="77777777" w:rsidR="00B33AB1" w:rsidRDefault="00000000">
            <w:r>
              <w:t>Methyl 4-formylbenzoate</w:t>
            </w:r>
          </w:p>
        </w:tc>
        <w:tc>
          <w:tcPr>
            <w:tcW w:w="399" w:type="pct"/>
          </w:tcPr>
          <w:p w14:paraId="1A3EDD4C" w14:textId="77777777" w:rsidR="00B33AB1" w:rsidRDefault="00000000">
            <w:r>
              <w:t>164.16</w:t>
            </w:r>
          </w:p>
        </w:tc>
        <w:tc>
          <w:tcPr>
            <w:tcW w:w="335" w:type="pct"/>
          </w:tcPr>
          <w:p w14:paraId="78BC5AB0" w14:textId="77777777" w:rsidR="00B33AB1" w:rsidRDefault="00B33AB1"/>
        </w:tc>
        <w:tc>
          <w:tcPr>
            <w:tcW w:w="469" w:type="pct"/>
          </w:tcPr>
          <w:p w14:paraId="6CF006F9" w14:textId="75938F51" w:rsidR="00B33AB1" w:rsidRDefault="00FB50A5">
            <w:r>
              <w:t>7.50 g</w:t>
            </w:r>
          </w:p>
        </w:tc>
        <w:tc>
          <w:tcPr>
            <w:tcW w:w="342" w:type="pct"/>
          </w:tcPr>
          <w:p w14:paraId="4F487405" w14:textId="77777777" w:rsidR="00B33AB1" w:rsidRDefault="00B33AB1"/>
        </w:tc>
        <w:tc>
          <w:tcPr>
            <w:tcW w:w="332" w:type="pct"/>
          </w:tcPr>
          <w:p w14:paraId="2997BD82" w14:textId="77777777" w:rsidR="00B33AB1" w:rsidRDefault="00B33AB1"/>
        </w:tc>
        <w:tc>
          <w:tcPr>
            <w:tcW w:w="209" w:type="pct"/>
            <w:shd w:val="clear" w:color="auto" w:fill="D9D9D9" w:themeFill="background1" w:themeFillShade="D9"/>
          </w:tcPr>
          <w:p w14:paraId="3D4DE7F6" w14:textId="77777777" w:rsidR="00B33AB1" w:rsidRDefault="00B33AB1"/>
        </w:tc>
        <w:tc>
          <w:tcPr>
            <w:tcW w:w="158" w:type="pct"/>
            <w:shd w:val="clear" w:color="auto" w:fill="F2F2F2" w:themeFill="background1" w:themeFillShade="F2"/>
          </w:tcPr>
          <w:p w14:paraId="70C8A9FF" w14:textId="77777777" w:rsidR="00B33AB1" w:rsidRDefault="00B33AB1"/>
        </w:tc>
        <w:tc>
          <w:tcPr>
            <w:tcW w:w="148" w:type="pct"/>
            <w:shd w:val="clear" w:color="auto" w:fill="F2F2F2" w:themeFill="background1" w:themeFillShade="F2"/>
          </w:tcPr>
          <w:p w14:paraId="5D2E8F79" w14:textId="77777777" w:rsidR="00B33AB1" w:rsidRDefault="00000000">
            <w:r>
              <w:br/>
              <w:t>X</w:t>
            </w:r>
          </w:p>
        </w:tc>
        <w:tc>
          <w:tcPr>
            <w:tcW w:w="150" w:type="pct"/>
            <w:shd w:val="clear" w:color="auto" w:fill="F2F2F2" w:themeFill="background1" w:themeFillShade="F2"/>
          </w:tcPr>
          <w:p w14:paraId="5E430E1D" w14:textId="77777777" w:rsidR="00B33AB1" w:rsidRDefault="00B33AB1"/>
        </w:tc>
        <w:tc>
          <w:tcPr>
            <w:tcW w:w="148" w:type="pct"/>
          </w:tcPr>
          <w:p w14:paraId="4D8163B9" w14:textId="77777777" w:rsidR="00B33AB1" w:rsidRDefault="00B33AB1"/>
        </w:tc>
        <w:tc>
          <w:tcPr>
            <w:tcW w:w="148" w:type="pct"/>
          </w:tcPr>
          <w:p w14:paraId="77DB8D57" w14:textId="77777777" w:rsidR="00B33AB1" w:rsidRDefault="00B33AB1"/>
        </w:tc>
        <w:tc>
          <w:tcPr>
            <w:tcW w:w="148" w:type="pct"/>
          </w:tcPr>
          <w:p w14:paraId="3CCA3A57" w14:textId="77777777" w:rsidR="00B33AB1" w:rsidRDefault="00B33AB1"/>
        </w:tc>
        <w:tc>
          <w:tcPr>
            <w:tcW w:w="148" w:type="pct"/>
          </w:tcPr>
          <w:p w14:paraId="352CFF7C" w14:textId="77777777" w:rsidR="00B33AB1" w:rsidRDefault="00B33AB1"/>
        </w:tc>
        <w:tc>
          <w:tcPr>
            <w:tcW w:w="148" w:type="pct"/>
          </w:tcPr>
          <w:p w14:paraId="1A5216C2" w14:textId="77777777" w:rsidR="00B33AB1" w:rsidRDefault="00B33AB1"/>
        </w:tc>
        <w:tc>
          <w:tcPr>
            <w:tcW w:w="153" w:type="pct"/>
          </w:tcPr>
          <w:p w14:paraId="5A3FDABB" w14:textId="77777777" w:rsidR="00B33AB1" w:rsidRDefault="00B33AB1"/>
        </w:tc>
        <w:tc>
          <w:tcPr>
            <w:tcW w:w="618" w:type="pct"/>
          </w:tcPr>
          <w:p w14:paraId="5EB711FF" w14:textId="77777777" w:rsidR="00B33AB1" w:rsidRDefault="00B33AB1"/>
        </w:tc>
      </w:tr>
      <w:tr w:rsidR="00451763" w14:paraId="0281DCE5" w14:textId="77777777" w:rsidTr="00FB50A5">
        <w:trPr>
          <w:trHeight w:val="624"/>
        </w:trPr>
        <w:tc>
          <w:tcPr>
            <w:tcW w:w="946" w:type="pct"/>
            <w:vAlign w:val="center"/>
          </w:tcPr>
          <w:p w14:paraId="473DED02" w14:textId="5E307F1D" w:rsidR="00B33AB1" w:rsidRDefault="008D225E">
            <w:r>
              <w:t>Toluene 4-sulfonic acid</w:t>
            </w:r>
          </w:p>
        </w:tc>
        <w:tc>
          <w:tcPr>
            <w:tcW w:w="399" w:type="pct"/>
          </w:tcPr>
          <w:p w14:paraId="2DBA3514" w14:textId="77777777" w:rsidR="00B33AB1" w:rsidRDefault="00000000">
            <w:r>
              <w:t>190.22</w:t>
            </w:r>
          </w:p>
        </w:tc>
        <w:tc>
          <w:tcPr>
            <w:tcW w:w="335" w:type="pct"/>
          </w:tcPr>
          <w:p w14:paraId="5B930174" w14:textId="77777777" w:rsidR="00B33AB1" w:rsidRDefault="00B33AB1"/>
        </w:tc>
        <w:tc>
          <w:tcPr>
            <w:tcW w:w="469" w:type="pct"/>
          </w:tcPr>
          <w:p w14:paraId="31AB9A08" w14:textId="77777777" w:rsidR="00B33AB1" w:rsidRDefault="00B33AB1"/>
        </w:tc>
        <w:tc>
          <w:tcPr>
            <w:tcW w:w="342" w:type="pct"/>
          </w:tcPr>
          <w:p w14:paraId="1F40E50C" w14:textId="77777777" w:rsidR="00B33AB1" w:rsidRDefault="00B33AB1"/>
        </w:tc>
        <w:tc>
          <w:tcPr>
            <w:tcW w:w="332" w:type="pct"/>
          </w:tcPr>
          <w:p w14:paraId="179FC36C" w14:textId="77777777" w:rsidR="00B33AB1" w:rsidRDefault="00B33AB1"/>
        </w:tc>
        <w:tc>
          <w:tcPr>
            <w:tcW w:w="209" w:type="pct"/>
            <w:shd w:val="clear" w:color="auto" w:fill="D9D9D9" w:themeFill="background1" w:themeFillShade="D9"/>
          </w:tcPr>
          <w:p w14:paraId="6718B357" w14:textId="77777777" w:rsidR="00B33AB1" w:rsidRDefault="00B33AB1"/>
        </w:tc>
        <w:tc>
          <w:tcPr>
            <w:tcW w:w="158" w:type="pct"/>
            <w:shd w:val="clear" w:color="auto" w:fill="F2F2F2" w:themeFill="background1" w:themeFillShade="F2"/>
          </w:tcPr>
          <w:p w14:paraId="39A4F7C8" w14:textId="77777777" w:rsidR="00B33AB1" w:rsidRDefault="00B33AB1"/>
        </w:tc>
        <w:tc>
          <w:tcPr>
            <w:tcW w:w="148" w:type="pct"/>
            <w:shd w:val="clear" w:color="auto" w:fill="F2F2F2" w:themeFill="background1" w:themeFillShade="F2"/>
          </w:tcPr>
          <w:p w14:paraId="08C29212" w14:textId="77777777" w:rsidR="00B33AB1" w:rsidRDefault="00B33AB1"/>
        </w:tc>
        <w:tc>
          <w:tcPr>
            <w:tcW w:w="150" w:type="pct"/>
            <w:shd w:val="clear" w:color="auto" w:fill="F2F2F2" w:themeFill="background1" w:themeFillShade="F2"/>
          </w:tcPr>
          <w:p w14:paraId="2B6A6AEC" w14:textId="77777777" w:rsidR="00B33AB1" w:rsidRDefault="00000000">
            <w:r>
              <w:t>1</w:t>
            </w:r>
            <w:r>
              <w:br/>
              <w:t>3</w:t>
            </w:r>
          </w:p>
        </w:tc>
        <w:tc>
          <w:tcPr>
            <w:tcW w:w="148" w:type="pct"/>
          </w:tcPr>
          <w:p w14:paraId="2C94A3EC" w14:textId="77777777" w:rsidR="00B33AB1" w:rsidRDefault="00B33AB1"/>
        </w:tc>
        <w:tc>
          <w:tcPr>
            <w:tcW w:w="148" w:type="pct"/>
          </w:tcPr>
          <w:p w14:paraId="5D615373" w14:textId="77777777" w:rsidR="00B33AB1" w:rsidRDefault="00B33AB1"/>
        </w:tc>
        <w:tc>
          <w:tcPr>
            <w:tcW w:w="148" w:type="pct"/>
          </w:tcPr>
          <w:p w14:paraId="79CB3DE3" w14:textId="77777777" w:rsidR="00B33AB1" w:rsidRDefault="00B33AB1"/>
        </w:tc>
        <w:tc>
          <w:tcPr>
            <w:tcW w:w="148" w:type="pct"/>
          </w:tcPr>
          <w:p w14:paraId="051228E0" w14:textId="77777777" w:rsidR="00B33AB1" w:rsidRDefault="00B33AB1"/>
        </w:tc>
        <w:tc>
          <w:tcPr>
            <w:tcW w:w="148" w:type="pct"/>
          </w:tcPr>
          <w:p w14:paraId="24B6D326" w14:textId="77777777" w:rsidR="00B33AB1" w:rsidRDefault="00B33AB1"/>
        </w:tc>
        <w:tc>
          <w:tcPr>
            <w:tcW w:w="153" w:type="pct"/>
          </w:tcPr>
          <w:p w14:paraId="14CF0E02" w14:textId="77777777" w:rsidR="00B33AB1" w:rsidRDefault="00B33AB1"/>
        </w:tc>
        <w:tc>
          <w:tcPr>
            <w:tcW w:w="618" w:type="pct"/>
          </w:tcPr>
          <w:p w14:paraId="665914DA" w14:textId="77777777" w:rsidR="00B33AB1" w:rsidRDefault="00B33AB1"/>
        </w:tc>
      </w:tr>
      <w:tr w:rsidR="00A30CD6" w14:paraId="0B2F04CA" w14:textId="77777777" w:rsidTr="00FB50A5">
        <w:trPr>
          <w:trHeight w:val="624"/>
        </w:trPr>
        <w:tc>
          <w:tcPr>
            <w:tcW w:w="946" w:type="pct"/>
            <w:vAlign w:val="center"/>
          </w:tcPr>
          <w:p w14:paraId="4B03EDAB" w14:textId="77777777" w:rsidR="00B33AB1" w:rsidRDefault="00000000">
            <w:r>
              <w:t>Toluene</w:t>
            </w:r>
          </w:p>
        </w:tc>
        <w:tc>
          <w:tcPr>
            <w:tcW w:w="399" w:type="pct"/>
          </w:tcPr>
          <w:p w14:paraId="70C1A6F7" w14:textId="77777777" w:rsidR="00B33AB1" w:rsidRDefault="00000000">
            <w:r>
              <w:t>92.14</w:t>
            </w:r>
          </w:p>
        </w:tc>
        <w:tc>
          <w:tcPr>
            <w:tcW w:w="335" w:type="pct"/>
          </w:tcPr>
          <w:p w14:paraId="502F4D83" w14:textId="77777777" w:rsidR="00B33AB1" w:rsidRDefault="00000000">
            <w:r>
              <w:t>0.865</w:t>
            </w:r>
          </w:p>
        </w:tc>
        <w:tc>
          <w:tcPr>
            <w:tcW w:w="469" w:type="pct"/>
          </w:tcPr>
          <w:p w14:paraId="41BD7720" w14:textId="1CA7E366" w:rsidR="00B33AB1" w:rsidRDefault="00FB50A5">
            <w:r>
              <w:t>300 ml</w:t>
            </w:r>
          </w:p>
        </w:tc>
        <w:tc>
          <w:tcPr>
            <w:tcW w:w="342" w:type="pct"/>
          </w:tcPr>
          <w:p w14:paraId="1C8FECFB" w14:textId="77777777" w:rsidR="00B33AB1" w:rsidRDefault="00B33AB1"/>
        </w:tc>
        <w:tc>
          <w:tcPr>
            <w:tcW w:w="332" w:type="pct"/>
          </w:tcPr>
          <w:p w14:paraId="5883114E" w14:textId="77777777" w:rsidR="00B33AB1" w:rsidRDefault="00B33AB1"/>
        </w:tc>
        <w:tc>
          <w:tcPr>
            <w:tcW w:w="209" w:type="pct"/>
            <w:shd w:val="clear" w:color="auto" w:fill="D9D9D9" w:themeFill="background1" w:themeFillShade="D9"/>
          </w:tcPr>
          <w:p w14:paraId="373BB90D" w14:textId="77777777" w:rsidR="00B33AB1" w:rsidRDefault="00B33AB1"/>
        </w:tc>
        <w:tc>
          <w:tcPr>
            <w:tcW w:w="158" w:type="pct"/>
            <w:shd w:val="clear" w:color="auto" w:fill="F2F2F2" w:themeFill="background1" w:themeFillShade="F2"/>
          </w:tcPr>
          <w:p w14:paraId="0936E7CA" w14:textId="77777777" w:rsidR="00B33AB1" w:rsidRDefault="00B33AB1"/>
        </w:tc>
        <w:tc>
          <w:tcPr>
            <w:tcW w:w="148" w:type="pct"/>
            <w:shd w:val="clear" w:color="auto" w:fill="F2F2F2" w:themeFill="background1" w:themeFillShade="F2"/>
          </w:tcPr>
          <w:p w14:paraId="1A66EF7A" w14:textId="77777777" w:rsidR="00B33AB1" w:rsidRDefault="00B33AB1"/>
        </w:tc>
        <w:tc>
          <w:tcPr>
            <w:tcW w:w="150" w:type="pct"/>
            <w:shd w:val="clear" w:color="auto" w:fill="F2F2F2" w:themeFill="background1" w:themeFillShade="F2"/>
          </w:tcPr>
          <w:p w14:paraId="79FDCC8C" w14:textId="56BBB1CD" w:rsidR="00B33AB1" w:rsidRDefault="00000000">
            <w:r>
              <w:br/>
              <w:t>2</w:t>
            </w:r>
          </w:p>
        </w:tc>
        <w:tc>
          <w:tcPr>
            <w:tcW w:w="148" w:type="pct"/>
          </w:tcPr>
          <w:p w14:paraId="189CFDAA" w14:textId="77777777" w:rsidR="00B33AB1" w:rsidRDefault="00B33AB1"/>
        </w:tc>
        <w:tc>
          <w:tcPr>
            <w:tcW w:w="148" w:type="pct"/>
          </w:tcPr>
          <w:p w14:paraId="59BC1E53" w14:textId="77777777" w:rsidR="00B33AB1" w:rsidRDefault="00B33AB1"/>
        </w:tc>
        <w:tc>
          <w:tcPr>
            <w:tcW w:w="148" w:type="pct"/>
          </w:tcPr>
          <w:p w14:paraId="20E43F81" w14:textId="77777777" w:rsidR="00B33AB1" w:rsidRDefault="00000000">
            <w:r>
              <w:br/>
              <w:t>X</w:t>
            </w:r>
          </w:p>
        </w:tc>
        <w:tc>
          <w:tcPr>
            <w:tcW w:w="148" w:type="pct"/>
          </w:tcPr>
          <w:p w14:paraId="6F64FA2C" w14:textId="77777777" w:rsidR="00B33AB1" w:rsidRDefault="00B33AB1"/>
        </w:tc>
        <w:tc>
          <w:tcPr>
            <w:tcW w:w="148" w:type="pct"/>
          </w:tcPr>
          <w:p w14:paraId="0FDE60AD" w14:textId="77777777" w:rsidR="00B33AB1" w:rsidRDefault="00B33AB1"/>
        </w:tc>
        <w:tc>
          <w:tcPr>
            <w:tcW w:w="153" w:type="pct"/>
          </w:tcPr>
          <w:p w14:paraId="612F7588" w14:textId="77777777" w:rsidR="00B33AB1" w:rsidRDefault="00B33AB1"/>
        </w:tc>
        <w:tc>
          <w:tcPr>
            <w:tcW w:w="618" w:type="pct"/>
          </w:tcPr>
          <w:p w14:paraId="74BCD472" w14:textId="6F1737DF" w:rsidR="00B33AB1" w:rsidRDefault="008D225E">
            <w:r>
              <w:t>Harmful to aquatic life.</w:t>
            </w:r>
          </w:p>
        </w:tc>
      </w:tr>
      <w:tr w:rsidR="00FB50A5" w14:paraId="219E3A8C" w14:textId="77777777" w:rsidTr="00FB50A5">
        <w:trPr>
          <w:trHeight w:val="624"/>
        </w:trPr>
        <w:tc>
          <w:tcPr>
            <w:tcW w:w="946" w:type="pct"/>
            <w:vAlign w:val="center"/>
          </w:tcPr>
          <w:p w14:paraId="711D2AD7" w14:textId="0BB319A9" w:rsidR="00FB50A5" w:rsidRDefault="00FB50A5">
            <w:r>
              <w:t>DBS-CO</w:t>
            </w:r>
            <w:r w:rsidRPr="00FB50A5">
              <w:rPr>
                <w:vertAlign w:val="subscript"/>
              </w:rPr>
              <w:t>2</w:t>
            </w:r>
            <w:r>
              <w:t>Me (Product)</w:t>
            </w:r>
          </w:p>
        </w:tc>
        <w:tc>
          <w:tcPr>
            <w:tcW w:w="399" w:type="pct"/>
          </w:tcPr>
          <w:p w14:paraId="07017A16" w14:textId="3DF75226" w:rsidR="00FB50A5" w:rsidRDefault="00FB50A5">
            <w:r>
              <w:t>474.46</w:t>
            </w:r>
          </w:p>
        </w:tc>
        <w:tc>
          <w:tcPr>
            <w:tcW w:w="335" w:type="pct"/>
          </w:tcPr>
          <w:p w14:paraId="5EB55AC2" w14:textId="77777777" w:rsidR="00FB50A5" w:rsidRDefault="00FB50A5"/>
        </w:tc>
        <w:tc>
          <w:tcPr>
            <w:tcW w:w="469" w:type="pct"/>
          </w:tcPr>
          <w:p w14:paraId="6E67AA3A" w14:textId="77777777" w:rsidR="00FB50A5" w:rsidRDefault="00FB50A5"/>
        </w:tc>
        <w:tc>
          <w:tcPr>
            <w:tcW w:w="342" w:type="pct"/>
          </w:tcPr>
          <w:p w14:paraId="19FA668A" w14:textId="77777777" w:rsidR="00FB50A5" w:rsidRDefault="00FB50A5"/>
        </w:tc>
        <w:tc>
          <w:tcPr>
            <w:tcW w:w="332" w:type="pct"/>
          </w:tcPr>
          <w:p w14:paraId="363C6C2A" w14:textId="77777777" w:rsidR="00FB50A5" w:rsidRDefault="00FB50A5"/>
        </w:tc>
        <w:tc>
          <w:tcPr>
            <w:tcW w:w="209" w:type="pct"/>
            <w:shd w:val="clear" w:color="auto" w:fill="D9D9D9" w:themeFill="background1" w:themeFillShade="D9"/>
          </w:tcPr>
          <w:p w14:paraId="470E4B4B" w14:textId="77777777" w:rsidR="00FB50A5" w:rsidRDefault="00FB50A5"/>
        </w:tc>
        <w:tc>
          <w:tcPr>
            <w:tcW w:w="158" w:type="pct"/>
            <w:shd w:val="clear" w:color="auto" w:fill="F2F2F2" w:themeFill="background1" w:themeFillShade="F2"/>
          </w:tcPr>
          <w:p w14:paraId="0A6B5364" w14:textId="77777777" w:rsidR="00FB50A5" w:rsidRDefault="00FB50A5"/>
        </w:tc>
        <w:tc>
          <w:tcPr>
            <w:tcW w:w="148" w:type="pct"/>
            <w:shd w:val="clear" w:color="auto" w:fill="F2F2F2" w:themeFill="background1" w:themeFillShade="F2"/>
          </w:tcPr>
          <w:p w14:paraId="526AE052" w14:textId="77777777" w:rsidR="00FB50A5" w:rsidRDefault="00FB50A5"/>
        </w:tc>
        <w:tc>
          <w:tcPr>
            <w:tcW w:w="150" w:type="pct"/>
            <w:shd w:val="clear" w:color="auto" w:fill="F2F2F2" w:themeFill="background1" w:themeFillShade="F2"/>
          </w:tcPr>
          <w:p w14:paraId="692C7E15" w14:textId="77777777" w:rsidR="00FB50A5" w:rsidRDefault="00FB50A5"/>
        </w:tc>
        <w:tc>
          <w:tcPr>
            <w:tcW w:w="148" w:type="pct"/>
          </w:tcPr>
          <w:p w14:paraId="6AEDD2BA" w14:textId="77777777" w:rsidR="00FB50A5" w:rsidRDefault="00FB50A5"/>
        </w:tc>
        <w:tc>
          <w:tcPr>
            <w:tcW w:w="148" w:type="pct"/>
          </w:tcPr>
          <w:p w14:paraId="40BA2760" w14:textId="77777777" w:rsidR="00FB50A5" w:rsidRDefault="00FB50A5"/>
        </w:tc>
        <w:tc>
          <w:tcPr>
            <w:tcW w:w="148" w:type="pct"/>
          </w:tcPr>
          <w:p w14:paraId="408566D1" w14:textId="77777777" w:rsidR="00FB50A5" w:rsidRDefault="00FB50A5"/>
        </w:tc>
        <w:tc>
          <w:tcPr>
            <w:tcW w:w="148" w:type="pct"/>
          </w:tcPr>
          <w:p w14:paraId="58C62AB4" w14:textId="77777777" w:rsidR="00FB50A5" w:rsidRDefault="00FB50A5"/>
        </w:tc>
        <w:tc>
          <w:tcPr>
            <w:tcW w:w="148" w:type="pct"/>
          </w:tcPr>
          <w:p w14:paraId="45611FDF" w14:textId="77777777" w:rsidR="00FB50A5" w:rsidRDefault="00FB50A5"/>
        </w:tc>
        <w:tc>
          <w:tcPr>
            <w:tcW w:w="153" w:type="pct"/>
          </w:tcPr>
          <w:p w14:paraId="3A1077BE" w14:textId="77777777" w:rsidR="00FB50A5" w:rsidRDefault="00FB50A5"/>
        </w:tc>
        <w:tc>
          <w:tcPr>
            <w:tcW w:w="618" w:type="pct"/>
          </w:tcPr>
          <w:p w14:paraId="24CE83AD" w14:textId="30D23196" w:rsidR="00FB50A5" w:rsidRDefault="00FB50A5">
            <w:r>
              <w:t>Unknown, treat as hazardous</w:t>
            </w:r>
          </w:p>
        </w:tc>
      </w:tr>
      <w:tr w:rsidR="00FB50A5" w14:paraId="3594F7AD" w14:textId="77777777" w:rsidTr="00FB50A5">
        <w:trPr>
          <w:trHeight w:val="624"/>
        </w:trPr>
        <w:tc>
          <w:tcPr>
            <w:tcW w:w="946" w:type="pct"/>
            <w:vAlign w:val="center"/>
          </w:tcPr>
          <w:p w14:paraId="2558D274" w14:textId="77777777" w:rsidR="00FB50A5" w:rsidRDefault="00FB50A5" w:rsidP="00FB50A5">
            <w:r>
              <w:t>TBS-CO</w:t>
            </w:r>
            <w:r>
              <w:softHyphen/>
            </w:r>
            <w:r w:rsidRPr="00FB50A5">
              <w:rPr>
                <w:vertAlign w:val="subscript"/>
              </w:rPr>
              <w:t>2</w:t>
            </w:r>
            <w:r>
              <w:t>Me</w:t>
            </w:r>
          </w:p>
          <w:p w14:paraId="1863538D" w14:textId="027E3299" w:rsidR="00FB50A5" w:rsidRDefault="00FB50A5" w:rsidP="00FB50A5">
            <w:r>
              <w:t>(</w:t>
            </w:r>
            <w:r>
              <w:t xml:space="preserve">Side </w:t>
            </w:r>
            <w:r>
              <w:t>Product)</w:t>
            </w:r>
          </w:p>
        </w:tc>
        <w:tc>
          <w:tcPr>
            <w:tcW w:w="399" w:type="pct"/>
          </w:tcPr>
          <w:p w14:paraId="3588F87A" w14:textId="53E8A3BB" w:rsidR="003E72F4" w:rsidRDefault="003E72F4" w:rsidP="00FB50A5">
            <w:r w:rsidRPr="003E72F4">
              <w:t>620.6</w:t>
            </w:r>
          </w:p>
        </w:tc>
        <w:tc>
          <w:tcPr>
            <w:tcW w:w="335" w:type="pct"/>
          </w:tcPr>
          <w:p w14:paraId="62B13942" w14:textId="77777777" w:rsidR="00FB50A5" w:rsidRDefault="00FB50A5" w:rsidP="00FB50A5"/>
        </w:tc>
        <w:tc>
          <w:tcPr>
            <w:tcW w:w="469" w:type="pct"/>
          </w:tcPr>
          <w:p w14:paraId="43EE8A1E" w14:textId="77777777" w:rsidR="00FB50A5" w:rsidRDefault="00FB50A5" w:rsidP="00FB50A5"/>
        </w:tc>
        <w:tc>
          <w:tcPr>
            <w:tcW w:w="342" w:type="pct"/>
          </w:tcPr>
          <w:p w14:paraId="31358561" w14:textId="77777777" w:rsidR="00FB50A5" w:rsidRDefault="00FB50A5" w:rsidP="00FB50A5"/>
        </w:tc>
        <w:tc>
          <w:tcPr>
            <w:tcW w:w="332" w:type="pct"/>
          </w:tcPr>
          <w:p w14:paraId="6D4AA3F7" w14:textId="77777777" w:rsidR="00FB50A5" w:rsidRDefault="00FB50A5" w:rsidP="00FB50A5"/>
        </w:tc>
        <w:tc>
          <w:tcPr>
            <w:tcW w:w="209" w:type="pct"/>
            <w:shd w:val="clear" w:color="auto" w:fill="D9D9D9" w:themeFill="background1" w:themeFillShade="D9"/>
          </w:tcPr>
          <w:p w14:paraId="638130BE" w14:textId="77777777" w:rsidR="00FB50A5" w:rsidRDefault="00FB50A5" w:rsidP="00FB50A5"/>
        </w:tc>
        <w:tc>
          <w:tcPr>
            <w:tcW w:w="158" w:type="pct"/>
            <w:shd w:val="clear" w:color="auto" w:fill="F2F2F2" w:themeFill="background1" w:themeFillShade="F2"/>
          </w:tcPr>
          <w:p w14:paraId="6E37C628" w14:textId="77777777" w:rsidR="00FB50A5" w:rsidRDefault="00FB50A5" w:rsidP="00FB50A5"/>
        </w:tc>
        <w:tc>
          <w:tcPr>
            <w:tcW w:w="148" w:type="pct"/>
            <w:shd w:val="clear" w:color="auto" w:fill="F2F2F2" w:themeFill="background1" w:themeFillShade="F2"/>
          </w:tcPr>
          <w:p w14:paraId="6CB9E444" w14:textId="77777777" w:rsidR="00FB50A5" w:rsidRDefault="00FB50A5" w:rsidP="00FB50A5"/>
        </w:tc>
        <w:tc>
          <w:tcPr>
            <w:tcW w:w="150" w:type="pct"/>
            <w:shd w:val="clear" w:color="auto" w:fill="F2F2F2" w:themeFill="background1" w:themeFillShade="F2"/>
          </w:tcPr>
          <w:p w14:paraId="3276E895" w14:textId="77777777" w:rsidR="00FB50A5" w:rsidRDefault="00FB50A5" w:rsidP="00FB50A5"/>
        </w:tc>
        <w:tc>
          <w:tcPr>
            <w:tcW w:w="148" w:type="pct"/>
          </w:tcPr>
          <w:p w14:paraId="16C57AEB" w14:textId="77777777" w:rsidR="00FB50A5" w:rsidRDefault="00FB50A5" w:rsidP="00FB50A5"/>
        </w:tc>
        <w:tc>
          <w:tcPr>
            <w:tcW w:w="148" w:type="pct"/>
          </w:tcPr>
          <w:p w14:paraId="3109343B" w14:textId="77777777" w:rsidR="00FB50A5" w:rsidRDefault="00FB50A5" w:rsidP="00FB50A5"/>
        </w:tc>
        <w:tc>
          <w:tcPr>
            <w:tcW w:w="148" w:type="pct"/>
          </w:tcPr>
          <w:p w14:paraId="49259160" w14:textId="77777777" w:rsidR="00FB50A5" w:rsidRDefault="00FB50A5" w:rsidP="00FB50A5"/>
        </w:tc>
        <w:tc>
          <w:tcPr>
            <w:tcW w:w="148" w:type="pct"/>
          </w:tcPr>
          <w:p w14:paraId="4146F6D4" w14:textId="77777777" w:rsidR="00FB50A5" w:rsidRDefault="00FB50A5" w:rsidP="00FB50A5"/>
        </w:tc>
        <w:tc>
          <w:tcPr>
            <w:tcW w:w="148" w:type="pct"/>
          </w:tcPr>
          <w:p w14:paraId="5A77EC85" w14:textId="77777777" w:rsidR="00FB50A5" w:rsidRDefault="00FB50A5" w:rsidP="00FB50A5"/>
        </w:tc>
        <w:tc>
          <w:tcPr>
            <w:tcW w:w="153" w:type="pct"/>
          </w:tcPr>
          <w:p w14:paraId="45B98B6C" w14:textId="77777777" w:rsidR="00FB50A5" w:rsidRDefault="00FB50A5" w:rsidP="00FB50A5"/>
        </w:tc>
        <w:tc>
          <w:tcPr>
            <w:tcW w:w="618" w:type="pct"/>
          </w:tcPr>
          <w:p w14:paraId="7A2697A8" w14:textId="160A98F2" w:rsidR="00FB50A5" w:rsidRDefault="00FB50A5" w:rsidP="00FB50A5">
            <w:r>
              <w:t>Unknown, treat as hazardous</w:t>
            </w:r>
          </w:p>
        </w:tc>
      </w:tr>
      <w:tr w:rsidR="00FB50A5" w14:paraId="79EDA48A" w14:textId="77777777" w:rsidTr="00FB50A5">
        <w:trPr>
          <w:trHeight w:val="624"/>
        </w:trPr>
        <w:tc>
          <w:tcPr>
            <w:tcW w:w="946" w:type="pct"/>
            <w:vAlign w:val="center"/>
          </w:tcPr>
          <w:p w14:paraId="126A37B7" w14:textId="77777777" w:rsidR="00FB50A5" w:rsidRDefault="00FB50A5" w:rsidP="00FB50A5">
            <w:r>
              <w:t>MBS-CO</w:t>
            </w:r>
            <w:r>
              <w:softHyphen/>
            </w:r>
            <w:r w:rsidRPr="00FB50A5">
              <w:rPr>
                <w:vertAlign w:val="subscript"/>
              </w:rPr>
              <w:t>2</w:t>
            </w:r>
            <w:r>
              <w:t>Me</w:t>
            </w:r>
          </w:p>
          <w:p w14:paraId="7478A5D2" w14:textId="77679D7E" w:rsidR="00FB50A5" w:rsidRDefault="00FB50A5" w:rsidP="00FB50A5">
            <w:r>
              <w:t>(</w:t>
            </w:r>
            <w:r>
              <w:t xml:space="preserve">Side </w:t>
            </w:r>
            <w:r>
              <w:t>Product)</w:t>
            </w:r>
          </w:p>
        </w:tc>
        <w:tc>
          <w:tcPr>
            <w:tcW w:w="399" w:type="pct"/>
          </w:tcPr>
          <w:p w14:paraId="05AAE49E" w14:textId="77777777" w:rsidR="003E72F4" w:rsidRDefault="003E72F4" w:rsidP="003E72F4">
            <w:r>
              <w:t>328.32</w:t>
            </w:r>
          </w:p>
          <w:p w14:paraId="537E5AA8" w14:textId="77777777" w:rsidR="00FB50A5" w:rsidRDefault="00FB50A5" w:rsidP="00FB50A5"/>
        </w:tc>
        <w:tc>
          <w:tcPr>
            <w:tcW w:w="335" w:type="pct"/>
          </w:tcPr>
          <w:p w14:paraId="3168B221" w14:textId="77777777" w:rsidR="00FB50A5" w:rsidRDefault="00FB50A5" w:rsidP="00FB50A5"/>
        </w:tc>
        <w:tc>
          <w:tcPr>
            <w:tcW w:w="469" w:type="pct"/>
          </w:tcPr>
          <w:p w14:paraId="18866053" w14:textId="77777777" w:rsidR="00FB50A5" w:rsidRDefault="00FB50A5" w:rsidP="00FB50A5"/>
        </w:tc>
        <w:tc>
          <w:tcPr>
            <w:tcW w:w="342" w:type="pct"/>
          </w:tcPr>
          <w:p w14:paraId="762A1CCD" w14:textId="77777777" w:rsidR="00FB50A5" w:rsidRDefault="00FB50A5" w:rsidP="00FB50A5"/>
        </w:tc>
        <w:tc>
          <w:tcPr>
            <w:tcW w:w="332" w:type="pct"/>
          </w:tcPr>
          <w:p w14:paraId="489FDDB5" w14:textId="77777777" w:rsidR="00FB50A5" w:rsidRDefault="00FB50A5" w:rsidP="00FB50A5"/>
        </w:tc>
        <w:tc>
          <w:tcPr>
            <w:tcW w:w="209" w:type="pct"/>
            <w:shd w:val="clear" w:color="auto" w:fill="D9D9D9" w:themeFill="background1" w:themeFillShade="D9"/>
          </w:tcPr>
          <w:p w14:paraId="38093E8C" w14:textId="77777777" w:rsidR="00FB50A5" w:rsidRDefault="00FB50A5" w:rsidP="00FB50A5"/>
        </w:tc>
        <w:tc>
          <w:tcPr>
            <w:tcW w:w="158" w:type="pct"/>
            <w:shd w:val="clear" w:color="auto" w:fill="F2F2F2" w:themeFill="background1" w:themeFillShade="F2"/>
          </w:tcPr>
          <w:p w14:paraId="55B159E0" w14:textId="77777777" w:rsidR="00FB50A5" w:rsidRDefault="00FB50A5" w:rsidP="00FB50A5"/>
        </w:tc>
        <w:tc>
          <w:tcPr>
            <w:tcW w:w="148" w:type="pct"/>
            <w:shd w:val="clear" w:color="auto" w:fill="F2F2F2" w:themeFill="background1" w:themeFillShade="F2"/>
          </w:tcPr>
          <w:p w14:paraId="0FD1B820" w14:textId="77777777" w:rsidR="00FB50A5" w:rsidRDefault="00FB50A5" w:rsidP="00FB50A5"/>
        </w:tc>
        <w:tc>
          <w:tcPr>
            <w:tcW w:w="150" w:type="pct"/>
            <w:shd w:val="clear" w:color="auto" w:fill="F2F2F2" w:themeFill="background1" w:themeFillShade="F2"/>
          </w:tcPr>
          <w:p w14:paraId="7B915D9E" w14:textId="77777777" w:rsidR="00FB50A5" w:rsidRDefault="00FB50A5" w:rsidP="00FB50A5"/>
        </w:tc>
        <w:tc>
          <w:tcPr>
            <w:tcW w:w="148" w:type="pct"/>
          </w:tcPr>
          <w:p w14:paraId="12C166DE" w14:textId="77777777" w:rsidR="00FB50A5" w:rsidRDefault="00FB50A5" w:rsidP="00FB50A5"/>
        </w:tc>
        <w:tc>
          <w:tcPr>
            <w:tcW w:w="148" w:type="pct"/>
          </w:tcPr>
          <w:p w14:paraId="20941EDA" w14:textId="77777777" w:rsidR="00FB50A5" w:rsidRDefault="00FB50A5" w:rsidP="00FB50A5"/>
        </w:tc>
        <w:tc>
          <w:tcPr>
            <w:tcW w:w="148" w:type="pct"/>
          </w:tcPr>
          <w:p w14:paraId="6D70609E" w14:textId="77777777" w:rsidR="00FB50A5" w:rsidRDefault="00FB50A5" w:rsidP="00FB50A5"/>
        </w:tc>
        <w:tc>
          <w:tcPr>
            <w:tcW w:w="148" w:type="pct"/>
          </w:tcPr>
          <w:p w14:paraId="0B377BEC" w14:textId="77777777" w:rsidR="00FB50A5" w:rsidRDefault="00FB50A5" w:rsidP="00FB50A5"/>
        </w:tc>
        <w:tc>
          <w:tcPr>
            <w:tcW w:w="148" w:type="pct"/>
          </w:tcPr>
          <w:p w14:paraId="6A99BD36" w14:textId="77777777" w:rsidR="00FB50A5" w:rsidRDefault="00FB50A5" w:rsidP="00FB50A5"/>
        </w:tc>
        <w:tc>
          <w:tcPr>
            <w:tcW w:w="153" w:type="pct"/>
          </w:tcPr>
          <w:p w14:paraId="26FCAE77" w14:textId="77777777" w:rsidR="00FB50A5" w:rsidRDefault="00FB50A5" w:rsidP="00FB50A5"/>
        </w:tc>
        <w:tc>
          <w:tcPr>
            <w:tcW w:w="618" w:type="pct"/>
          </w:tcPr>
          <w:p w14:paraId="46BDC9A5" w14:textId="7DD9075F" w:rsidR="00FB50A5" w:rsidRDefault="00FB50A5" w:rsidP="00FB50A5">
            <w:r>
              <w:t>Unknown, treat as hazardous</w:t>
            </w:r>
          </w:p>
        </w:tc>
      </w:tr>
    </w:tbl>
    <w:p w14:paraId="25D7781A" w14:textId="77777777" w:rsidR="006C3373" w:rsidRDefault="006C3373" w:rsidP="00F15254">
      <w:pPr>
        <w:spacing w:after="0"/>
      </w:pPr>
    </w:p>
    <w:tbl>
      <w:tblPr>
        <w:tblStyle w:val="TableGrid"/>
        <w:tblW w:w="5003" w:type="pct"/>
        <w:tblCellMar>
          <w:left w:w="57" w:type="dxa"/>
          <w:right w:w="57" w:type="dxa"/>
        </w:tblCellMar>
        <w:tblLook w:val="04A0" w:firstRow="1" w:lastRow="0" w:firstColumn="1" w:lastColumn="0" w:noHBand="0" w:noVBand="1"/>
      </w:tblPr>
      <w:tblGrid>
        <w:gridCol w:w="1580"/>
        <w:gridCol w:w="308"/>
        <w:gridCol w:w="390"/>
        <w:gridCol w:w="264"/>
        <w:gridCol w:w="846"/>
        <w:gridCol w:w="84"/>
        <w:gridCol w:w="392"/>
        <w:gridCol w:w="122"/>
        <w:gridCol w:w="400"/>
        <w:gridCol w:w="377"/>
        <w:gridCol w:w="264"/>
        <w:gridCol w:w="473"/>
        <w:gridCol w:w="15"/>
        <w:gridCol w:w="67"/>
        <w:gridCol w:w="130"/>
        <w:gridCol w:w="72"/>
        <w:gridCol w:w="84"/>
        <w:gridCol w:w="517"/>
        <w:gridCol w:w="10"/>
        <w:gridCol w:w="262"/>
        <w:gridCol w:w="193"/>
        <w:gridCol w:w="524"/>
        <w:gridCol w:w="67"/>
        <w:gridCol w:w="228"/>
        <w:gridCol w:w="22"/>
        <w:gridCol w:w="276"/>
        <w:gridCol w:w="773"/>
        <w:gridCol w:w="199"/>
        <w:gridCol w:w="224"/>
        <w:gridCol w:w="42"/>
        <w:gridCol w:w="565"/>
        <w:gridCol w:w="702"/>
      </w:tblGrid>
      <w:tr w:rsidR="003E72F4" w14:paraId="58793A50" w14:textId="77777777" w:rsidTr="00B53E3C">
        <w:trPr>
          <w:trHeight w:val="259"/>
        </w:trPr>
        <w:tc>
          <w:tcPr>
            <w:tcW w:w="2400" w:type="pct"/>
            <w:gridSpan w:val="11"/>
            <w:tcBorders>
              <w:top w:val="nil"/>
              <w:left w:val="nil"/>
              <w:bottom w:val="single" w:sz="4" w:space="0" w:color="auto"/>
              <w:right w:val="nil"/>
            </w:tcBorders>
          </w:tcPr>
          <w:p w14:paraId="56273232" w14:textId="77777777" w:rsidR="003E72F4" w:rsidRPr="009F3252" w:rsidRDefault="003E72F4" w:rsidP="00B86901">
            <w:pPr>
              <w:rPr>
                <w:rFonts w:ascii="Arial" w:hAnsi="Arial" w:cs="Arial"/>
                <w:sz w:val="18"/>
              </w:rPr>
            </w:pPr>
          </w:p>
        </w:tc>
        <w:tc>
          <w:tcPr>
            <w:tcW w:w="649" w:type="pct"/>
            <w:gridSpan w:val="7"/>
            <w:tcBorders>
              <w:top w:val="nil"/>
              <w:left w:val="nil"/>
              <w:bottom w:val="single" w:sz="4" w:space="0" w:color="auto"/>
              <w:right w:val="nil"/>
            </w:tcBorders>
          </w:tcPr>
          <w:p w14:paraId="22E68C20" w14:textId="77777777" w:rsidR="003E72F4" w:rsidRPr="009F3252" w:rsidRDefault="003E72F4" w:rsidP="00B86901">
            <w:pPr>
              <w:rPr>
                <w:rFonts w:ascii="Arial" w:hAnsi="Arial" w:cs="Arial"/>
                <w:sz w:val="18"/>
              </w:rPr>
            </w:pPr>
          </w:p>
        </w:tc>
        <w:tc>
          <w:tcPr>
            <w:tcW w:w="1951" w:type="pct"/>
            <w:gridSpan w:val="14"/>
            <w:tcBorders>
              <w:top w:val="nil"/>
              <w:left w:val="nil"/>
              <w:bottom w:val="single" w:sz="4" w:space="0" w:color="auto"/>
              <w:right w:val="nil"/>
            </w:tcBorders>
          </w:tcPr>
          <w:p w14:paraId="38BD7D35" w14:textId="361A1D65" w:rsidR="003E72F4" w:rsidRPr="009F3252" w:rsidRDefault="003E72F4" w:rsidP="00B86901">
            <w:pPr>
              <w:rPr>
                <w:rFonts w:ascii="Arial" w:hAnsi="Arial" w:cs="Arial"/>
                <w:sz w:val="18"/>
              </w:rPr>
            </w:pPr>
          </w:p>
        </w:tc>
      </w:tr>
      <w:tr w:rsidR="003E72F4" w14:paraId="5F3080A4" w14:textId="77777777" w:rsidTr="00B53E3C">
        <w:trPr>
          <w:trHeight w:val="239"/>
        </w:trPr>
        <w:tc>
          <w:tcPr>
            <w:tcW w:w="755" w:type="pct"/>
            <w:tcBorders>
              <w:top w:val="single" w:sz="4" w:space="0" w:color="auto"/>
            </w:tcBorders>
          </w:tcPr>
          <w:p w14:paraId="1E153309" w14:textId="77777777" w:rsidR="003E72F4" w:rsidRPr="00726DC0" w:rsidRDefault="003E72F4" w:rsidP="00B86901">
            <w:pPr>
              <w:rPr>
                <w:rFonts w:ascii="Arial" w:hAnsi="Arial" w:cs="Arial"/>
                <w:b/>
                <w:sz w:val="18"/>
              </w:rPr>
            </w:pPr>
          </w:p>
        </w:tc>
        <w:tc>
          <w:tcPr>
            <w:tcW w:w="4245" w:type="pct"/>
            <w:gridSpan w:val="31"/>
            <w:tcBorders>
              <w:top w:val="single" w:sz="4" w:space="0" w:color="auto"/>
            </w:tcBorders>
            <w:vAlign w:val="center"/>
          </w:tcPr>
          <w:p w14:paraId="3DBEE3A8" w14:textId="019A78B4" w:rsidR="003E72F4" w:rsidRPr="009F3252" w:rsidRDefault="003E72F4" w:rsidP="00B86901">
            <w:pPr>
              <w:rPr>
                <w:rFonts w:ascii="Arial" w:hAnsi="Arial" w:cs="Arial"/>
                <w:b/>
                <w:sz w:val="18"/>
              </w:rPr>
            </w:pPr>
            <w:r w:rsidRPr="00726DC0">
              <w:rPr>
                <w:rFonts w:ascii="Arial" w:hAnsi="Arial" w:cs="Arial"/>
                <w:b/>
                <w:sz w:val="18"/>
              </w:rPr>
              <w:t>Repeat Experiment?</w:t>
            </w:r>
            <w:r>
              <w:rPr>
                <w:rFonts w:ascii="Arial" w:hAnsi="Arial" w:cs="Arial"/>
                <w:sz w:val="18"/>
              </w:rPr>
              <w:t xml:space="preserve"> (This lab project only) </w:t>
            </w:r>
            <w:r w:rsidRPr="00726DC0">
              <w:rPr>
                <w:rFonts w:ascii="Arial" w:hAnsi="Arial" w:cs="Arial"/>
                <w:b/>
                <w:sz w:val="18"/>
              </w:rPr>
              <w:t>Previous assessment Reaction Number:</w:t>
            </w:r>
          </w:p>
        </w:tc>
      </w:tr>
      <w:tr w:rsidR="003E72F4" w14:paraId="40AF48BD" w14:textId="77777777" w:rsidTr="00B53E3C">
        <w:trPr>
          <w:trHeight w:val="239"/>
        </w:trPr>
        <w:tc>
          <w:tcPr>
            <w:tcW w:w="2633" w:type="pct"/>
            <w:gridSpan w:val="13"/>
            <w:vAlign w:val="center"/>
          </w:tcPr>
          <w:p w14:paraId="62C400E6" w14:textId="77777777" w:rsidR="003E72F4" w:rsidRPr="009F3252" w:rsidRDefault="003E72F4" w:rsidP="00B86901">
            <w:pPr>
              <w:rPr>
                <w:rFonts w:ascii="Arial" w:hAnsi="Arial" w:cs="Arial"/>
                <w:sz w:val="18"/>
              </w:rPr>
            </w:pPr>
            <w:r w:rsidRPr="00726DC0">
              <w:rPr>
                <w:rFonts w:ascii="Arial" w:hAnsi="Arial" w:cs="Arial"/>
                <w:b/>
                <w:sz w:val="18"/>
              </w:rPr>
              <w:t>New Experiment:</w:t>
            </w:r>
            <w:r w:rsidRPr="009F3252">
              <w:rPr>
                <w:rFonts w:ascii="Arial" w:hAnsi="Arial" w:cs="Arial"/>
                <w:sz w:val="18"/>
              </w:rPr>
              <w:t xml:space="preserve"> </w:t>
            </w:r>
            <w:r>
              <w:rPr>
                <w:rFonts w:ascii="Arial" w:hAnsi="Arial" w:cs="Arial"/>
                <w:sz w:val="18"/>
              </w:rPr>
              <w:t xml:space="preserve">Supervision </w:t>
            </w:r>
            <w:r w:rsidRPr="009F3252">
              <w:rPr>
                <w:rFonts w:ascii="Arial" w:hAnsi="Arial" w:cs="Arial"/>
                <w:sz w:val="18"/>
              </w:rPr>
              <w:t>Category (please tick one)</w:t>
            </w:r>
          </w:p>
        </w:tc>
        <w:tc>
          <w:tcPr>
            <w:tcW w:w="920" w:type="pct"/>
            <w:gridSpan w:val="10"/>
          </w:tcPr>
          <w:p w14:paraId="146351EC" w14:textId="77777777" w:rsidR="003E72F4" w:rsidRPr="009F3252" w:rsidRDefault="003E72F4" w:rsidP="00B86901">
            <w:pPr>
              <w:rPr>
                <w:rFonts w:ascii="Arial" w:hAnsi="Arial" w:cs="Arial"/>
                <w:b/>
                <w:sz w:val="18"/>
              </w:rPr>
            </w:pPr>
            <w:r w:rsidRPr="009F3252">
              <w:rPr>
                <w:rFonts w:ascii="Arial" w:hAnsi="Arial" w:cs="Arial"/>
                <w:b/>
                <w:sz w:val="18"/>
              </w:rPr>
              <w:t>A</w:t>
            </w:r>
            <w:r>
              <w:rPr>
                <w:rFonts w:ascii="Arial" w:hAnsi="Arial" w:cs="Arial"/>
                <w:b/>
                <w:sz w:val="18"/>
              </w:rPr>
              <w:t xml:space="preserve">  </w:t>
            </w:r>
            <w:r w:rsidRPr="009F3252">
              <w:rPr>
                <w:rFonts w:ascii="Arial" w:hAnsi="Arial" w:cs="Arial"/>
                <w:sz w:val="18"/>
              </w:rPr>
              <w:sym w:font="Wingdings" w:char="F0FC"/>
            </w:r>
          </w:p>
        </w:tc>
        <w:tc>
          <w:tcPr>
            <w:tcW w:w="119" w:type="pct"/>
            <w:gridSpan w:val="2"/>
          </w:tcPr>
          <w:p w14:paraId="414A8075" w14:textId="77777777" w:rsidR="003E72F4" w:rsidRPr="009F3252" w:rsidRDefault="003E72F4" w:rsidP="00B86901">
            <w:pPr>
              <w:rPr>
                <w:rFonts w:ascii="Arial" w:hAnsi="Arial" w:cs="Arial"/>
                <w:b/>
                <w:sz w:val="18"/>
              </w:rPr>
            </w:pPr>
            <w:r w:rsidRPr="009F3252">
              <w:rPr>
                <w:rFonts w:ascii="Arial" w:hAnsi="Arial" w:cs="Arial"/>
                <w:b/>
                <w:sz w:val="18"/>
              </w:rPr>
              <w:t>B</w:t>
            </w:r>
          </w:p>
        </w:tc>
        <w:tc>
          <w:tcPr>
            <w:tcW w:w="596" w:type="pct"/>
            <w:gridSpan w:val="3"/>
          </w:tcPr>
          <w:p w14:paraId="5A8B1EB3" w14:textId="77777777" w:rsidR="003E72F4" w:rsidRPr="009F3252" w:rsidRDefault="003E72F4" w:rsidP="00B86901">
            <w:pPr>
              <w:rPr>
                <w:rFonts w:ascii="Arial" w:hAnsi="Arial" w:cs="Arial"/>
                <w:b/>
                <w:sz w:val="18"/>
              </w:rPr>
            </w:pPr>
          </w:p>
        </w:tc>
        <w:tc>
          <w:tcPr>
            <w:tcW w:w="397" w:type="pct"/>
            <w:gridSpan w:val="3"/>
          </w:tcPr>
          <w:p w14:paraId="622EEB68" w14:textId="2E53A91A" w:rsidR="003E72F4" w:rsidRPr="009F3252" w:rsidRDefault="003E72F4" w:rsidP="00B86901">
            <w:pPr>
              <w:rPr>
                <w:rFonts w:ascii="Arial" w:hAnsi="Arial" w:cs="Arial"/>
                <w:b/>
                <w:sz w:val="18"/>
              </w:rPr>
            </w:pPr>
            <w:r w:rsidRPr="009F3252">
              <w:rPr>
                <w:rFonts w:ascii="Arial" w:hAnsi="Arial" w:cs="Arial"/>
                <w:b/>
                <w:sz w:val="18"/>
              </w:rPr>
              <w:t>C</w:t>
            </w:r>
          </w:p>
        </w:tc>
        <w:tc>
          <w:tcPr>
            <w:tcW w:w="334" w:type="pct"/>
          </w:tcPr>
          <w:p w14:paraId="3D09EBFE" w14:textId="77777777" w:rsidR="003E72F4" w:rsidRPr="009F3252" w:rsidRDefault="003E72F4" w:rsidP="00B86901">
            <w:pPr>
              <w:rPr>
                <w:rFonts w:ascii="Arial" w:hAnsi="Arial" w:cs="Arial"/>
                <w:b/>
                <w:sz w:val="18"/>
              </w:rPr>
            </w:pPr>
            <w:r w:rsidRPr="009F3252">
              <w:rPr>
                <w:rFonts w:ascii="Arial" w:hAnsi="Arial" w:cs="Arial"/>
                <w:b/>
                <w:sz w:val="18"/>
              </w:rPr>
              <w:t>D</w:t>
            </w:r>
          </w:p>
        </w:tc>
      </w:tr>
      <w:tr w:rsidR="003E72F4" w14:paraId="7EB24C30" w14:textId="77777777" w:rsidTr="00B53E3C">
        <w:trPr>
          <w:trHeight w:val="441"/>
        </w:trPr>
        <w:tc>
          <w:tcPr>
            <w:tcW w:w="755" w:type="pct"/>
          </w:tcPr>
          <w:p w14:paraId="0ED71E60" w14:textId="77777777" w:rsidR="003E72F4" w:rsidRPr="00726DC0" w:rsidRDefault="003E72F4" w:rsidP="00CF57FA">
            <w:pPr>
              <w:tabs>
                <w:tab w:val="left" w:pos="4755"/>
              </w:tabs>
              <w:rPr>
                <w:rFonts w:ascii="Arial" w:hAnsi="Arial" w:cs="Arial"/>
                <w:b/>
                <w:sz w:val="18"/>
              </w:rPr>
            </w:pPr>
          </w:p>
        </w:tc>
        <w:tc>
          <w:tcPr>
            <w:tcW w:w="4245" w:type="pct"/>
            <w:gridSpan w:val="31"/>
          </w:tcPr>
          <w:p w14:paraId="1F864FDB" w14:textId="2625AFD4" w:rsidR="003E72F4" w:rsidRPr="009F3252" w:rsidRDefault="003E72F4" w:rsidP="00CF57FA">
            <w:pPr>
              <w:tabs>
                <w:tab w:val="left" w:pos="4755"/>
              </w:tabs>
              <w:rPr>
                <w:rFonts w:ascii="Arial" w:hAnsi="Arial" w:cs="Arial"/>
                <w:sz w:val="18"/>
              </w:rPr>
            </w:pPr>
            <w:r w:rsidRPr="00726DC0">
              <w:rPr>
                <w:rFonts w:ascii="Arial" w:hAnsi="Arial" w:cs="Arial"/>
                <w:b/>
                <w:sz w:val="18"/>
              </w:rPr>
              <w:t>Standard protocol followed?</w:t>
            </w:r>
            <w:r w:rsidRPr="009F3252">
              <w:rPr>
                <w:rFonts w:ascii="Arial" w:hAnsi="Arial" w:cs="Arial"/>
                <w:sz w:val="18"/>
              </w:rPr>
              <w:t xml:space="preserve"> (Please give </w:t>
            </w:r>
            <w:r>
              <w:rPr>
                <w:rFonts w:ascii="Arial" w:hAnsi="Arial" w:cs="Arial"/>
                <w:sz w:val="18"/>
              </w:rPr>
              <w:t xml:space="preserve">a </w:t>
            </w:r>
            <w:r w:rsidRPr="009F3252">
              <w:rPr>
                <w:rFonts w:ascii="Arial" w:hAnsi="Arial" w:cs="Arial"/>
                <w:sz w:val="18"/>
              </w:rPr>
              <w:t>reference</w:t>
            </w:r>
            <w:r>
              <w:rPr>
                <w:rFonts w:ascii="Arial" w:hAnsi="Arial" w:cs="Arial"/>
                <w:sz w:val="18"/>
              </w:rPr>
              <w:t xml:space="preserve"> here if you are following/closely adapting a known literature method</w:t>
            </w:r>
            <w:r w:rsidRPr="009F3252">
              <w:rPr>
                <w:rFonts w:ascii="Arial" w:hAnsi="Arial" w:cs="Arial"/>
                <w:sz w:val="18"/>
              </w:rPr>
              <w:t>)</w:t>
            </w:r>
            <w:r>
              <w:rPr>
                <w:rFonts w:ascii="Arial" w:hAnsi="Arial" w:cs="Arial"/>
                <w:sz w:val="18"/>
              </w:rPr>
              <w:tab/>
            </w:r>
          </w:p>
        </w:tc>
      </w:tr>
      <w:tr w:rsidR="003E72F4" w14:paraId="1E0D8231" w14:textId="77777777" w:rsidTr="00B53E3C">
        <w:trPr>
          <w:trHeight w:val="322"/>
        </w:trPr>
        <w:tc>
          <w:tcPr>
            <w:tcW w:w="755" w:type="pct"/>
          </w:tcPr>
          <w:p w14:paraId="567AD540" w14:textId="27B5388B" w:rsidR="003E72F4" w:rsidRPr="006C6FC7" w:rsidRDefault="003E72F4" w:rsidP="00B86901">
            <w:pPr>
              <w:rPr>
                <w:rFonts w:ascii="Arial" w:hAnsi="Arial" w:cs="Arial"/>
                <w:b/>
                <w:sz w:val="18"/>
              </w:rPr>
            </w:pPr>
          </w:p>
        </w:tc>
        <w:tc>
          <w:tcPr>
            <w:tcW w:w="4245" w:type="pct"/>
            <w:gridSpan w:val="31"/>
          </w:tcPr>
          <w:p w14:paraId="1921C028" w14:textId="6DB511DA" w:rsidR="003E72F4" w:rsidRDefault="003E72F4" w:rsidP="00B86901">
            <w:pPr>
              <w:rPr>
                <w:rFonts w:ascii="Arial" w:hAnsi="Arial" w:cs="Arial"/>
                <w:sz w:val="18"/>
              </w:rPr>
            </w:pPr>
            <w:r w:rsidRPr="006C6FC7">
              <w:rPr>
                <w:rFonts w:ascii="Arial" w:hAnsi="Arial" w:cs="Arial"/>
                <w:b/>
                <w:sz w:val="18"/>
              </w:rPr>
              <w:t>Reaction conditions</w:t>
            </w:r>
            <w:r>
              <w:rPr>
                <w:rFonts w:ascii="Arial" w:hAnsi="Arial" w:cs="Arial"/>
                <w:b/>
                <w:sz w:val="18"/>
              </w:rPr>
              <w:t>/processes</w:t>
            </w:r>
            <w:r w:rsidRPr="006C6FC7">
              <w:rPr>
                <w:rFonts w:ascii="Arial" w:hAnsi="Arial" w:cs="Arial"/>
                <w:b/>
                <w:sz w:val="18"/>
              </w:rPr>
              <w:t xml:space="preserve"> and associated hazards</w:t>
            </w:r>
          </w:p>
          <w:p w14:paraId="3ED5759B" w14:textId="77777777" w:rsidR="003E72F4" w:rsidRPr="006C6FC7" w:rsidRDefault="003E72F4" w:rsidP="00B86901">
            <w:pPr>
              <w:rPr>
                <w:rFonts w:ascii="Arial" w:hAnsi="Arial" w:cs="Arial"/>
                <w:sz w:val="18"/>
              </w:rPr>
            </w:pPr>
            <w:r>
              <w:rPr>
                <w:rFonts w:ascii="Arial" w:hAnsi="Arial" w:cs="Arial"/>
                <w:sz w:val="18"/>
              </w:rPr>
              <w:t xml:space="preserve">Complete the table below with all reaction conditions </w:t>
            </w:r>
            <w:r w:rsidRPr="006C6FC7">
              <w:rPr>
                <w:rFonts w:ascii="Arial" w:hAnsi="Arial" w:cs="Arial"/>
                <w:sz w:val="18"/>
              </w:rPr>
              <w:t>(e.g. heating, cooling, vacuum)</w:t>
            </w:r>
            <w:r>
              <w:rPr>
                <w:rFonts w:ascii="Arial" w:hAnsi="Arial" w:cs="Arial"/>
                <w:sz w:val="18"/>
              </w:rPr>
              <w:t xml:space="preserve"> and associated physical hazards </w:t>
            </w:r>
            <w:r w:rsidRPr="006C6FC7">
              <w:rPr>
                <w:rFonts w:ascii="Arial" w:hAnsi="Arial" w:cs="Arial"/>
                <w:sz w:val="18"/>
              </w:rPr>
              <w:t>(e.g. exotherm, gas evolution, flooding, asphyxiation, burns—hot or cold, explosion, needle stick injuries)</w:t>
            </w:r>
            <w:r>
              <w:rPr>
                <w:rFonts w:ascii="Arial" w:hAnsi="Arial" w:cs="Arial"/>
                <w:sz w:val="18"/>
              </w:rPr>
              <w:t>.</w:t>
            </w:r>
          </w:p>
        </w:tc>
      </w:tr>
      <w:tr w:rsidR="003E72F4" w14:paraId="7CDD920A" w14:textId="77777777" w:rsidTr="00B53E3C">
        <w:trPr>
          <w:trHeight w:val="135"/>
        </w:trPr>
        <w:tc>
          <w:tcPr>
            <w:tcW w:w="2400" w:type="pct"/>
            <w:gridSpan w:val="11"/>
          </w:tcPr>
          <w:p w14:paraId="07486533" w14:textId="77777777" w:rsidR="003E72F4" w:rsidRPr="00F72F6D" w:rsidRDefault="003E72F4" w:rsidP="00B86901">
            <w:pPr>
              <w:jc w:val="center"/>
              <w:rPr>
                <w:rFonts w:ascii="Arial" w:hAnsi="Arial" w:cs="Arial"/>
                <w:b/>
                <w:sz w:val="18"/>
              </w:rPr>
            </w:pPr>
            <w:r w:rsidRPr="00F72F6D">
              <w:rPr>
                <w:rFonts w:ascii="Arial" w:hAnsi="Arial" w:cs="Arial"/>
                <w:b/>
                <w:sz w:val="18"/>
              </w:rPr>
              <w:t>Reaction condition or process</w:t>
            </w:r>
          </w:p>
        </w:tc>
        <w:tc>
          <w:tcPr>
            <w:tcW w:w="649" w:type="pct"/>
            <w:gridSpan w:val="7"/>
          </w:tcPr>
          <w:p w14:paraId="489B436C" w14:textId="77777777" w:rsidR="003E72F4" w:rsidRPr="00F72F6D" w:rsidRDefault="003E72F4" w:rsidP="00B86901">
            <w:pPr>
              <w:jc w:val="center"/>
              <w:rPr>
                <w:rFonts w:ascii="Arial" w:hAnsi="Arial" w:cs="Arial"/>
                <w:b/>
                <w:sz w:val="18"/>
              </w:rPr>
            </w:pPr>
          </w:p>
        </w:tc>
        <w:tc>
          <w:tcPr>
            <w:tcW w:w="1951" w:type="pct"/>
            <w:gridSpan w:val="14"/>
          </w:tcPr>
          <w:p w14:paraId="7F5F0F5E" w14:textId="4153D83C" w:rsidR="003E72F4" w:rsidRPr="00F72F6D" w:rsidRDefault="003E72F4" w:rsidP="00B86901">
            <w:pPr>
              <w:jc w:val="center"/>
              <w:rPr>
                <w:rFonts w:ascii="Arial" w:hAnsi="Arial" w:cs="Arial"/>
                <w:b/>
                <w:sz w:val="18"/>
              </w:rPr>
            </w:pPr>
            <w:r w:rsidRPr="00F72F6D">
              <w:rPr>
                <w:rFonts w:ascii="Arial" w:hAnsi="Arial" w:cs="Arial"/>
                <w:b/>
                <w:sz w:val="18"/>
              </w:rPr>
              <w:t>Physical hazards associated</w:t>
            </w:r>
          </w:p>
        </w:tc>
      </w:tr>
      <w:tr w:rsidR="003E72F4" w14:paraId="33DADBA4" w14:textId="77777777" w:rsidTr="00B53E3C">
        <w:trPr>
          <w:trHeight w:val="132"/>
        </w:trPr>
        <w:tc>
          <w:tcPr>
            <w:tcW w:w="2400" w:type="pct"/>
            <w:gridSpan w:val="11"/>
          </w:tcPr>
          <w:p w14:paraId="5B388470" w14:textId="24A55204" w:rsidR="003E72F4" w:rsidRPr="009F3252" w:rsidRDefault="00B53E3C" w:rsidP="00B86901">
            <w:pPr>
              <w:rPr>
                <w:rFonts w:ascii="Arial" w:hAnsi="Arial" w:cs="Arial"/>
                <w:sz w:val="18"/>
              </w:rPr>
            </w:pPr>
            <w:proofErr w:type="spellStart"/>
            <w:r>
              <w:rPr>
                <w:rFonts w:ascii="Arial" w:hAnsi="Arial" w:cs="Arial"/>
                <w:sz w:val="18"/>
              </w:rPr>
              <w:t>Fumehood</w:t>
            </w:r>
            <w:proofErr w:type="spellEnd"/>
          </w:p>
        </w:tc>
        <w:tc>
          <w:tcPr>
            <w:tcW w:w="649" w:type="pct"/>
            <w:gridSpan w:val="7"/>
          </w:tcPr>
          <w:p w14:paraId="6458FEAD" w14:textId="77777777" w:rsidR="003E72F4" w:rsidRPr="009F3252" w:rsidRDefault="003E72F4" w:rsidP="00B86901">
            <w:pPr>
              <w:rPr>
                <w:rFonts w:ascii="Arial" w:hAnsi="Arial" w:cs="Arial"/>
                <w:sz w:val="18"/>
              </w:rPr>
            </w:pPr>
          </w:p>
        </w:tc>
        <w:tc>
          <w:tcPr>
            <w:tcW w:w="1951" w:type="pct"/>
            <w:gridSpan w:val="14"/>
          </w:tcPr>
          <w:p w14:paraId="223DB1CD" w14:textId="63130B79" w:rsidR="003E72F4" w:rsidRPr="009F3252" w:rsidRDefault="00BC7526" w:rsidP="00B86901">
            <w:pPr>
              <w:rPr>
                <w:rFonts w:ascii="Arial" w:hAnsi="Arial" w:cs="Arial"/>
                <w:sz w:val="18"/>
              </w:rPr>
            </w:pPr>
            <w:r>
              <w:rPr>
                <w:rFonts w:ascii="Arial" w:hAnsi="Arial" w:cs="Arial"/>
                <w:sz w:val="18"/>
              </w:rPr>
              <w:t>Asphyxiation</w:t>
            </w:r>
          </w:p>
        </w:tc>
      </w:tr>
      <w:tr w:rsidR="00B53E3C" w14:paraId="053EBE3B" w14:textId="77777777" w:rsidTr="00B53E3C">
        <w:trPr>
          <w:trHeight w:val="132"/>
        </w:trPr>
        <w:tc>
          <w:tcPr>
            <w:tcW w:w="2400" w:type="pct"/>
            <w:gridSpan w:val="11"/>
          </w:tcPr>
          <w:p w14:paraId="6E28F812" w14:textId="6FADE63D" w:rsidR="00B53E3C" w:rsidRPr="009F3252" w:rsidRDefault="00B53E3C" w:rsidP="00B53E3C">
            <w:pPr>
              <w:rPr>
                <w:rFonts w:ascii="Arial" w:hAnsi="Arial" w:cs="Arial"/>
                <w:sz w:val="18"/>
              </w:rPr>
            </w:pPr>
            <w:r>
              <w:rPr>
                <w:rFonts w:ascii="Arial" w:hAnsi="Arial" w:cs="Arial"/>
                <w:sz w:val="18"/>
              </w:rPr>
              <w:t>Dean-Stark Apparatus</w:t>
            </w:r>
          </w:p>
        </w:tc>
        <w:tc>
          <w:tcPr>
            <w:tcW w:w="649" w:type="pct"/>
            <w:gridSpan w:val="7"/>
          </w:tcPr>
          <w:p w14:paraId="39A1C6A0" w14:textId="77777777" w:rsidR="00B53E3C" w:rsidRPr="009F3252" w:rsidRDefault="00B53E3C" w:rsidP="00B53E3C">
            <w:pPr>
              <w:rPr>
                <w:rFonts w:ascii="Arial" w:hAnsi="Arial" w:cs="Arial"/>
                <w:sz w:val="18"/>
              </w:rPr>
            </w:pPr>
          </w:p>
        </w:tc>
        <w:tc>
          <w:tcPr>
            <w:tcW w:w="1951" w:type="pct"/>
            <w:gridSpan w:val="14"/>
          </w:tcPr>
          <w:p w14:paraId="34C1AE0B" w14:textId="452F10BC" w:rsidR="00B53E3C" w:rsidRPr="009F3252" w:rsidRDefault="00B53E3C" w:rsidP="00B53E3C">
            <w:pPr>
              <w:rPr>
                <w:rFonts w:ascii="Arial" w:hAnsi="Arial" w:cs="Arial"/>
                <w:sz w:val="18"/>
              </w:rPr>
            </w:pPr>
          </w:p>
        </w:tc>
      </w:tr>
      <w:tr w:rsidR="00B53E3C" w14:paraId="473B0F7D" w14:textId="77777777" w:rsidTr="00B53E3C">
        <w:trPr>
          <w:trHeight w:val="132"/>
        </w:trPr>
        <w:tc>
          <w:tcPr>
            <w:tcW w:w="2400" w:type="pct"/>
            <w:gridSpan w:val="11"/>
          </w:tcPr>
          <w:p w14:paraId="531495EE" w14:textId="1F479B32" w:rsidR="00B53E3C" w:rsidRPr="00BC7526" w:rsidRDefault="00BC7526" w:rsidP="00B53E3C">
            <w:pPr>
              <w:rPr>
                <w:rFonts w:ascii="Arial" w:hAnsi="Arial" w:cs="Arial"/>
                <w:sz w:val="18"/>
              </w:rPr>
            </w:pPr>
            <w:r>
              <w:rPr>
                <w:rFonts w:ascii="Arial" w:hAnsi="Arial" w:cs="Arial"/>
                <w:sz w:val="18"/>
              </w:rPr>
              <w:t>V</w:t>
            </w:r>
            <w:r w:rsidRPr="00BC7526">
              <w:rPr>
                <w:rFonts w:ascii="Arial" w:hAnsi="Arial" w:cs="Arial"/>
                <w:sz w:val="18"/>
              </w:rPr>
              <w:t>acuum desiccator</w:t>
            </w:r>
          </w:p>
        </w:tc>
        <w:tc>
          <w:tcPr>
            <w:tcW w:w="649" w:type="pct"/>
            <w:gridSpan w:val="7"/>
          </w:tcPr>
          <w:p w14:paraId="592AE5FC" w14:textId="77777777" w:rsidR="00B53E3C" w:rsidRPr="009F3252" w:rsidRDefault="00B53E3C" w:rsidP="00B53E3C">
            <w:pPr>
              <w:rPr>
                <w:rFonts w:ascii="Arial" w:hAnsi="Arial" w:cs="Arial"/>
                <w:sz w:val="18"/>
              </w:rPr>
            </w:pPr>
          </w:p>
        </w:tc>
        <w:tc>
          <w:tcPr>
            <w:tcW w:w="1951" w:type="pct"/>
            <w:gridSpan w:val="14"/>
          </w:tcPr>
          <w:p w14:paraId="57C8A3A7" w14:textId="0E4DC929" w:rsidR="00B53E3C" w:rsidRPr="009F3252" w:rsidRDefault="00B53E3C" w:rsidP="00B53E3C">
            <w:pPr>
              <w:rPr>
                <w:rFonts w:ascii="Arial" w:hAnsi="Arial" w:cs="Arial"/>
                <w:sz w:val="18"/>
              </w:rPr>
            </w:pPr>
          </w:p>
        </w:tc>
      </w:tr>
      <w:tr w:rsidR="00B53E3C" w14:paraId="7BF2BB71" w14:textId="77777777" w:rsidTr="00B53E3C">
        <w:trPr>
          <w:trHeight w:val="132"/>
        </w:trPr>
        <w:tc>
          <w:tcPr>
            <w:tcW w:w="2400" w:type="pct"/>
            <w:gridSpan w:val="11"/>
          </w:tcPr>
          <w:p w14:paraId="3FCE15BD" w14:textId="77777777" w:rsidR="00B53E3C" w:rsidRPr="009F3252" w:rsidRDefault="00B53E3C" w:rsidP="00B53E3C">
            <w:pPr>
              <w:rPr>
                <w:rFonts w:ascii="Arial" w:hAnsi="Arial" w:cs="Arial"/>
                <w:sz w:val="18"/>
              </w:rPr>
            </w:pPr>
          </w:p>
        </w:tc>
        <w:tc>
          <w:tcPr>
            <w:tcW w:w="649" w:type="pct"/>
            <w:gridSpan w:val="7"/>
          </w:tcPr>
          <w:p w14:paraId="0C6E10E5" w14:textId="77777777" w:rsidR="00B53E3C" w:rsidRPr="009F3252" w:rsidRDefault="00B53E3C" w:rsidP="00B53E3C">
            <w:pPr>
              <w:rPr>
                <w:rFonts w:ascii="Arial" w:hAnsi="Arial" w:cs="Arial"/>
                <w:sz w:val="18"/>
              </w:rPr>
            </w:pPr>
          </w:p>
        </w:tc>
        <w:tc>
          <w:tcPr>
            <w:tcW w:w="1951" w:type="pct"/>
            <w:gridSpan w:val="14"/>
          </w:tcPr>
          <w:p w14:paraId="6024B9A4" w14:textId="5DC5E84F" w:rsidR="00B53E3C" w:rsidRPr="009F3252" w:rsidRDefault="00B53E3C" w:rsidP="00B53E3C">
            <w:pPr>
              <w:rPr>
                <w:rFonts w:ascii="Arial" w:hAnsi="Arial" w:cs="Arial"/>
                <w:sz w:val="18"/>
              </w:rPr>
            </w:pPr>
          </w:p>
        </w:tc>
      </w:tr>
      <w:tr w:rsidR="00B53E3C" w14:paraId="008FA36B" w14:textId="77777777" w:rsidTr="00B53E3C">
        <w:trPr>
          <w:trHeight w:val="132"/>
        </w:trPr>
        <w:tc>
          <w:tcPr>
            <w:tcW w:w="2400" w:type="pct"/>
            <w:gridSpan w:val="11"/>
          </w:tcPr>
          <w:p w14:paraId="2A0DC95A" w14:textId="77777777" w:rsidR="00B53E3C" w:rsidRPr="009F3252" w:rsidRDefault="00B53E3C" w:rsidP="00B53E3C">
            <w:pPr>
              <w:rPr>
                <w:rFonts w:ascii="Arial" w:hAnsi="Arial" w:cs="Arial"/>
                <w:sz w:val="18"/>
              </w:rPr>
            </w:pPr>
          </w:p>
        </w:tc>
        <w:tc>
          <w:tcPr>
            <w:tcW w:w="649" w:type="pct"/>
            <w:gridSpan w:val="7"/>
          </w:tcPr>
          <w:p w14:paraId="690501B0" w14:textId="77777777" w:rsidR="00B53E3C" w:rsidRPr="009F3252" w:rsidRDefault="00B53E3C" w:rsidP="00B53E3C">
            <w:pPr>
              <w:rPr>
                <w:rFonts w:ascii="Arial" w:hAnsi="Arial" w:cs="Arial"/>
                <w:sz w:val="18"/>
              </w:rPr>
            </w:pPr>
          </w:p>
        </w:tc>
        <w:tc>
          <w:tcPr>
            <w:tcW w:w="1951" w:type="pct"/>
            <w:gridSpan w:val="14"/>
          </w:tcPr>
          <w:p w14:paraId="6DF2395D" w14:textId="758ACDC5" w:rsidR="00B53E3C" w:rsidRPr="009F3252" w:rsidRDefault="00B53E3C" w:rsidP="00B53E3C">
            <w:pPr>
              <w:rPr>
                <w:rFonts w:ascii="Arial" w:hAnsi="Arial" w:cs="Arial"/>
                <w:sz w:val="18"/>
              </w:rPr>
            </w:pPr>
          </w:p>
        </w:tc>
      </w:tr>
      <w:tr w:rsidR="00B53E3C" w14:paraId="4FF0E504" w14:textId="77777777" w:rsidTr="00B53E3C">
        <w:trPr>
          <w:trHeight w:val="350"/>
        </w:trPr>
        <w:tc>
          <w:tcPr>
            <w:tcW w:w="1088" w:type="pct"/>
            <w:gridSpan w:val="3"/>
            <w:vMerge w:val="restart"/>
          </w:tcPr>
          <w:p w14:paraId="217CF24D" w14:textId="77777777" w:rsidR="00B53E3C" w:rsidRPr="009F3252" w:rsidRDefault="00B53E3C" w:rsidP="00B53E3C">
            <w:pPr>
              <w:rPr>
                <w:rFonts w:ascii="Arial" w:hAnsi="Arial" w:cs="Arial"/>
                <w:b/>
                <w:sz w:val="18"/>
              </w:rPr>
            </w:pPr>
            <w:r w:rsidRPr="009F3252">
              <w:rPr>
                <w:rFonts w:ascii="Arial" w:hAnsi="Arial" w:cs="Arial"/>
                <w:b/>
                <w:sz w:val="18"/>
              </w:rPr>
              <w:t>Control Measures</w:t>
            </w:r>
          </w:p>
          <w:p w14:paraId="516830D1" w14:textId="77777777" w:rsidR="00B53E3C" w:rsidRPr="009F3252" w:rsidRDefault="00B53E3C" w:rsidP="00B53E3C">
            <w:pPr>
              <w:rPr>
                <w:rFonts w:ascii="Arial" w:hAnsi="Arial" w:cs="Arial"/>
                <w:sz w:val="18"/>
              </w:rPr>
            </w:pPr>
            <w:r w:rsidRPr="009F3252">
              <w:rPr>
                <w:rFonts w:ascii="Arial" w:hAnsi="Arial" w:cs="Arial"/>
                <w:sz w:val="18"/>
              </w:rPr>
              <w:t>(Please tick boxes)</w:t>
            </w:r>
          </w:p>
        </w:tc>
        <w:tc>
          <w:tcPr>
            <w:tcW w:w="1006" w:type="pct"/>
            <w:gridSpan w:val="6"/>
          </w:tcPr>
          <w:p w14:paraId="252593C9" w14:textId="77777777" w:rsidR="00B53E3C" w:rsidRPr="009F3252" w:rsidRDefault="00B53E3C" w:rsidP="00B53E3C">
            <w:pPr>
              <w:rPr>
                <w:rFonts w:ascii="Arial" w:hAnsi="Arial" w:cs="Arial"/>
                <w:sz w:val="18"/>
              </w:rPr>
            </w:pPr>
            <w:r w:rsidRPr="009F3252">
              <w:rPr>
                <w:rFonts w:ascii="Arial" w:hAnsi="Arial" w:cs="Arial"/>
                <w:sz w:val="18"/>
              </w:rPr>
              <w:t xml:space="preserve">Safety glasses   </w:t>
            </w:r>
            <w:r w:rsidRPr="009F3252">
              <w:rPr>
                <w:rFonts w:ascii="Arial" w:hAnsi="Arial" w:cs="Arial"/>
                <w:sz w:val="18"/>
              </w:rPr>
              <w:sym w:font="Wingdings" w:char="F0FC"/>
            </w:r>
          </w:p>
        </w:tc>
        <w:tc>
          <w:tcPr>
            <w:tcW w:w="708" w:type="pct"/>
            <w:gridSpan w:val="8"/>
          </w:tcPr>
          <w:p w14:paraId="2DA35DB0" w14:textId="77777777" w:rsidR="00B53E3C" w:rsidRPr="009F3252" w:rsidRDefault="00B53E3C" w:rsidP="00B53E3C">
            <w:pPr>
              <w:rPr>
                <w:rFonts w:ascii="Arial" w:hAnsi="Arial" w:cs="Arial"/>
                <w:sz w:val="18"/>
              </w:rPr>
            </w:pPr>
            <w:r w:rsidRPr="009F3252">
              <w:rPr>
                <w:rFonts w:ascii="Arial" w:hAnsi="Arial" w:cs="Arial"/>
                <w:sz w:val="18"/>
              </w:rPr>
              <w:t xml:space="preserve">Lab coat     </w:t>
            </w:r>
            <w:r w:rsidRPr="009F3252">
              <w:rPr>
                <w:rFonts w:ascii="Arial" w:hAnsi="Arial" w:cs="Arial"/>
                <w:sz w:val="18"/>
              </w:rPr>
              <w:sym w:font="Wingdings" w:char="F0FC"/>
            </w:r>
          </w:p>
        </w:tc>
        <w:tc>
          <w:tcPr>
            <w:tcW w:w="719" w:type="pct"/>
            <w:gridSpan w:val="5"/>
            <w:vAlign w:val="center"/>
          </w:tcPr>
          <w:p w14:paraId="6F4DF057" w14:textId="6CAC2021" w:rsidR="00B53E3C" w:rsidRPr="009F3252" w:rsidRDefault="00B53E3C" w:rsidP="00B53E3C">
            <w:pPr>
              <w:rPr>
                <w:rFonts w:ascii="Arial" w:hAnsi="Arial" w:cs="Arial"/>
                <w:sz w:val="18"/>
              </w:rPr>
            </w:pPr>
            <w:r w:rsidRPr="009F3252">
              <w:rPr>
                <w:rFonts w:ascii="Arial" w:hAnsi="Arial" w:cs="Arial"/>
                <w:sz w:val="18"/>
              </w:rPr>
              <w:t>Fume hood</w:t>
            </w:r>
            <w:r>
              <w:rPr>
                <w:rFonts w:ascii="Arial" w:hAnsi="Arial" w:cs="Arial"/>
                <w:sz w:val="18"/>
              </w:rPr>
              <w:t xml:space="preserve">  </w:t>
            </w:r>
            <w:r w:rsidRPr="009F3252">
              <w:rPr>
                <w:rFonts w:ascii="Arial" w:hAnsi="Arial" w:cs="Arial"/>
                <w:sz w:val="18"/>
              </w:rPr>
              <w:sym w:font="Wingdings" w:char="F0FC"/>
            </w:r>
          </w:p>
        </w:tc>
        <w:tc>
          <w:tcPr>
            <w:tcW w:w="652" w:type="pct"/>
            <w:gridSpan w:val="5"/>
          </w:tcPr>
          <w:p w14:paraId="358D2849" w14:textId="77777777" w:rsidR="00B53E3C" w:rsidRPr="009F3252" w:rsidRDefault="00B53E3C" w:rsidP="00B53E3C">
            <w:pPr>
              <w:rPr>
                <w:rFonts w:ascii="Arial" w:hAnsi="Arial" w:cs="Arial"/>
                <w:sz w:val="18"/>
              </w:rPr>
            </w:pPr>
          </w:p>
        </w:tc>
        <w:tc>
          <w:tcPr>
            <w:tcW w:w="826" w:type="pct"/>
            <w:gridSpan w:val="5"/>
            <w:vAlign w:val="center"/>
          </w:tcPr>
          <w:p w14:paraId="1C0A3DC8" w14:textId="001EB833" w:rsidR="00B53E3C" w:rsidRPr="009F3252" w:rsidRDefault="00B53E3C" w:rsidP="00B53E3C">
            <w:pPr>
              <w:rPr>
                <w:rFonts w:ascii="Arial" w:hAnsi="Arial" w:cs="Arial"/>
                <w:sz w:val="18"/>
              </w:rPr>
            </w:pPr>
            <w:r w:rsidRPr="009F3252">
              <w:rPr>
                <w:rFonts w:ascii="Arial" w:hAnsi="Arial" w:cs="Arial"/>
                <w:sz w:val="18"/>
              </w:rPr>
              <w:t>Safety Screen</w:t>
            </w:r>
          </w:p>
        </w:tc>
      </w:tr>
      <w:tr w:rsidR="00B53E3C" w14:paraId="0A9C6041" w14:textId="77777777" w:rsidTr="00B53E3C">
        <w:trPr>
          <w:trHeight w:val="465"/>
        </w:trPr>
        <w:tc>
          <w:tcPr>
            <w:tcW w:w="1088" w:type="pct"/>
            <w:gridSpan w:val="3"/>
            <w:vMerge/>
          </w:tcPr>
          <w:p w14:paraId="678EAF9B" w14:textId="77777777" w:rsidR="00B53E3C" w:rsidRPr="009F3252" w:rsidRDefault="00B53E3C" w:rsidP="00B53E3C">
            <w:pPr>
              <w:rPr>
                <w:rFonts w:ascii="Arial" w:hAnsi="Arial" w:cs="Arial"/>
                <w:sz w:val="18"/>
              </w:rPr>
            </w:pPr>
          </w:p>
        </w:tc>
        <w:tc>
          <w:tcPr>
            <w:tcW w:w="757" w:type="pct"/>
            <w:gridSpan w:val="4"/>
          </w:tcPr>
          <w:p w14:paraId="158A6E4F" w14:textId="77777777" w:rsidR="00B53E3C" w:rsidRPr="009F3252" w:rsidRDefault="00B53E3C" w:rsidP="00B53E3C">
            <w:pPr>
              <w:rPr>
                <w:rFonts w:ascii="Arial" w:hAnsi="Arial" w:cs="Arial"/>
                <w:sz w:val="18"/>
              </w:rPr>
            </w:pPr>
          </w:p>
        </w:tc>
        <w:tc>
          <w:tcPr>
            <w:tcW w:w="3155" w:type="pct"/>
            <w:gridSpan w:val="25"/>
            <w:vAlign w:val="center"/>
          </w:tcPr>
          <w:p w14:paraId="67F3AF63" w14:textId="034F555C" w:rsidR="00B53E3C" w:rsidRPr="009F3252" w:rsidRDefault="00B53E3C" w:rsidP="00B53E3C">
            <w:pPr>
              <w:rPr>
                <w:rFonts w:ascii="Arial" w:hAnsi="Arial" w:cs="Arial"/>
                <w:sz w:val="18"/>
              </w:rPr>
            </w:pPr>
            <w:r w:rsidRPr="009F3252">
              <w:rPr>
                <w:rFonts w:ascii="Arial" w:hAnsi="Arial" w:cs="Arial"/>
                <w:sz w:val="18"/>
              </w:rPr>
              <w:t xml:space="preserve">Gloves (type):         Nitrile     </w:t>
            </w:r>
            <w:r w:rsidRPr="009F3252">
              <w:rPr>
                <w:rFonts w:ascii="Arial" w:hAnsi="Arial" w:cs="Arial"/>
                <w:sz w:val="18"/>
              </w:rPr>
              <w:sym w:font="Wingdings" w:char="F0FC"/>
            </w:r>
            <w:r w:rsidRPr="009F3252">
              <w:rPr>
                <w:rFonts w:ascii="Arial" w:hAnsi="Arial" w:cs="Arial"/>
                <w:sz w:val="18"/>
              </w:rPr>
              <w:t xml:space="preserve">      Marigolds            </w:t>
            </w:r>
            <w:r>
              <w:rPr>
                <w:rFonts w:ascii="Arial" w:hAnsi="Arial" w:cs="Arial"/>
                <w:sz w:val="18"/>
              </w:rPr>
              <w:t xml:space="preserve">Red gloves                </w:t>
            </w:r>
            <w:r w:rsidRPr="009F3252">
              <w:rPr>
                <w:rFonts w:ascii="Arial" w:hAnsi="Arial" w:cs="Arial"/>
                <w:sz w:val="18"/>
              </w:rPr>
              <w:t>Other</w:t>
            </w:r>
          </w:p>
        </w:tc>
      </w:tr>
      <w:tr w:rsidR="00B53E3C" w14:paraId="66725AE4" w14:textId="77777777" w:rsidTr="00B53E3C">
        <w:trPr>
          <w:trHeight w:val="469"/>
        </w:trPr>
        <w:tc>
          <w:tcPr>
            <w:tcW w:w="1088" w:type="pct"/>
            <w:gridSpan w:val="3"/>
            <w:vMerge/>
          </w:tcPr>
          <w:p w14:paraId="2C2557AF" w14:textId="77777777" w:rsidR="00B53E3C" w:rsidRPr="009F3252" w:rsidRDefault="00B53E3C" w:rsidP="00B53E3C">
            <w:pPr>
              <w:rPr>
                <w:rFonts w:ascii="Arial" w:hAnsi="Arial" w:cs="Arial"/>
                <w:sz w:val="18"/>
              </w:rPr>
            </w:pPr>
          </w:p>
        </w:tc>
        <w:tc>
          <w:tcPr>
            <w:tcW w:w="1966" w:type="pct"/>
            <w:gridSpan w:val="16"/>
            <w:vAlign w:val="center"/>
          </w:tcPr>
          <w:p w14:paraId="2FA1A5A6" w14:textId="77777777" w:rsidR="00B53E3C" w:rsidRPr="009F3252" w:rsidRDefault="00B53E3C" w:rsidP="00B53E3C">
            <w:pPr>
              <w:rPr>
                <w:rFonts w:ascii="Arial" w:hAnsi="Arial" w:cs="Arial"/>
                <w:sz w:val="18"/>
              </w:rPr>
            </w:pPr>
            <w:r w:rsidRPr="009F3252">
              <w:rPr>
                <w:rFonts w:ascii="Arial" w:hAnsi="Arial" w:cs="Arial"/>
                <w:sz w:val="18"/>
              </w:rPr>
              <w:t>Scrubbing train (type):</w:t>
            </w:r>
          </w:p>
        </w:tc>
        <w:tc>
          <w:tcPr>
            <w:tcW w:w="608" w:type="pct"/>
            <w:gridSpan w:val="5"/>
          </w:tcPr>
          <w:p w14:paraId="49A1C185" w14:textId="77777777" w:rsidR="00B53E3C" w:rsidRPr="009F3252" w:rsidRDefault="00B53E3C" w:rsidP="00B53E3C">
            <w:pPr>
              <w:rPr>
                <w:rFonts w:ascii="Arial" w:hAnsi="Arial" w:cs="Arial"/>
                <w:sz w:val="18"/>
              </w:rPr>
            </w:pPr>
          </w:p>
        </w:tc>
        <w:tc>
          <w:tcPr>
            <w:tcW w:w="1338" w:type="pct"/>
            <w:gridSpan w:val="8"/>
            <w:vAlign w:val="center"/>
          </w:tcPr>
          <w:p w14:paraId="675C994F" w14:textId="7AB695E7" w:rsidR="00B53E3C" w:rsidRPr="009F3252" w:rsidRDefault="00B53E3C" w:rsidP="00B53E3C">
            <w:pPr>
              <w:rPr>
                <w:rFonts w:ascii="Arial" w:hAnsi="Arial" w:cs="Arial"/>
                <w:sz w:val="18"/>
              </w:rPr>
            </w:pPr>
            <w:r w:rsidRPr="009F3252">
              <w:rPr>
                <w:rFonts w:ascii="Arial" w:hAnsi="Arial" w:cs="Arial"/>
                <w:sz w:val="18"/>
              </w:rPr>
              <w:t>Other:</w:t>
            </w:r>
          </w:p>
        </w:tc>
      </w:tr>
      <w:tr w:rsidR="00B53E3C" w14:paraId="04E95E9B" w14:textId="77777777" w:rsidTr="00B53E3C">
        <w:trPr>
          <w:trHeight w:val="555"/>
        </w:trPr>
        <w:tc>
          <w:tcPr>
            <w:tcW w:w="755" w:type="pct"/>
          </w:tcPr>
          <w:p w14:paraId="0BDE9B97" w14:textId="77777777" w:rsidR="00B53E3C" w:rsidRDefault="00B53E3C" w:rsidP="00B53E3C">
            <w:pPr>
              <w:rPr>
                <w:rFonts w:ascii="Arial" w:hAnsi="Arial" w:cs="Arial"/>
                <w:b/>
                <w:sz w:val="18"/>
              </w:rPr>
            </w:pPr>
          </w:p>
        </w:tc>
        <w:tc>
          <w:tcPr>
            <w:tcW w:w="4245" w:type="pct"/>
            <w:gridSpan w:val="31"/>
          </w:tcPr>
          <w:p w14:paraId="4C15CBF2" w14:textId="5D89D5DE" w:rsidR="00B53E3C" w:rsidRPr="00726DC0" w:rsidRDefault="00B53E3C" w:rsidP="00B53E3C">
            <w:pPr>
              <w:rPr>
                <w:rFonts w:ascii="Arial" w:hAnsi="Arial" w:cs="Arial"/>
                <w:b/>
                <w:sz w:val="18"/>
              </w:rPr>
            </w:pPr>
            <w:r>
              <w:rPr>
                <w:rFonts w:ascii="Arial" w:hAnsi="Arial" w:cs="Arial"/>
                <w:b/>
                <w:sz w:val="18"/>
              </w:rPr>
              <w:t>Emergency procedures</w:t>
            </w:r>
          </w:p>
          <w:p w14:paraId="65671D8F" w14:textId="77777777" w:rsidR="00B53E3C" w:rsidRDefault="00B53E3C" w:rsidP="00B53E3C">
            <w:pPr>
              <w:rPr>
                <w:rFonts w:ascii="Arial" w:hAnsi="Arial" w:cs="Arial"/>
                <w:color w:val="FF0000"/>
                <w:sz w:val="18"/>
                <w:szCs w:val="20"/>
              </w:rPr>
            </w:pPr>
            <w:r w:rsidRPr="009F3252">
              <w:rPr>
                <w:rFonts w:ascii="Arial" w:hAnsi="Arial" w:cs="Arial"/>
                <w:sz w:val="18"/>
              </w:rPr>
              <w:t xml:space="preserve">Are </w:t>
            </w:r>
            <w:r>
              <w:rPr>
                <w:rFonts w:ascii="Arial" w:hAnsi="Arial" w:cs="Arial"/>
                <w:sz w:val="18"/>
              </w:rPr>
              <w:t xml:space="preserve">there any </w:t>
            </w:r>
            <w:r w:rsidRPr="009F3252">
              <w:rPr>
                <w:rFonts w:ascii="Arial" w:hAnsi="Arial" w:cs="Arial"/>
                <w:sz w:val="18"/>
              </w:rPr>
              <w:t>specific emergency procedures</w:t>
            </w:r>
            <w:r>
              <w:rPr>
                <w:rFonts w:ascii="Arial" w:hAnsi="Arial" w:cs="Arial"/>
                <w:sz w:val="18"/>
              </w:rPr>
              <w:t xml:space="preserve"> (e.g. first aid, decontamination or firefighting measures)</w:t>
            </w:r>
            <w:r w:rsidRPr="009F3252">
              <w:rPr>
                <w:rFonts w:ascii="Arial" w:hAnsi="Arial" w:cs="Arial"/>
                <w:sz w:val="18"/>
              </w:rPr>
              <w:t xml:space="preserve"> necessa</w:t>
            </w:r>
            <w:r>
              <w:rPr>
                <w:rFonts w:ascii="Arial" w:hAnsi="Arial" w:cs="Arial"/>
                <w:sz w:val="18"/>
              </w:rPr>
              <w:t xml:space="preserve">ry for this process? </w:t>
            </w:r>
            <w:r>
              <w:rPr>
                <w:rFonts w:ascii="Arial" w:hAnsi="Arial" w:cs="Arial"/>
                <w:sz w:val="18"/>
                <w:szCs w:val="20"/>
              </w:rPr>
              <w:t xml:space="preserve">Add in emergency PXXX hazards from the SDSs used here. </w:t>
            </w:r>
          </w:p>
          <w:p w14:paraId="729DF7FA" w14:textId="77777777" w:rsidR="00B53E3C" w:rsidRDefault="00B53E3C" w:rsidP="00B53E3C">
            <w:pPr>
              <w:rPr>
                <w:rFonts w:ascii="Arial" w:hAnsi="Arial" w:cs="Arial"/>
                <w:color w:val="FF0000"/>
                <w:sz w:val="18"/>
                <w:szCs w:val="20"/>
              </w:rPr>
            </w:pPr>
          </w:p>
          <w:p w14:paraId="21E74069" w14:textId="77777777" w:rsidR="00B53E3C" w:rsidRDefault="00B53E3C" w:rsidP="00B53E3C">
            <w:pPr>
              <w:rPr>
                <w:rFonts w:ascii="Arial" w:hAnsi="Arial" w:cs="Arial"/>
                <w:sz w:val="18"/>
              </w:rPr>
            </w:pPr>
            <w:r>
              <w:rPr>
                <w:rFonts w:ascii="Arial" w:hAnsi="Arial" w:cs="Arial"/>
                <w:sz w:val="18"/>
              </w:rPr>
              <w:t>Cyclohexane</w:t>
            </w:r>
          </w:p>
          <w:p w14:paraId="738C8950" w14:textId="05529449" w:rsidR="00B53E3C" w:rsidRPr="00E23107" w:rsidRDefault="00B53E3C" w:rsidP="00B53E3C">
            <w:pPr>
              <w:rPr>
                <w:rFonts w:ascii="Arial" w:hAnsi="Arial" w:cs="Arial"/>
                <w:sz w:val="18"/>
              </w:rPr>
            </w:pPr>
            <w:r w:rsidRPr="00E23107">
              <w:rPr>
                <w:rFonts w:ascii="Arial" w:hAnsi="Arial" w:cs="Arial"/>
                <w:sz w:val="18"/>
              </w:rPr>
              <w:t>IF SWALLOWED: Immediately call a POISON CENTER/ doctor.</w:t>
            </w:r>
            <w:r>
              <w:rPr>
                <w:rFonts w:ascii="Arial" w:hAnsi="Arial" w:cs="Arial"/>
                <w:sz w:val="18"/>
              </w:rPr>
              <w:t xml:space="preserve"> </w:t>
            </w:r>
            <w:r w:rsidRPr="00E23107">
              <w:rPr>
                <w:rFonts w:ascii="Arial" w:hAnsi="Arial" w:cs="Arial"/>
                <w:sz w:val="18"/>
              </w:rPr>
              <w:t>Do NOT induce vomiting.</w:t>
            </w:r>
          </w:p>
          <w:p w14:paraId="717CB1DA" w14:textId="48BDF629" w:rsidR="00B53E3C" w:rsidRPr="00E23107" w:rsidRDefault="00B53E3C" w:rsidP="00B53E3C">
            <w:pPr>
              <w:rPr>
                <w:rFonts w:ascii="Arial" w:hAnsi="Arial" w:cs="Arial"/>
                <w:sz w:val="18"/>
              </w:rPr>
            </w:pPr>
            <w:r w:rsidRPr="00E23107">
              <w:rPr>
                <w:rFonts w:ascii="Arial" w:hAnsi="Arial" w:cs="Arial"/>
                <w:sz w:val="18"/>
              </w:rPr>
              <w:t>IF ON SKIN (or hair): Take off immediately all contaminated</w:t>
            </w:r>
          </w:p>
          <w:p w14:paraId="0686704C" w14:textId="4282AD55" w:rsidR="00B53E3C" w:rsidRDefault="00B53E3C" w:rsidP="00B53E3C">
            <w:pPr>
              <w:rPr>
                <w:rFonts w:ascii="Arial" w:hAnsi="Arial" w:cs="Arial"/>
                <w:sz w:val="18"/>
              </w:rPr>
            </w:pPr>
            <w:r w:rsidRPr="00E23107">
              <w:rPr>
                <w:rFonts w:ascii="Arial" w:hAnsi="Arial" w:cs="Arial"/>
                <w:sz w:val="18"/>
              </w:rPr>
              <w:t>clothing. Rinse skin with water.</w:t>
            </w:r>
            <w:r>
              <w:rPr>
                <w:rFonts w:ascii="Arial" w:hAnsi="Arial" w:cs="Arial"/>
                <w:sz w:val="18"/>
              </w:rPr>
              <w:t xml:space="preserve"> </w:t>
            </w:r>
          </w:p>
          <w:p w14:paraId="07D2FF44" w14:textId="77777777" w:rsidR="00B53E3C" w:rsidRDefault="00B53E3C" w:rsidP="00B53E3C">
            <w:pPr>
              <w:rPr>
                <w:rFonts w:ascii="Arial" w:hAnsi="Arial" w:cs="Arial"/>
                <w:sz w:val="18"/>
              </w:rPr>
            </w:pPr>
          </w:p>
          <w:p w14:paraId="061B0B03" w14:textId="4F61D462" w:rsidR="00B53E3C" w:rsidRDefault="00B53E3C" w:rsidP="00B53E3C">
            <w:pPr>
              <w:rPr>
                <w:rFonts w:ascii="Arial" w:hAnsi="Arial" w:cs="Arial"/>
                <w:sz w:val="18"/>
              </w:rPr>
            </w:pPr>
            <w:r>
              <w:rPr>
                <w:rFonts w:ascii="Arial" w:hAnsi="Arial" w:cs="Arial"/>
                <w:sz w:val="18"/>
              </w:rPr>
              <w:t>Methanol</w:t>
            </w:r>
          </w:p>
          <w:p w14:paraId="5F59E21B" w14:textId="77777777" w:rsidR="00B53E3C" w:rsidRPr="00E23107" w:rsidRDefault="00B53E3C" w:rsidP="00B53E3C">
            <w:pPr>
              <w:rPr>
                <w:rFonts w:ascii="Arial" w:hAnsi="Arial" w:cs="Arial"/>
                <w:sz w:val="18"/>
              </w:rPr>
            </w:pPr>
            <w:r w:rsidRPr="00E23107">
              <w:rPr>
                <w:rFonts w:ascii="Arial" w:hAnsi="Arial" w:cs="Arial"/>
                <w:sz w:val="18"/>
              </w:rPr>
              <w:t>IF SWALLOWED: Immediately call a POISON CENTER/ doctor.</w:t>
            </w:r>
          </w:p>
          <w:p w14:paraId="4D81C922" w14:textId="67C09501" w:rsidR="00B53E3C" w:rsidRPr="00E23107" w:rsidRDefault="00B53E3C" w:rsidP="00B53E3C">
            <w:pPr>
              <w:rPr>
                <w:rFonts w:ascii="Arial" w:hAnsi="Arial" w:cs="Arial"/>
                <w:sz w:val="18"/>
              </w:rPr>
            </w:pPr>
            <w:r>
              <w:rPr>
                <w:rFonts w:ascii="Arial" w:hAnsi="Arial" w:cs="Arial"/>
                <w:sz w:val="18"/>
              </w:rPr>
              <w:t>I</w:t>
            </w:r>
            <w:r w:rsidRPr="00E23107">
              <w:rPr>
                <w:rFonts w:ascii="Arial" w:hAnsi="Arial" w:cs="Arial"/>
                <w:sz w:val="18"/>
              </w:rPr>
              <w:t>F ON SKIN (or hair): Take off immediately all contaminated</w:t>
            </w:r>
            <w:r>
              <w:rPr>
                <w:rFonts w:ascii="Arial" w:hAnsi="Arial" w:cs="Arial"/>
                <w:sz w:val="18"/>
              </w:rPr>
              <w:t xml:space="preserve"> c</w:t>
            </w:r>
            <w:r w:rsidRPr="00E23107">
              <w:rPr>
                <w:rFonts w:ascii="Arial" w:hAnsi="Arial" w:cs="Arial"/>
                <w:sz w:val="18"/>
              </w:rPr>
              <w:t>lothing. Rinse skin with water.</w:t>
            </w:r>
          </w:p>
          <w:p w14:paraId="43B0FAC2" w14:textId="2ED90EF7" w:rsidR="00B53E3C" w:rsidRDefault="00B53E3C" w:rsidP="00B53E3C">
            <w:pPr>
              <w:rPr>
                <w:rFonts w:ascii="Arial" w:hAnsi="Arial" w:cs="Arial"/>
                <w:sz w:val="18"/>
              </w:rPr>
            </w:pPr>
            <w:r w:rsidRPr="00E23107">
              <w:rPr>
                <w:rFonts w:ascii="Arial" w:hAnsi="Arial" w:cs="Arial"/>
                <w:sz w:val="18"/>
              </w:rPr>
              <w:t>IF INHALED: Remove person to fresh air and keep comfortable</w:t>
            </w:r>
            <w:r>
              <w:rPr>
                <w:rFonts w:ascii="Arial" w:hAnsi="Arial" w:cs="Arial"/>
                <w:sz w:val="18"/>
              </w:rPr>
              <w:t xml:space="preserve"> f</w:t>
            </w:r>
            <w:r w:rsidRPr="00E23107">
              <w:rPr>
                <w:rFonts w:ascii="Arial" w:hAnsi="Arial" w:cs="Arial"/>
                <w:sz w:val="18"/>
              </w:rPr>
              <w:t>or breathing. Call a POISON CENTER</w:t>
            </w:r>
            <w:r>
              <w:rPr>
                <w:rFonts w:ascii="Arial" w:hAnsi="Arial" w:cs="Arial"/>
                <w:sz w:val="18"/>
              </w:rPr>
              <w:t>/</w:t>
            </w:r>
            <w:r w:rsidRPr="00E23107">
              <w:rPr>
                <w:rFonts w:ascii="Arial" w:hAnsi="Arial" w:cs="Arial"/>
                <w:sz w:val="18"/>
              </w:rPr>
              <w:t>doctor.</w:t>
            </w:r>
          </w:p>
          <w:p w14:paraId="61CB8DA7" w14:textId="77777777" w:rsidR="00B53E3C" w:rsidRDefault="00B53E3C" w:rsidP="00B53E3C">
            <w:pPr>
              <w:rPr>
                <w:rFonts w:ascii="Arial" w:hAnsi="Arial" w:cs="Arial"/>
                <w:sz w:val="18"/>
              </w:rPr>
            </w:pPr>
          </w:p>
          <w:p w14:paraId="44BC1B7E" w14:textId="77777777" w:rsidR="00B53E3C" w:rsidRDefault="00B53E3C" w:rsidP="00B53E3C">
            <w:pPr>
              <w:rPr>
                <w:rFonts w:ascii="Arial" w:hAnsi="Arial" w:cs="Arial"/>
                <w:sz w:val="18"/>
              </w:rPr>
            </w:pPr>
            <w:r>
              <w:rPr>
                <w:rFonts w:ascii="Arial" w:hAnsi="Arial" w:cs="Arial"/>
                <w:sz w:val="18"/>
              </w:rPr>
              <w:t>Toluene 4-Sulfonic acid</w:t>
            </w:r>
          </w:p>
          <w:p w14:paraId="66E5D42D" w14:textId="77777777" w:rsidR="00B53E3C" w:rsidRPr="00E23107" w:rsidRDefault="00B53E3C" w:rsidP="00B53E3C">
            <w:pPr>
              <w:rPr>
                <w:rFonts w:ascii="Arial" w:hAnsi="Arial" w:cs="Arial"/>
                <w:sz w:val="18"/>
              </w:rPr>
            </w:pPr>
            <w:r w:rsidRPr="00E23107">
              <w:rPr>
                <w:rFonts w:ascii="Arial" w:hAnsi="Arial" w:cs="Arial"/>
                <w:sz w:val="18"/>
              </w:rPr>
              <w:t>IF ON SKIN: Wash with plenty of water.</w:t>
            </w:r>
          </w:p>
          <w:p w14:paraId="1A09ABC6" w14:textId="77777777" w:rsidR="00B53E3C" w:rsidRPr="00E23107" w:rsidRDefault="00B53E3C" w:rsidP="00B53E3C">
            <w:pPr>
              <w:rPr>
                <w:rFonts w:ascii="Arial" w:hAnsi="Arial" w:cs="Arial"/>
                <w:sz w:val="18"/>
              </w:rPr>
            </w:pPr>
            <w:r w:rsidRPr="00E23107">
              <w:rPr>
                <w:rFonts w:ascii="Arial" w:hAnsi="Arial" w:cs="Arial"/>
                <w:sz w:val="18"/>
              </w:rPr>
              <w:t>P305 + P351 + P338 IF IN EYES: Rinse cautiously with water for several minutes.</w:t>
            </w:r>
          </w:p>
          <w:p w14:paraId="000F9437" w14:textId="77777777" w:rsidR="00B53E3C" w:rsidRPr="00E23107" w:rsidRDefault="00B53E3C" w:rsidP="00B53E3C">
            <w:pPr>
              <w:rPr>
                <w:rFonts w:ascii="Arial" w:hAnsi="Arial" w:cs="Arial"/>
                <w:sz w:val="18"/>
              </w:rPr>
            </w:pPr>
            <w:r w:rsidRPr="00E23107">
              <w:rPr>
                <w:rFonts w:ascii="Arial" w:hAnsi="Arial" w:cs="Arial"/>
                <w:sz w:val="18"/>
              </w:rPr>
              <w:t>Remove contact lenses, if present and easy to do. Continue</w:t>
            </w:r>
          </w:p>
          <w:p w14:paraId="40B32C46" w14:textId="77777777" w:rsidR="00B53E3C" w:rsidRDefault="00B53E3C" w:rsidP="00B53E3C">
            <w:pPr>
              <w:rPr>
                <w:rFonts w:ascii="Arial" w:hAnsi="Arial" w:cs="Arial"/>
                <w:sz w:val="18"/>
              </w:rPr>
            </w:pPr>
            <w:r w:rsidRPr="00E23107">
              <w:rPr>
                <w:rFonts w:ascii="Arial" w:hAnsi="Arial" w:cs="Arial"/>
                <w:sz w:val="18"/>
              </w:rPr>
              <w:t>rinsing.</w:t>
            </w:r>
          </w:p>
          <w:p w14:paraId="5185B129" w14:textId="77777777" w:rsidR="00B53E3C" w:rsidRDefault="00B53E3C" w:rsidP="00B53E3C">
            <w:pPr>
              <w:rPr>
                <w:rFonts w:ascii="Arial" w:hAnsi="Arial" w:cs="Arial"/>
                <w:sz w:val="18"/>
              </w:rPr>
            </w:pPr>
          </w:p>
          <w:p w14:paraId="21391E12" w14:textId="77777777" w:rsidR="00B53E3C" w:rsidRDefault="00B53E3C" w:rsidP="00B53E3C">
            <w:pPr>
              <w:rPr>
                <w:rFonts w:ascii="Arial" w:hAnsi="Arial" w:cs="Arial"/>
                <w:sz w:val="18"/>
              </w:rPr>
            </w:pPr>
            <w:r>
              <w:rPr>
                <w:rFonts w:ascii="Arial" w:hAnsi="Arial" w:cs="Arial"/>
                <w:sz w:val="18"/>
              </w:rPr>
              <w:t>Toluene</w:t>
            </w:r>
          </w:p>
          <w:p w14:paraId="302ABDBB" w14:textId="07563ADC" w:rsidR="00B53E3C" w:rsidRPr="00E23107" w:rsidRDefault="00B53E3C" w:rsidP="00B53E3C">
            <w:pPr>
              <w:rPr>
                <w:rFonts w:ascii="Arial" w:hAnsi="Arial" w:cs="Arial"/>
                <w:sz w:val="18"/>
              </w:rPr>
            </w:pPr>
            <w:r w:rsidRPr="00E23107">
              <w:rPr>
                <w:rFonts w:ascii="Arial" w:hAnsi="Arial" w:cs="Arial"/>
                <w:sz w:val="18"/>
              </w:rPr>
              <w:t>IF SWALLOWED: Immediately call a POISON CENTER/ doctor.</w:t>
            </w:r>
            <w:r>
              <w:rPr>
                <w:rFonts w:ascii="Arial" w:hAnsi="Arial" w:cs="Arial"/>
                <w:sz w:val="18"/>
              </w:rPr>
              <w:t xml:space="preserve"> </w:t>
            </w:r>
            <w:r w:rsidRPr="00E23107">
              <w:rPr>
                <w:rFonts w:ascii="Arial" w:hAnsi="Arial" w:cs="Arial"/>
                <w:sz w:val="18"/>
              </w:rPr>
              <w:t>Do NOT induce vomiting.</w:t>
            </w:r>
          </w:p>
          <w:p w14:paraId="72BD7849" w14:textId="77777777" w:rsidR="00B53E3C" w:rsidRPr="00E23107" w:rsidRDefault="00B53E3C" w:rsidP="00B53E3C">
            <w:pPr>
              <w:rPr>
                <w:rFonts w:ascii="Arial" w:hAnsi="Arial" w:cs="Arial"/>
                <w:sz w:val="18"/>
              </w:rPr>
            </w:pPr>
            <w:r w:rsidRPr="00E23107">
              <w:rPr>
                <w:rFonts w:ascii="Arial" w:hAnsi="Arial" w:cs="Arial"/>
                <w:sz w:val="18"/>
              </w:rPr>
              <w:t>P303 + P361 + P353 IF ON SKIN (or hair): Take off immediately all contaminated</w:t>
            </w:r>
          </w:p>
          <w:p w14:paraId="116FB116" w14:textId="7CBD083E" w:rsidR="00B53E3C" w:rsidRPr="00434EC3" w:rsidRDefault="00B53E3C" w:rsidP="00B53E3C">
            <w:pPr>
              <w:rPr>
                <w:rFonts w:ascii="Arial" w:hAnsi="Arial" w:cs="Arial"/>
                <w:sz w:val="18"/>
              </w:rPr>
            </w:pPr>
            <w:r w:rsidRPr="00E23107">
              <w:rPr>
                <w:rFonts w:ascii="Arial" w:hAnsi="Arial" w:cs="Arial"/>
                <w:sz w:val="18"/>
              </w:rPr>
              <w:t>clothing. Rinse skin with water.</w:t>
            </w:r>
          </w:p>
        </w:tc>
      </w:tr>
      <w:tr w:rsidR="00B53E3C" w14:paraId="4F9B9BF7" w14:textId="77777777" w:rsidTr="00B53E3C">
        <w:trPr>
          <w:trHeight w:val="259"/>
        </w:trPr>
        <w:tc>
          <w:tcPr>
            <w:tcW w:w="755" w:type="pct"/>
          </w:tcPr>
          <w:p w14:paraId="040E0C05" w14:textId="77777777" w:rsidR="00B53E3C" w:rsidRPr="00726DC0" w:rsidRDefault="00B53E3C" w:rsidP="00B53E3C">
            <w:pPr>
              <w:rPr>
                <w:rFonts w:ascii="Arial" w:hAnsi="Arial" w:cs="Arial"/>
                <w:b/>
                <w:sz w:val="18"/>
              </w:rPr>
            </w:pPr>
          </w:p>
        </w:tc>
        <w:tc>
          <w:tcPr>
            <w:tcW w:w="4245" w:type="pct"/>
            <w:gridSpan w:val="31"/>
          </w:tcPr>
          <w:p w14:paraId="07DF09F9" w14:textId="76039F95" w:rsidR="00B53E3C" w:rsidRPr="009F3252" w:rsidRDefault="00B53E3C" w:rsidP="00B53E3C">
            <w:pPr>
              <w:rPr>
                <w:rFonts w:ascii="Arial" w:hAnsi="Arial" w:cs="Arial"/>
                <w:sz w:val="18"/>
              </w:rPr>
            </w:pPr>
            <w:r w:rsidRPr="00726DC0">
              <w:rPr>
                <w:rFonts w:ascii="Arial" w:hAnsi="Arial" w:cs="Arial"/>
                <w:b/>
                <w:sz w:val="18"/>
              </w:rPr>
              <w:t>Reaction and/or reagent quench</w:t>
            </w:r>
            <w:r>
              <w:rPr>
                <w:rFonts w:ascii="Arial" w:hAnsi="Arial" w:cs="Arial"/>
                <w:sz w:val="18"/>
              </w:rPr>
              <w:t xml:space="preserve">  </w:t>
            </w:r>
          </w:p>
          <w:p w14:paraId="128E48A3" w14:textId="77777777" w:rsidR="00B53E3C" w:rsidRDefault="00B53E3C" w:rsidP="00B53E3C">
            <w:pPr>
              <w:rPr>
                <w:rFonts w:ascii="Arial" w:hAnsi="Arial" w:cs="Arial"/>
                <w:sz w:val="18"/>
                <w:szCs w:val="20"/>
              </w:rPr>
            </w:pPr>
            <w:r w:rsidRPr="009F3252">
              <w:rPr>
                <w:rFonts w:ascii="Arial" w:hAnsi="Arial" w:cs="Arial"/>
                <w:sz w:val="18"/>
                <w:szCs w:val="20"/>
              </w:rPr>
              <w:t xml:space="preserve">(Give quench </w:t>
            </w:r>
            <w:r>
              <w:rPr>
                <w:rFonts w:ascii="Arial" w:hAnsi="Arial" w:cs="Arial"/>
                <w:sz w:val="18"/>
                <w:szCs w:val="20"/>
              </w:rPr>
              <w:t xml:space="preserve">reagent and procedure </w:t>
            </w:r>
            <w:r w:rsidRPr="009F3252">
              <w:rPr>
                <w:rFonts w:ascii="Arial" w:hAnsi="Arial" w:cs="Arial"/>
                <w:sz w:val="18"/>
                <w:szCs w:val="20"/>
              </w:rPr>
              <w:t xml:space="preserve">and </w:t>
            </w:r>
            <w:r>
              <w:rPr>
                <w:rFonts w:ascii="Arial" w:hAnsi="Arial" w:cs="Arial"/>
                <w:sz w:val="18"/>
                <w:szCs w:val="20"/>
              </w:rPr>
              <w:t xml:space="preserve">any </w:t>
            </w:r>
            <w:r w:rsidRPr="009F3252">
              <w:rPr>
                <w:rFonts w:ascii="Arial" w:hAnsi="Arial" w:cs="Arial"/>
                <w:sz w:val="18"/>
                <w:szCs w:val="20"/>
              </w:rPr>
              <w:t>possible hazard</w:t>
            </w:r>
            <w:r>
              <w:rPr>
                <w:rFonts w:ascii="Arial" w:hAnsi="Arial" w:cs="Arial"/>
                <w:sz w:val="18"/>
                <w:szCs w:val="20"/>
              </w:rPr>
              <w:t>s</w:t>
            </w:r>
            <w:r w:rsidRPr="009F3252">
              <w:rPr>
                <w:rFonts w:ascii="Arial" w:hAnsi="Arial" w:cs="Arial"/>
                <w:sz w:val="18"/>
                <w:szCs w:val="20"/>
              </w:rPr>
              <w:t>)</w:t>
            </w:r>
            <w:r>
              <w:rPr>
                <w:rFonts w:ascii="Arial" w:hAnsi="Arial" w:cs="Arial"/>
                <w:sz w:val="18"/>
                <w:szCs w:val="20"/>
              </w:rPr>
              <w:t xml:space="preserve">: </w:t>
            </w:r>
          </w:p>
          <w:p w14:paraId="77854B03" w14:textId="77777777" w:rsidR="00B53E3C" w:rsidRPr="009F3252" w:rsidRDefault="00B53E3C" w:rsidP="00B53E3C">
            <w:pPr>
              <w:rPr>
                <w:rFonts w:ascii="Arial" w:hAnsi="Arial" w:cs="Arial"/>
                <w:sz w:val="18"/>
                <w:szCs w:val="20"/>
              </w:rPr>
            </w:pPr>
          </w:p>
        </w:tc>
      </w:tr>
      <w:tr w:rsidR="00B53E3C" w14:paraId="16C45C89" w14:textId="77777777" w:rsidTr="00B53E3C">
        <w:trPr>
          <w:trHeight w:val="239"/>
        </w:trPr>
        <w:tc>
          <w:tcPr>
            <w:tcW w:w="755" w:type="pct"/>
          </w:tcPr>
          <w:p w14:paraId="72012A1F" w14:textId="77777777" w:rsidR="00B53E3C" w:rsidRDefault="00B53E3C" w:rsidP="00B53E3C">
            <w:pPr>
              <w:rPr>
                <w:rFonts w:ascii="Arial" w:hAnsi="Arial" w:cs="Arial"/>
                <w:b/>
                <w:sz w:val="18"/>
              </w:rPr>
            </w:pPr>
          </w:p>
        </w:tc>
        <w:tc>
          <w:tcPr>
            <w:tcW w:w="4245" w:type="pct"/>
            <w:gridSpan w:val="31"/>
          </w:tcPr>
          <w:p w14:paraId="1FBB1F89" w14:textId="29EFDD15" w:rsidR="00B53E3C" w:rsidRDefault="00B53E3C" w:rsidP="00B53E3C">
            <w:pPr>
              <w:rPr>
                <w:rFonts w:ascii="Arial" w:hAnsi="Arial" w:cs="Arial"/>
                <w:b/>
                <w:sz w:val="18"/>
              </w:rPr>
            </w:pPr>
            <w:r>
              <w:rPr>
                <w:rFonts w:ascii="Arial" w:hAnsi="Arial" w:cs="Arial"/>
                <w:b/>
                <w:sz w:val="18"/>
              </w:rPr>
              <w:t>Waste disposal</w:t>
            </w:r>
          </w:p>
          <w:p w14:paraId="68B58536" w14:textId="77777777" w:rsidR="00B53E3C" w:rsidRPr="00D116EB" w:rsidRDefault="00B53E3C" w:rsidP="00B53E3C">
            <w:pPr>
              <w:rPr>
                <w:rFonts w:ascii="Arial" w:hAnsi="Arial" w:cs="Arial"/>
                <w:sz w:val="18"/>
              </w:rPr>
            </w:pPr>
            <w:r>
              <w:rPr>
                <w:rFonts w:ascii="Arial" w:hAnsi="Arial" w:cs="Arial"/>
                <w:sz w:val="18"/>
              </w:rPr>
              <w:t>Complete the table below to outline how all waste chemicals from this experiment will be disposed of (including reaction products). If special precautions are required (e.g. quenching before disposal) please describe details under ‘other’.</w:t>
            </w:r>
          </w:p>
        </w:tc>
      </w:tr>
      <w:tr w:rsidR="00B53E3C" w14:paraId="51F9353F" w14:textId="77777777" w:rsidTr="00B53E3C">
        <w:trPr>
          <w:trHeight w:val="239"/>
        </w:trPr>
        <w:tc>
          <w:tcPr>
            <w:tcW w:w="902" w:type="pct"/>
            <w:gridSpan w:val="2"/>
          </w:tcPr>
          <w:p w14:paraId="061EA72D" w14:textId="77777777" w:rsidR="00B53E3C" w:rsidRPr="00EA50C2" w:rsidRDefault="00B53E3C" w:rsidP="00B53E3C">
            <w:pPr>
              <w:rPr>
                <w:rFonts w:ascii="Arial" w:hAnsi="Arial" w:cs="Arial"/>
                <w:b/>
                <w:bCs/>
                <w:sz w:val="18"/>
              </w:rPr>
            </w:pPr>
            <w:r>
              <w:rPr>
                <w:rFonts w:ascii="Arial" w:hAnsi="Arial" w:cs="Arial"/>
                <w:b/>
                <w:bCs/>
                <w:sz w:val="18"/>
              </w:rPr>
              <w:t xml:space="preserve">List </w:t>
            </w:r>
            <w:r w:rsidRPr="00EA50C2">
              <w:rPr>
                <w:rFonts w:ascii="Arial" w:hAnsi="Arial" w:cs="Arial"/>
                <w:b/>
                <w:bCs/>
                <w:sz w:val="18"/>
              </w:rPr>
              <w:t xml:space="preserve">All reagents, products, and quench materials </w:t>
            </w:r>
          </w:p>
        </w:tc>
        <w:tc>
          <w:tcPr>
            <w:tcW w:w="716" w:type="pct"/>
            <w:gridSpan w:val="3"/>
          </w:tcPr>
          <w:p w14:paraId="61000DB0" w14:textId="77777777" w:rsidR="00B53E3C" w:rsidRDefault="00B53E3C" w:rsidP="00B53E3C">
            <w:pPr>
              <w:rPr>
                <w:rFonts w:ascii="Arial" w:hAnsi="Arial" w:cs="Arial"/>
                <w:sz w:val="18"/>
                <w:szCs w:val="20"/>
              </w:rPr>
            </w:pPr>
            <w:r w:rsidRPr="009F3252">
              <w:rPr>
                <w:rFonts w:ascii="Arial" w:hAnsi="Arial" w:cs="Arial"/>
                <w:sz w:val="18"/>
              </w:rPr>
              <w:t>Chlorinated waste</w:t>
            </w:r>
          </w:p>
        </w:tc>
        <w:tc>
          <w:tcPr>
            <w:tcW w:w="656" w:type="pct"/>
            <w:gridSpan w:val="5"/>
          </w:tcPr>
          <w:p w14:paraId="5A19F672" w14:textId="77777777" w:rsidR="00B53E3C" w:rsidRDefault="00B53E3C" w:rsidP="00B53E3C">
            <w:pPr>
              <w:rPr>
                <w:rFonts w:ascii="Arial" w:hAnsi="Arial" w:cs="Arial"/>
                <w:sz w:val="18"/>
                <w:szCs w:val="20"/>
              </w:rPr>
            </w:pPr>
            <w:r w:rsidRPr="009F3252">
              <w:rPr>
                <w:rFonts w:ascii="Arial" w:hAnsi="Arial" w:cs="Arial"/>
                <w:sz w:val="18"/>
              </w:rPr>
              <w:t xml:space="preserve">Non-chlorinated waste      </w:t>
            </w:r>
          </w:p>
        </w:tc>
        <w:tc>
          <w:tcPr>
            <w:tcW w:w="488" w:type="pct"/>
            <w:gridSpan w:val="6"/>
          </w:tcPr>
          <w:p w14:paraId="311067A1" w14:textId="77777777" w:rsidR="00B53E3C" w:rsidRDefault="00B53E3C" w:rsidP="00B53E3C">
            <w:pPr>
              <w:rPr>
                <w:rFonts w:ascii="Arial" w:hAnsi="Arial" w:cs="Arial"/>
                <w:sz w:val="18"/>
                <w:szCs w:val="20"/>
              </w:rPr>
            </w:pPr>
            <w:r w:rsidRPr="009F3252">
              <w:rPr>
                <w:rFonts w:ascii="Arial" w:hAnsi="Arial" w:cs="Arial"/>
                <w:sz w:val="18"/>
              </w:rPr>
              <w:t xml:space="preserve">Silica waste     </w:t>
            </w:r>
          </w:p>
        </w:tc>
        <w:tc>
          <w:tcPr>
            <w:tcW w:w="791" w:type="pct"/>
            <w:gridSpan w:val="7"/>
          </w:tcPr>
          <w:p w14:paraId="5D645AC3" w14:textId="77777777" w:rsidR="00B53E3C" w:rsidRDefault="00B53E3C" w:rsidP="00B53E3C">
            <w:pPr>
              <w:rPr>
                <w:rFonts w:ascii="Arial" w:hAnsi="Arial" w:cs="Arial"/>
                <w:sz w:val="18"/>
              </w:rPr>
            </w:pPr>
            <w:r>
              <w:rPr>
                <w:rFonts w:ascii="Arial" w:hAnsi="Arial" w:cs="Arial"/>
                <w:sz w:val="18"/>
              </w:rPr>
              <w:t>Aqueous</w:t>
            </w:r>
          </w:p>
          <w:p w14:paraId="6DFACB6C" w14:textId="77777777" w:rsidR="00B53E3C" w:rsidRDefault="00B53E3C" w:rsidP="00B53E3C">
            <w:pPr>
              <w:rPr>
                <w:rFonts w:ascii="Arial" w:hAnsi="Arial" w:cs="Arial"/>
                <w:sz w:val="18"/>
                <w:szCs w:val="20"/>
              </w:rPr>
            </w:pPr>
            <w:r w:rsidRPr="009F3252">
              <w:rPr>
                <w:rFonts w:ascii="Arial" w:hAnsi="Arial" w:cs="Arial"/>
                <w:sz w:val="18"/>
              </w:rPr>
              <w:t xml:space="preserve">Metal waste    </w:t>
            </w:r>
          </w:p>
        </w:tc>
        <w:tc>
          <w:tcPr>
            <w:tcW w:w="822" w:type="pct"/>
            <w:gridSpan w:val="6"/>
          </w:tcPr>
          <w:p w14:paraId="206BDAC5" w14:textId="77777777" w:rsidR="00B53E3C" w:rsidRPr="009F3252" w:rsidRDefault="00B53E3C" w:rsidP="00B53E3C">
            <w:pPr>
              <w:rPr>
                <w:rFonts w:ascii="Arial" w:hAnsi="Arial" w:cs="Arial"/>
                <w:sz w:val="18"/>
                <w:szCs w:val="20"/>
              </w:rPr>
            </w:pPr>
            <w:r>
              <w:rPr>
                <w:rFonts w:ascii="Arial" w:hAnsi="Arial" w:cs="Arial"/>
                <w:sz w:val="18"/>
              </w:rPr>
              <w:t>Clinical waste</w:t>
            </w:r>
          </w:p>
          <w:p w14:paraId="3F798573" w14:textId="34657100" w:rsidR="00B53E3C" w:rsidRDefault="00B53E3C" w:rsidP="00B53E3C">
            <w:pPr>
              <w:rPr>
                <w:rFonts w:ascii="Arial" w:hAnsi="Arial" w:cs="Arial"/>
                <w:sz w:val="18"/>
                <w:szCs w:val="20"/>
              </w:rPr>
            </w:pPr>
          </w:p>
        </w:tc>
        <w:tc>
          <w:tcPr>
            <w:tcW w:w="625" w:type="pct"/>
            <w:gridSpan w:val="3"/>
          </w:tcPr>
          <w:p w14:paraId="3B80A9A7" w14:textId="31B9C9A5" w:rsidR="00B53E3C" w:rsidRPr="009F3252" w:rsidRDefault="00B53E3C" w:rsidP="00B53E3C">
            <w:pPr>
              <w:rPr>
                <w:rFonts w:ascii="Arial" w:hAnsi="Arial" w:cs="Arial"/>
                <w:sz w:val="18"/>
                <w:szCs w:val="20"/>
              </w:rPr>
            </w:pPr>
            <w:r>
              <w:rPr>
                <w:rFonts w:ascii="Arial" w:hAnsi="Arial" w:cs="Arial"/>
                <w:sz w:val="18"/>
                <w:szCs w:val="20"/>
              </w:rPr>
              <w:t>Other/details</w:t>
            </w:r>
          </w:p>
        </w:tc>
      </w:tr>
      <w:tr w:rsidR="00B53E3C" w14:paraId="0FE8610E" w14:textId="77777777" w:rsidTr="00B53E3C">
        <w:trPr>
          <w:trHeight w:val="239"/>
        </w:trPr>
        <w:tc>
          <w:tcPr>
            <w:tcW w:w="902" w:type="pct"/>
            <w:gridSpan w:val="2"/>
            <w:vAlign w:val="center"/>
          </w:tcPr>
          <w:p w14:paraId="607C99F6" w14:textId="59C24ADB" w:rsidR="00B53E3C" w:rsidRPr="009F3252" w:rsidRDefault="00B53E3C" w:rsidP="00B53E3C">
            <w:pPr>
              <w:rPr>
                <w:rFonts w:ascii="Arial" w:hAnsi="Arial" w:cs="Arial"/>
                <w:sz w:val="18"/>
              </w:rPr>
            </w:pPr>
            <w:r>
              <w:t>D-sorbitol</w:t>
            </w:r>
          </w:p>
        </w:tc>
        <w:tc>
          <w:tcPr>
            <w:tcW w:w="716" w:type="pct"/>
            <w:gridSpan w:val="3"/>
          </w:tcPr>
          <w:p w14:paraId="272B57AC" w14:textId="77777777" w:rsidR="00B53E3C" w:rsidRPr="009F3252" w:rsidRDefault="00B53E3C" w:rsidP="00B53E3C">
            <w:pPr>
              <w:rPr>
                <w:rFonts w:ascii="Arial" w:hAnsi="Arial" w:cs="Arial"/>
                <w:sz w:val="18"/>
              </w:rPr>
            </w:pPr>
          </w:p>
        </w:tc>
        <w:tc>
          <w:tcPr>
            <w:tcW w:w="656" w:type="pct"/>
            <w:gridSpan w:val="5"/>
          </w:tcPr>
          <w:p w14:paraId="44CF2B24" w14:textId="77777777" w:rsidR="00B53E3C" w:rsidRPr="009F3252" w:rsidRDefault="00B53E3C" w:rsidP="00B53E3C">
            <w:pPr>
              <w:rPr>
                <w:rFonts w:ascii="Arial" w:hAnsi="Arial" w:cs="Arial"/>
                <w:sz w:val="18"/>
              </w:rPr>
            </w:pPr>
          </w:p>
        </w:tc>
        <w:tc>
          <w:tcPr>
            <w:tcW w:w="488" w:type="pct"/>
            <w:gridSpan w:val="6"/>
          </w:tcPr>
          <w:p w14:paraId="5AB6CCC2" w14:textId="77777777" w:rsidR="00B53E3C" w:rsidRPr="009F3252" w:rsidRDefault="00B53E3C" w:rsidP="00B53E3C">
            <w:pPr>
              <w:rPr>
                <w:rFonts w:ascii="Arial" w:hAnsi="Arial" w:cs="Arial"/>
                <w:sz w:val="18"/>
              </w:rPr>
            </w:pPr>
          </w:p>
        </w:tc>
        <w:tc>
          <w:tcPr>
            <w:tcW w:w="791" w:type="pct"/>
            <w:gridSpan w:val="7"/>
          </w:tcPr>
          <w:p w14:paraId="31DA0FA9" w14:textId="77777777" w:rsidR="00B53E3C" w:rsidRPr="009F3252" w:rsidRDefault="00B53E3C" w:rsidP="00B53E3C">
            <w:pPr>
              <w:rPr>
                <w:rFonts w:ascii="Arial" w:hAnsi="Arial" w:cs="Arial"/>
                <w:sz w:val="18"/>
              </w:rPr>
            </w:pPr>
          </w:p>
        </w:tc>
        <w:tc>
          <w:tcPr>
            <w:tcW w:w="822" w:type="pct"/>
            <w:gridSpan w:val="6"/>
          </w:tcPr>
          <w:p w14:paraId="345A721D" w14:textId="01B38D1C" w:rsidR="00B53E3C" w:rsidRPr="009F3252" w:rsidRDefault="00B53E3C" w:rsidP="00B53E3C">
            <w:pPr>
              <w:rPr>
                <w:rFonts w:ascii="Arial" w:hAnsi="Arial" w:cs="Arial"/>
                <w:sz w:val="18"/>
              </w:rPr>
            </w:pPr>
            <w:r>
              <w:rPr>
                <w:rFonts w:ascii="Arial" w:hAnsi="Arial" w:cs="Arial"/>
                <w:sz w:val="18"/>
              </w:rPr>
              <w:t>X</w:t>
            </w:r>
          </w:p>
        </w:tc>
        <w:tc>
          <w:tcPr>
            <w:tcW w:w="625" w:type="pct"/>
            <w:gridSpan w:val="3"/>
          </w:tcPr>
          <w:p w14:paraId="728C6AC1" w14:textId="340163B2" w:rsidR="00B53E3C" w:rsidRPr="009F3252" w:rsidRDefault="00B53E3C" w:rsidP="00B53E3C">
            <w:pPr>
              <w:rPr>
                <w:rFonts w:ascii="Arial" w:hAnsi="Arial" w:cs="Arial"/>
                <w:sz w:val="18"/>
              </w:rPr>
            </w:pPr>
          </w:p>
        </w:tc>
      </w:tr>
      <w:tr w:rsidR="00B53E3C" w14:paraId="5D3A9B26" w14:textId="77777777" w:rsidTr="00B53E3C">
        <w:trPr>
          <w:trHeight w:val="239"/>
        </w:trPr>
        <w:tc>
          <w:tcPr>
            <w:tcW w:w="902" w:type="pct"/>
            <w:gridSpan w:val="2"/>
            <w:vAlign w:val="center"/>
          </w:tcPr>
          <w:p w14:paraId="60E021FD" w14:textId="0DBEA7C7" w:rsidR="00B53E3C" w:rsidRPr="009F3252" w:rsidRDefault="00B53E3C" w:rsidP="00B53E3C">
            <w:pPr>
              <w:rPr>
                <w:rFonts w:ascii="Arial" w:hAnsi="Arial" w:cs="Arial"/>
                <w:sz w:val="18"/>
              </w:rPr>
            </w:pPr>
            <w:r>
              <w:t>Cyclohexane</w:t>
            </w:r>
          </w:p>
        </w:tc>
        <w:tc>
          <w:tcPr>
            <w:tcW w:w="716" w:type="pct"/>
            <w:gridSpan w:val="3"/>
          </w:tcPr>
          <w:p w14:paraId="1184C0D4" w14:textId="77777777" w:rsidR="00B53E3C" w:rsidRPr="009F3252" w:rsidRDefault="00B53E3C" w:rsidP="00B53E3C">
            <w:pPr>
              <w:rPr>
                <w:rFonts w:ascii="Arial" w:hAnsi="Arial" w:cs="Arial"/>
                <w:sz w:val="18"/>
              </w:rPr>
            </w:pPr>
          </w:p>
        </w:tc>
        <w:tc>
          <w:tcPr>
            <w:tcW w:w="656" w:type="pct"/>
            <w:gridSpan w:val="5"/>
          </w:tcPr>
          <w:p w14:paraId="2CE6374B" w14:textId="7F5B1B27" w:rsidR="00B53E3C" w:rsidRPr="009F3252" w:rsidRDefault="00B53E3C" w:rsidP="00B53E3C">
            <w:pPr>
              <w:rPr>
                <w:rFonts w:ascii="Arial" w:hAnsi="Arial" w:cs="Arial"/>
                <w:sz w:val="18"/>
              </w:rPr>
            </w:pPr>
            <w:r>
              <w:rPr>
                <w:rFonts w:ascii="Arial" w:hAnsi="Arial" w:cs="Arial"/>
                <w:sz w:val="18"/>
              </w:rPr>
              <w:t>X</w:t>
            </w:r>
          </w:p>
        </w:tc>
        <w:tc>
          <w:tcPr>
            <w:tcW w:w="488" w:type="pct"/>
            <w:gridSpan w:val="6"/>
          </w:tcPr>
          <w:p w14:paraId="16E40D84" w14:textId="77777777" w:rsidR="00B53E3C" w:rsidRPr="009F3252" w:rsidRDefault="00B53E3C" w:rsidP="00B53E3C">
            <w:pPr>
              <w:rPr>
                <w:rFonts w:ascii="Arial" w:hAnsi="Arial" w:cs="Arial"/>
                <w:sz w:val="18"/>
              </w:rPr>
            </w:pPr>
          </w:p>
        </w:tc>
        <w:tc>
          <w:tcPr>
            <w:tcW w:w="791" w:type="pct"/>
            <w:gridSpan w:val="7"/>
          </w:tcPr>
          <w:p w14:paraId="45E74F8E" w14:textId="77777777" w:rsidR="00B53E3C" w:rsidRPr="009F3252" w:rsidRDefault="00B53E3C" w:rsidP="00B53E3C">
            <w:pPr>
              <w:rPr>
                <w:rFonts w:ascii="Arial" w:hAnsi="Arial" w:cs="Arial"/>
                <w:sz w:val="18"/>
              </w:rPr>
            </w:pPr>
          </w:p>
        </w:tc>
        <w:tc>
          <w:tcPr>
            <w:tcW w:w="822" w:type="pct"/>
            <w:gridSpan w:val="6"/>
          </w:tcPr>
          <w:p w14:paraId="6DF974C7" w14:textId="572DB945" w:rsidR="00B53E3C" w:rsidRPr="009F3252" w:rsidRDefault="00B53E3C" w:rsidP="00B53E3C">
            <w:pPr>
              <w:rPr>
                <w:rFonts w:ascii="Arial" w:hAnsi="Arial" w:cs="Arial"/>
                <w:sz w:val="18"/>
              </w:rPr>
            </w:pPr>
          </w:p>
        </w:tc>
        <w:tc>
          <w:tcPr>
            <w:tcW w:w="625" w:type="pct"/>
            <w:gridSpan w:val="3"/>
          </w:tcPr>
          <w:p w14:paraId="1DB5A9AA" w14:textId="0CD8A332" w:rsidR="00B53E3C" w:rsidRPr="009F3252" w:rsidRDefault="00B53E3C" w:rsidP="00B53E3C">
            <w:pPr>
              <w:rPr>
                <w:rFonts w:ascii="Arial" w:hAnsi="Arial" w:cs="Arial"/>
                <w:sz w:val="18"/>
              </w:rPr>
            </w:pPr>
          </w:p>
        </w:tc>
      </w:tr>
      <w:tr w:rsidR="00B53E3C" w14:paraId="694E2E19" w14:textId="77777777" w:rsidTr="00B53E3C">
        <w:trPr>
          <w:trHeight w:val="239"/>
        </w:trPr>
        <w:tc>
          <w:tcPr>
            <w:tcW w:w="902" w:type="pct"/>
            <w:gridSpan w:val="2"/>
            <w:vAlign w:val="center"/>
          </w:tcPr>
          <w:p w14:paraId="2C5EEA15" w14:textId="66372634" w:rsidR="00B53E3C" w:rsidRPr="009F3252" w:rsidRDefault="00B53E3C" w:rsidP="00B53E3C">
            <w:pPr>
              <w:rPr>
                <w:rFonts w:ascii="Arial" w:hAnsi="Arial" w:cs="Arial"/>
                <w:sz w:val="18"/>
              </w:rPr>
            </w:pPr>
            <w:r>
              <w:t>Methanol</w:t>
            </w:r>
          </w:p>
        </w:tc>
        <w:tc>
          <w:tcPr>
            <w:tcW w:w="716" w:type="pct"/>
            <w:gridSpan w:val="3"/>
          </w:tcPr>
          <w:p w14:paraId="5046E2F9" w14:textId="77777777" w:rsidR="00B53E3C" w:rsidRPr="009F3252" w:rsidRDefault="00B53E3C" w:rsidP="00B53E3C">
            <w:pPr>
              <w:rPr>
                <w:rFonts w:ascii="Arial" w:hAnsi="Arial" w:cs="Arial"/>
                <w:sz w:val="18"/>
              </w:rPr>
            </w:pPr>
          </w:p>
        </w:tc>
        <w:tc>
          <w:tcPr>
            <w:tcW w:w="656" w:type="pct"/>
            <w:gridSpan w:val="5"/>
          </w:tcPr>
          <w:p w14:paraId="4A7E3EE7" w14:textId="652DAE1D" w:rsidR="00B53E3C" w:rsidRPr="009F3252" w:rsidRDefault="00B53E3C" w:rsidP="00B53E3C">
            <w:pPr>
              <w:rPr>
                <w:rFonts w:ascii="Arial" w:hAnsi="Arial" w:cs="Arial"/>
                <w:sz w:val="18"/>
              </w:rPr>
            </w:pPr>
            <w:r>
              <w:rPr>
                <w:rFonts w:ascii="Arial" w:hAnsi="Arial" w:cs="Arial"/>
                <w:sz w:val="18"/>
              </w:rPr>
              <w:t>X</w:t>
            </w:r>
          </w:p>
        </w:tc>
        <w:tc>
          <w:tcPr>
            <w:tcW w:w="488" w:type="pct"/>
            <w:gridSpan w:val="6"/>
          </w:tcPr>
          <w:p w14:paraId="683FF297" w14:textId="77777777" w:rsidR="00B53E3C" w:rsidRPr="009F3252" w:rsidRDefault="00B53E3C" w:rsidP="00B53E3C">
            <w:pPr>
              <w:rPr>
                <w:rFonts w:ascii="Arial" w:hAnsi="Arial" w:cs="Arial"/>
                <w:sz w:val="18"/>
              </w:rPr>
            </w:pPr>
          </w:p>
        </w:tc>
        <w:tc>
          <w:tcPr>
            <w:tcW w:w="791" w:type="pct"/>
            <w:gridSpan w:val="7"/>
          </w:tcPr>
          <w:p w14:paraId="784A806A" w14:textId="77777777" w:rsidR="00B53E3C" w:rsidRPr="009F3252" w:rsidRDefault="00B53E3C" w:rsidP="00B53E3C">
            <w:pPr>
              <w:rPr>
                <w:rFonts w:ascii="Arial" w:hAnsi="Arial" w:cs="Arial"/>
                <w:sz w:val="18"/>
              </w:rPr>
            </w:pPr>
          </w:p>
        </w:tc>
        <w:tc>
          <w:tcPr>
            <w:tcW w:w="822" w:type="pct"/>
            <w:gridSpan w:val="6"/>
          </w:tcPr>
          <w:p w14:paraId="5FD3CBED" w14:textId="1029605D" w:rsidR="00B53E3C" w:rsidRPr="009F3252" w:rsidRDefault="00B53E3C" w:rsidP="00B53E3C">
            <w:pPr>
              <w:rPr>
                <w:rFonts w:ascii="Arial" w:hAnsi="Arial" w:cs="Arial"/>
                <w:sz w:val="18"/>
              </w:rPr>
            </w:pPr>
          </w:p>
        </w:tc>
        <w:tc>
          <w:tcPr>
            <w:tcW w:w="625" w:type="pct"/>
            <w:gridSpan w:val="3"/>
          </w:tcPr>
          <w:p w14:paraId="3128122E" w14:textId="1601D84D" w:rsidR="00B53E3C" w:rsidRPr="009F3252" w:rsidRDefault="00B53E3C" w:rsidP="00B53E3C">
            <w:pPr>
              <w:rPr>
                <w:rFonts w:ascii="Arial" w:hAnsi="Arial" w:cs="Arial"/>
                <w:sz w:val="18"/>
              </w:rPr>
            </w:pPr>
          </w:p>
        </w:tc>
      </w:tr>
      <w:tr w:rsidR="00B53E3C" w14:paraId="69697E77" w14:textId="77777777" w:rsidTr="00B53E3C">
        <w:trPr>
          <w:trHeight w:val="239"/>
        </w:trPr>
        <w:tc>
          <w:tcPr>
            <w:tcW w:w="902" w:type="pct"/>
            <w:gridSpan w:val="2"/>
            <w:vAlign w:val="center"/>
          </w:tcPr>
          <w:p w14:paraId="774B688B" w14:textId="6CC17979" w:rsidR="00B53E3C" w:rsidRPr="009F3252" w:rsidRDefault="00B53E3C" w:rsidP="00B53E3C">
            <w:pPr>
              <w:rPr>
                <w:rFonts w:ascii="Arial" w:hAnsi="Arial" w:cs="Arial"/>
                <w:sz w:val="18"/>
              </w:rPr>
            </w:pPr>
            <w:r>
              <w:t>Methyl 4-formylbenzoate</w:t>
            </w:r>
          </w:p>
        </w:tc>
        <w:tc>
          <w:tcPr>
            <w:tcW w:w="716" w:type="pct"/>
            <w:gridSpan w:val="3"/>
          </w:tcPr>
          <w:p w14:paraId="22F6992E" w14:textId="77777777" w:rsidR="00B53E3C" w:rsidRPr="009F3252" w:rsidRDefault="00B53E3C" w:rsidP="00B53E3C">
            <w:pPr>
              <w:rPr>
                <w:rFonts w:ascii="Arial" w:hAnsi="Arial" w:cs="Arial"/>
                <w:sz w:val="18"/>
              </w:rPr>
            </w:pPr>
          </w:p>
        </w:tc>
        <w:tc>
          <w:tcPr>
            <w:tcW w:w="656" w:type="pct"/>
            <w:gridSpan w:val="5"/>
          </w:tcPr>
          <w:p w14:paraId="695F36C6" w14:textId="247D6D9F" w:rsidR="00B53E3C" w:rsidRPr="009F3252" w:rsidRDefault="00B53E3C" w:rsidP="00B53E3C">
            <w:pPr>
              <w:rPr>
                <w:rFonts w:ascii="Arial" w:hAnsi="Arial" w:cs="Arial"/>
                <w:sz w:val="18"/>
              </w:rPr>
            </w:pPr>
            <w:r>
              <w:rPr>
                <w:rFonts w:ascii="Arial" w:hAnsi="Arial" w:cs="Arial"/>
                <w:sz w:val="18"/>
              </w:rPr>
              <w:t>X</w:t>
            </w:r>
          </w:p>
        </w:tc>
        <w:tc>
          <w:tcPr>
            <w:tcW w:w="488" w:type="pct"/>
            <w:gridSpan w:val="6"/>
          </w:tcPr>
          <w:p w14:paraId="04C54B8F" w14:textId="77777777" w:rsidR="00B53E3C" w:rsidRPr="009F3252" w:rsidRDefault="00B53E3C" w:rsidP="00B53E3C">
            <w:pPr>
              <w:rPr>
                <w:rFonts w:ascii="Arial" w:hAnsi="Arial" w:cs="Arial"/>
                <w:sz w:val="18"/>
              </w:rPr>
            </w:pPr>
          </w:p>
        </w:tc>
        <w:tc>
          <w:tcPr>
            <w:tcW w:w="791" w:type="pct"/>
            <w:gridSpan w:val="7"/>
          </w:tcPr>
          <w:p w14:paraId="1FF06992" w14:textId="77777777" w:rsidR="00B53E3C" w:rsidRPr="009F3252" w:rsidRDefault="00B53E3C" w:rsidP="00B53E3C">
            <w:pPr>
              <w:rPr>
                <w:rFonts w:ascii="Arial" w:hAnsi="Arial" w:cs="Arial"/>
                <w:sz w:val="18"/>
              </w:rPr>
            </w:pPr>
          </w:p>
        </w:tc>
        <w:tc>
          <w:tcPr>
            <w:tcW w:w="822" w:type="pct"/>
            <w:gridSpan w:val="6"/>
          </w:tcPr>
          <w:p w14:paraId="3A55025E" w14:textId="1E629087" w:rsidR="00B53E3C" w:rsidRPr="009F3252" w:rsidRDefault="00B53E3C" w:rsidP="00B53E3C">
            <w:pPr>
              <w:rPr>
                <w:rFonts w:ascii="Arial" w:hAnsi="Arial" w:cs="Arial"/>
                <w:sz w:val="18"/>
              </w:rPr>
            </w:pPr>
          </w:p>
        </w:tc>
        <w:tc>
          <w:tcPr>
            <w:tcW w:w="625" w:type="pct"/>
            <w:gridSpan w:val="3"/>
          </w:tcPr>
          <w:p w14:paraId="00A2321F" w14:textId="5B4327A6" w:rsidR="00B53E3C" w:rsidRPr="009F3252" w:rsidRDefault="00B53E3C" w:rsidP="00B53E3C">
            <w:pPr>
              <w:rPr>
                <w:rFonts w:ascii="Arial" w:hAnsi="Arial" w:cs="Arial"/>
                <w:sz w:val="18"/>
              </w:rPr>
            </w:pPr>
          </w:p>
        </w:tc>
      </w:tr>
      <w:tr w:rsidR="00B53E3C" w14:paraId="39222272" w14:textId="77777777" w:rsidTr="00B53E3C">
        <w:trPr>
          <w:trHeight w:val="239"/>
        </w:trPr>
        <w:tc>
          <w:tcPr>
            <w:tcW w:w="902" w:type="pct"/>
            <w:gridSpan w:val="2"/>
            <w:vAlign w:val="center"/>
          </w:tcPr>
          <w:p w14:paraId="0F2585B5" w14:textId="555DF5F7" w:rsidR="00B53E3C" w:rsidRPr="009F3252" w:rsidRDefault="00B53E3C" w:rsidP="00B53E3C">
            <w:pPr>
              <w:rPr>
                <w:rFonts w:ascii="Arial" w:hAnsi="Arial" w:cs="Arial"/>
                <w:sz w:val="18"/>
              </w:rPr>
            </w:pPr>
            <w:r>
              <w:t>Toluene 4-sulfonic acid</w:t>
            </w:r>
          </w:p>
        </w:tc>
        <w:tc>
          <w:tcPr>
            <w:tcW w:w="716" w:type="pct"/>
            <w:gridSpan w:val="3"/>
          </w:tcPr>
          <w:p w14:paraId="2D8733F7" w14:textId="77777777" w:rsidR="00B53E3C" w:rsidRPr="009F3252" w:rsidRDefault="00B53E3C" w:rsidP="00B53E3C">
            <w:pPr>
              <w:rPr>
                <w:rFonts w:ascii="Arial" w:hAnsi="Arial" w:cs="Arial"/>
                <w:sz w:val="18"/>
              </w:rPr>
            </w:pPr>
          </w:p>
        </w:tc>
        <w:tc>
          <w:tcPr>
            <w:tcW w:w="656" w:type="pct"/>
            <w:gridSpan w:val="5"/>
          </w:tcPr>
          <w:p w14:paraId="36E161F3" w14:textId="7AE3337E" w:rsidR="00B53E3C" w:rsidRPr="009F3252" w:rsidRDefault="00B53E3C" w:rsidP="00B53E3C">
            <w:pPr>
              <w:rPr>
                <w:rFonts w:ascii="Arial" w:hAnsi="Arial" w:cs="Arial"/>
                <w:sz w:val="18"/>
              </w:rPr>
            </w:pPr>
            <w:r>
              <w:rPr>
                <w:rFonts w:ascii="Arial" w:hAnsi="Arial" w:cs="Arial"/>
                <w:sz w:val="18"/>
              </w:rPr>
              <w:t>X</w:t>
            </w:r>
          </w:p>
        </w:tc>
        <w:tc>
          <w:tcPr>
            <w:tcW w:w="488" w:type="pct"/>
            <w:gridSpan w:val="6"/>
          </w:tcPr>
          <w:p w14:paraId="7F776B3C" w14:textId="77777777" w:rsidR="00B53E3C" w:rsidRPr="009F3252" w:rsidRDefault="00B53E3C" w:rsidP="00B53E3C">
            <w:pPr>
              <w:rPr>
                <w:rFonts w:ascii="Arial" w:hAnsi="Arial" w:cs="Arial"/>
                <w:sz w:val="18"/>
              </w:rPr>
            </w:pPr>
          </w:p>
        </w:tc>
        <w:tc>
          <w:tcPr>
            <w:tcW w:w="791" w:type="pct"/>
            <w:gridSpan w:val="7"/>
          </w:tcPr>
          <w:p w14:paraId="2359D356" w14:textId="77777777" w:rsidR="00B53E3C" w:rsidRPr="009F3252" w:rsidRDefault="00B53E3C" w:rsidP="00B53E3C">
            <w:pPr>
              <w:rPr>
                <w:rFonts w:ascii="Arial" w:hAnsi="Arial" w:cs="Arial"/>
                <w:sz w:val="18"/>
              </w:rPr>
            </w:pPr>
          </w:p>
        </w:tc>
        <w:tc>
          <w:tcPr>
            <w:tcW w:w="822" w:type="pct"/>
            <w:gridSpan w:val="6"/>
          </w:tcPr>
          <w:p w14:paraId="7E891948" w14:textId="464F3C1F" w:rsidR="00B53E3C" w:rsidRPr="009F3252" w:rsidRDefault="00B53E3C" w:rsidP="00B53E3C">
            <w:pPr>
              <w:rPr>
                <w:rFonts w:ascii="Arial" w:hAnsi="Arial" w:cs="Arial"/>
                <w:sz w:val="18"/>
              </w:rPr>
            </w:pPr>
          </w:p>
        </w:tc>
        <w:tc>
          <w:tcPr>
            <w:tcW w:w="625" w:type="pct"/>
            <w:gridSpan w:val="3"/>
          </w:tcPr>
          <w:p w14:paraId="4110B5FB" w14:textId="6A489BAD" w:rsidR="00B53E3C" w:rsidRPr="009F3252" w:rsidRDefault="00B53E3C" w:rsidP="00B53E3C">
            <w:pPr>
              <w:rPr>
                <w:rFonts w:ascii="Arial" w:hAnsi="Arial" w:cs="Arial"/>
                <w:sz w:val="18"/>
              </w:rPr>
            </w:pPr>
          </w:p>
        </w:tc>
      </w:tr>
      <w:tr w:rsidR="00B53E3C" w14:paraId="55015CBE" w14:textId="77777777" w:rsidTr="00B53E3C">
        <w:trPr>
          <w:trHeight w:val="239"/>
        </w:trPr>
        <w:tc>
          <w:tcPr>
            <w:tcW w:w="902" w:type="pct"/>
            <w:gridSpan w:val="2"/>
            <w:vAlign w:val="center"/>
          </w:tcPr>
          <w:p w14:paraId="6DC86910" w14:textId="10B1EADC" w:rsidR="00B53E3C" w:rsidRPr="009F3252" w:rsidRDefault="00B53E3C" w:rsidP="00B53E3C">
            <w:pPr>
              <w:rPr>
                <w:rFonts w:ascii="Arial" w:hAnsi="Arial" w:cs="Arial"/>
                <w:sz w:val="18"/>
              </w:rPr>
            </w:pPr>
            <w:r>
              <w:t>Toluene</w:t>
            </w:r>
          </w:p>
        </w:tc>
        <w:tc>
          <w:tcPr>
            <w:tcW w:w="716" w:type="pct"/>
            <w:gridSpan w:val="3"/>
          </w:tcPr>
          <w:p w14:paraId="3C736B19" w14:textId="77777777" w:rsidR="00B53E3C" w:rsidRPr="009F3252" w:rsidRDefault="00B53E3C" w:rsidP="00B53E3C">
            <w:pPr>
              <w:rPr>
                <w:rFonts w:ascii="Arial" w:hAnsi="Arial" w:cs="Arial"/>
                <w:sz w:val="18"/>
              </w:rPr>
            </w:pPr>
          </w:p>
        </w:tc>
        <w:tc>
          <w:tcPr>
            <w:tcW w:w="656" w:type="pct"/>
            <w:gridSpan w:val="5"/>
          </w:tcPr>
          <w:p w14:paraId="32E0614B" w14:textId="793B5498" w:rsidR="00B53E3C" w:rsidRPr="009F3252" w:rsidRDefault="00B53E3C" w:rsidP="00B53E3C">
            <w:pPr>
              <w:rPr>
                <w:rFonts w:ascii="Arial" w:hAnsi="Arial" w:cs="Arial"/>
                <w:sz w:val="18"/>
              </w:rPr>
            </w:pPr>
            <w:r>
              <w:rPr>
                <w:rFonts w:ascii="Arial" w:hAnsi="Arial" w:cs="Arial"/>
                <w:sz w:val="18"/>
              </w:rPr>
              <w:t>X</w:t>
            </w:r>
          </w:p>
        </w:tc>
        <w:tc>
          <w:tcPr>
            <w:tcW w:w="488" w:type="pct"/>
            <w:gridSpan w:val="6"/>
          </w:tcPr>
          <w:p w14:paraId="65015176" w14:textId="77777777" w:rsidR="00B53E3C" w:rsidRPr="009F3252" w:rsidRDefault="00B53E3C" w:rsidP="00B53E3C">
            <w:pPr>
              <w:rPr>
                <w:rFonts w:ascii="Arial" w:hAnsi="Arial" w:cs="Arial"/>
                <w:sz w:val="18"/>
              </w:rPr>
            </w:pPr>
          </w:p>
        </w:tc>
        <w:tc>
          <w:tcPr>
            <w:tcW w:w="791" w:type="pct"/>
            <w:gridSpan w:val="7"/>
          </w:tcPr>
          <w:p w14:paraId="7E9F0630" w14:textId="77777777" w:rsidR="00B53E3C" w:rsidRPr="009F3252" w:rsidRDefault="00B53E3C" w:rsidP="00B53E3C">
            <w:pPr>
              <w:rPr>
                <w:rFonts w:ascii="Arial" w:hAnsi="Arial" w:cs="Arial"/>
                <w:sz w:val="18"/>
              </w:rPr>
            </w:pPr>
          </w:p>
        </w:tc>
        <w:tc>
          <w:tcPr>
            <w:tcW w:w="822" w:type="pct"/>
            <w:gridSpan w:val="6"/>
          </w:tcPr>
          <w:p w14:paraId="2FFD5ED1" w14:textId="68C24A20" w:rsidR="00B53E3C" w:rsidRPr="009F3252" w:rsidRDefault="00B53E3C" w:rsidP="00B53E3C">
            <w:pPr>
              <w:rPr>
                <w:rFonts w:ascii="Arial" w:hAnsi="Arial" w:cs="Arial"/>
                <w:sz w:val="18"/>
              </w:rPr>
            </w:pPr>
          </w:p>
        </w:tc>
        <w:tc>
          <w:tcPr>
            <w:tcW w:w="625" w:type="pct"/>
            <w:gridSpan w:val="3"/>
          </w:tcPr>
          <w:p w14:paraId="3B9818EF" w14:textId="6C9BCC66" w:rsidR="00B53E3C" w:rsidRPr="009F3252" w:rsidRDefault="00B53E3C" w:rsidP="00B53E3C">
            <w:pPr>
              <w:rPr>
                <w:rFonts w:ascii="Arial" w:hAnsi="Arial" w:cs="Arial"/>
                <w:sz w:val="18"/>
              </w:rPr>
            </w:pPr>
          </w:p>
        </w:tc>
      </w:tr>
      <w:tr w:rsidR="00B53E3C" w14:paraId="6EB4C965" w14:textId="77777777" w:rsidTr="00B53E3C">
        <w:trPr>
          <w:trHeight w:val="121"/>
        </w:trPr>
        <w:tc>
          <w:tcPr>
            <w:tcW w:w="902" w:type="pct"/>
            <w:gridSpan w:val="2"/>
            <w:vMerge w:val="restart"/>
          </w:tcPr>
          <w:p w14:paraId="6D903518" w14:textId="77777777" w:rsidR="00B53E3C" w:rsidRPr="009F3252" w:rsidRDefault="00B53E3C" w:rsidP="00B53E3C">
            <w:pPr>
              <w:rPr>
                <w:rFonts w:ascii="Arial" w:hAnsi="Arial" w:cs="Arial"/>
                <w:sz w:val="18"/>
              </w:rPr>
            </w:pPr>
            <w:r w:rsidRPr="009F3252">
              <w:rPr>
                <w:rFonts w:ascii="Arial" w:hAnsi="Arial" w:cs="Arial"/>
                <w:b/>
                <w:sz w:val="18"/>
              </w:rPr>
              <w:t>Overall risk rating</w:t>
            </w:r>
            <w:r w:rsidRPr="009F3252">
              <w:rPr>
                <w:rFonts w:ascii="Arial" w:hAnsi="Arial" w:cs="Arial"/>
                <w:sz w:val="18"/>
              </w:rPr>
              <w:t xml:space="preserve"> (select one rating)</w:t>
            </w:r>
          </w:p>
        </w:tc>
        <w:tc>
          <w:tcPr>
            <w:tcW w:w="756" w:type="pct"/>
            <w:gridSpan w:val="4"/>
          </w:tcPr>
          <w:p w14:paraId="622414F7" w14:textId="77777777" w:rsidR="00B53E3C" w:rsidRPr="009F3252" w:rsidRDefault="00B53E3C" w:rsidP="00B53E3C">
            <w:pPr>
              <w:rPr>
                <w:rFonts w:ascii="Arial" w:hAnsi="Arial" w:cs="Arial"/>
                <w:b/>
                <w:sz w:val="18"/>
              </w:rPr>
            </w:pPr>
          </w:p>
        </w:tc>
        <w:tc>
          <w:tcPr>
            <w:tcW w:w="3341" w:type="pct"/>
            <w:gridSpan w:val="26"/>
          </w:tcPr>
          <w:p w14:paraId="5051D713" w14:textId="262B31D9" w:rsidR="00B53E3C" w:rsidRPr="009F3252" w:rsidRDefault="00B53E3C" w:rsidP="00B53E3C">
            <w:pPr>
              <w:rPr>
                <w:rFonts w:ascii="Arial" w:hAnsi="Arial" w:cs="Arial"/>
                <w:b/>
                <w:sz w:val="18"/>
              </w:rPr>
            </w:pPr>
            <w:r w:rsidRPr="009F3252">
              <w:rPr>
                <w:rFonts w:ascii="Arial" w:hAnsi="Arial" w:cs="Arial"/>
                <w:b/>
                <w:sz w:val="18"/>
              </w:rPr>
              <w:t>Risk Assessment Matrix</w:t>
            </w:r>
          </w:p>
        </w:tc>
      </w:tr>
      <w:tr w:rsidR="00B53E3C" w14:paraId="22A6B8D9" w14:textId="77777777" w:rsidTr="00B53E3C">
        <w:trPr>
          <w:trHeight w:val="367"/>
        </w:trPr>
        <w:tc>
          <w:tcPr>
            <w:tcW w:w="902" w:type="pct"/>
            <w:gridSpan w:val="2"/>
            <w:vMerge/>
          </w:tcPr>
          <w:p w14:paraId="289F0B33" w14:textId="77777777" w:rsidR="00B53E3C" w:rsidRPr="009F3252" w:rsidRDefault="00B53E3C" w:rsidP="00B53E3C">
            <w:pPr>
              <w:rPr>
                <w:rFonts w:ascii="Arial" w:hAnsi="Arial" w:cs="Arial"/>
                <w:sz w:val="18"/>
              </w:rPr>
            </w:pPr>
          </w:p>
        </w:tc>
        <w:tc>
          <w:tcPr>
            <w:tcW w:w="312" w:type="pct"/>
            <w:gridSpan w:val="2"/>
            <w:vMerge w:val="restart"/>
            <w:textDirection w:val="btLr"/>
            <w:vAlign w:val="center"/>
          </w:tcPr>
          <w:p w14:paraId="787D5F64" w14:textId="77777777" w:rsidR="00B53E3C" w:rsidRPr="009F3252" w:rsidRDefault="00B53E3C" w:rsidP="00B53E3C">
            <w:pPr>
              <w:jc w:val="center"/>
              <w:rPr>
                <w:rFonts w:ascii="Arial" w:hAnsi="Arial" w:cs="Arial"/>
                <w:b/>
                <w:sz w:val="18"/>
              </w:rPr>
            </w:pPr>
            <w:r w:rsidRPr="009F3252">
              <w:rPr>
                <w:rFonts w:ascii="Arial" w:hAnsi="Arial" w:cs="Arial"/>
                <w:b/>
                <w:sz w:val="18"/>
              </w:rPr>
              <w:t>SEVERITY</w:t>
            </w:r>
          </w:p>
        </w:tc>
        <w:tc>
          <w:tcPr>
            <w:tcW w:w="689" w:type="pct"/>
            <w:gridSpan w:val="4"/>
            <w:vAlign w:val="center"/>
          </w:tcPr>
          <w:p w14:paraId="7CC1848C" w14:textId="77777777" w:rsidR="00B53E3C" w:rsidRPr="009F3252" w:rsidRDefault="00B53E3C" w:rsidP="00B53E3C">
            <w:pPr>
              <w:rPr>
                <w:rFonts w:ascii="Arial" w:hAnsi="Arial" w:cs="Arial"/>
                <w:sz w:val="18"/>
              </w:rPr>
            </w:pPr>
            <w:r w:rsidRPr="009F3252">
              <w:rPr>
                <w:rFonts w:ascii="Arial" w:hAnsi="Arial" w:cs="Arial"/>
                <w:sz w:val="18"/>
              </w:rPr>
              <w:t>Fatality</w:t>
            </w:r>
          </w:p>
        </w:tc>
        <w:tc>
          <w:tcPr>
            <w:tcW w:w="723" w:type="pct"/>
            <w:gridSpan w:val="4"/>
            <w:shd w:val="clear" w:color="auto" w:fill="BFBFBF" w:themeFill="background1" w:themeFillShade="BF"/>
            <w:vAlign w:val="center"/>
          </w:tcPr>
          <w:p w14:paraId="2706ED6A" w14:textId="77777777" w:rsidR="00B53E3C" w:rsidRPr="009F3252" w:rsidRDefault="00B53E3C" w:rsidP="00B53E3C">
            <w:pPr>
              <w:jc w:val="center"/>
              <w:rPr>
                <w:rFonts w:ascii="Arial" w:hAnsi="Arial" w:cs="Arial"/>
                <w:sz w:val="18"/>
              </w:rPr>
            </w:pPr>
            <w:r w:rsidRPr="009F3252">
              <w:rPr>
                <w:rFonts w:ascii="Arial" w:hAnsi="Arial" w:cs="Arial"/>
                <w:sz w:val="18"/>
              </w:rPr>
              <w:t>Medium</w:t>
            </w:r>
          </w:p>
        </w:tc>
        <w:tc>
          <w:tcPr>
            <w:tcW w:w="553" w:type="pct"/>
            <w:gridSpan w:val="8"/>
            <w:shd w:val="clear" w:color="auto" w:fill="A6A6A6" w:themeFill="background1" w:themeFillShade="A6"/>
            <w:vAlign w:val="center"/>
          </w:tcPr>
          <w:p w14:paraId="4FCECD67" w14:textId="77777777" w:rsidR="00B53E3C" w:rsidRPr="009F3252" w:rsidRDefault="00B53E3C" w:rsidP="00B53E3C">
            <w:pPr>
              <w:jc w:val="center"/>
              <w:rPr>
                <w:rFonts w:ascii="Arial" w:hAnsi="Arial" w:cs="Arial"/>
                <w:sz w:val="18"/>
              </w:rPr>
            </w:pPr>
            <w:r w:rsidRPr="009F3252">
              <w:rPr>
                <w:rFonts w:ascii="Arial" w:hAnsi="Arial" w:cs="Arial"/>
                <w:sz w:val="18"/>
              </w:rPr>
              <w:t>High</w:t>
            </w:r>
          </w:p>
        </w:tc>
        <w:tc>
          <w:tcPr>
            <w:tcW w:w="625" w:type="pct"/>
            <w:gridSpan w:val="6"/>
            <w:shd w:val="clear" w:color="auto" w:fill="A6A6A6" w:themeFill="background1" w:themeFillShade="A6"/>
          </w:tcPr>
          <w:p w14:paraId="04757E0E" w14:textId="76E01190" w:rsidR="00B53E3C" w:rsidRPr="009F3252" w:rsidRDefault="00B53E3C" w:rsidP="00B53E3C">
            <w:pPr>
              <w:jc w:val="center"/>
              <w:rPr>
                <w:rFonts w:ascii="Arial" w:hAnsi="Arial" w:cs="Arial"/>
                <w:sz w:val="18"/>
              </w:rPr>
            </w:pPr>
            <w:r>
              <w:rPr>
                <w:rFonts w:ascii="Arial" w:hAnsi="Arial" w:cs="Arial"/>
                <w:sz w:val="18"/>
              </w:rPr>
              <w:t>High</w:t>
            </w:r>
          </w:p>
        </w:tc>
        <w:tc>
          <w:tcPr>
            <w:tcW w:w="591" w:type="pct"/>
            <w:gridSpan w:val="4"/>
            <w:shd w:val="clear" w:color="auto" w:fill="A6A6A6" w:themeFill="background1" w:themeFillShade="A6"/>
            <w:vAlign w:val="center"/>
          </w:tcPr>
          <w:p w14:paraId="4BAAD6B6" w14:textId="1D453E58" w:rsidR="00B53E3C" w:rsidRPr="009F3252" w:rsidRDefault="00B53E3C" w:rsidP="00B53E3C">
            <w:pPr>
              <w:jc w:val="center"/>
              <w:rPr>
                <w:rFonts w:ascii="Arial" w:hAnsi="Arial" w:cs="Arial"/>
                <w:sz w:val="18"/>
              </w:rPr>
            </w:pPr>
            <w:r w:rsidRPr="009F3252">
              <w:rPr>
                <w:rFonts w:ascii="Arial" w:hAnsi="Arial" w:cs="Arial"/>
                <w:sz w:val="18"/>
              </w:rPr>
              <w:t>High</w:t>
            </w:r>
          </w:p>
        </w:tc>
        <w:tc>
          <w:tcPr>
            <w:tcW w:w="605" w:type="pct"/>
            <w:gridSpan w:val="2"/>
            <w:shd w:val="clear" w:color="auto" w:fill="7F7F7F" w:themeFill="text1" w:themeFillTint="80"/>
            <w:vAlign w:val="center"/>
          </w:tcPr>
          <w:p w14:paraId="73FBEC57" w14:textId="77777777" w:rsidR="00B53E3C" w:rsidRPr="009F3252" w:rsidRDefault="00B53E3C" w:rsidP="00B53E3C">
            <w:pPr>
              <w:jc w:val="center"/>
              <w:rPr>
                <w:rFonts w:ascii="Arial" w:hAnsi="Arial" w:cs="Arial"/>
                <w:sz w:val="18"/>
              </w:rPr>
            </w:pPr>
            <w:r w:rsidRPr="009F3252">
              <w:rPr>
                <w:rFonts w:ascii="Arial" w:hAnsi="Arial" w:cs="Arial"/>
                <w:sz w:val="18"/>
              </w:rPr>
              <w:t>Unacceptable</w:t>
            </w:r>
          </w:p>
        </w:tc>
      </w:tr>
      <w:tr w:rsidR="00B53E3C" w14:paraId="4F038895" w14:textId="77777777" w:rsidTr="00B53E3C">
        <w:trPr>
          <w:trHeight w:val="285"/>
        </w:trPr>
        <w:tc>
          <w:tcPr>
            <w:tcW w:w="902" w:type="pct"/>
            <w:gridSpan w:val="2"/>
            <w:vMerge/>
          </w:tcPr>
          <w:p w14:paraId="710E1E3E" w14:textId="77777777" w:rsidR="00B53E3C" w:rsidRPr="009F3252" w:rsidRDefault="00B53E3C" w:rsidP="00B53E3C">
            <w:pPr>
              <w:rPr>
                <w:rFonts w:ascii="Arial" w:hAnsi="Arial" w:cs="Arial"/>
                <w:sz w:val="18"/>
              </w:rPr>
            </w:pPr>
          </w:p>
        </w:tc>
        <w:tc>
          <w:tcPr>
            <w:tcW w:w="312" w:type="pct"/>
            <w:gridSpan w:val="2"/>
            <w:vMerge/>
          </w:tcPr>
          <w:p w14:paraId="45AB2051" w14:textId="77777777" w:rsidR="00B53E3C" w:rsidRPr="009F3252" w:rsidRDefault="00B53E3C" w:rsidP="00B53E3C">
            <w:pPr>
              <w:rPr>
                <w:rFonts w:ascii="Arial" w:hAnsi="Arial" w:cs="Arial"/>
                <w:sz w:val="18"/>
              </w:rPr>
            </w:pPr>
          </w:p>
        </w:tc>
        <w:tc>
          <w:tcPr>
            <w:tcW w:w="689" w:type="pct"/>
            <w:gridSpan w:val="4"/>
            <w:vAlign w:val="center"/>
          </w:tcPr>
          <w:p w14:paraId="51039D90" w14:textId="77777777" w:rsidR="00B53E3C" w:rsidRPr="009F3252" w:rsidRDefault="00B53E3C" w:rsidP="00B53E3C">
            <w:pPr>
              <w:rPr>
                <w:rFonts w:ascii="Arial" w:hAnsi="Arial" w:cs="Arial"/>
                <w:sz w:val="18"/>
              </w:rPr>
            </w:pPr>
            <w:r w:rsidRPr="009F3252">
              <w:rPr>
                <w:rFonts w:ascii="Arial" w:hAnsi="Arial" w:cs="Arial"/>
                <w:sz w:val="18"/>
              </w:rPr>
              <w:t>RIDDOR</w:t>
            </w:r>
          </w:p>
        </w:tc>
        <w:tc>
          <w:tcPr>
            <w:tcW w:w="723" w:type="pct"/>
            <w:gridSpan w:val="4"/>
            <w:shd w:val="clear" w:color="auto" w:fill="BFBFBF" w:themeFill="background1" w:themeFillShade="BF"/>
            <w:vAlign w:val="center"/>
          </w:tcPr>
          <w:p w14:paraId="12C08ADC" w14:textId="77777777" w:rsidR="00B53E3C" w:rsidRPr="009F3252" w:rsidRDefault="00B53E3C" w:rsidP="00B53E3C">
            <w:pPr>
              <w:jc w:val="center"/>
              <w:rPr>
                <w:rFonts w:ascii="Arial" w:hAnsi="Arial" w:cs="Arial"/>
                <w:sz w:val="18"/>
              </w:rPr>
            </w:pPr>
            <w:r w:rsidRPr="009F3252">
              <w:rPr>
                <w:rFonts w:ascii="Arial" w:hAnsi="Arial" w:cs="Arial"/>
                <w:sz w:val="18"/>
              </w:rPr>
              <w:t>Medium</w:t>
            </w:r>
          </w:p>
        </w:tc>
        <w:tc>
          <w:tcPr>
            <w:tcW w:w="553" w:type="pct"/>
            <w:gridSpan w:val="8"/>
            <w:shd w:val="clear" w:color="auto" w:fill="BFBFBF" w:themeFill="background1" w:themeFillShade="BF"/>
            <w:vAlign w:val="center"/>
          </w:tcPr>
          <w:p w14:paraId="7F9BE2D3" w14:textId="77777777" w:rsidR="00B53E3C" w:rsidRPr="009F3252" w:rsidRDefault="00B53E3C" w:rsidP="00B53E3C">
            <w:pPr>
              <w:jc w:val="center"/>
              <w:rPr>
                <w:rFonts w:ascii="Arial" w:hAnsi="Arial" w:cs="Arial"/>
                <w:sz w:val="18"/>
              </w:rPr>
            </w:pPr>
            <w:r w:rsidRPr="009F3252">
              <w:rPr>
                <w:rFonts w:ascii="Arial" w:hAnsi="Arial" w:cs="Arial"/>
                <w:sz w:val="18"/>
              </w:rPr>
              <w:t>Medium</w:t>
            </w:r>
            <w:r>
              <w:rPr>
                <w:rFonts w:ascii="Arial" w:hAnsi="Arial" w:cs="Arial"/>
                <w:sz w:val="18"/>
              </w:rPr>
              <w:t xml:space="preserve"> </w:t>
            </w:r>
          </w:p>
        </w:tc>
        <w:tc>
          <w:tcPr>
            <w:tcW w:w="625" w:type="pct"/>
            <w:gridSpan w:val="6"/>
            <w:shd w:val="clear" w:color="auto" w:fill="A6A6A6" w:themeFill="background1" w:themeFillShade="A6"/>
          </w:tcPr>
          <w:p w14:paraId="608F4150" w14:textId="4B55765C" w:rsidR="00B53E3C" w:rsidRPr="009F3252" w:rsidRDefault="00B53E3C" w:rsidP="00B53E3C">
            <w:pPr>
              <w:jc w:val="center"/>
              <w:rPr>
                <w:rFonts w:ascii="Arial" w:hAnsi="Arial" w:cs="Arial"/>
                <w:sz w:val="18"/>
              </w:rPr>
            </w:pPr>
            <w:r>
              <w:rPr>
                <w:rFonts w:ascii="Arial" w:hAnsi="Arial" w:cs="Arial"/>
                <w:sz w:val="18"/>
              </w:rPr>
              <w:t>High</w:t>
            </w:r>
          </w:p>
        </w:tc>
        <w:tc>
          <w:tcPr>
            <w:tcW w:w="591" w:type="pct"/>
            <w:gridSpan w:val="4"/>
            <w:shd w:val="clear" w:color="auto" w:fill="A6A6A6" w:themeFill="background1" w:themeFillShade="A6"/>
            <w:vAlign w:val="center"/>
          </w:tcPr>
          <w:p w14:paraId="1A59AEBE" w14:textId="2A718886" w:rsidR="00B53E3C" w:rsidRPr="009F3252" w:rsidRDefault="00B53E3C" w:rsidP="00B53E3C">
            <w:pPr>
              <w:jc w:val="center"/>
              <w:rPr>
                <w:rFonts w:ascii="Arial" w:hAnsi="Arial" w:cs="Arial"/>
                <w:sz w:val="18"/>
              </w:rPr>
            </w:pPr>
            <w:r w:rsidRPr="009F3252">
              <w:rPr>
                <w:rFonts w:ascii="Arial" w:hAnsi="Arial" w:cs="Arial"/>
                <w:sz w:val="18"/>
              </w:rPr>
              <w:t>High</w:t>
            </w:r>
          </w:p>
        </w:tc>
        <w:tc>
          <w:tcPr>
            <w:tcW w:w="605" w:type="pct"/>
            <w:gridSpan w:val="2"/>
            <w:shd w:val="clear" w:color="auto" w:fill="A6A6A6" w:themeFill="background1" w:themeFillShade="A6"/>
            <w:vAlign w:val="center"/>
          </w:tcPr>
          <w:p w14:paraId="7D916CB0" w14:textId="77777777" w:rsidR="00B53E3C" w:rsidRPr="009F3252" w:rsidRDefault="00B53E3C" w:rsidP="00B53E3C">
            <w:pPr>
              <w:jc w:val="center"/>
              <w:rPr>
                <w:rFonts w:ascii="Arial" w:hAnsi="Arial" w:cs="Arial"/>
                <w:sz w:val="18"/>
              </w:rPr>
            </w:pPr>
            <w:r w:rsidRPr="009F3252">
              <w:rPr>
                <w:rFonts w:ascii="Arial" w:hAnsi="Arial" w:cs="Arial"/>
                <w:sz w:val="18"/>
              </w:rPr>
              <w:t>High</w:t>
            </w:r>
          </w:p>
        </w:tc>
      </w:tr>
      <w:tr w:rsidR="00B53E3C" w14:paraId="78DC0DD4" w14:textId="77777777" w:rsidTr="00B53E3C">
        <w:trPr>
          <w:trHeight w:val="275"/>
        </w:trPr>
        <w:tc>
          <w:tcPr>
            <w:tcW w:w="902" w:type="pct"/>
            <w:gridSpan w:val="2"/>
            <w:vMerge/>
          </w:tcPr>
          <w:p w14:paraId="559BA481" w14:textId="77777777" w:rsidR="00B53E3C" w:rsidRPr="009F3252" w:rsidRDefault="00B53E3C" w:rsidP="00B53E3C">
            <w:pPr>
              <w:rPr>
                <w:rFonts w:ascii="Arial" w:hAnsi="Arial" w:cs="Arial"/>
                <w:sz w:val="18"/>
              </w:rPr>
            </w:pPr>
          </w:p>
        </w:tc>
        <w:tc>
          <w:tcPr>
            <w:tcW w:w="312" w:type="pct"/>
            <w:gridSpan w:val="2"/>
            <w:vMerge/>
          </w:tcPr>
          <w:p w14:paraId="4F02C3AD" w14:textId="77777777" w:rsidR="00B53E3C" w:rsidRPr="009F3252" w:rsidRDefault="00B53E3C" w:rsidP="00B53E3C">
            <w:pPr>
              <w:rPr>
                <w:rFonts w:ascii="Arial" w:hAnsi="Arial" w:cs="Arial"/>
                <w:sz w:val="18"/>
              </w:rPr>
            </w:pPr>
          </w:p>
        </w:tc>
        <w:tc>
          <w:tcPr>
            <w:tcW w:w="689" w:type="pct"/>
            <w:gridSpan w:val="4"/>
            <w:vAlign w:val="center"/>
          </w:tcPr>
          <w:p w14:paraId="3819A362" w14:textId="77777777" w:rsidR="00B53E3C" w:rsidRPr="009F3252" w:rsidRDefault="00B53E3C" w:rsidP="00B53E3C">
            <w:pPr>
              <w:rPr>
                <w:rFonts w:ascii="Arial" w:hAnsi="Arial" w:cs="Arial"/>
                <w:sz w:val="18"/>
              </w:rPr>
            </w:pPr>
            <w:r w:rsidRPr="009F3252">
              <w:rPr>
                <w:rFonts w:ascii="Arial" w:hAnsi="Arial" w:cs="Arial"/>
                <w:sz w:val="18"/>
              </w:rPr>
              <w:t>Moderate injury</w:t>
            </w:r>
          </w:p>
        </w:tc>
        <w:tc>
          <w:tcPr>
            <w:tcW w:w="723" w:type="pct"/>
            <w:gridSpan w:val="4"/>
            <w:shd w:val="clear" w:color="auto" w:fill="F2F2F2" w:themeFill="background1" w:themeFillShade="F2"/>
            <w:vAlign w:val="center"/>
          </w:tcPr>
          <w:p w14:paraId="4A9DB0C8" w14:textId="77777777" w:rsidR="00B53E3C" w:rsidRPr="009F3252" w:rsidRDefault="00B53E3C" w:rsidP="00B53E3C">
            <w:pPr>
              <w:jc w:val="center"/>
              <w:rPr>
                <w:rFonts w:ascii="Arial" w:hAnsi="Arial" w:cs="Arial"/>
                <w:sz w:val="18"/>
              </w:rPr>
            </w:pPr>
            <w:r w:rsidRPr="009F3252">
              <w:rPr>
                <w:rFonts w:ascii="Arial" w:hAnsi="Arial" w:cs="Arial"/>
                <w:sz w:val="18"/>
              </w:rPr>
              <w:t>Low</w:t>
            </w:r>
          </w:p>
        </w:tc>
        <w:tc>
          <w:tcPr>
            <w:tcW w:w="553" w:type="pct"/>
            <w:gridSpan w:val="8"/>
            <w:shd w:val="clear" w:color="auto" w:fill="F2F2F2" w:themeFill="background1" w:themeFillShade="F2"/>
            <w:vAlign w:val="center"/>
          </w:tcPr>
          <w:p w14:paraId="1E93BBC1" w14:textId="77777777" w:rsidR="00B53E3C" w:rsidRPr="009F3252" w:rsidRDefault="00B53E3C" w:rsidP="00B53E3C">
            <w:pPr>
              <w:jc w:val="center"/>
              <w:rPr>
                <w:rFonts w:ascii="Arial" w:hAnsi="Arial" w:cs="Arial"/>
                <w:sz w:val="18"/>
              </w:rPr>
            </w:pPr>
            <w:r w:rsidRPr="009F3252">
              <w:rPr>
                <w:rFonts w:ascii="Arial" w:hAnsi="Arial" w:cs="Arial"/>
                <w:sz w:val="18"/>
              </w:rPr>
              <w:t>Low</w:t>
            </w:r>
          </w:p>
        </w:tc>
        <w:tc>
          <w:tcPr>
            <w:tcW w:w="625" w:type="pct"/>
            <w:gridSpan w:val="6"/>
            <w:shd w:val="clear" w:color="auto" w:fill="BFBFBF" w:themeFill="background1" w:themeFillShade="BF"/>
          </w:tcPr>
          <w:p w14:paraId="37A39D3E" w14:textId="1118A2AF" w:rsidR="00B53E3C" w:rsidRPr="009F3252" w:rsidRDefault="00B53E3C" w:rsidP="00B53E3C">
            <w:pPr>
              <w:jc w:val="center"/>
              <w:rPr>
                <w:rFonts w:ascii="Arial" w:hAnsi="Arial" w:cs="Arial"/>
                <w:sz w:val="18"/>
              </w:rPr>
            </w:pPr>
            <w:r>
              <w:rPr>
                <w:rFonts w:ascii="Arial" w:hAnsi="Arial" w:cs="Arial"/>
                <w:sz w:val="18"/>
              </w:rPr>
              <w:t>Medium</w:t>
            </w:r>
          </w:p>
        </w:tc>
        <w:tc>
          <w:tcPr>
            <w:tcW w:w="591" w:type="pct"/>
            <w:gridSpan w:val="4"/>
            <w:shd w:val="clear" w:color="auto" w:fill="BFBFBF" w:themeFill="background1" w:themeFillShade="BF"/>
            <w:vAlign w:val="center"/>
          </w:tcPr>
          <w:p w14:paraId="24969F73" w14:textId="72C98296" w:rsidR="00B53E3C" w:rsidRPr="009F3252" w:rsidRDefault="00B53E3C" w:rsidP="00B53E3C">
            <w:pPr>
              <w:jc w:val="center"/>
              <w:rPr>
                <w:rFonts w:ascii="Arial" w:hAnsi="Arial" w:cs="Arial"/>
                <w:sz w:val="18"/>
              </w:rPr>
            </w:pPr>
            <w:r w:rsidRPr="009F3252">
              <w:rPr>
                <w:rFonts w:ascii="Arial" w:hAnsi="Arial" w:cs="Arial"/>
                <w:sz w:val="18"/>
              </w:rPr>
              <w:t>Medium</w:t>
            </w:r>
          </w:p>
        </w:tc>
        <w:tc>
          <w:tcPr>
            <w:tcW w:w="605" w:type="pct"/>
            <w:gridSpan w:val="2"/>
            <w:shd w:val="clear" w:color="auto" w:fill="BFBFBF" w:themeFill="background1" w:themeFillShade="BF"/>
            <w:vAlign w:val="center"/>
          </w:tcPr>
          <w:p w14:paraId="416FCB6E" w14:textId="77777777" w:rsidR="00B53E3C" w:rsidRPr="009F3252" w:rsidRDefault="00B53E3C" w:rsidP="00B53E3C">
            <w:pPr>
              <w:jc w:val="center"/>
              <w:rPr>
                <w:rFonts w:ascii="Arial" w:hAnsi="Arial" w:cs="Arial"/>
                <w:sz w:val="18"/>
              </w:rPr>
            </w:pPr>
            <w:r w:rsidRPr="009F3252">
              <w:rPr>
                <w:rFonts w:ascii="Arial" w:hAnsi="Arial" w:cs="Arial"/>
                <w:sz w:val="18"/>
              </w:rPr>
              <w:t>Medium</w:t>
            </w:r>
          </w:p>
        </w:tc>
      </w:tr>
      <w:tr w:rsidR="00B53E3C" w14:paraId="519B164E" w14:textId="77777777" w:rsidTr="00B53E3C">
        <w:trPr>
          <w:trHeight w:val="267"/>
        </w:trPr>
        <w:tc>
          <w:tcPr>
            <w:tcW w:w="902" w:type="pct"/>
            <w:gridSpan w:val="2"/>
            <w:vMerge/>
          </w:tcPr>
          <w:p w14:paraId="2D0B7A2C" w14:textId="77777777" w:rsidR="00B53E3C" w:rsidRPr="009F3252" w:rsidRDefault="00B53E3C" w:rsidP="00B53E3C">
            <w:pPr>
              <w:rPr>
                <w:rFonts w:ascii="Arial" w:hAnsi="Arial" w:cs="Arial"/>
                <w:sz w:val="18"/>
              </w:rPr>
            </w:pPr>
          </w:p>
        </w:tc>
        <w:tc>
          <w:tcPr>
            <w:tcW w:w="312" w:type="pct"/>
            <w:gridSpan w:val="2"/>
            <w:vMerge/>
          </w:tcPr>
          <w:p w14:paraId="2C5AC313" w14:textId="77777777" w:rsidR="00B53E3C" w:rsidRPr="009F3252" w:rsidRDefault="00B53E3C" w:rsidP="00B53E3C">
            <w:pPr>
              <w:rPr>
                <w:rFonts w:ascii="Arial" w:hAnsi="Arial" w:cs="Arial"/>
                <w:sz w:val="18"/>
              </w:rPr>
            </w:pPr>
          </w:p>
        </w:tc>
        <w:tc>
          <w:tcPr>
            <w:tcW w:w="689" w:type="pct"/>
            <w:gridSpan w:val="4"/>
            <w:vAlign w:val="center"/>
          </w:tcPr>
          <w:p w14:paraId="30FA889E" w14:textId="77777777" w:rsidR="00B53E3C" w:rsidRPr="009F3252" w:rsidRDefault="00B53E3C" w:rsidP="00B53E3C">
            <w:pPr>
              <w:rPr>
                <w:rFonts w:ascii="Arial" w:hAnsi="Arial" w:cs="Arial"/>
                <w:sz w:val="18"/>
              </w:rPr>
            </w:pPr>
            <w:r w:rsidRPr="009F3252">
              <w:rPr>
                <w:rFonts w:ascii="Arial" w:hAnsi="Arial" w:cs="Arial"/>
                <w:sz w:val="18"/>
              </w:rPr>
              <w:t>Minor injury</w:t>
            </w:r>
          </w:p>
        </w:tc>
        <w:tc>
          <w:tcPr>
            <w:tcW w:w="723" w:type="pct"/>
            <w:gridSpan w:val="4"/>
            <w:vAlign w:val="center"/>
          </w:tcPr>
          <w:p w14:paraId="1657F1A3" w14:textId="77777777" w:rsidR="00B53E3C" w:rsidRPr="009F3252" w:rsidRDefault="00B53E3C" w:rsidP="00B53E3C">
            <w:pPr>
              <w:jc w:val="center"/>
              <w:rPr>
                <w:rFonts w:ascii="Arial" w:hAnsi="Arial" w:cs="Arial"/>
                <w:sz w:val="18"/>
              </w:rPr>
            </w:pPr>
            <w:r w:rsidRPr="009F3252">
              <w:rPr>
                <w:rFonts w:ascii="Arial" w:hAnsi="Arial" w:cs="Arial"/>
                <w:sz w:val="18"/>
              </w:rPr>
              <w:t>Insignificant</w:t>
            </w:r>
          </w:p>
        </w:tc>
        <w:tc>
          <w:tcPr>
            <w:tcW w:w="553" w:type="pct"/>
            <w:gridSpan w:val="8"/>
            <w:shd w:val="clear" w:color="auto" w:fill="F2F2F2" w:themeFill="background1" w:themeFillShade="F2"/>
            <w:vAlign w:val="center"/>
          </w:tcPr>
          <w:p w14:paraId="46DDC4B2" w14:textId="77777777" w:rsidR="00B53E3C" w:rsidRPr="009F3252" w:rsidRDefault="00B53E3C" w:rsidP="00B53E3C">
            <w:pPr>
              <w:jc w:val="center"/>
              <w:rPr>
                <w:rFonts w:ascii="Arial" w:hAnsi="Arial" w:cs="Arial"/>
                <w:sz w:val="18"/>
              </w:rPr>
            </w:pPr>
            <w:r w:rsidRPr="009F3252">
              <w:rPr>
                <w:rFonts w:ascii="Arial" w:hAnsi="Arial" w:cs="Arial"/>
                <w:sz w:val="18"/>
              </w:rPr>
              <w:t>Low</w:t>
            </w:r>
          </w:p>
        </w:tc>
        <w:tc>
          <w:tcPr>
            <w:tcW w:w="625" w:type="pct"/>
            <w:gridSpan w:val="6"/>
            <w:shd w:val="clear" w:color="auto" w:fill="F2F2F2" w:themeFill="background1" w:themeFillShade="F2"/>
          </w:tcPr>
          <w:p w14:paraId="587B5EDA" w14:textId="23C0FF57" w:rsidR="00B53E3C" w:rsidRPr="009F3252" w:rsidRDefault="00B53E3C" w:rsidP="00B53E3C">
            <w:pPr>
              <w:jc w:val="center"/>
              <w:rPr>
                <w:rFonts w:ascii="Arial" w:hAnsi="Arial" w:cs="Arial"/>
                <w:sz w:val="18"/>
              </w:rPr>
            </w:pPr>
            <w:r>
              <w:rPr>
                <w:rFonts w:ascii="Arial" w:hAnsi="Arial" w:cs="Arial"/>
                <w:sz w:val="18"/>
              </w:rPr>
              <w:t>Low</w:t>
            </w:r>
          </w:p>
        </w:tc>
        <w:tc>
          <w:tcPr>
            <w:tcW w:w="591" w:type="pct"/>
            <w:gridSpan w:val="4"/>
            <w:shd w:val="clear" w:color="auto" w:fill="F2F2F2" w:themeFill="background1" w:themeFillShade="F2"/>
            <w:vAlign w:val="center"/>
          </w:tcPr>
          <w:p w14:paraId="44CFA945" w14:textId="1AD42AD1" w:rsidR="00B53E3C" w:rsidRPr="009F3252" w:rsidRDefault="00B53E3C" w:rsidP="00B53E3C">
            <w:pPr>
              <w:jc w:val="center"/>
              <w:rPr>
                <w:rFonts w:ascii="Arial" w:hAnsi="Arial" w:cs="Arial"/>
                <w:sz w:val="18"/>
              </w:rPr>
            </w:pPr>
            <w:r w:rsidRPr="009F3252">
              <w:rPr>
                <w:rFonts w:ascii="Arial" w:hAnsi="Arial" w:cs="Arial"/>
                <w:sz w:val="18"/>
              </w:rPr>
              <w:t>Low</w:t>
            </w:r>
          </w:p>
        </w:tc>
        <w:tc>
          <w:tcPr>
            <w:tcW w:w="605" w:type="pct"/>
            <w:gridSpan w:val="2"/>
            <w:shd w:val="clear" w:color="auto" w:fill="F2F2F2" w:themeFill="background1" w:themeFillShade="F2"/>
            <w:vAlign w:val="center"/>
          </w:tcPr>
          <w:p w14:paraId="6D9D9647" w14:textId="77777777" w:rsidR="00B53E3C" w:rsidRPr="009F3252" w:rsidRDefault="00B53E3C" w:rsidP="00B53E3C">
            <w:pPr>
              <w:jc w:val="center"/>
              <w:rPr>
                <w:rFonts w:ascii="Arial" w:hAnsi="Arial" w:cs="Arial"/>
                <w:sz w:val="18"/>
              </w:rPr>
            </w:pPr>
            <w:r w:rsidRPr="009F3252">
              <w:rPr>
                <w:rFonts w:ascii="Arial" w:hAnsi="Arial" w:cs="Arial"/>
                <w:sz w:val="18"/>
              </w:rPr>
              <w:t>Low</w:t>
            </w:r>
          </w:p>
        </w:tc>
      </w:tr>
      <w:tr w:rsidR="00B53E3C" w14:paraId="7F2F0878" w14:textId="77777777" w:rsidTr="00B53E3C">
        <w:trPr>
          <w:trHeight w:val="129"/>
        </w:trPr>
        <w:tc>
          <w:tcPr>
            <w:tcW w:w="902" w:type="pct"/>
            <w:gridSpan w:val="2"/>
            <w:vMerge/>
          </w:tcPr>
          <w:p w14:paraId="45B3998F" w14:textId="77777777" w:rsidR="00B53E3C" w:rsidRPr="009F3252" w:rsidRDefault="00B53E3C" w:rsidP="00B53E3C">
            <w:pPr>
              <w:rPr>
                <w:rFonts w:ascii="Arial" w:hAnsi="Arial" w:cs="Arial"/>
                <w:sz w:val="18"/>
              </w:rPr>
            </w:pPr>
          </w:p>
        </w:tc>
        <w:tc>
          <w:tcPr>
            <w:tcW w:w="1001" w:type="pct"/>
            <w:gridSpan w:val="6"/>
            <w:vMerge w:val="restart"/>
            <w:vAlign w:val="center"/>
          </w:tcPr>
          <w:p w14:paraId="1616DA05" w14:textId="77777777" w:rsidR="00B53E3C" w:rsidRPr="009F3252" w:rsidRDefault="00B53E3C" w:rsidP="00B53E3C">
            <w:pPr>
              <w:jc w:val="center"/>
              <w:rPr>
                <w:rFonts w:ascii="Arial" w:hAnsi="Arial" w:cs="Arial"/>
                <w:b/>
                <w:sz w:val="18"/>
              </w:rPr>
            </w:pPr>
          </w:p>
        </w:tc>
        <w:tc>
          <w:tcPr>
            <w:tcW w:w="723" w:type="pct"/>
            <w:gridSpan w:val="4"/>
            <w:vAlign w:val="center"/>
          </w:tcPr>
          <w:p w14:paraId="05B6A7D8" w14:textId="77777777" w:rsidR="00B53E3C" w:rsidRPr="009F3252" w:rsidRDefault="00B53E3C" w:rsidP="00B53E3C">
            <w:pPr>
              <w:jc w:val="center"/>
              <w:rPr>
                <w:rFonts w:ascii="Arial" w:hAnsi="Arial" w:cs="Arial"/>
                <w:sz w:val="18"/>
              </w:rPr>
            </w:pPr>
            <w:r w:rsidRPr="009F3252">
              <w:rPr>
                <w:rFonts w:ascii="Arial" w:hAnsi="Arial" w:cs="Arial"/>
                <w:sz w:val="18"/>
              </w:rPr>
              <w:t>Unlikely</w:t>
            </w:r>
          </w:p>
        </w:tc>
        <w:tc>
          <w:tcPr>
            <w:tcW w:w="553" w:type="pct"/>
            <w:gridSpan w:val="8"/>
            <w:vAlign w:val="center"/>
          </w:tcPr>
          <w:p w14:paraId="4B51BB85" w14:textId="77777777" w:rsidR="00B53E3C" w:rsidRPr="009F3252" w:rsidRDefault="00B53E3C" w:rsidP="00B53E3C">
            <w:pPr>
              <w:jc w:val="center"/>
              <w:rPr>
                <w:rFonts w:ascii="Arial" w:hAnsi="Arial" w:cs="Arial"/>
                <w:sz w:val="18"/>
              </w:rPr>
            </w:pPr>
            <w:r w:rsidRPr="009F3252">
              <w:rPr>
                <w:rFonts w:ascii="Arial" w:hAnsi="Arial" w:cs="Arial"/>
                <w:sz w:val="18"/>
              </w:rPr>
              <w:t>Possible</w:t>
            </w:r>
          </w:p>
        </w:tc>
        <w:tc>
          <w:tcPr>
            <w:tcW w:w="625" w:type="pct"/>
            <w:gridSpan w:val="6"/>
          </w:tcPr>
          <w:p w14:paraId="6F471F85" w14:textId="70AD570D" w:rsidR="00B53E3C" w:rsidRPr="009F3252" w:rsidRDefault="00B53E3C" w:rsidP="00B53E3C">
            <w:pPr>
              <w:jc w:val="center"/>
              <w:rPr>
                <w:rFonts w:ascii="Arial" w:hAnsi="Arial" w:cs="Arial"/>
                <w:sz w:val="18"/>
              </w:rPr>
            </w:pPr>
            <w:r>
              <w:rPr>
                <w:rFonts w:ascii="Arial" w:hAnsi="Arial" w:cs="Arial"/>
                <w:sz w:val="18"/>
              </w:rPr>
              <w:t>Probable</w:t>
            </w:r>
          </w:p>
        </w:tc>
        <w:tc>
          <w:tcPr>
            <w:tcW w:w="591" w:type="pct"/>
            <w:gridSpan w:val="4"/>
            <w:vAlign w:val="center"/>
          </w:tcPr>
          <w:p w14:paraId="1993C40C" w14:textId="0FF2C39D" w:rsidR="00B53E3C" w:rsidRPr="009F3252" w:rsidRDefault="00B53E3C" w:rsidP="00B53E3C">
            <w:pPr>
              <w:jc w:val="center"/>
              <w:rPr>
                <w:rFonts w:ascii="Arial" w:hAnsi="Arial" w:cs="Arial"/>
                <w:sz w:val="18"/>
              </w:rPr>
            </w:pPr>
            <w:r w:rsidRPr="009F3252">
              <w:rPr>
                <w:rFonts w:ascii="Arial" w:hAnsi="Arial" w:cs="Arial"/>
                <w:sz w:val="18"/>
              </w:rPr>
              <w:t>Probable</w:t>
            </w:r>
          </w:p>
        </w:tc>
        <w:tc>
          <w:tcPr>
            <w:tcW w:w="605" w:type="pct"/>
            <w:gridSpan w:val="2"/>
            <w:vAlign w:val="center"/>
          </w:tcPr>
          <w:p w14:paraId="54D4B4F5" w14:textId="77777777" w:rsidR="00B53E3C" w:rsidRPr="009F3252" w:rsidRDefault="00B53E3C" w:rsidP="00B53E3C">
            <w:pPr>
              <w:jc w:val="center"/>
              <w:rPr>
                <w:rFonts w:ascii="Arial" w:hAnsi="Arial" w:cs="Arial"/>
                <w:sz w:val="18"/>
              </w:rPr>
            </w:pPr>
            <w:r w:rsidRPr="009F3252">
              <w:rPr>
                <w:rFonts w:ascii="Arial" w:hAnsi="Arial" w:cs="Arial"/>
                <w:sz w:val="18"/>
              </w:rPr>
              <w:t>Certain</w:t>
            </w:r>
          </w:p>
        </w:tc>
      </w:tr>
      <w:tr w:rsidR="00B53E3C" w14:paraId="69C985B7" w14:textId="77777777" w:rsidTr="00B53E3C">
        <w:trPr>
          <w:trHeight w:val="203"/>
        </w:trPr>
        <w:tc>
          <w:tcPr>
            <w:tcW w:w="902" w:type="pct"/>
            <w:gridSpan w:val="2"/>
            <w:vMerge/>
          </w:tcPr>
          <w:p w14:paraId="4A64F242" w14:textId="77777777" w:rsidR="00B53E3C" w:rsidRPr="009F3252" w:rsidRDefault="00B53E3C" w:rsidP="00B53E3C">
            <w:pPr>
              <w:rPr>
                <w:rFonts w:ascii="Arial" w:hAnsi="Arial" w:cs="Arial"/>
                <w:sz w:val="18"/>
              </w:rPr>
            </w:pPr>
          </w:p>
        </w:tc>
        <w:tc>
          <w:tcPr>
            <w:tcW w:w="1001" w:type="pct"/>
            <w:gridSpan w:val="6"/>
            <w:vMerge/>
          </w:tcPr>
          <w:p w14:paraId="1DAEA1D3" w14:textId="77777777" w:rsidR="00B53E3C" w:rsidRPr="009F3252" w:rsidRDefault="00B53E3C" w:rsidP="00B53E3C">
            <w:pPr>
              <w:rPr>
                <w:rFonts w:ascii="Arial" w:hAnsi="Arial" w:cs="Arial"/>
                <w:b/>
                <w:sz w:val="18"/>
              </w:rPr>
            </w:pPr>
          </w:p>
        </w:tc>
        <w:tc>
          <w:tcPr>
            <w:tcW w:w="762" w:type="pct"/>
            <w:gridSpan w:val="6"/>
          </w:tcPr>
          <w:p w14:paraId="59BB5D5B" w14:textId="77777777" w:rsidR="00B53E3C" w:rsidRPr="009F3252" w:rsidRDefault="00B53E3C" w:rsidP="00B53E3C">
            <w:pPr>
              <w:jc w:val="center"/>
              <w:rPr>
                <w:rFonts w:ascii="Arial" w:hAnsi="Arial" w:cs="Arial"/>
                <w:b/>
                <w:sz w:val="18"/>
              </w:rPr>
            </w:pPr>
          </w:p>
        </w:tc>
        <w:tc>
          <w:tcPr>
            <w:tcW w:w="2335" w:type="pct"/>
            <w:gridSpan w:val="18"/>
            <w:vAlign w:val="center"/>
          </w:tcPr>
          <w:p w14:paraId="4F82D8F1" w14:textId="16912815" w:rsidR="00B53E3C" w:rsidRPr="009F3252" w:rsidRDefault="00B53E3C" w:rsidP="00B53E3C">
            <w:pPr>
              <w:jc w:val="center"/>
              <w:rPr>
                <w:rFonts w:ascii="Arial" w:hAnsi="Arial" w:cs="Arial"/>
                <w:b/>
                <w:sz w:val="18"/>
              </w:rPr>
            </w:pPr>
            <w:r w:rsidRPr="009F3252">
              <w:rPr>
                <w:rFonts w:ascii="Arial" w:hAnsi="Arial" w:cs="Arial"/>
                <w:b/>
                <w:sz w:val="18"/>
              </w:rPr>
              <w:t>LIKELIHOOD</w:t>
            </w:r>
          </w:p>
        </w:tc>
      </w:tr>
      <w:tr w:rsidR="00B53E3C" w14:paraId="1C63E50E" w14:textId="77777777" w:rsidTr="00B53E3C">
        <w:trPr>
          <w:trHeight w:val="547"/>
        </w:trPr>
        <w:tc>
          <w:tcPr>
            <w:tcW w:w="902" w:type="pct"/>
            <w:gridSpan w:val="2"/>
          </w:tcPr>
          <w:p w14:paraId="731BBA75" w14:textId="77777777" w:rsidR="00B53E3C" w:rsidRPr="009F3252" w:rsidRDefault="00B53E3C" w:rsidP="00B53E3C">
            <w:pPr>
              <w:rPr>
                <w:rFonts w:ascii="Arial" w:hAnsi="Arial" w:cs="Arial"/>
                <w:sz w:val="18"/>
              </w:rPr>
            </w:pPr>
            <w:r w:rsidRPr="00726DC0">
              <w:rPr>
                <w:rFonts w:ascii="Arial" w:hAnsi="Arial" w:cs="Arial"/>
                <w:b/>
                <w:sz w:val="18"/>
              </w:rPr>
              <w:t>Justification for rating</w:t>
            </w:r>
            <w:r w:rsidRPr="009F3252">
              <w:rPr>
                <w:rFonts w:ascii="Arial" w:hAnsi="Arial" w:cs="Arial"/>
                <w:sz w:val="18"/>
              </w:rPr>
              <w:t xml:space="preserve"> (describe reasoning for risk rating)</w:t>
            </w:r>
          </w:p>
        </w:tc>
        <w:tc>
          <w:tcPr>
            <w:tcW w:w="756" w:type="pct"/>
            <w:gridSpan w:val="4"/>
          </w:tcPr>
          <w:p w14:paraId="11090B8B" w14:textId="77777777" w:rsidR="00B53E3C" w:rsidRPr="004A2FA7" w:rsidRDefault="00B53E3C" w:rsidP="00B53E3C">
            <w:pPr>
              <w:rPr>
                <w:rFonts w:ascii="Arial" w:hAnsi="Arial" w:cs="Arial"/>
                <w:sz w:val="18"/>
                <w:szCs w:val="16"/>
              </w:rPr>
            </w:pPr>
          </w:p>
        </w:tc>
        <w:tc>
          <w:tcPr>
            <w:tcW w:w="3341" w:type="pct"/>
            <w:gridSpan w:val="26"/>
          </w:tcPr>
          <w:p w14:paraId="09CD19D0" w14:textId="03F960F3" w:rsidR="00B53E3C" w:rsidRPr="004A2FA7" w:rsidRDefault="00B53E3C" w:rsidP="00B53E3C">
            <w:pPr>
              <w:rPr>
                <w:rFonts w:ascii="Arial" w:hAnsi="Arial" w:cs="Arial"/>
                <w:sz w:val="18"/>
                <w:szCs w:val="16"/>
              </w:rPr>
            </w:pPr>
          </w:p>
        </w:tc>
      </w:tr>
      <w:tr w:rsidR="00B53E3C" w14:paraId="00A2F51E" w14:textId="77777777" w:rsidTr="00B53E3C">
        <w:trPr>
          <w:trHeight w:val="626"/>
        </w:trPr>
        <w:tc>
          <w:tcPr>
            <w:tcW w:w="2727" w:type="pct"/>
            <w:gridSpan w:val="15"/>
          </w:tcPr>
          <w:p w14:paraId="3F570F2C" w14:textId="77777777" w:rsidR="00B53E3C" w:rsidRPr="00726DC0" w:rsidRDefault="00B53E3C" w:rsidP="00B53E3C">
            <w:pPr>
              <w:rPr>
                <w:rFonts w:ascii="Arial" w:hAnsi="Arial" w:cs="Arial"/>
                <w:b/>
                <w:sz w:val="18"/>
              </w:rPr>
            </w:pPr>
            <w:r w:rsidRPr="00726DC0">
              <w:rPr>
                <w:rFonts w:ascii="Arial" w:hAnsi="Arial" w:cs="Arial"/>
                <w:b/>
                <w:sz w:val="18"/>
              </w:rPr>
              <w:t>Members of group:</w:t>
            </w:r>
          </w:p>
          <w:p w14:paraId="09EDD099" w14:textId="77777777" w:rsidR="00B53E3C" w:rsidRDefault="00B53E3C" w:rsidP="00B53E3C">
            <w:pPr>
              <w:rPr>
                <w:rFonts w:ascii="Arial" w:hAnsi="Arial" w:cs="Arial"/>
                <w:sz w:val="18"/>
              </w:rPr>
            </w:pPr>
            <w:r>
              <w:rPr>
                <w:rFonts w:ascii="Arial" w:hAnsi="Arial" w:cs="Arial"/>
                <w:sz w:val="18"/>
              </w:rPr>
              <w:t xml:space="preserve">All members of the group must read and understand this risk assessment (including any comments from the lab supervisor/demonstrator given below) then sign to confirm you have done this before starting work in the lab. </w:t>
            </w:r>
            <w:r w:rsidRPr="00B921FC">
              <w:rPr>
                <w:rFonts w:ascii="Arial" w:hAnsi="Arial" w:cs="Arial"/>
                <w:b/>
                <w:bCs/>
                <w:sz w:val="18"/>
              </w:rPr>
              <w:t>You must not make any changes to the procedure stated without prior agreement with the supervisor which should be indicated in the comments box below</w:t>
            </w:r>
            <w:r>
              <w:rPr>
                <w:rFonts w:ascii="Arial" w:hAnsi="Arial" w:cs="Arial"/>
                <w:sz w:val="18"/>
              </w:rPr>
              <w:t>.</w:t>
            </w:r>
          </w:p>
          <w:p w14:paraId="0368273F" w14:textId="77777777" w:rsidR="00B53E3C" w:rsidRDefault="00B53E3C" w:rsidP="00B53E3C">
            <w:pPr>
              <w:rPr>
                <w:rFonts w:ascii="Arial" w:hAnsi="Arial" w:cs="Arial"/>
                <w:sz w:val="18"/>
              </w:rPr>
            </w:pPr>
          </w:p>
          <w:p w14:paraId="4DB64F10" w14:textId="77777777" w:rsidR="00B53E3C" w:rsidRDefault="00B53E3C" w:rsidP="00B53E3C">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6603F4F9" w14:textId="77777777" w:rsidR="00B53E3C" w:rsidRDefault="00B53E3C" w:rsidP="00B53E3C">
            <w:pPr>
              <w:rPr>
                <w:rFonts w:ascii="Arial" w:hAnsi="Arial" w:cs="Arial"/>
                <w:sz w:val="18"/>
              </w:rPr>
            </w:pPr>
          </w:p>
          <w:p w14:paraId="40D9DE55" w14:textId="77777777" w:rsidR="00B53E3C" w:rsidRDefault="00B53E3C" w:rsidP="00B53E3C">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01332F9C" w14:textId="77777777" w:rsidR="00B53E3C" w:rsidRDefault="00B53E3C" w:rsidP="00B53E3C">
            <w:pPr>
              <w:rPr>
                <w:rFonts w:ascii="Arial" w:hAnsi="Arial" w:cs="Arial"/>
                <w:sz w:val="18"/>
              </w:rPr>
            </w:pPr>
          </w:p>
          <w:p w14:paraId="23B62726" w14:textId="77777777" w:rsidR="00B53E3C" w:rsidRDefault="00B53E3C" w:rsidP="00B53E3C">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1E08AE7B" w14:textId="77777777" w:rsidR="00B53E3C" w:rsidRDefault="00B53E3C" w:rsidP="00B53E3C">
            <w:pPr>
              <w:rPr>
                <w:rFonts w:ascii="Arial" w:hAnsi="Arial" w:cs="Arial"/>
                <w:sz w:val="18"/>
              </w:rPr>
            </w:pPr>
          </w:p>
          <w:p w14:paraId="4E1A6336" w14:textId="77777777" w:rsidR="00B53E3C" w:rsidRDefault="00B53E3C" w:rsidP="00B53E3C">
            <w:pPr>
              <w:rPr>
                <w:rFonts w:ascii="Arial" w:hAnsi="Arial" w:cs="Arial"/>
                <w:sz w:val="18"/>
              </w:rPr>
            </w:pPr>
            <w:proofErr w:type="gramStart"/>
            <w:r>
              <w:rPr>
                <w:rFonts w:ascii="Arial" w:hAnsi="Arial" w:cs="Arial"/>
                <w:sz w:val="18"/>
              </w:rPr>
              <w:lastRenderedPageBreak/>
              <w:t>Signature:…</w:t>
            </w:r>
            <w:proofErr w:type="gramEnd"/>
            <w:r>
              <w:rPr>
                <w:rFonts w:ascii="Arial" w:hAnsi="Arial" w:cs="Arial"/>
                <w:sz w:val="18"/>
              </w:rPr>
              <w:t>……………………………Name:………..……………………</w:t>
            </w:r>
          </w:p>
          <w:p w14:paraId="655CEB7D" w14:textId="77777777" w:rsidR="00B53E3C" w:rsidRDefault="00B53E3C" w:rsidP="00B53E3C">
            <w:pPr>
              <w:rPr>
                <w:rFonts w:ascii="Arial" w:hAnsi="Arial" w:cs="Arial"/>
                <w:sz w:val="18"/>
              </w:rPr>
            </w:pPr>
          </w:p>
          <w:p w14:paraId="38C30CFA" w14:textId="77777777" w:rsidR="00B53E3C" w:rsidRDefault="00B53E3C" w:rsidP="00B53E3C">
            <w:pPr>
              <w:rPr>
                <w:rFonts w:ascii="Arial" w:hAnsi="Arial" w:cs="Arial"/>
                <w:sz w:val="18"/>
              </w:rPr>
            </w:pPr>
          </w:p>
          <w:p w14:paraId="2DD5A23F" w14:textId="77777777" w:rsidR="00B53E3C" w:rsidRPr="00FE0426" w:rsidRDefault="00B53E3C" w:rsidP="00B53E3C">
            <w:pPr>
              <w:rPr>
                <w:rFonts w:ascii="Arial" w:hAnsi="Arial" w:cs="Arial"/>
                <w:b/>
                <w:sz w:val="18"/>
              </w:rPr>
            </w:pPr>
            <w:r w:rsidRPr="00FE0426">
              <w:rPr>
                <w:rFonts w:ascii="Arial" w:hAnsi="Arial" w:cs="Arial"/>
                <w:b/>
                <w:sz w:val="18"/>
              </w:rPr>
              <w:t>Date:</w:t>
            </w:r>
          </w:p>
        </w:tc>
        <w:tc>
          <w:tcPr>
            <w:tcW w:w="544" w:type="pct"/>
            <w:gridSpan w:val="6"/>
          </w:tcPr>
          <w:p w14:paraId="33D6624B" w14:textId="77777777" w:rsidR="00B53E3C" w:rsidRPr="00726DC0" w:rsidRDefault="00B53E3C" w:rsidP="00B53E3C">
            <w:pPr>
              <w:rPr>
                <w:rFonts w:ascii="Arial" w:hAnsi="Arial" w:cs="Arial"/>
                <w:b/>
                <w:sz w:val="18"/>
              </w:rPr>
            </w:pPr>
          </w:p>
        </w:tc>
        <w:tc>
          <w:tcPr>
            <w:tcW w:w="1729" w:type="pct"/>
            <w:gridSpan w:val="11"/>
          </w:tcPr>
          <w:p w14:paraId="77BE130A" w14:textId="230C8EFE" w:rsidR="00B53E3C" w:rsidRPr="00726DC0" w:rsidRDefault="00B53E3C" w:rsidP="00B53E3C">
            <w:pPr>
              <w:rPr>
                <w:rFonts w:ascii="Arial" w:hAnsi="Arial" w:cs="Arial"/>
                <w:b/>
                <w:sz w:val="18"/>
              </w:rPr>
            </w:pPr>
            <w:r w:rsidRPr="00726DC0">
              <w:rPr>
                <w:rFonts w:ascii="Arial" w:hAnsi="Arial" w:cs="Arial"/>
                <w:b/>
                <w:sz w:val="18"/>
              </w:rPr>
              <w:t>Designated supervisor signature:</w:t>
            </w:r>
          </w:p>
          <w:p w14:paraId="51ED63C3" w14:textId="77777777" w:rsidR="00B53E3C" w:rsidRPr="009F3252" w:rsidRDefault="00B53E3C" w:rsidP="00B53E3C">
            <w:pPr>
              <w:rPr>
                <w:rFonts w:ascii="Arial" w:hAnsi="Arial" w:cs="Arial"/>
                <w:sz w:val="18"/>
              </w:rPr>
            </w:pPr>
          </w:p>
          <w:p w14:paraId="1B1916B8" w14:textId="77777777" w:rsidR="00B53E3C" w:rsidRDefault="00B53E3C" w:rsidP="00B53E3C">
            <w:pPr>
              <w:rPr>
                <w:rFonts w:ascii="Arial" w:hAnsi="Arial" w:cs="Arial"/>
                <w:sz w:val="18"/>
              </w:rPr>
            </w:pPr>
          </w:p>
          <w:p w14:paraId="2C895362" w14:textId="77777777" w:rsidR="00B53E3C" w:rsidRDefault="00B53E3C" w:rsidP="00B53E3C">
            <w:pPr>
              <w:rPr>
                <w:rFonts w:ascii="Arial" w:hAnsi="Arial" w:cs="Arial"/>
                <w:sz w:val="18"/>
              </w:rPr>
            </w:pPr>
          </w:p>
          <w:p w14:paraId="2B509578" w14:textId="77777777" w:rsidR="00B53E3C" w:rsidRDefault="00B53E3C" w:rsidP="00B53E3C">
            <w:pPr>
              <w:rPr>
                <w:rFonts w:ascii="Arial" w:hAnsi="Arial" w:cs="Arial"/>
                <w:sz w:val="18"/>
              </w:rPr>
            </w:pPr>
          </w:p>
          <w:p w14:paraId="4D82DF48" w14:textId="77777777" w:rsidR="00B53E3C" w:rsidRDefault="00B53E3C" w:rsidP="00B53E3C">
            <w:pPr>
              <w:rPr>
                <w:rFonts w:ascii="Arial" w:hAnsi="Arial" w:cs="Arial"/>
                <w:sz w:val="18"/>
              </w:rPr>
            </w:pPr>
          </w:p>
          <w:p w14:paraId="30BC99F6" w14:textId="77777777" w:rsidR="00B53E3C" w:rsidRDefault="00B53E3C" w:rsidP="00B53E3C">
            <w:pPr>
              <w:rPr>
                <w:rFonts w:ascii="Arial" w:hAnsi="Arial" w:cs="Arial"/>
                <w:sz w:val="18"/>
              </w:rPr>
            </w:pPr>
          </w:p>
          <w:p w14:paraId="4E6B2CD0" w14:textId="77777777" w:rsidR="00B53E3C" w:rsidRPr="00726DC0" w:rsidRDefault="00B53E3C" w:rsidP="00B53E3C">
            <w:pPr>
              <w:rPr>
                <w:rFonts w:ascii="Arial" w:hAnsi="Arial" w:cs="Arial"/>
                <w:b/>
                <w:sz w:val="18"/>
              </w:rPr>
            </w:pPr>
            <w:r w:rsidRPr="00726DC0">
              <w:rPr>
                <w:rFonts w:ascii="Arial" w:hAnsi="Arial" w:cs="Arial"/>
                <w:b/>
                <w:sz w:val="18"/>
              </w:rPr>
              <w:t>Date:</w:t>
            </w:r>
          </w:p>
        </w:tc>
      </w:tr>
      <w:tr w:rsidR="00B53E3C" w14:paraId="1796DBAE" w14:textId="77777777" w:rsidTr="00B53E3C">
        <w:tblPrEx>
          <w:tblCellMar>
            <w:left w:w="108" w:type="dxa"/>
            <w:right w:w="108" w:type="dxa"/>
          </w:tblCellMar>
        </w:tblPrEx>
        <w:tc>
          <w:tcPr>
            <w:tcW w:w="755" w:type="pct"/>
          </w:tcPr>
          <w:p w14:paraId="1AFEEC29" w14:textId="77777777" w:rsidR="00B53E3C" w:rsidRPr="00584F25" w:rsidRDefault="00B53E3C" w:rsidP="00B53E3C">
            <w:pPr>
              <w:rPr>
                <w:rFonts w:ascii="Arial" w:hAnsi="Arial" w:cs="Arial"/>
                <w:b/>
              </w:rPr>
            </w:pPr>
          </w:p>
        </w:tc>
        <w:tc>
          <w:tcPr>
            <w:tcW w:w="4245" w:type="pct"/>
            <w:gridSpan w:val="31"/>
          </w:tcPr>
          <w:p w14:paraId="06A2334E" w14:textId="42859DAE" w:rsidR="00B53E3C" w:rsidRPr="00584F25" w:rsidRDefault="00B53E3C" w:rsidP="00B53E3C">
            <w:pPr>
              <w:rPr>
                <w:rFonts w:ascii="Arial" w:hAnsi="Arial" w:cs="Arial"/>
                <w:b/>
              </w:rPr>
            </w:pPr>
            <w:r w:rsidRPr="00584F25">
              <w:rPr>
                <w:rFonts w:ascii="Arial" w:hAnsi="Arial" w:cs="Arial"/>
                <w:b/>
              </w:rPr>
              <w:t>Comments from lab supervisor</w:t>
            </w:r>
          </w:p>
        </w:tc>
      </w:tr>
      <w:tr w:rsidR="00B53E3C" w14:paraId="4AA46F9C" w14:textId="77777777" w:rsidTr="00B53E3C">
        <w:tblPrEx>
          <w:tblCellMar>
            <w:left w:w="108" w:type="dxa"/>
            <w:right w:w="108" w:type="dxa"/>
          </w:tblCellMar>
        </w:tblPrEx>
        <w:trPr>
          <w:trHeight w:val="4422"/>
        </w:trPr>
        <w:tc>
          <w:tcPr>
            <w:tcW w:w="755" w:type="pct"/>
          </w:tcPr>
          <w:p w14:paraId="3C0FBC84" w14:textId="77777777" w:rsidR="00B53E3C" w:rsidRDefault="00B53E3C" w:rsidP="00B53E3C">
            <w:pPr>
              <w:rPr>
                <w:rFonts w:ascii="Arial" w:hAnsi="Arial" w:cs="Arial"/>
              </w:rPr>
            </w:pPr>
          </w:p>
        </w:tc>
        <w:tc>
          <w:tcPr>
            <w:tcW w:w="4245" w:type="pct"/>
            <w:gridSpan w:val="31"/>
          </w:tcPr>
          <w:p w14:paraId="117664DD" w14:textId="40B6B377" w:rsidR="00B53E3C" w:rsidRDefault="00B53E3C" w:rsidP="00B53E3C">
            <w:pPr>
              <w:rPr>
                <w:rFonts w:ascii="Arial" w:hAnsi="Arial" w:cs="Arial"/>
              </w:rPr>
            </w:pPr>
            <w:r>
              <w:rPr>
                <w:rFonts w:ascii="Arial" w:hAnsi="Arial" w:cs="Arial"/>
              </w:rPr>
              <w:t>If you receive comments, then please address them when writing your new risk assessment.</w:t>
            </w:r>
          </w:p>
          <w:p w14:paraId="0608286D" w14:textId="77777777" w:rsidR="00B53E3C" w:rsidRDefault="00B53E3C" w:rsidP="00B53E3C">
            <w:pPr>
              <w:rPr>
                <w:rFonts w:ascii="Arial" w:hAnsi="Arial" w:cs="Arial"/>
              </w:rPr>
            </w:pPr>
            <w:r>
              <w:rPr>
                <w:rFonts w:ascii="Arial" w:hAnsi="Arial" w:cs="Arial"/>
              </w:rPr>
              <w:t xml:space="preserve">Mostly likely you will need a new risk assessment each week/every 10 hours of lab time. </w:t>
            </w:r>
          </w:p>
          <w:p w14:paraId="020386ED" w14:textId="77777777" w:rsidR="00B53E3C" w:rsidRDefault="00B53E3C" w:rsidP="00B53E3C">
            <w:pPr>
              <w:rPr>
                <w:rFonts w:ascii="Arial" w:hAnsi="Arial" w:cs="Arial"/>
              </w:rPr>
            </w:pPr>
          </w:p>
          <w:p w14:paraId="5C5BD919" w14:textId="77777777" w:rsidR="00B53E3C" w:rsidRDefault="00B53E3C" w:rsidP="00B53E3C">
            <w:pPr>
              <w:rPr>
                <w:rFonts w:ascii="Arial" w:hAnsi="Arial" w:cs="Arial"/>
              </w:rPr>
            </w:pPr>
            <w:r>
              <w:rPr>
                <w:rFonts w:ascii="Arial" w:hAnsi="Arial" w:cs="Arial"/>
              </w:rPr>
              <w:t>Staff will not countersign a risk assessment that is covered with additions and amendments as this is not easy to refer to in an emergency. This will result in a yellow card as it being an unsafe lab practice.</w:t>
            </w:r>
          </w:p>
        </w:tc>
      </w:tr>
    </w:tbl>
    <w:p w14:paraId="215A8C77" w14:textId="77777777" w:rsidR="0000101D" w:rsidRPr="005103B6" w:rsidRDefault="0000101D" w:rsidP="00CF57FA">
      <w:pPr>
        <w:spacing w:after="0"/>
        <w:rPr>
          <w:rFonts w:ascii="Arial" w:hAnsi="Arial" w:cs="Arial"/>
        </w:rPr>
      </w:pPr>
    </w:p>
    <w:sectPr w:rsidR="0000101D"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A426D"/>
    <w:multiLevelType w:val="hybridMultilevel"/>
    <w:tmpl w:val="D946E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232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001A3"/>
    <w:rsid w:val="0000101D"/>
    <w:rsid w:val="00007967"/>
    <w:rsid w:val="000351EB"/>
    <w:rsid w:val="00062799"/>
    <w:rsid w:val="00064101"/>
    <w:rsid w:val="00082AFF"/>
    <w:rsid w:val="00082BC3"/>
    <w:rsid w:val="000D19A1"/>
    <w:rsid w:val="000E3169"/>
    <w:rsid w:val="000F45ED"/>
    <w:rsid w:val="00125659"/>
    <w:rsid w:val="001325A4"/>
    <w:rsid w:val="00160069"/>
    <w:rsid w:val="001656A7"/>
    <w:rsid w:val="0018508B"/>
    <w:rsid w:val="001A7DF6"/>
    <w:rsid w:val="001C5D7E"/>
    <w:rsid w:val="001D4825"/>
    <w:rsid w:val="001E3BC8"/>
    <w:rsid w:val="002109CC"/>
    <w:rsid w:val="00216310"/>
    <w:rsid w:val="0023457D"/>
    <w:rsid w:val="00240739"/>
    <w:rsid w:val="0025618D"/>
    <w:rsid w:val="0026075A"/>
    <w:rsid w:val="00274F8B"/>
    <w:rsid w:val="002865AF"/>
    <w:rsid w:val="002B0691"/>
    <w:rsid w:val="002B75E7"/>
    <w:rsid w:val="002E1CF4"/>
    <w:rsid w:val="002F25EA"/>
    <w:rsid w:val="00311569"/>
    <w:rsid w:val="00312DDD"/>
    <w:rsid w:val="00317040"/>
    <w:rsid w:val="00331B2B"/>
    <w:rsid w:val="00335775"/>
    <w:rsid w:val="0035468E"/>
    <w:rsid w:val="00365DFA"/>
    <w:rsid w:val="00371626"/>
    <w:rsid w:val="003A0D64"/>
    <w:rsid w:val="003A198F"/>
    <w:rsid w:val="003E1417"/>
    <w:rsid w:val="003E72F4"/>
    <w:rsid w:val="004015E0"/>
    <w:rsid w:val="00434EC3"/>
    <w:rsid w:val="00451763"/>
    <w:rsid w:val="00462438"/>
    <w:rsid w:val="00476F66"/>
    <w:rsid w:val="00482D4C"/>
    <w:rsid w:val="00490C22"/>
    <w:rsid w:val="004A2FA7"/>
    <w:rsid w:val="004D0C62"/>
    <w:rsid w:val="004D499E"/>
    <w:rsid w:val="004F4135"/>
    <w:rsid w:val="0050271E"/>
    <w:rsid w:val="00503D57"/>
    <w:rsid w:val="005103B6"/>
    <w:rsid w:val="005139A0"/>
    <w:rsid w:val="005270EE"/>
    <w:rsid w:val="00561367"/>
    <w:rsid w:val="00573A75"/>
    <w:rsid w:val="00584F25"/>
    <w:rsid w:val="00594052"/>
    <w:rsid w:val="005962E2"/>
    <w:rsid w:val="005967C7"/>
    <w:rsid w:val="005B5A76"/>
    <w:rsid w:val="005C52E8"/>
    <w:rsid w:val="005D20F1"/>
    <w:rsid w:val="005F3372"/>
    <w:rsid w:val="0062657C"/>
    <w:rsid w:val="00670BB4"/>
    <w:rsid w:val="00670E8D"/>
    <w:rsid w:val="006819F4"/>
    <w:rsid w:val="00687169"/>
    <w:rsid w:val="006C3373"/>
    <w:rsid w:val="006C5ECD"/>
    <w:rsid w:val="006C6FC7"/>
    <w:rsid w:val="006E786B"/>
    <w:rsid w:val="006F472D"/>
    <w:rsid w:val="0071265E"/>
    <w:rsid w:val="0071695C"/>
    <w:rsid w:val="00724FD1"/>
    <w:rsid w:val="00726DC0"/>
    <w:rsid w:val="00742579"/>
    <w:rsid w:val="00742883"/>
    <w:rsid w:val="00753DB4"/>
    <w:rsid w:val="00763156"/>
    <w:rsid w:val="00766476"/>
    <w:rsid w:val="00766D15"/>
    <w:rsid w:val="00786131"/>
    <w:rsid w:val="007B4CF9"/>
    <w:rsid w:val="007D779A"/>
    <w:rsid w:val="00803F57"/>
    <w:rsid w:val="00806702"/>
    <w:rsid w:val="0081097C"/>
    <w:rsid w:val="00821074"/>
    <w:rsid w:val="00822609"/>
    <w:rsid w:val="00825755"/>
    <w:rsid w:val="00870067"/>
    <w:rsid w:val="008772E0"/>
    <w:rsid w:val="00877942"/>
    <w:rsid w:val="008B32B3"/>
    <w:rsid w:val="008D225E"/>
    <w:rsid w:val="009053FA"/>
    <w:rsid w:val="00920345"/>
    <w:rsid w:val="0092399F"/>
    <w:rsid w:val="00950F15"/>
    <w:rsid w:val="00993BB6"/>
    <w:rsid w:val="009B1B0F"/>
    <w:rsid w:val="009C0A23"/>
    <w:rsid w:val="009E280D"/>
    <w:rsid w:val="009F3252"/>
    <w:rsid w:val="00A167EE"/>
    <w:rsid w:val="00A22115"/>
    <w:rsid w:val="00A30CD6"/>
    <w:rsid w:val="00A46D25"/>
    <w:rsid w:val="00A511D1"/>
    <w:rsid w:val="00A8005D"/>
    <w:rsid w:val="00AC1FA1"/>
    <w:rsid w:val="00AE6A4C"/>
    <w:rsid w:val="00AF3A39"/>
    <w:rsid w:val="00AF5899"/>
    <w:rsid w:val="00AF632E"/>
    <w:rsid w:val="00B038C2"/>
    <w:rsid w:val="00B33AB1"/>
    <w:rsid w:val="00B36FCC"/>
    <w:rsid w:val="00B4346B"/>
    <w:rsid w:val="00B47C5D"/>
    <w:rsid w:val="00B53473"/>
    <w:rsid w:val="00B53D48"/>
    <w:rsid w:val="00B53E3C"/>
    <w:rsid w:val="00B73119"/>
    <w:rsid w:val="00B73379"/>
    <w:rsid w:val="00B86901"/>
    <w:rsid w:val="00B921FC"/>
    <w:rsid w:val="00B957DC"/>
    <w:rsid w:val="00BB3110"/>
    <w:rsid w:val="00BC3738"/>
    <w:rsid w:val="00BC7526"/>
    <w:rsid w:val="00C72587"/>
    <w:rsid w:val="00CC1692"/>
    <w:rsid w:val="00CC35CC"/>
    <w:rsid w:val="00CF57FA"/>
    <w:rsid w:val="00D116EB"/>
    <w:rsid w:val="00D304B1"/>
    <w:rsid w:val="00D50EED"/>
    <w:rsid w:val="00DA311A"/>
    <w:rsid w:val="00DE6C3D"/>
    <w:rsid w:val="00DF7A55"/>
    <w:rsid w:val="00E23107"/>
    <w:rsid w:val="00E24030"/>
    <w:rsid w:val="00E242D2"/>
    <w:rsid w:val="00E9415A"/>
    <w:rsid w:val="00E94943"/>
    <w:rsid w:val="00EA50C2"/>
    <w:rsid w:val="00EE2FC9"/>
    <w:rsid w:val="00F15254"/>
    <w:rsid w:val="00F64480"/>
    <w:rsid w:val="00F72F6D"/>
    <w:rsid w:val="00F80B11"/>
    <w:rsid w:val="00F826A0"/>
    <w:rsid w:val="00F8363E"/>
    <w:rsid w:val="00FA0981"/>
    <w:rsid w:val="00FB18EE"/>
    <w:rsid w:val="00FB50A5"/>
    <w:rsid w:val="00FB62C0"/>
    <w:rsid w:val="00FD43FD"/>
    <w:rsid w:val="00FE0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F452"/>
  <w15:docId w15:val="{7FFD4854-8C74-4A62-97A6-7CCBF4F6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 w:type="paragraph" w:styleId="ListParagraph">
    <w:name w:val="List Paragraph"/>
    <w:basedOn w:val="Normal"/>
    <w:uiPriority w:val="34"/>
    <w:qFormat/>
    <w:rsid w:val="00A51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876004">
      <w:bodyDiv w:val="1"/>
      <w:marLeft w:val="0"/>
      <w:marRight w:val="0"/>
      <w:marTop w:val="0"/>
      <w:marBottom w:val="0"/>
      <w:divBdr>
        <w:top w:val="none" w:sz="0" w:space="0" w:color="auto"/>
        <w:left w:val="none" w:sz="0" w:space="0" w:color="auto"/>
        <w:bottom w:val="none" w:sz="0" w:space="0" w:color="auto"/>
        <w:right w:val="none" w:sz="0" w:space="0" w:color="auto"/>
      </w:divBdr>
      <w:divsChild>
        <w:div w:id="1191802274">
          <w:marLeft w:val="0"/>
          <w:marRight w:val="0"/>
          <w:marTop w:val="0"/>
          <w:marBottom w:val="0"/>
          <w:divBdr>
            <w:top w:val="none" w:sz="0" w:space="0" w:color="auto"/>
            <w:left w:val="none" w:sz="0" w:space="0" w:color="auto"/>
            <w:bottom w:val="none" w:sz="0" w:space="0" w:color="auto"/>
            <w:right w:val="none" w:sz="0" w:space="0" w:color="auto"/>
          </w:divBdr>
        </w:div>
        <w:div w:id="2067143774">
          <w:marLeft w:val="0"/>
          <w:marRight w:val="0"/>
          <w:marTop w:val="0"/>
          <w:marBottom w:val="0"/>
          <w:divBdr>
            <w:top w:val="none" w:sz="0" w:space="0" w:color="auto"/>
            <w:left w:val="none" w:sz="0" w:space="0" w:color="auto"/>
            <w:bottom w:val="none" w:sz="0" w:space="0" w:color="auto"/>
            <w:right w:val="none" w:sz="0" w:space="0" w:color="auto"/>
          </w:divBdr>
        </w:div>
        <w:div w:id="1549489421">
          <w:marLeft w:val="0"/>
          <w:marRight w:val="0"/>
          <w:marTop w:val="0"/>
          <w:marBottom w:val="0"/>
          <w:divBdr>
            <w:top w:val="none" w:sz="0" w:space="0" w:color="auto"/>
            <w:left w:val="none" w:sz="0" w:space="0" w:color="auto"/>
            <w:bottom w:val="none" w:sz="0" w:space="0" w:color="auto"/>
            <w:right w:val="none" w:sz="0" w:space="0" w:color="auto"/>
          </w:divBdr>
        </w:div>
        <w:div w:id="1855797705">
          <w:marLeft w:val="0"/>
          <w:marRight w:val="0"/>
          <w:marTop w:val="0"/>
          <w:marBottom w:val="0"/>
          <w:divBdr>
            <w:top w:val="none" w:sz="0" w:space="0" w:color="auto"/>
            <w:left w:val="none" w:sz="0" w:space="0" w:color="auto"/>
            <w:bottom w:val="none" w:sz="0" w:space="0" w:color="auto"/>
            <w:right w:val="none" w:sz="0" w:space="0" w:color="auto"/>
          </w:divBdr>
        </w:div>
        <w:div w:id="1935818005">
          <w:marLeft w:val="0"/>
          <w:marRight w:val="0"/>
          <w:marTop w:val="0"/>
          <w:marBottom w:val="0"/>
          <w:divBdr>
            <w:top w:val="none" w:sz="0" w:space="0" w:color="auto"/>
            <w:left w:val="none" w:sz="0" w:space="0" w:color="auto"/>
            <w:bottom w:val="none" w:sz="0" w:space="0" w:color="auto"/>
            <w:right w:val="none" w:sz="0" w:space="0" w:color="auto"/>
          </w:divBdr>
        </w:div>
        <w:div w:id="187599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F84B206764C44BB641415415EF09DE" ma:contentTypeVersion="13" ma:contentTypeDescription="Create a new document." ma:contentTypeScope="" ma:versionID="dc5461f0da4377ea5db83b2f081b6ccb">
  <xsd:schema xmlns:xsd="http://www.w3.org/2001/XMLSchema" xmlns:xs="http://www.w3.org/2001/XMLSchema" xmlns:p="http://schemas.microsoft.com/office/2006/metadata/properties" xmlns:ns1="http://schemas.microsoft.com/sharepoint/v3" xmlns:ns3="df790996-84fe-4a7b-8c1c-92a005132038" xmlns:ns4="ab958fbc-42a6-4dc6-9430-fa236bb6a938" targetNamespace="http://schemas.microsoft.com/office/2006/metadata/properties" ma:root="true" ma:fieldsID="66b3a15d96adb985dcba2c0553342648" ns1:_="" ns3:_="" ns4:_="">
    <xsd:import namespace="http://schemas.microsoft.com/sharepoint/v3"/>
    <xsd:import namespace="df790996-84fe-4a7b-8c1c-92a005132038"/>
    <xsd:import namespace="ab958fbc-42a6-4dc6-9430-fa236bb6a9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90996-84fe-4a7b-8c1c-92a0051320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58fbc-42a6-4dc6-9430-fa236bb6a93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DA75C-C74C-4665-B647-5B6D6BF4C4D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9C2F4C2-D6B1-4CC6-A29C-EAB169156737}">
  <ds:schemaRefs>
    <ds:schemaRef ds:uri="http://schemas.microsoft.com/sharepoint/v3/contenttype/forms"/>
  </ds:schemaRefs>
</ds:datastoreItem>
</file>

<file path=customXml/itemProps3.xml><?xml version="1.0" encoding="utf-8"?>
<ds:datastoreItem xmlns:ds="http://schemas.openxmlformats.org/officeDocument/2006/customXml" ds:itemID="{0B46F48F-D402-4B09-8340-7144100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790996-84fe-4a7b-8c1c-92a005132038"/>
    <ds:schemaRef ds:uri="ab958fbc-42a6-4dc6-9430-fa236bb6a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8</cp:revision>
  <cp:lastPrinted>2014-01-16T19:17:00Z</cp:lastPrinted>
  <dcterms:created xsi:type="dcterms:W3CDTF">2024-10-04T10:41:00Z</dcterms:created>
  <dcterms:modified xsi:type="dcterms:W3CDTF">2024-10-06T11:51:00Z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0x010100F5F84B206764C44BB641415415EF09DE</vt:lpwstr>
  </property>
</Properties>
</file>