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845B" w14:textId="44A077AE" w:rsidR="009B5860" w:rsidRDefault="00A447B6" w:rsidP="009B5860"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73CC94CE" wp14:editId="5B1C32C3">
            <wp:simplePos x="0" y="0"/>
            <wp:positionH relativeFrom="margin">
              <wp:align>left</wp:align>
            </wp:positionH>
            <wp:positionV relativeFrom="paragraph">
              <wp:posOffset>3203729</wp:posOffset>
            </wp:positionV>
            <wp:extent cx="5259705" cy="1228725"/>
            <wp:effectExtent l="0" t="0" r="0" b="9525"/>
            <wp:wrapSquare wrapText="bothSides"/>
            <wp:docPr id="818911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60367B19" wp14:editId="64F30D21">
            <wp:simplePos x="0" y="0"/>
            <wp:positionH relativeFrom="margin">
              <wp:align>right</wp:align>
            </wp:positionH>
            <wp:positionV relativeFrom="paragraph">
              <wp:posOffset>4462145</wp:posOffset>
            </wp:positionV>
            <wp:extent cx="5266690" cy="1221740"/>
            <wp:effectExtent l="0" t="0" r="0" b="0"/>
            <wp:wrapSquare wrapText="bothSides"/>
            <wp:docPr id="20852893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860"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4866859D" wp14:editId="18ADA216">
            <wp:simplePos x="0" y="0"/>
            <wp:positionH relativeFrom="margin">
              <wp:align>right</wp:align>
            </wp:positionH>
            <wp:positionV relativeFrom="paragraph">
              <wp:posOffset>2442896</wp:posOffset>
            </wp:positionV>
            <wp:extent cx="5259705" cy="739140"/>
            <wp:effectExtent l="0" t="0" r="0" b="3810"/>
            <wp:wrapSquare wrapText="bothSides"/>
            <wp:docPr id="116916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860"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1C991EB7" wp14:editId="6586AE3B">
            <wp:simplePos x="0" y="0"/>
            <wp:positionH relativeFrom="margin">
              <wp:align>left</wp:align>
            </wp:positionH>
            <wp:positionV relativeFrom="paragraph">
              <wp:posOffset>2018487</wp:posOffset>
            </wp:positionV>
            <wp:extent cx="5266690" cy="351155"/>
            <wp:effectExtent l="0" t="0" r="0" b="0"/>
            <wp:wrapSquare wrapText="bothSides"/>
            <wp:docPr id="9117755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860"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69DF8215" wp14:editId="0D545348">
            <wp:simplePos x="0" y="0"/>
            <wp:positionH relativeFrom="margin">
              <wp:align>left</wp:align>
            </wp:positionH>
            <wp:positionV relativeFrom="paragraph">
              <wp:posOffset>978332</wp:posOffset>
            </wp:positionV>
            <wp:extent cx="5266690" cy="943610"/>
            <wp:effectExtent l="0" t="0" r="0" b="8890"/>
            <wp:wrapSquare wrapText="bothSides"/>
            <wp:docPr id="15452470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860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693858EE" wp14:editId="59A985FC">
            <wp:simplePos x="0" y="0"/>
            <wp:positionH relativeFrom="margin">
              <wp:align>left</wp:align>
            </wp:positionH>
            <wp:positionV relativeFrom="paragraph">
              <wp:posOffset>1575</wp:posOffset>
            </wp:positionV>
            <wp:extent cx="5266690" cy="892175"/>
            <wp:effectExtent l="0" t="0" r="0" b="3175"/>
            <wp:wrapSquare wrapText="bothSides"/>
            <wp:docPr id="14345949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860">
        <w:rPr>
          <w:rFonts w:hint="eastAsia"/>
        </w:rPr>
        <w:t>两个模型的回答对比：</w:t>
      </w:r>
    </w:p>
    <w:p w14:paraId="5B76E2E9" w14:textId="51475270" w:rsidR="009B5860" w:rsidRDefault="009B5860" w:rsidP="009B5860">
      <w:r>
        <w:rPr>
          <w:rFonts w:hint="eastAsia"/>
        </w:rPr>
        <w:t>可</w:t>
      </w:r>
      <w:r w:rsidRPr="009B5860">
        <w:t>以看出不同模型在处理</w:t>
      </w:r>
      <w:r w:rsidRPr="009B5860">
        <w:rPr>
          <w:b/>
          <w:bCs/>
        </w:rPr>
        <w:t>中文语义逻辑</w:t>
      </w:r>
      <w:r w:rsidRPr="009B5860">
        <w:t>上的显著差异：</w:t>
      </w:r>
    </w:p>
    <w:p w14:paraId="668D8E04" w14:textId="5B6D44FF" w:rsidR="009B5860" w:rsidRDefault="009B5860" w:rsidP="009B5860">
      <w:r>
        <w:rPr>
          <w:b/>
          <w:bCs/>
        </w:rPr>
        <w:tab/>
      </w:r>
      <w:r w:rsidRPr="009B5860">
        <w:rPr>
          <w:b/>
          <w:bCs/>
        </w:rPr>
        <w:t>语义理解深度：</w:t>
      </w:r>
      <w:r w:rsidRPr="009B5860">
        <w:t>在处理“能穿多少穿多少”这种多义词梗时，高阶模型</w:t>
      </w:r>
      <w:r w:rsidR="00A447B6">
        <w:rPr>
          <w:rFonts w:hint="eastAsia"/>
        </w:rPr>
        <w:t>（</w:t>
      </w:r>
      <w:r w:rsidR="00A447B6" w:rsidRPr="00A447B6">
        <w:t>Qwen-7B-Chat</w:t>
      </w:r>
      <w:r w:rsidR="00A447B6">
        <w:rPr>
          <w:rFonts w:hint="eastAsia"/>
        </w:rPr>
        <w:t>）</w:t>
      </w:r>
      <w:r w:rsidRPr="009B5860">
        <w:t>能准确区分冬夏语境下“多”与“少”的语义重心，而基础模型</w:t>
      </w:r>
      <w:r w:rsidR="00A447B6">
        <w:rPr>
          <w:rFonts w:hint="eastAsia"/>
        </w:rPr>
        <w:t>（</w:t>
      </w:r>
      <w:r w:rsidR="00A447B6" w:rsidRPr="00A447B6">
        <w:t>ChatGLM3-6B</w:t>
      </w:r>
      <w:r w:rsidR="00A447B6">
        <w:rPr>
          <w:rFonts w:hint="eastAsia"/>
        </w:rPr>
        <w:t>）</w:t>
      </w:r>
      <w:r w:rsidRPr="009B5860">
        <w:t>仅能复述表面意思，缺乏对潜台词的洞察</w:t>
      </w:r>
    </w:p>
    <w:p w14:paraId="6B0E2F80" w14:textId="359231CA" w:rsidR="009B5860" w:rsidRPr="009B5860" w:rsidRDefault="009B5860" w:rsidP="009B5860">
      <w:r>
        <w:rPr>
          <w:b/>
          <w:bCs/>
        </w:rPr>
        <w:tab/>
      </w:r>
      <w:r w:rsidRPr="009B5860">
        <w:rPr>
          <w:b/>
          <w:bCs/>
        </w:rPr>
        <w:t>逻辑推理能力：</w:t>
      </w:r>
      <w:r w:rsidRPr="009B5860">
        <w:t>面对“他知道我知道……”这种复杂套娃句式，表现优异的模型</w:t>
      </w:r>
      <w:r w:rsidR="00A447B6">
        <w:rPr>
          <w:rFonts w:hint="eastAsia"/>
        </w:rPr>
        <w:t>（</w:t>
      </w:r>
      <w:r w:rsidR="00A447B6" w:rsidRPr="00A447B6">
        <w:t>Qwen-7B-Chat</w:t>
      </w:r>
      <w:r w:rsidR="00A447B6">
        <w:rPr>
          <w:rFonts w:hint="eastAsia"/>
        </w:rPr>
        <w:t>）</w:t>
      </w:r>
      <w:r w:rsidRPr="009B5860">
        <w:t>能通过代词拆解厘清关系，甚至指出其悖论属性；而表现平庸的模型</w:t>
      </w:r>
      <w:r w:rsidR="00A447B6">
        <w:rPr>
          <w:rFonts w:hint="eastAsia"/>
        </w:rPr>
        <w:t>（</w:t>
      </w:r>
      <w:r w:rsidR="00A447B6" w:rsidRPr="00A447B6">
        <w:t>ChatGLM3-6B</w:t>
      </w:r>
      <w:r w:rsidR="00A447B6">
        <w:rPr>
          <w:rFonts w:hint="eastAsia"/>
        </w:rPr>
        <w:t>）</w:t>
      </w:r>
      <w:r w:rsidRPr="009B5860">
        <w:t>则会出现逻辑混乱，甚至产生“胡言乱语”式的幻觉。</w:t>
      </w:r>
    </w:p>
    <w:p w14:paraId="1A412B3A" w14:textId="5BD95F71" w:rsidR="009B5860" w:rsidRPr="009B5860" w:rsidRDefault="009B5860" w:rsidP="009B5860">
      <w:r w:rsidRPr="009B5860">
        <w:t>总的来说，模型梯队分明：顶尖模型展现出极强的推理与语境感知，而轻量级或早期模型在处理高难度中文逻辑陷阱时仍显吃力。</w:t>
      </w:r>
    </w:p>
    <w:p w14:paraId="105B6132" w14:textId="27EF78AA" w:rsidR="002B7284" w:rsidRDefault="002B7284">
      <w:pPr>
        <w:rPr>
          <w:rFonts w:hint="eastAsia"/>
        </w:rPr>
      </w:pPr>
    </w:p>
    <w:sectPr w:rsidR="002B72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16FAB" w14:textId="77777777" w:rsidR="00DD2FCE" w:rsidRDefault="00DD2FCE" w:rsidP="009B58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39A8BB" w14:textId="77777777" w:rsidR="00DD2FCE" w:rsidRDefault="00DD2FCE" w:rsidP="009B58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A75B" w14:textId="77777777" w:rsidR="00DD2FCE" w:rsidRDefault="00DD2FCE" w:rsidP="009B58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E6764B" w14:textId="77777777" w:rsidR="00DD2FCE" w:rsidRDefault="00DD2FCE" w:rsidP="009B58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64B1C"/>
    <w:multiLevelType w:val="multilevel"/>
    <w:tmpl w:val="565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8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17"/>
    <w:rsid w:val="00295648"/>
    <w:rsid w:val="002B7284"/>
    <w:rsid w:val="003129F2"/>
    <w:rsid w:val="009B5860"/>
    <w:rsid w:val="00A447B6"/>
    <w:rsid w:val="00AC1E17"/>
    <w:rsid w:val="00DD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A26D7"/>
  <w15:chartTrackingRefBased/>
  <w15:docId w15:val="{370D6EBF-EDC5-4C53-8087-DF532D901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1E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E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E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E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E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E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E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E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1E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1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1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1E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1E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1E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1E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1E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1E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1E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1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E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1E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1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1E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1E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1E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1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1E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1E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58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58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58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5860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9B586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142</Words>
  <Characters>183</Characters>
  <Application>Microsoft Office Word</Application>
  <DocSecurity>0</DocSecurity>
  <Lines>7</Lines>
  <Paragraphs>9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佩金 李</dc:creator>
  <cp:keywords/>
  <dc:description/>
  <cp:lastModifiedBy>佩金 李</cp:lastModifiedBy>
  <cp:revision>4</cp:revision>
  <dcterms:created xsi:type="dcterms:W3CDTF">2026-05-31T15:14:00Z</dcterms:created>
  <dcterms:modified xsi:type="dcterms:W3CDTF">2026-05-31T15:23:00Z</dcterms:modified>
</cp:coreProperties>
</file>