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F7E2C5" w14:textId="77777777" w:rsidR="004F700E" w:rsidRPr="00610395" w:rsidRDefault="004F700E" w:rsidP="004F700E">
      <w:pPr>
        <w:spacing w:after="0" w:line="240" w:lineRule="auto"/>
        <w:jc w:val="right"/>
        <w:rPr>
          <w:szCs w:val="28"/>
        </w:rPr>
      </w:pPr>
      <w:r w:rsidRPr="00610395">
        <w:rPr>
          <w:noProof/>
          <w:szCs w:val="28"/>
          <w:lang w:eastAsia="ru-RU"/>
        </w:rPr>
        <w:drawing>
          <wp:anchor distT="0" distB="0" distL="114300" distR="114300" simplePos="0" relativeHeight="251689984" behindDoc="0" locked="0" layoutInCell="1" allowOverlap="1" wp14:anchorId="5C2815DB" wp14:editId="08DB6281">
            <wp:simplePos x="0" y="0"/>
            <wp:positionH relativeFrom="column">
              <wp:posOffset>-270510</wp:posOffset>
            </wp:positionH>
            <wp:positionV relativeFrom="paragraph">
              <wp:posOffset>9525</wp:posOffset>
            </wp:positionV>
            <wp:extent cx="3133725" cy="1394460"/>
            <wp:effectExtent l="0" t="0" r="9525" b="0"/>
            <wp:wrapThrough wrapText="bothSides">
              <wp:wrapPolygon edited="0">
                <wp:start x="0" y="0"/>
                <wp:lineTo x="0" y="21246"/>
                <wp:lineTo x="21534" y="21246"/>
                <wp:lineTo x="2153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39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0395">
        <w:rPr>
          <w:szCs w:val="28"/>
        </w:rPr>
        <w:t>Санкт - Петербургский</w:t>
      </w:r>
    </w:p>
    <w:p w14:paraId="37C39534" w14:textId="77777777" w:rsidR="004F700E" w:rsidRPr="00610395" w:rsidRDefault="004F700E" w:rsidP="004F700E">
      <w:pPr>
        <w:spacing w:after="0" w:line="240" w:lineRule="auto"/>
        <w:jc w:val="right"/>
        <w:rPr>
          <w:szCs w:val="28"/>
        </w:rPr>
      </w:pPr>
      <w:r w:rsidRPr="00610395">
        <w:rPr>
          <w:szCs w:val="28"/>
        </w:rPr>
        <w:t xml:space="preserve"> политехнический университет</w:t>
      </w:r>
      <w:r>
        <w:rPr>
          <w:szCs w:val="28"/>
        </w:rPr>
        <w:t xml:space="preserve"> Петра Великого</w:t>
      </w:r>
    </w:p>
    <w:p w14:paraId="653FCC79" w14:textId="77777777" w:rsidR="004F700E" w:rsidRPr="00610395" w:rsidRDefault="004F700E" w:rsidP="004F700E">
      <w:pPr>
        <w:spacing w:after="0" w:line="240" w:lineRule="auto"/>
        <w:jc w:val="right"/>
        <w:rPr>
          <w:szCs w:val="28"/>
        </w:rPr>
      </w:pPr>
      <w:r w:rsidRPr="00610395">
        <w:rPr>
          <w:szCs w:val="28"/>
        </w:rPr>
        <w:t>Институт металлургии, машиностроения и транспорта</w:t>
      </w:r>
    </w:p>
    <w:p w14:paraId="5B941CF7" w14:textId="6327D568" w:rsidR="004F700E" w:rsidRPr="00B06FB9" w:rsidRDefault="004F700E" w:rsidP="004F700E">
      <w:pPr>
        <w:spacing w:after="0" w:line="240" w:lineRule="auto"/>
        <w:jc w:val="right"/>
        <w:rPr>
          <w:szCs w:val="28"/>
        </w:rPr>
      </w:pPr>
      <w:r w:rsidRPr="00B06FB9">
        <w:rPr>
          <w:szCs w:val="28"/>
        </w:rPr>
        <w:t>Кафедра “</w:t>
      </w:r>
      <w:r w:rsidRPr="00B06FB9">
        <w:rPr>
          <w:rFonts w:eastAsia="Times New Roman"/>
          <w:color w:val="000000" w:themeColor="text1"/>
        </w:rPr>
        <w:t>Компьютерные технологии в машиностроении</w:t>
      </w:r>
      <w:r w:rsidRPr="00B06FB9">
        <w:rPr>
          <w:szCs w:val="28"/>
        </w:rPr>
        <w:t>”</w:t>
      </w:r>
    </w:p>
    <w:p w14:paraId="1559EA77" w14:textId="77777777" w:rsidR="00022693" w:rsidRDefault="00022693" w:rsidP="00022693"/>
    <w:p w14:paraId="35849100" w14:textId="77777777" w:rsidR="00022693" w:rsidRDefault="00022693" w:rsidP="00022693"/>
    <w:p w14:paraId="39BB8890" w14:textId="77777777" w:rsidR="00022693" w:rsidRDefault="00022693" w:rsidP="00022693"/>
    <w:p w14:paraId="6A72D4CD" w14:textId="77777777" w:rsidR="00022693" w:rsidRDefault="00022693" w:rsidP="00022693"/>
    <w:p w14:paraId="525AAA2B" w14:textId="0A32E5D4" w:rsidR="00022693" w:rsidRPr="00022693" w:rsidRDefault="00022693" w:rsidP="00022693">
      <w:pPr>
        <w:jc w:val="center"/>
        <w:rPr>
          <w:sz w:val="44"/>
          <w:szCs w:val="44"/>
          <w:u w:val="single"/>
        </w:rPr>
      </w:pPr>
      <w:r w:rsidRPr="00610395">
        <w:rPr>
          <w:sz w:val="32"/>
          <w:szCs w:val="44"/>
          <w:u w:val="single"/>
        </w:rPr>
        <w:t xml:space="preserve">Отчет </w:t>
      </w:r>
      <w:r w:rsidR="004F700E">
        <w:rPr>
          <w:sz w:val="32"/>
          <w:szCs w:val="44"/>
          <w:u w:val="single"/>
        </w:rPr>
        <w:t>п</w:t>
      </w:r>
      <w:r w:rsidRPr="00610395">
        <w:rPr>
          <w:sz w:val="32"/>
          <w:szCs w:val="44"/>
          <w:u w:val="single"/>
        </w:rPr>
        <w:t>о лабораторной работе №</w:t>
      </w:r>
      <w:r w:rsidRPr="00022693">
        <w:rPr>
          <w:sz w:val="32"/>
          <w:szCs w:val="44"/>
          <w:u w:val="single"/>
        </w:rPr>
        <w:t>2</w:t>
      </w:r>
    </w:p>
    <w:p w14:paraId="7B3F0A76" w14:textId="77777777" w:rsidR="00022693" w:rsidRPr="00610395" w:rsidRDefault="00022693" w:rsidP="00022693">
      <w:pPr>
        <w:jc w:val="center"/>
        <w:rPr>
          <w:sz w:val="24"/>
        </w:rPr>
      </w:pPr>
      <w:r w:rsidRPr="00610395">
        <w:t>Дисциплина: “Теория автоматического управления”</w:t>
      </w:r>
    </w:p>
    <w:p w14:paraId="3C813EB6" w14:textId="77777777" w:rsidR="00022693" w:rsidRPr="00022693" w:rsidRDefault="00022693" w:rsidP="00022693">
      <w:pPr>
        <w:jc w:val="center"/>
        <w:rPr>
          <w:szCs w:val="28"/>
        </w:rPr>
      </w:pPr>
      <w:r w:rsidRPr="00610395">
        <w:rPr>
          <w:szCs w:val="28"/>
        </w:rPr>
        <w:t>Тема: “</w:t>
      </w:r>
      <w:r>
        <w:rPr>
          <w:szCs w:val="28"/>
        </w:rPr>
        <w:t>Синтез</w:t>
      </w:r>
      <w:r w:rsidRPr="00022693">
        <w:rPr>
          <w:szCs w:val="28"/>
        </w:rPr>
        <w:t xml:space="preserve"> </w:t>
      </w:r>
      <w:r>
        <w:rPr>
          <w:szCs w:val="28"/>
        </w:rPr>
        <w:t>желаемой</w:t>
      </w:r>
      <w:r w:rsidRPr="00022693">
        <w:rPr>
          <w:szCs w:val="28"/>
        </w:rPr>
        <w:t xml:space="preserve"> </w:t>
      </w:r>
      <w:r>
        <w:rPr>
          <w:szCs w:val="28"/>
        </w:rPr>
        <w:t>передаточной</w:t>
      </w:r>
    </w:p>
    <w:p w14:paraId="454FB10C" w14:textId="77777777" w:rsidR="00022693" w:rsidRPr="00610395" w:rsidRDefault="00022693" w:rsidP="00022693">
      <w:pPr>
        <w:jc w:val="center"/>
        <w:rPr>
          <w:sz w:val="24"/>
          <w:szCs w:val="28"/>
        </w:rPr>
      </w:pPr>
      <w:r>
        <w:rPr>
          <w:szCs w:val="28"/>
        </w:rPr>
        <w:t>Функции системы</w:t>
      </w:r>
      <w:r w:rsidRPr="00022693">
        <w:rPr>
          <w:szCs w:val="28"/>
        </w:rPr>
        <w:t>”</w:t>
      </w:r>
    </w:p>
    <w:p w14:paraId="1D47E68A" w14:textId="77777777" w:rsidR="00022693" w:rsidRDefault="00022693" w:rsidP="00022693">
      <w:pPr>
        <w:jc w:val="right"/>
        <w:rPr>
          <w:szCs w:val="28"/>
        </w:rPr>
      </w:pPr>
    </w:p>
    <w:p w14:paraId="6A63F30E" w14:textId="77777777" w:rsidR="00022693" w:rsidRDefault="00022693" w:rsidP="00022693">
      <w:pPr>
        <w:jc w:val="right"/>
        <w:rPr>
          <w:szCs w:val="28"/>
        </w:rPr>
      </w:pPr>
    </w:p>
    <w:p w14:paraId="24AD2DDE" w14:textId="1458690D" w:rsidR="004F700E" w:rsidRPr="0081195D" w:rsidRDefault="004F700E" w:rsidP="004F700E">
      <w:pPr>
        <w:rPr>
          <w:szCs w:val="28"/>
        </w:rPr>
      </w:pPr>
      <w:r>
        <w:rPr>
          <w:szCs w:val="28"/>
        </w:rPr>
        <w:t>Студент группы 43327</w:t>
      </w:r>
      <w:r w:rsidRPr="00BF7C25">
        <w:rPr>
          <w:szCs w:val="28"/>
        </w:rPr>
        <w:t>/</w:t>
      </w:r>
      <w:r w:rsidRPr="006346BD">
        <w:rPr>
          <w:szCs w:val="28"/>
        </w:rPr>
        <w:t xml:space="preserve">1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</w:t>
      </w:r>
      <w:r w:rsidRPr="006346BD">
        <w:rPr>
          <w:szCs w:val="28"/>
        </w:rPr>
        <w:t xml:space="preserve">    </w:t>
      </w:r>
      <w:r>
        <w:rPr>
          <w:szCs w:val="28"/>
        </w:rPr>
        <w:tab/>
      </w:r>
      <w:r>
        <w:rPr>
          <w:szCs w:val="28"/>
        </w:rPr>
        <w:tab/>
      </w:r>
      <w:r w:rsidRPr="002E20EF">
        <w:rPr>
          <w:szCs w:val="28"/>
        </w:rPr>
        <w:t xml:space="preserve">  </w:t>
      </w:r>
      <w:r w:rsidR="00165B71">
        <w:rPr>
          <w:szCs w:val="28"/>
        </w:rPr>
        <w:t>Шибаев С</w:t>
      </w:r>
      <w:r>
        <w:rPr>
          <w:szCs w:val="28"/>
        </w:rPr>
        <w:t>.С</w:t>
      </w:r>
      <w:r w:rsidR="00165B71">
        <w:rPr>
          <w:szCs w:val="28"/>
        </w:rPr>
        <w:t>.</w:t>
      </w:r>
    </w:p>
    <w:p w14:paraId="22C55BFE" w14:textId="77777777" w:rsidR="004F700E" w:rsidRPr="002A310D" w:rsidRDefault="004F700E" w:rsidP="004F700E">
      <w:pPr>
        <w:spacing w:after="0"/>
        <w:rPr>
          <w:szCs w:val="28"/>
        </w:rPr>
      </w:pPr>
      <w:r w:rsidRPr="006346BD">
        <w:rPr>
          <w:szCs w:val="28"/>
        </w:rPr>
        <w:t xml:space="preserve">Преподаватель               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6346BD">
        <w:rPr>
          <w:szCs w:val="28"/>
        </w:rPr>
        <w:t xml:space="preserve">     </w:t>
      </w:r>
      <w:r>
        <w:rPr>
          <w:szCs w:val="28"/>
        </w:rPr>
        <w:t xml:space="preserve">  </w:t>
      </w:r>
      <w:r w:rsidRPr="003C3699">
        <w:rPr>
          <w:szCs w:val="28"/>
        </w:rPr>
        <w:t xml:space="preserve">               </w:t>
      </w:r>
      <w:r>
        <w:rPr>
          <w:szCs w:val="28"/>
        </w:rPr>
        <w:t>Полищук М.Н.</w:t>
      </w:r>
    </w:p>
    <w:p w14:paraId="0866D78C" w14:textId="77777777" w:rsidR="004F700E" w:rsidRDefault="004F700E" w:rsidP="004F700E">
      <w:pPr>
        <w:spacing w:after="0"/>
        <w:ind w:left="708"/>
        <w:rPr>
          <w:szCs w:val="28"/>
        </w:rPr>
      </w:pPr>
    </w:p>
    <w:p w14:paraId="6C67D925" w14:textId="30ACC434" w:rsidR="004F700E" w:rsidRPr="004F700E" w:rsidRDefault="004F700E" w:rsidP="004F700E">
      <w:pPr>
        <w:jc w:val="right"/>
        <w:rPr>
          <w:szCs w:val="28"/>
        </w:rPr>
      </w:pPr>
      <w:r>
        <w:rPr>
          <w:szCs w:val="28"/>
        </w:rPr>
        <w:t xml:space="preserve">                                                                      </w:t>
      </w:r>
      <w:r w:rsidRPr="003C3699">
        <w:rPr>
          <w:szCs w:val="28"/>
        </w:rPr>
        <w:t xml:space="preserve"> </w:t>
      </w:r>
      <w:r>
        <w:rPr>
          <w:szCs w:val="28"/>
        </w:rPr>
        <w:t>«___» ____________201</w:t>
      </w:r>
      <w:r w:rsidR="00165B71">
        <w:rPr>
          <w:szCs w:val="28"/>
        </w:rPr>
        <w:t>9</w:t>
      </w:r>
    </w:p>
    <w:p w14:paraId="67023EA0" w14:textId="77777777" w:rsidR="004F700E" w:rsidRDefault="004F700E" w:rsidP="004F700E">
      <w:pPr>
        <w:jc w:val="center"/>
        <w:rPr>
          <w:szCs w:val="28"/>
        </w:rPr>
      </w:pPr>
    </w:p>
    <w:p w14:paraId="5C296667" w14:textId="77777777" w:rsidR="004F700E" w:rsidRDefault="004F700E" w:rsidP="004F700E">
      <w:pPr>
        <w:jc w:val="center"/>
        <w:rPr>
          <w:szCs w:val="28"/>
        </w:rPr>
      </w:pPr>
    </w:p>
    <w:p w14:paraId="3B4A54EF" w14:textId="77777777" w:rsidR="004F700E" w:rsidRDefault="004F700E" w:rsidP="004F700E">
      <w:pPr>
        <w:jc w:val="center"/>
        <w:rPr>
          <w:szCs w:val="28"/>
        </w:rPr>
      </w:pPr>
    </w:p>
    <w:p w14:paraId="2DA934A9" w14:textId="77777777" w:rsidR="004F700E" w:rsidRDefault="004F700E" w:rsidP="004F700E">
      <w:pPr>
        <w:spacing w:after="0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4F55F715" w14:textId="7F2FB412" w:rsidR="004F700E" w:rsidRPr="00BF7C25" w:rsidRDefault="004F700E" w:rsidP="004F700E">
      <w:pPr>
        <w:spacing w:after="0"/>
        <w:jc w:val="center"/>
        <w:rPr>
          <w:szCs w:val="28"/>
        </w:rPr>
      </w:pPr>
      <w:r>
        <w:rPr>
          <w:szCs w:val="28"/>
        </w:rPr>
        <w:t>201</w:t>
      </w:r>
      <w:r w:rsidR="00165B71">
        <w:rPr>
          <w:szCs w:val="28"/>
        </w:rPr>
        <w:t>9</w:t>
      </w:r>
      <w:r w:rsidRPr="00610395">
        <w:rPr>
          <w:szCs w:val="28"/>
        </w:rPr>
        <w:t xml:space="preserve"> </w:t>
      </w:r>
      <w:r>
        <w:rPr>
          <w:szCs w:val="28"/>
        </w:rPr>
        <w:t>г.</w:t>
      </w:r>
    </w:p>
    <w:p w14:paraId="2FEBA41B" w14:textId="3CB14F85" w:rsidR="00022693" w:rsidRPr="00022693" w:rsidRDefault="00165B71" w:rsidP="00165B71">
      <w:pPr>
        <w:pStyle w:val="1"/>
        <w:spacing w:before="120"/>
        <w:rPr>
          <w:rFonts w:eastAsia="Times New Roman"/>
        </w:rPr>
      </w:pPr>
      <w:r w:rsidRPr="00022693">
        <w:rPr>
          <w:rFonts w:eastAsia="Times New Roman"/>
        </w:rPr>
        <w:lastRenderedPageBreak/>
        <w:t>ЦЕЛЬ РАБОТЫ</w:t>
      </w:r>
    </w:p>
    <w:p w14:paraId="7E03657D" w14:textId="77777777" w:rsidR="00022693" w:rsidRPr="00022693" w:rsidRDefault="00022693" w:rsidP="00022693">
      <w:pPr>
        <w:keepNext/>
        <w:keepLines/>
        <w:spacing w:before="200" w:after="0"/>
        <w:ind w:firstLine="709"/>
        <w:outlineLvl w:val="1"/>
        <w:rPr>
          <w:rFonts w:eastAsia="Times New Roman"/>
          <w:lang w:eastAsia="ru-RU"/>
        </w:rPr>
      </w:pPr>
      <w:r w:rsidRPr="00022693">
        <w:rPr>
          <w:rFonts w:eastAsia="Times New Roman"/>
          <w:bCs/>
          <w:i/>
          <w:szCs w:val="28"/>
          <w:u w:val="single"/>
        </w:rPr>
        <w:t>Цель работы</w:t>
      </w:r>
      <w:r w:rsidRPr="00022693">
        <w:rPr>
          <w:rFonts w:eastAsia="Times New Roman"/>
          <w:b/>
          <w:bCs/>
          <w:szCs w:val="28"/>
        </w:rPr>
        <w:t xml:space="preserve"> - </w:t>
      </w:r>
      <w:r w:rsidRPr="00237FEF">
        <w:rPr>
          <w:sz w:val="30"/>
          <w:szCs w:val="30"/>
        </w:rPr>
        <w:t>изучить методику синтеза закона управления следящей системы с отрицательной обратной связью на основе логарифмических частотных характеристик разомкнутой системы</w:t>
      </w:r>
      <w:r w:rsidRPr="00022693">
        <w:rPr>
          <w:rFonts w:eastAsia="Times New Roman"/>
          <w:lang w:eastAsia="ru-RU"/>
        </w:rPr>
        <w:t>.</w:t>
      </w:r>
    </w:p>
    <w:p w14:paraId="783B59B1" w14:textId="77777777" w:rsidR="00022693" w:rsidRPr="00022693" w:rsidRDefault="00022693" w:rsidP="00022693">
      <w:pPr>
        <w:tabs>
          <w:tab w:val="left" w:pos="1050"/>
        </w:tabs>
        <w:spacing w:after="0"/>
        <w:ind w:firstLine="709"/>
        <w:rPr>
          <w:szCs w:val="28"/>
        </w:rPr>
      </w:pPr>
      <w:r w:rsidRPr="00022693">
        <w:rPr>
          <w:i/>
          <w:szCs w:val="28"/>
          <w:u w:val="single"/>
        </w:rPr>
        <w:t>Задачи работы</w:t>
      </w:r>
      <w:r w:rsidRPr="00022693">
        <w:rPr>
          <w:szCs w:val="28"/>
        </w:rPr>
        <w:t> — </w:t>
      </w:r>
      <w:r w:rsidRPr="00237FEF">
        <w:rPr>
          <w:sz w:val="30"/>
          <w:szCs w:val="30"/>
        </w:rPr>
        <w:t>выбрать передаточную функцию желаемой системы, определить параметры функциональных блоков системы управления, найти характеристики желаемой системы</w:t>
      </w:r>
      <w:r w:rsidRPr="00022693">
        <w:rPr>
          <w:szCs w:val="28"/>
        </w:rPr>
        <w:t>.</w:t>
      </w:r>
    </w:p>
    <w:p w14:paraId="17ECE52C" w14:textId="3DFB66CD" w:rsidR="00022693" w:rsidRPr="00165B71" w:rsidRDefault="00165B71" w:rsidP="00165B71">
      <w:pPr>
        <w:pStyle w:val="1"/>
        <w:spacing w:before="120"/>
      </w:pPr>
      <w:r w:rsidRPr="00165B71">
        <w:t>ИСХОДНЫЕ ДАННЫЕ</w:t>
      </w:r>
    </w:p>
    <w:p w14:paraId="1946198B" w14:textId="77777777" w:rsidR="001B263E" w:rsidRPr="00063AC9" w:rsidRDefault="001B263E" w:rsidP="001B263E">
      <w:pPr>
        <w:spacing w:after="0" w:line="240" w:lineRule="auto"/>
        <w:ind w:firstLine="708"/>
        <w:rPr>
          <w:szCs w:val="28"/>
        </w:rPr>
      </w:pPr>
      <w:r w:rsidRPr="00063AC9">
        <w:rPr>
          <w:szCs w:val="28"/>
        </w:rPr>
        <w:t>1 – Вариант № 2</w:t>
      </w:r>
      <w:r>
        <w:rPr>
          <w:szCs w:val="28"/>
        </w:rPr>
        <w:t>6</w:t>
      </w:r>
      <w:r w:rsidRPr="00063AC9">
        <w:rPr>
          <w:szCs w:val="28"/>
        </w:rPr>
        <w:t>:</w:t>
      </w:r>
    </w:p>
    <w:p w14:paraId="314E9E19" w14:textId="77777777" w:rsidR="001B263E" w:rsidRPr="00063AC9" w:rsidRDefault="001B263E" w:rsidP="001B263E">
      <w:pPr>
        <w:tabs>
          <w:tab w:val="num" w:pos="1134"/>
        </w:tabs>
        <w:spacing w:after="0" w:line="288" w:lineRule="auto"/>
        <w:ind w:left="709"/>
        <w:jc w:val="left"/>
        <w:rPr>
          <w:szCs w:val="28"/>
        </w:rPr>
      </w:pPr>
      <w:r w:rsidRPr="00063AC9">
        <w:rPr>
          <w:szCs w:val="28"/>
        </w:rPr>
        <w:t xml:space="preserve">2 – конфигурация </w:t>
      </w:r>
      <w:r>
        <w:rPr>
          <w:szCs w:val="28"/>
        </w:rPr>
        <w:t>Б</w:t>
      </w:r>
      <w:r w:rsidRPr="00063AC9">
        <w:rPr>
          <w:szCs w:val="28"/>
        </w:rPr>
        <w:t>;</w:t>
      </w:r>
    </w:p>
    <w:p w14:paraId="3013EC31" w14:textId="77777777" w:rsidR="001B263E" w:rsidRPr="00063AC9" w:rsidRDefault="001B263E" w:rsidP="001B263E">
      <w:pPr>
        <w:tabs>
          <w:tab w:val="num" w:pos="1134"/>
        </w:tabs>
        <w:spacing w:after="0" w:line="288" w:lineRule="auto"/>
        <w:ind w:left="709"/>
        <w:jc w:val="left"/>
        <w:rPr>
          <w:szCs w:val="28"/>
        </w:rPr>
      </w:pPr>
      <w:r w:rsidRPr="00063AC9">
        <w:rPr>
          <w:szCs w:val="28"/>
        </w:rPr>
        <w:t xml:space="preserve">3 – степень подвижности </w:t>
      </w:r>
      <w:r w:rsidRPr="002116C5">
        <w:rPr>
          <w:szCs w:val="28"/>
        </w:rPr>
        <w:t>β</w:t>
      </w:r>
      <w:r w:rsidRPr="00063AC9">
        <w:rPr>
          <w:szCs w:val="28"/>
        </w:rPr>
        <w:t>;</w:t>
      </w:r>
    </w:p>
    <w:p w14:paraId="0758D5BE" w14:textId="77777777" w:rsidR="001B263E" w:rsidRPr="00063AC9" w:rsidRDefault="001B263E" w:rsidP="001B263E">
      <w:pPr>
        <w:tabs>
          <w:tab w:val="num" w:pos="1134"/>
        </w:tabs>
        <w:spacing w:after="0" w:line="288" w:lineRule="auto"/>
        <w:ind w:left="709"/>
        <w:jc w:val="left"/>
        <w:rPr>
          <w:szCs w:val="28"/>
        </w:rPr>
      </w:pPr>
      <w:r w:rsidRPr="00063AC9">
        <w:rPr>
          <w:szCs w:val="28"/>
        </w:rPr>
        <w:t xml:space="preserve">4 – геометрические параметры </w:t>
      </w:r>
      <w:r w:rsidRPr="00063AC9">
        <w:rPr>
          <w:color w:val="000000" w:themeColor="text1"/>
          <w:szCs w:val="28"/>
        </w:rPr>
        <w:t>R</w:t>
      </w:r>
      <w:r w:rsidRPr="00063AC9">
        <w:rPr>
          <w:color w:val="000000" w:themeColor="text1"/>
          <w:szCs w:val="28"/>
          <w:vertAlign w:val="subscript"/>
        </w:rPr>
        <w:t>0</w:t>
      </w:r>
      <w:r w:rsidRPr="00300396">
        <w:rPr>
          <w:szCs w:val="28"/>
          <w:vertAlign w:val="subscript"/>
        </w:rPr>
        <w:t>β</w:t>
      </w:r>
      <w:r w:rsidRPr="00063AC9">
        <w:rPr>
          <w:color w:val="000000" w:themeColor="text1"/>
          <w:szCs w:val="28"/>
        </w:rPr>
        <w:t xml:space="preserve"> =0,</w:t>
      </w:r>
      <w:r>
        <w:rPr>
          <w:color w:val="000000" w:themeColor="text1"/>
          <w:szCs w:val="28"/>
        </w:rPr>
        <w:t>2</w:t>
      </w:r>
      <w:r w:rsidRPr="00063AC9">
        <w:rPr>
          <w:color w:val="000000" w:themeColor="text1"/>
          <w:szCs w:val="28"/>
        </w:rPr>
        <w:t xml:space="preserve"> </w:t>
      </w:r>
      <w:r w:rsidRPr="00063AC9">
        <w:rPr>
          <w:szCs w:val="28"/>
        </w:rPr>
        <w:t xml:space="preserve">м </w:t>
      </w:r>
      <w:r w:rsidRPr="00063AC9">
        <w:rPr>
          <w:color w:val="000000" w:themeColor="text1"/>
          <w:szCs w:val="28"/>
        </w:rPr>
        <w:t>R</w:t>
      </w:r>
      <w:r w:rsidRPr="00063AC9">
        <w:rPr>
          <w:color w:val="000000" w:themeColor="text1"/>
          <w:szCs w:val="28"/>
          <w:vertAlign w:val="subscript"/>
        </w:rPr>
        <w:t>сх</w:t>
      </w:r>
      <w:r w:rsidRPr="00300396">
        <w:rPr>
          <w:szCs w:val="28"/>
          <w:vertAlign w:val="subscript"/>
        </w:rPr>
        <w:t>β</w:t>
      </w:r>
      <w:r w:rsidRPr="00063AC9">
        <w:rPr>
          <w:color w:val="000000" w:themeColor="text1"/>
          <w:szCs w:val="28"/>
        </w:rPr>
        <w:t xml:space="preserve"> =0,1 </w:t>
      </w:r>
      <w:r w:rsidRPr="00063AC9">
        <w:rPr>
          <w:szCs w:val="28"/>
        </w:rPr>
        <w:t>м;</w:t>
      </w:r>
    </w:p>
    <w:p w14:paraId="760C8780" w14:textId="77777777" w:rsidR="001B263E" w:rsidRPr="00063AC9" w:rsidRDefault="001B263E" w:rsidP="001B263E">
      <w:pPr>
        <w:tabs>
          <w:tab w:val="num" w:pos="1134"/>
        </w:tabs>
        <w:spacing w:after="0" w:line="288" w:lineRule="auto"/>
        <w:ind w:left="709"/>
        <w:jc w:val="left"/>
        <w:rPr>
          <w:szCs w:val="28"/>
        </w:rPr>
      </w:pPr>
      <w:r w:rsidRPr="00063AC9">
        <w:rPr>
          <w:szCs w:val="28"/>
        </w:rPr>
        <w:t xml:space="preserve">5 – массы m элементов </w:t>
      </w:r>
      <w:r w:rsidRPr="00063AC9">
        <w:rPr>
          <w:color w:val="000000" w:themeColor="text1"/>
          <w:szCs w:val="28"/>
          <w:lang w:val="en-US"/>
        </w:rPr>
        <w:t>m</w:t>
      </w:r>
      <w:r w:rsidRPr="00063AC9">
        <w:rPr>
          <w:color w:val="000000" w:themeColor="text1"/>
          <w:szCs w:val="28"/>
          <w:vertAlign w:val="subscript"/>
          <w:lang w:val="en-US"/>
        </w:rPr>
        <w:t>cx</w:t>
      </w:r>
      <w:r w:rsidRPr="00063AC9">
        <w:rPr>
          <w:color w:val="000000" w:themeColor="text1"/>
          <w:szCs w:val="28"/>
        </w:rPr>
        <w:t>=0,</w:t>
      </w:r>
      <w:r>
        <w:rPr>
          <w:color w:val="000000" w:themeColor="text1"/>
          <w:szCs w:val="28"/>
        </w:rPr>
        <w:t>5</w:t>
      </w:r>
      <w:r w:rsidRPr="00063AC9">
        <w:rPr>
          <w:color w:val="000000" w:themeColor="text1"/>
          <w:szCs w:val="28"/>
        </w:rPr>
        <w:t xml:space="preserve"> </w:t>
      </w:r>
      <w:r w:rsidRPr="00063AC9">
        <w:rPr>
          <w:szCs w:val="28"/>
        </w:rPr>
        <w:t xml:space="preserve">кг; </w:t>
      </w:r>
    </w:p>
    <w:p w14:paraId="59B74384" w14:textId="77777777" w:rsidR="001B263E" w:rsidRPr="00063AC9" w:rsidRDefault="001B263E" w:rsidP="001B263E">
      <w:pPr>
        <w:tabs>
          <w:tab w:val="num" w:pos="1134"/>
        </w:tabs>
        <w:spacing w:after="0" w:line="288" w:lineRule="auto"/>
        <w:ind w:left="709"/>
        <w:jc w:val="left"/>
        <w:rPr>
          <w:szCs w:val="28"/>
        </w:rPr>
      </w:pPr>
      <w:r w:rsidRPr="00063AC9">
        <w:rPr>
          <w:szCs w:val="28"/>
        </w:rPr>
        <w:t xml:space="preserve">6 – масса детали </w:t>
      </w:r>
      <w:r w:rsidRPr="00063AC9">
        <w:rPr>
          <w:i/>
          <w:szCs w:val="28"/>
          <w:lang w:val="en-US"/>
        </w:rPr>
        <w:t>m</w:t>
      </w:r>
      <w:r w:rsidRPr="00063AC9">
        <w:rPr>
          <w:szCs w:val="28"/>
          <w:vertAlign w:val="subscript"/>
        </w:rPr>
        <w:t>д</w:t>
      </w:r>
      <w:r w:rsidRPr="00063AC9">
        <w:rPr>
          <w:szCs w:val="28"/>
        </w:rPr>
        <w:t>=</w:t>
      </w:r>
      <w:r>
        <w:rPr>
          <w:szCs w:val="28"/>
        </w:rPr>
        <w:t>2,5</w:t>
      </w:r>
      <w:r w:rsidRPr="00182A19">
        <w:rPr>
          <w:szCs w:val="28"/>
        </w:rPr>
        <w:t xml:space="preserve"> </w:t>
      </w:r>
      <w:r w:rsidRPr="00063AC9">
        <w:rPr>
          <w:szCs w:val="28"/>
        </w:rPr>
        <w:t>кг;</w:t>
      </w:r>
    </w:p>
    <w:p w14:paraId="66A60F45" w14:textId="77777777" w:rsidR="001B263E" w:rsidRPr="00063AC9" w:rsidRDefault="001B263E" w:rsidP="001B263E">
      <w:pPr>
        <w:tabs>
          <w:tab w:val="num" w:pos="1134"/>
        </w:tabs>
        <w:spacing w:after="0" w:line="288" w:lineRule="auto"/>
        <w:ind w:left="709"/>
        <w:jc w:val="left"/>
        <w:rPr>
          <w:szCs w:val="28"/>
        </w:rPr>
      </w:pPr>
      <w:r w:rsidRPr="00063AC9">
        <w:rPr>
          <w:szCs w:val="28"/>
        </w:rPr>
        <w:t>7 – максимальная угловая скорость ω</w:t>
      </w:r>
      <w:r w:rsidRPr="00063AC9">
        <w:rPr>
          <w:szCs w:val="28"/>
          <w:vertAlign w:val="subscript"/>
        </w:rPr>
        <w:t>мах</w:t>
      </w:r>
      <w:r w:rsidRPr="00063AC9">
        <w:rPr>
          <w:szCs w:val="28"/>
        </w:rPr>
        <w:t>=</w:t>
      </w:r>
      <w:r>
        <w:rPr>
          <w:szCs w:val="28"/>
        </w:rPr>
        <w:t>4</w:t>
      </w:r>
      <w:r w:rsidRPr="00063AC9">
        <w:rPr>
          <w:szCs w:val="28"/>
        </w:rPr>
        <w:t xml:space="preserve"> рад/с;</w:t>
      </w:r>
    </w:p>
    <w:p w14:paraId="0BA4AEA0" w14:textId="77777777" w:rsidR="001B263E" w:rsidRPr="00063AC9" w:rsidRDefault="001B263E" w:rsidP="001B263E">
      <w:pPr>
        <w:tabs>
          <w:tab w:val="num" w:pos="1134"/>
        </w:tabs>
        <w:spacing w:after="0" w:line="288" w:lineRule="auto"/>
        <w:ind w:left="709"/>
        <w:jc w:val="left"/>
        <w:rPr>
          <w:szCs w:val="28"/>
        </w:rPr>
      </w:pPr>
      <w:r w:rsidRPr="00063AC9">
        <w:rPr>
          <w:szCs w:val="28"/>
        </w:rPr>
        <w:t>8 – максимальное угловое ускорение ε</w:t>
      </w:r>
      <w:r w:rsidRPr="00063AC9">
        <w:rPr>
          <w:szCs w:val="28"/>
          <w:vertAlign w:val="subscript"/>
        </w:rPr>
        <w:t>мах</w:t>
      </w:r>
      <w:r w:rsidRPr="00063AC9">
        <w:rPr>
          <w:szCs w:val="28"/>
        </w:rPr>
        <w:t>=30 рад/с</w:t>
      </w:r>
      <w:r w:rsidRPr="00063AC9">
        <w:rPr>
          <w:szCs w:val="28"/>
          <w:vertAlign w:val="superscript"/>
        </w:rPr>
        <w:t>2</w:t>
      </w:r>
      <w:r w:rsidRPr="00063AC9">
        <w:rPr>
          <w:szCs w:val="28"/>
        </w:rPr>
        <w:t>;</w:t>
      </w:r>
    </w:p>
    <w:p w14:paraId="47CBDA76" w14:textId="77777777" w:rsidR="001B263E" w:rsidRPr="00063AC9" w:rsidRDefault="001B263E" w:rsidP="001B263E">
      <w:pPr>
        <w:tabs>
          <w:tab w:val="num" w:pos="1134"/>
        </w:tabs>
        <w:spacing w:after="0" w:line="288" w:lineRule="auto"/>
        <w:ind w:left="709"/>
        <w:jc w:val="left"/>
        <w:rPr>
          <w:szCs w:val="28"/>
        </w:rPr>
      </w:pPr>
      <w:r w:rsidRPr="00063AC9">
        <w:rPr>
          <w:szCs w:val="28"/>
        </w:rPr>
        <w:t>9 – допустимая ошибка δ</w:t>
      </w:r>
      <w:r w:rsidRPr="00063AC9">
        <w:rPr>
          <w:szCs w:val="28"/>
          <w:vertAlign w:val="subscript"/>
          <w:lang w:val="en-US"/>
        </w:rPr>
        <w:t>max</w:t>
      </w:r>
      <w:r w:rsidRPr="00063AC9">
        <w:rPr>
          <w:szCs w:val="28"/>
        </w:rPr>
        <w:t>=</w:t>
      </w:r>
      <w:r w:rsidRPr="00063AC9">
        <w:rPr>
          <w:color w:val="000000" w:themeColor="text1"/>
          <w:szCs w:val="28"/>
        </w:rPr>
        <w:t>10</w:t>
      </w:r>
      <w:r w:rsidRPr="00063AC9">
        <w:rPr>
          <w:color w:val="000000" w:themeColor="text1"/>
          <w:szCs w:val="28"/>
          <w:vertAlign w:val="superscript"/>
        </w:rPr>
        <w:t>-3</w:t>
      </w:r>
      <w:r w:rsidRPr="00063AC9">
        <w:rPr>
          <w:szCs w:val="28"/>
        </w:rPr>
        <w:t xml:space="preserve"> рад;</w:t>
      </w:r>
    </w:p>
    <w:p w14:paraId="7288AC64" w14:textId="77777777" w:rsidR="001B263E" w:rsidRPr="00063AC9" w:rsidRDefault="001B263E" w:rsidP="001B263E">
      <w:pPr>
        <w:tabs>
          <w:tab w:val="num" w:pos="1134"/>
        </w:tabs>
        <w:spacing w:after="0" w:line="288" w:lineRule="auto"/>
        <w:ind w:left="709"/>
        <w:jc w:val="left"/>
        <w:rPr>
          <w:szCs w:val="28"/>
        </w:rPr>
      </w:pPr>
      <w:r w:rsidRPr="00063AC9">
        <w:rPr>
          <w:szCs w:val="28"/>
        </w:rPr>
        <w:t xml:space="preserve">10 – технологическое усилие </w:t>
      </w:r>
      <w:r w:rsidRPr="00063AC9">
        <w:rPr>
          <w:i/>
          <w:szCs w:val="28"/>
          <w:lang w:val="en-US"/>
        </w:rPr>
        <w:t>F</w:t>
      </w:r>
      <w:r w:rsidRPr="00063AC9">
        <w:rPr>
          <w:szCs w:val="28"/>
          <w:vertAlign w:val="subscript"/>
        </w:rPr>
        <w:t>Т</w:t>
      </w:r>
      <w:r w:rsidRPr="00063AC9">
        <w:rPr>
          <w:szCs w:val="28"/>
        </w:rPr>
        <w:t>=</w:t>
      </w:r>
      <w:r>
        <w:rPr>
          <w:szCs w:val="28"/>
        </w:rPr>
        <w:t>8</w:t>
      </w:r>
      <w:r w:rsidRPr="00063AC9">
        <w:rPr>
          <w:szCs w:val="28"/>
        </w:rPr>
        <w:t xml:space="preserve"> Н;</w:t>
      </w:r>
    </w:p>
    <w:p w14:paraId="0C5E0BA4" w14:textId="004A7C22" w:rsidR="004F700E" w:rsidRDefault="001B263E" w:rsidP="001B263E">
      <w:pPr>
        <w:ind w:firstLine="709"/>
      </w:pPr>
      <w:r w:rsidRPr="00063AC9">
        <w:rPr>
          <w:szCs w:val="28"/>
        </w:rPr>
        <w:t xml:space="preserve">11 – время переходного процесса </w:t>
      </w:r>
      <w:r w:rsidRPr="00063AC9">
        <w:rPr>
          <w:i/>
          <w:szCs w:val="28"/>
          <w:lang w:val="en-US"/>
        </w:rPr>
        <w:t>t</w:t>
      </w:r>
      <w:r w:rsidRPr="00063AC9">
        <w:rPr>
          <w:szCs w:val="28"/>
          <w:vertAlign w:val="subscript"/>
          <w:lang w:val="en-US"/>
        </w:rPr>
        <w:t>m</w:t>
      </w:r>
      <w:r w:rsidRPr="00063AC9">
        <w:rPr>
          <w:szCs w:val="28"/>
        </w:rPr>
        <w:t>=0,</w:t>
      </w:r>
      <w:r>
        <w:rPr>
          <w:szCs w:val="28"/>
        </w:rPr>
        <w:t>2</w:t>
      </w:r>
      <w:r w:rsidRPr="00063AC9">
        <w:rPr>
          <w:szCs w:val="28"/>
        </w:rPr>
        <w:t xml:space="preserve"> с</w:t>
      </w:r>
      <w:r>
        <w:rPr>
          <w:szCs w:val="28"/>
        </w:rPr>
        <w:t>.</w:t>
      </w:r>
    </w:p>
    <w:p w14:paraId="0074B8D1" w14:textId="77777777" w:rsidR="00022693" w:rsidRDefault="00022693" w:rsidP="00022693">
      <w:pPr>
        <w:ind w:firstLine="709"/>
      </w:pPr>
      <w:r>
        <w:t>Параметры двигателя, выбранного в предыдущей работе, представлены в таблице 1.</w:t>
      </w:r>
    </w:p>
    <w:p w14:paraId="50ADFD1A" w14:textId="72A56A9E" w:rsidR="00022693" w:rsidRPr="00C6239A" w:rsidRDefault="00022693" w:rsidP="004F700E">
      <w:pPr>
        <w:spacing w:after="0" w:line="288" w:lineRule="auto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eastAsia="ru-RU"/>
        </w:rPr>
        <w:t>Таблица 1</w:t>
      </w:r>
      <w:r w:rsidR="004F700E">
        <w:rPr>
          <w:rFonts w:eastAsia="Times New Roman"/>
          <w:szCs w:val="28"/>
          <w:lang w:eastAsia="ru-RU"/>
        </w:rPr>
        <w:t xml:space="preserve"> — </w:t>
      </w:r>
      <w:r w:rsidRPr="00DD471E">
        <w:rPr>
          <w:rFonts w:eastAsia="Times New Roman"/>
          <w:szCs w:val="28"/>
          <w:lang w:eastAsia="ru-RU"/>
        </w:rPr>
        <w:t xml:space="preserve">Характеристики двигателя </w:t>
      </w:r>
      <w:r w:rsidR="001B263E">
        <w:t>ДК1-1,7</w:t>
      </w:r>
    </w:p>
    <w:tbl>
      <w:tblPr>
        <w:tblW w:w="941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708"/>
        <w:gridCol w:w="1134"/>
        <w:gridCol w:w="1276"/>
        <w:gridCol w:w="1276"/>
        <w:gridCol w:w="850"/>
        <w:gridCol w:w="851"/>
        <w:gridCol w:w="850"/>
        <w:gridCol w:w="920"/>
      </w:tblGrid>
      <w:tr w:rsidR="001B263E" w:rsidRPr="00063AC9" w14:paraId="05438DC0" w14:textId="77777777" w:rsidTr="00402C79">
        <w:trPr>
          <w:trHeight w:val="279"/>
        </w:trPr>
        <w:tc>
          <w:tcPr>
            <w:tcW w:w="1545" w:type="dxa"/>
            <w:vAlign w:val="bottom"/>
          </w:tcPr>
          <w:p w14:paraId="0403C916" w14:textId="77777777" w:rsidR="001B263E" w:rsidRPr="00063AC9" w:rsidRDefault="001B263E" w:rsidP="00402C79">
            <w:pPr>
              <w:spacing w:after="0" w:line="288" w:lineRule="auto"/>
              <w:ind w:right="60"/>
              <w:jc w:val="center"/>
              <w:rPr>
                <w:rFonts w:eastAsia="Times New Roman"/>
                <w:szCs w:val="28"/>
                <w:lang w:eastAsia="ru-RU"/>
              </w:rPr>
            </w:pPr>
            <w:r w:rsidRPr="00063AC9">
              <w:rPr>
                <w:rFonts w:eastAsia="Times New Roman"/>
                <w:szCs w:val="28"/>
                <w:lang w:eastAsia="ru-RU"/>
              </w:rPr>
              <w:t>Двигатель</w:t>
            </w:r>
          </w:p>
        </w:tc>
        <w:tc>
          <w:tcPr>
            <w:tcW w:w="708" w:type="dxa"/>
            <w:vAlign w:val="bottom"/>
          </w:tcPr>
          <w:p w14:paraId="20461062" w14:textId="77777777" w:rsidR="001B263E" w:rsidRPr="00063AC9" w:rsidRDefault="001B263E" w:rsidP="00402C79">
            <w:pPr>
              <w:spacing w:after="0" w:line="288" w:lineRule="auto"/>
              <w:ind w:right="60"/>
              <w:jc w:val="center"/>
              <w:rPr>
                <w:rFonts w:eastAsia="Times New Roman"/>
                <w:w w:val="99"/>
                <w:szCs w:val="28"/>
                <w:lang w:eastAsia="ru-RU"/>
              </w:rPr>
            </w:pPr>
            <w:r w:rsidRPr="00063AC9">
              <w:rPr>
                <w:rFonts w:eastAsia="Times New Roman"/>
                <w:i/>
                <w:w w:val="99"/>
                <w:szCs w:val="28"/>
                <w:lang w:val="en-US" w:eastAsia="ru-RU"/>
              </w:rPr>
              <w:t>P</w:t>
            </w:r>
            <w:r w:rsidRPr="00063AC9">
              <w:rPr>
                <w:rFonts w:eastAsia="Times New Roman"/>
                <w:w w:val="99"/>
                <w:szCs w:val="28"/>
                <w:lang w:val="en-US" w:eastAsia="ru-RU"/>
              </w:rPr>
              <w:t xml:space="preserve">, </w:t>
            </w:r>
            <w:r w:rsidRPr="00063AC9">
              <w:rPr>
                <w:rFonts w:eastAsia="Times New Roman"/>
                <w:w w:val="99"/>
                <w:szCs w:val="28"/>
                <w:lang w:eastAsia="ru-RU"/>
              </w:rPr>
              <w:t>Вт</w:t>
            </w:r>
          </w:p>
        </w:tc>
        <w:tc>
          <w:tcPr>
            <w:tcW w:w="1134" w:type="dxa"/>
            <w:vAlign w:val="bottom"/>
          </w:tcPr>
          <w:p w14:paraId="3AEF4CB4" w14:textId="77777777" w:rsidR="001B263E" w:rsidRPr="00063AC9" w:rsidRDefault="001B263E" w:rsidP="00402C79">
            <w:pPr>
              <w:spacing w:after="0" w:line="288" w:lineRule="auto"/>
              <w:ind w:right="60"/>
              <w:jc w:val="center"/>
              <w:rPr>
                <w:rFonts w:eastAsia="Times New Roman"/>
                <w:szCs w:val="28"/>
                <w:lang w:eastAsia="ru-RU"/>
              </w:rPr>
            </w:pPr>
            <w:r w:rsidRPr="00063AC9">
              <w:rPr>
                <w:rFonts w:eastAsia="Times New Roman"/>
                <w:i/>
                <w:szCs w:val="28"/>
                <w:lang w:eastAsia="ru-RU"/>
              </w:rPr>
              <w:t>М</w:t>
            </w:r>
            <w:r w:rsidRPr="00063AC9">
              <w:rPr>
                <w:rFonts w:eastAsia="Times New Roman"/>
                <w:i/>
                <w:szCs w:val="28"/>
                <w:vertAlign w:val="subscript"/>
                <w:lang w:eastAsia="ru-RU"/>
              </w:rPr>
              <w:t>дн</w:t>
            </w:r>
            <w:r w:rsidRPr="00063AC9">
              <w:rPr>
                <w:rFonts w:eastAsia="Times New Roman"/>
                <w:szCs w:val="28"/>
                <w:lang w:eastAsia="ru-RU"/>
              </w:rPr>
              <w:t>, Н·м</w:t>
            </w:r>
          </w:p>
        </w:tc>
        <w:tc>
          <w:tcPr>
            <w:tcW w:w="1276" w:type="dxa"/>
            <w:vAlign w:val="bottom"/>
          </w:tcPr>
          <w:p w14:paraId="095E6BB6" w14:textId="77777777" w:rsidR="001B263E" w:rsidRPr="00063AC9" w:rsidRDefault="001B263E" w:rsidP="00402C79">
            <w:pPr>
              <w:spacing w:after="0" w:line="288" w:lineRule="auto"/>
              <w:ind w:right="60"/>
              <w:jc w:val="center"/>
              <w:rPr>
                <w:rFonts w:eastAsia="Times New Roman"/>
                <w:w w:val="99"/>
                <w:szCs w:val="28"/>
                <w:lang w:eastAsia="ru-RU"/>
              </w:rPr>
            </w:pPr>
            <w:r w:rsidRPr="00063AC9">
              <w:rPr>
                <w:rFonts w:eastAsia="Times New Roman"/>
                <w:szCs w:val="28"/>
                <w:lang w:eastAsia="ru-RU"/>
              </w:rPr>
              <w:sym w:font="Symbol" w:char="F077"/>
            </w:r>
            <w:r w:rsidRPr="00063AC9">
              <w:rPr>
                <w:rFonts w:eastAsia="Times New Roman"/>
                <w:i/>
                <w:szCs w:val="28"/>
                <w:vertAlign w:val="subscript"/>
                <w:lang w:eastAsia="ru-RU"/>
              </w:rPr>
              <w:t>дн</w:t>
            </w:r>
            <w:r w:rsidRPr="00063AC9">
              <w:rPr>
                <w:rFonts w:eastAsia="Times New Roman"/>
                <w:szCs w:val="28"/>
                <w:lang w:val="en-US" w:eastAsia="ru-RU"/>
              </w:rPr>
              <w:t xml:space="preserve">, </w:t>
            </w:r>
            <w:r w:rsidRPr="00063AC9">
              <w:rPr>
                <w:rFonts w:eastAsia="Times New Roman"/>
                <w:szCs w:val="28"/>
                <w:lang w:eastAsia="ru-RU"/>
              </w:rPr>
              <w:t>рад/с</w:t>
            </w:r>
          </w:p>
        </w:tc>
        <w:tc>
          <w:tcPr>
            <w:tcW w:w="1276" w:type="dxa"/>
            <w:vAlign w:val="bottom"/>
          </w:tcPr>
          <w:p w14:paraId="0656E230" w14:textId="77777777" w:rsidR="001B263E" w:rsidRPr="00063AC9" w:rsidRDefault="001B263E" w:rsidP="00402C79">
            <w:pPr>
              <w:spacing w:after="0" w:line="288" w:lineRule="auto"/>
              <w:ind w:right="60"/>
              <w:jc w:val="center"/>
              <w:rPr>
                <w:rFonts w:eastAsia="Times New Roman"/>
                <w:szCs w:val="28"/>
                <w:vertAlign w:val="superscript"/>
                <w:lang w:eastAsia="ru-RU"/>
              </w:rPr>
            </w:pPr>
            <w:r w:rsidRPr="00063AC9">
              <w:rPr>
                <w:rFonts w:eastAsia="Times New Roman"/>
                <w:i/>
                <w:szCs w:val="28"/>
                <w:lang w:val="en-US" w:eastAsia="ru-RU"/>
              </w:rPr>
              <w:t>J</w:t>
            </w:r>
            <w:r w:rsidRPr="00063AC9">
              <w:rPr>
                <w:rFonts w:eastAsia="Times New Roman"/>
                <w:i/>
                <w:szCs w:val="28"/>
                <w:vertAlign w:val="subscript"/>
                <w:lang w:eastAsia="ru-RU"/>
              </w:rPr>
              <w:t>д</w:t>
            </w:r>
            <w:r w:rsidRPr="00063AC9">
              <w:rPr>
                <w:rFonts w:eastAsia="Times New Roman"/>
                <w:szCs w:val="28"/>
                <w:lang w:eastAsia="ru-RU"/>
              </w:rPr>
              <w:t>, кг·м</w:t>
            </w:r>
            <w:r w:rsidRPr="00063AC9">
              <w:rPr>
                <w:rFonts w:eastAsia="Times New Roman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850" w:type="dxa"/>
            <w:vAlign w:val="bottom"/>
          </w:tcPr>
          <w:p w14:paraId="4E300056" w14:textId="77777777" w:rsidR="001B263E" w:rsidRPr="00063AC9" w:rsidRDefault="001B263E" w:rsidP="00402C79">
            <w:pPr>
              <w:spacing w:after="0" w:line="288" w:lineRule="auto"/>
              <w:ind w:right="60"/>
              <w:jc w:val="center"/>
              <w:rPr>
                <w:rFonts w:eastAsia="Times New Roman"/>
                <w:w w:val="99"/>
                <w:szCs w:val="28"/>
                <w:lang w:eastAsia="ru-RU"/>
              </w:rPr>
            </w:pPr>
            <w:r w:rsidRPr="00063AC9">
              <w:rPr>
                <w:rFonts w:eastAsia="Times New Roman"/>
                <w:i/>
                <w:szCs w:val="28"/>
                <w:lang w:val="en-US" w:eastAsia="ru-RU"/>
              </w:rPr>
              <w:t>u</w:t>
            </w:r>
            <w:r w:rsidRPr="00063AC9">
              <w:rPr>
                <w:rFonts w:eastAsia="Times New Roman"/>
                <w:i/>
                <w:szCs w:val="28"/>
                <w:vertAlign w:val="subscript"/>
                <w:lang w:eastAsia="ru-RU"/>
              </w:rPr>
              <w:t>д</w:t>
            </w:r>
            <w:r w:rsidRPr="00063AC9">
              <w:rPr>
                <w:rFonts w:eastAsia="Times New Roman"/>
                <w:szCs w:val="28"/>
                <w:vertAlign w:val="subscript"/>
                <w:lang w:eastAsia="ru-RU"/>
              </w:rPr>
              <w:t>н</w:t>
            </w:r>
            <w:r w:rsidRPr="00063AC9">
              <w:rPr>
                <w:rFonts w:eastAsia="Times New Roman"/>
                <w:szCs w:val="28"/>
                <w:lang w:eastAsia="ru-RU"/>
              </w:rPr>
              <w:t>, В</w:t>
            </w:r>
          </w:p>
        </w:tc>
        <w:tc>
          <w:tcPr>
            <w:tcW w:w="851" w:type="dxa"/>
            <w:vAlign w:val="bottom"/>
          </w:tcPr>
          <w:p w14:paraId="2289C639" w14:textId="77777777" w:rsidR="001B263E" w:rsidRPr="00063AC9" w:rsidRDefault="001B263E" w:rsidP="00402C79">
            <w:pPr>
              <w:spacing w:after="0" w:line="288" w:lineRule="auto"/>
              <w:ind w:right="60"/>
              <w:jc w:val="center"/>
              <w:rPr>
                <w:rFonts w:eastAsia="Times New Roman"/>
                <w:szCs w:val="28"/>
                <w:lang w:eastAsia="ru-RU"/>
              </w:rPr>
            </w:pPr>
            <w:r w:rsidRPr="00063AC9">
              <w:rPr>
                <w:rFonts w:eastAsia="Times New Roman"/>
                <w:i/>
                <w:szCs w:val="28"/>
                <w:lang w:val="en-US" w:eastAsia="ru-RU"/>
              </w:rPr>
              <w:t>I</w:t>
            </w:r>
            <w:r w:rsidRPr="00063AC9">
              <w:rPr>
                <w:rFonts w:eastAsia="Times New Roman"/>
                <w:i/>
                <w:szCs w:val="28"/>
                <w:vertAlign w:val="subscript"/>
                <w:lang w:eastAsia="ru-RU"/>
              </w:rPr>
              <w:t>дн</w:t>
            </w:r>
            <w:r w:rsidRPr="00063AC9">
              <w:rPr>
                <w:rFonts w:eastAsia="Times New Roman"/>
                <w:szCs w:val="28"/>
                <w:lang w:eastAsia="ru-RU"/>
              </w:rPr>
              <w:t>, А</w:t>
            </w:r>
          </w:p>
        </w:tc>
        <w:tc>
          <w:tcPr>
            <w:tcW w:w="850" w:type="dxa"/>
            <w:vAlign w:val="bottom"/>
          </w:tcPr>
          <w:p w14:paraId="1A865087" w14:textId="77777777" w:rsidR="001B263E" w:rsidRPr="00063AC9" w:rsidRDefault="001B263E" w:rsidP="00402C79">
            <w:pPr>
              <w:spacing w:after="0" w:line="288" w:lineRule="auto"/>
              <w:ind w:right="60"/>
              <w:jc w:val="center"/>
              <w:rPr>
                <w:rFonts w:eastAsia="Times New Roman"/>
                <w:w w:val="97"/>
                <w:szCs w:val="28"/>
                <w:lang w:eastAsia="ru-RU"/>
              </w:rPr>
            </w:pPr>
            <w:r w:rsidRPr="00063AC9">
              <w:rPr>
                <w:rFonts w:eastAsia="Times New Roman"/>
                <w:i/>
                <w:w w:val="97"/>
                <w:szCs w:val="28"/>
                <w:lang w:val="en-US" w:eastAsia="ru-RU"/>
              </w:rPr>
              <w:t>R</w:t>
            </w:r>
            <w:r w:rsidRPr="00063AC9">
              <w:rPr>
                <w:rFonts w:eastAsia="Times New Roman"/>
                <w:w w:val="97"/>
                <w:szCs w:val="28"/>
                <w:lang w:eastAsia="ru-RU"/>
              </w:rPr>
              <w:t>, Ом</w:t>
            </w:r>
          </w:p>
        </w:tc>
        <w:tc>
          <w:tcPr>
            <w:tcW w:w="920" w:type="dxa"/>
            <w:vAlign w:val="bottom"/>
          </w:tcPr>
          <w:p w14:paraId="2DCBFA06" w14:textId="77777777" w:rsidR="001B263E" w:rsidRPr="00063AC9" w:rsidRDefault="001B263E" w:rsidP="00402C79">
            <w:pPr>
              <w:spacing w:after="0" w:line="288" w:lineRule="auto"/>
              <w:ind w:right="60"/>
              <w:jc w:val="center"/>
              <w:rPr>
                <w:rFonts w:eastAsia="Times New Roman"/>
                <w:w w:val="99"/>
                <w:szCs w:val="28"/>
                <w:lang w:eastAsia="ru-RU"/>
              </w:rPr>
            </w:pPr>
            <w:r w:rsidRPr="00063AC9">
              <w:rPr>
                <w:rFonts w:eastAsia="Times New Roman"/>
                <w:i/>
                <w:w w:val="99"/>
                <w:szCs w:val="28"/>
                <w:lang w:val="en-US" w:eastAsia="ru-RU"/>
              </w:rPr>
              <w:t>L</w:t>
            </w:r>
            <w:r w:rsidRPr="00063AC9">
              <w:rPr>
                <w:rFonts w:eastAsia="Times New Roman"/>
                <w:w w:val="99"/>
                <w:szCs w:val="28"/>
                <w:lang w:eastAsia="ru-RU"/>
              </w:rPr>
              <w:t>, мГн</w:t>
            </w:r>
          </w:p>
        </w:tc>
      </w:tr>
      <w:tr w:rsidR="001B263E" w:rsidRPr="00063AC9" w14:paraId="347E1C8A" w14:textId="77777777" w:rsidTr="00402C79">
        <w:trPr>
          <w:trHeight w:val="279"/>
        </w:trPr>
        <w:tc>
          <w:tcPr>
            <w:tcW w:w="1545" w:type="dxa"/>
          </w:tcPr>
          <w:p w14:paraId="0BA1C2DD" w14:textId="77777777" w:rsidR="001B263E" w:rsidRPr="00063AC9" w:rsidRDefault="001B263E" w:rsidP="00402C79">
            <w:pPr>
              <w:widowControl w:val="0"/>
              <w:autoSpaceDE w:val="0"/>
              <w:autoSpaceDN w:val="0"/>
              <w:adjustRightInd w:val="0"/>
              <w:spacing w:line="279" w:lineRule="exact"/>
              <w:jc w:val="center"/>
              <w:rPr>
                <w:szCs w:val="28"/>
              </w:rPr>
            </w:pPr>
            <w:r>
              <w:t>ДК1-1,7</w:t>
            </w:r>
          </w:p>
        </w:tc>
        <w:tc>
          <w:tcPr>
            <w:tcW w:w="708" w:type="dxa"/>
          </w:tcPr>
          <w:p w14:paraId="57BD5008" w14:textId="77777777" w:rsidR="001B263E" w:rsidRPr="00063AC9" w:rsidRDefault="001B263E" w:rsidP="00402C79">
            <w:pPr>
              <w:spacing w:after="0" w:line="288" w:lineRule="auto"/>
              <w:ind w:right="60"/>
              <w:jc w:val="center"/>
              <w:rPr>
                <w:rFonts w:eastAsia="Times New Roman"/>
                <w:szCs w:val="28"/>
                <w:lang w:eastAsia="ru-RU"/>
              </w:rPr>
            </w:pPr>
            <w:r w:rsidRPr="00FA65DE">
              <w:t>1</w:t>
            </w:r>
            <w:r>
              <w:t>70</w:t>
            </w:r>
          </w:p>
        </w:tc>
        <w:tc>
          <w:tcPr>
            <w:tcW w:w="1134" w:type="dxa"/>
          </w:tcPr>
          <w:p w14:paraId="14B42225" w14:textId="77777777" w:rsidR="001B263E" w:rsidRPr="00063AC9" w:rsidRDefault="001B263E" w:rsidP="00402C79">
            <w:pPr>
              <w:spacing w:after="0" w:line="288" w:lineRule="auto"/>
              <w:ind w:right="60"/>
              <w:jc w:val="center"/>
              <w:rPr>
                <w:rFonts w:eastAsia="Times New Roman"/>
                <w:szCs w:val="28"/>
                <w:lang w:val="en-US" w:eastAsia="ru-RU"/>
              </w:rPr>
            </w:pPr>
            <w:r>
              <w:t>1,7</w:t>
            </w:r>
          </w:p>
        </w:tc>
        <w:tc>
          <w:tcPr>
            <w:tcW w:w="1276" w:type="dxa"/>
          </w:tcPr>
          <w:p w14:paraId="5D8E93BF" w14:textId="77777777" w:rsidR="001B263E" w:rsidRPr="00063AC9" w:rsidRDefault="001B263E" w:rsidP="00402C79">
            <w:pPr>
              <w:spacing w:after="0" w:line="288" w:lineRule="auto"/>
              <w:ind w:right="60"/>
              <w:jc w:val="center"/>
              <w:rPr>
                <w:rFonts w:eastAsia="Times New Roman"/>
                <w:szCs w:val="28"/>
                <w:lang w:val="en-US" w:eastAsia="ru-RU"/>
              </w:rPr>
            </w:pPr>
            <w:r>
              <w:t>100</w:t>
            </w:r>
          </w:p>
        </w:tc>
        <w:tc>
          <w:tcPr>
            <w:tcW w:w="1276" w:type="dxa"/>
          </w:tcPr>
          <w:p w14:paraId="41C6E9F7" w14:textId="77777777" w:rsidR="001B263E" w:rsidRPr="00063AC9" w:rsidRDefault="001B263E" w:rsidP="00402C79">
            <w:pPr>
              <w:spacing w:after="0" w:line="288" w:lineRule="auto"/>
              <w:ind w:right="6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t>1,1</w:t>
            </w:r>
            <w:r w:rsidRPr="00FA65DE">
              <w:t>·10</w:t>
            </w:r>
            <w:r w:rsidRPr="0043665B">
              <w:rPr>
                <w:vertAlign w:val="superscript"/>
              </w:rPr>
              <w:t>-3</w:t>
            </w:r>
          </w:p>
        </w:tc>
        <w:tc>
          <w:tcPr>
            <w:tcW w:w="850" w:type="dxa"/>
          </w:tcPr>
          <w:p w14:paraId="070A91EF" w14:textId="77777777" w:rsidR="001B263E" w:rsidRPr="00063AC9" w:rsidRDefault="001B263E" w:rsidP="00402C79">
            <w:pPr>
              <w:spacing w:after="0" w:line="288" w:lineRule="auto"/>
              <w:ind w:right="6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t>110</w:t>
            </w:r>
          </w:p>
        </w:tc>
        <w:tc>
          <w:tcPr>
            <w:tcW w:w="851" w:type="dxa"/>
          </w:tcPr>
          <w:p w14:paraId="3B8D3233" w14:textId="77777777" w:rsidR="001B263E" w:rsidRPr="00063AC9" w:rsidRDefault="001B263E" w:rsidP="00402C79">
            <w:pPr>
              <w:spacing w:after="0" w:line="288" w:lineRule="auto"/>
              <w:ind w:right="60"/>
              <w:jc w:val="center"/>
              <w:rPr>
                <w:rFonts w:eastAsia="Times New Roman"/>
                <w:szCs w:val="28"/>
                <w:lang w:val="en-US" w:eastAsia="ru-RU"/>
              </w:rPr>
            </w:pPr>
            <w:r>
              <w:t>6,5</w:t>
            </w:r>
          </w:p>
        </w:tc>
        <w:tc>
          <w:tcPr>
            <w:tcW w:w="850" w:type="dxa"/>
          </w:tcPr>
          <w:p w14:paraId="32CBA718" w14:textId="77777777" w:rsidR="001B263E" w:rsidRPr="00063AC9" w:rsidRDefault="001B263E" w:rsidP="00402C79">
            <w:pPr>
              <w:spacing w:after="0" w:line="288" w:lineRule="auto"/>
              <w:ind w:right="6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t>5,0</w:t>
            </w:r>
          </w:p>
        </w:tc>
        <w:tc>
          <w:tcPr>
            <w:tcW w:w="920" w:type="dxa"/>
          </w:tcPr>
          <w:p w14:paraId="49D61205" w14:textId="77777777" w:rsidR="001B263E" w:rsidRPr="00063AC9" w:rsidRDefault="001B263E" w:rsidP="00402C79">
            <w:pPr>
              <w:spacing w:after="0" w:line="288" w:lineRule="auto"/>
              <w:ind w:right="6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t>2,5</w:t>
            </w:r>
          </w:p>
        </w:tc>
      </w:tr>
    </w:tbl>
    <w:p w14:paraId="5FF36205" w14:textId="77777777" w:rsidR="00022693" w:rsidRDefault="00022693" w:rsidP="00022693">
      <w:pPr>
        <w:ind w:firstLine="709"/>
      </w:pPr>
    </w:p>
    <w:p w14:paraId="17045214" w14:textId="77777777" w:rsidR="00022693" w:rsidRDefault="00022693" w:rsidP="00022693">
      <w:pPr>
        <w:ind w:firstLine="709"/>
      </w:pPr>
    </w:p>
    <w:p w14:paraId="0A6C68A3" w14:textId="32E34C4C" w:rsidR="00282382" w:rsidRDefault="00282382" w:rsidP="00E42523">
      <w:pPr>
        <w:spacing w:before="120" w:after="0" w:line="288" w:lineRule="auto"/>
        <w:ind w:firstLine="720"/>
        <w:rPr>
          <w:rFonts w:eastAsia="Nina"/>
          <w:sz w:val="30"/>
          <w:szCs w:val="30"/>
          <w:lang w:eastAsia="ru-RU"/>
        </w:rPr>
      </w:pPr>
    </w:p>
    <w:p w14:paraId="54F2DA7F" w14:textId="03B520A5" w:rsidR="007F1978" w:rsidRDefault="007F1978" w:rsidP="00E42523">
      <w:pPr>
        <w:spacing w:before="120" w:after="0" w:line="288" w:lineRule="auto"/>
        <w:ind w:firstLine="720"/>
        <w:rPr>
          <w:rFonts w:eastAsia="Nina"/>
          <w:sz w:val="30"/>
          <w:szCs w:val="30"/>
          <w:lang w:eastAsia="ru-RU"/>
        </w:rPr>
      </w:pPr>
    </w:p>
    <w:p w14:paraId="00F6B38E" w14:textId="10FBF3D4" w:rsidR="007F1978" w:rsidRPr="00165B71" w:rsidRDefault="00165B71" w:rsidP="00165B71">
      <w:pPr>
        <w:pStyle w:val="1"/>
      </w:pPr>
      <w:r w:rsidRPr="00165B71">
        <w:lastRenderedPageBreak/>
        <w:t>ТЕОРЕТИЧЕСКИЕ СВЕДЕНИЯ</w:t>
      </w:r>
    </w:p>
    <w:p w14:paraId="0BC7DF89" w14:textId="503D21F4" w:rsidR="00165B71" w:rsidRPr="00165B71" w:rsidRDefault="00165B71" w:rsidP="00165B71">
      <w:pPr>
        <w:spacing w:after="0" w:line="288" w:lineRule="auto"/>
        <w:ind w:firstLine="720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>Динамическая модель вращательной степени подвижности промышленного робота строится на основе следующих уравнений:</w:t>
      </w:r>
    </w:p>
    <w:p w14:paraId="0DD72EE3" w14:textId="77777777" w:rsidR="00165B71" w:rsidRPr="00165B71" w:rsidRDefault="00165B71" w:rsidP="00165B71">
      <w:pPr>
        <w:numPr>
          <w:ilvl w:val="0"/>
          <w:numId w:val="8"/>
        </w:numPr>
        <w:tabs>
          <w:tab w:val="num" w:pos="1104"/>
        </w:tabs>
        <w:spacing w:after="0" w:line="288" w:lineRule="auto"/>
        <w:ind w:left="0" w:firstLine="709"/>
        <w:jc w:val="left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>уравнение баланса моментов сил на валу двигателя:</w:t>
      </w:r>
    </w:p>
    <w:p w14:paraId="132E8313" w14:textId="12C30481" w:rsidR="00165B71" w:rsidRPr="00165B71" w:rsidRDefault="00165B71" w:rsidP="00165B71">
      <w:pPr>
        <w:spacing w:after="120" w:line="288" w:lineRule="auto"/>
        <w:jc w:val="right"/>
        <w:rPr>
          <w:rFonts w:eastAsia="Nina"/>
          <w:szCs w:val="28"/>
          <w:lang w:eastAsia="ru-RU"/>
        </w:rPr>
      </w:pPr>
      <w:r w:rsidRPr="00165B71">
        <w:rPr>
          <w:rFonts w:eastAsia="Nina"/>
          <w:noProof/>
          <w:szCs w:val="28"/>
          <w:lang w:eastAsia="ru-RU"/>
        </w:rPr>
        <w:object w:dxaOrig="1440" w:dyaOrig="1440" w14:anchorId="4F8319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64" type="#_x0000_t75" style="position:absolute;left:0;text-align:left;margin-left:180.6pt;margin-top:.1pt;width:108.65pt;height:20.05pt;z-index:251700224">
            <v:imagedata r:id="rId9" o:title=""/>
          </v:shape>
          <o:OLEObject Type="Embed" ProgID="Equation.3" ShapeID="_x0000_s1264" DrawAspect="Content" ObjectID="_1611336092" r:id="rId10"/>
        </w:object>
      </w:r>
      <w:r w:rsidRPr="00165B71">
        <w:rPr>
          <w:rFonts w:eastAsia="Nina"/>
          <w:szCs w:val="28"/>
          <w:lang w:eastAsia="ru-RU"/>
        </w:rPr>
        <w:t>(</w:t>
      </w:r>
      <w:r>
        <w:rPr>
          <w:rFonts w:eastAsia="Nina"/>
          <w:szCs w:val="28"/>
          <w:lang w:eastAsia="ru-RU"/>
        </w:rPr>
        <w:t>1</w:t>
      </w:r>
      <w:r w:rsidRPr="00165B71">
        <w:rPr>
          <w:rFonts w:eastAsia="Nina"/>
          <w:szCs w:val="28"/>
          <w:lang w:eastAsia="ru-RU"/>
        </w:rPr>
        <w:t>)</w:t>
      </w:r>
    </w:p>
    <w:p w14:paraId="7A6723C0" w14:textId="77777777" w:rsidR="00165B71" w:rsidRPr="00165B71" w:rsidRDefault="00165B71" w:rsidP="00165B71">
      <w:pPr>
        <w:spacing w:after="0" w:line="288" w:lineRule="auto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 xml:space="preserve">где </w:t>
      </w:r>
      <w:r w:rsidRPr="00165B71">
        <w:rPr>
          <w:rFonts w:eastAsia="Nina"/>
          <w:i/>
          <w:szCs w:val="28"/>
          <w:lang w:eastAsia="ru-RU"/>
        </w:rPr>
        <w:t>J</w:t>
      </w:r>
      <w:r w:rsidRPr="00165B71">
        <w:rPr>
          <w:rFonts w:eastAsia="Nina"/>
          <w:szCs w:val="28"/>
          <w:vertAlign w:val="subscript"/>
          <w:lang w:eastAsia="ru-RU"/>
        </w:rPr>
        <w:t>1</w:t>
      </w:r>
      <w:r w:rsidRPr="00165B71">
        <w:rPr>
          <w:rFonts w:eastAsia="Nina"/>
          <w:szCs w:val="28"/>
          <w:lang w:eastAsia="ru-RU"/>
        </w:rPr>
        <w:t xml:space="preserve"> — приведенный момент инерции вала двигателя, включающий момент инерции ротора двигателя и момент инерции входной ступени редуктора; </w:t>
      </w:r>
      <w:r w:rsidRPr="00165B71">
        <w:rPr>
          <w:rFonts w:eastAsia="Nina"/>
          <w:i/>
          <w:szCs w:val="28"/>
          <w:lang w:eastAsia="ru-RU"/>
        </w:rPr>
        <w:sym w:font="Symbol" w:char="F06A"/>
      </w:r>
      <w:r w:rsidRPr="00165B71">
        <w:rPr>
          <w:rFonts w:eastAsia="Nina"/>
          <w:i/>
          <w:szCs w:val="28"/>
          <w:vertAlign w:val="subscript"/>
          <w:lang w:eastAsia="ru-RU"/>
        </w:rPr>
        <w:t>д</w:t>
      </w:r>
      <w:r w:rsidRPr="00165B71">
        <w:rPr>
          <w:rFonts w:eastAsia="Nina"/>
          <w:szCs w:val="28"/>
          <w:lang w:eastAsia="ru-RU"/>
        </w:rPr>
        <w:t xml:space="preserve"> — угол поворота вала двигателя; </w:t>
      </w:r>
      <w:r w:rsidRPr="00165B71">
        <w:rPr>
          <w:rFonts w:eastAsia="Nina"/>
          <w:i/>
          <w:szCs w:val="28"/>
          <w:lang w:val="en-US" w:eastAsia="ru-RU"/>
        </w:rPr>
        <w:t>M</w:t>
      </w:r>
      <w:r w:rsidRPr="00165B71">
        <w:rPr>
          <w:rFonts w:eastAsia="Nina"/>
          <w:i/>
          <w:szCs w:val="28"/>
          <w:vertAlign w:val="subscript"/>
          <w:lang w:eastAsia="ru-RU"/>
        </w:rPr>
        <w:t>д</w:t>
      </w:r>
      <w:r w:rsidRPr="00165B71">
        <w:rPr>
          <w:rFonts w:eastAsia="Nina"/>
          <w:szCs w:val="28"/>
          <w:lang w:eastAsia="ru-RU"/>
        </w:rPr>
        <w:t xml:space="preserve"> — момент двигателя; </w:t>
      </w:r>
      <w:r w:rsidRPr="00165B71">
        <w:rPr>
          <w:rFonts w:eastAsia="Nina"/>
          <w:i/>
          <w:szCs w:val="28"/>
          <w:lang w:val="en-US" w:eastAsia="ru-RU"/>
        </w:rPr>
        <w:t>M</w:t>
      </w:r>
      <w:r w:rsidRPr="00165B71">
        <w:rPr>
          <w:rFonts w:eastAsia="Nina"/>
          <w:szCs w:val="28"/>
          <w:vertAlign w:val="subscript"/>
          <w:lang w:eastAsia="ru-RU"/>
        </w:rPr>
        <w:t>1</w:t>
      </w:r>
      <w:r w:rsidRPr="00165B71">
        <w:rPr>
          <w:rFonts w:eastAsia="Nina"/>
          <w:szCs w:val="28"/>
          <w:lang w:eastAsia="ru-RU"/>
        </w:rPr>
        <w:t> — момент противодействия со стороны вала нагрузки.</w:t>
      </w:r>
    </w:p>
    <w:p w14:paraId="61D37143" w14:textId="77777777" w:rsidR="00165B71" w:rsidRPr="00165B71" w:rsidRDefault="00165B71" w:rsidP="00165B71">
      <w:pPr>
        <w:numPr>
          <w:ilvl w:val="0"/>
          <w:numId w:val="9"/>
        </w:numPr>
        <w:tabs>
          <w:tab w:val="num" w:pos="1122"/>
        </w:tabs>
        <w:spacing w:after="0" w:line="288" w:lineRule="auto"/>
        <w:ind w:left="0" w:firstLine="709"/>
        <w:jc w:val="left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>уравнение баланса моментов сил на валу нагрузки:</w:t>
      </w:r>
    </w:p>
    <w:p w14:paraId="07AD0291" w14:textId="69B0F3BF" w:rsidR="00165B71" w:rsidRPr="00165B71" w:rsidRDefault="00165B71" w:rsidP="00165B71">
      <w:pPr>
        <w:spacing w:after="120" w:line="288" w:lineRule="auto"/>
        <w:jc w:val="right"/>
        <w:rPr>
          <w:rFonts w:eastAsia="Nina"/>
          <w:szCs w:val="28"/>
          <w:lang w:eastAsia="ru-RU"/>
        </w:rPr>
      </w:pPr>
      <w:r w:rsidRPr="00165B71">
        <w:rPr>
          <w:rFonts w:eastAsia="Nina"/>
          <w:noProof/>
          <w:szCs w:val="28"/>
          <w:lang w:eastAsia="ru-RU"/>
        </w:rPr>
        <w:object w:dxaOrig="1440" w:dyaOrig="1440" w14:anchorId="73892A6B">
          <v:shape id="_x0000_s1265" type="#_x0000_t75" style="position:absolute;left:0;text-align:left;margin-left:182.4pt;margin-top:1.75pt;width:106.6pt;height:20.05pt;z-index:251701248">
            <v:imagedata r:id="rId11" o:title=""/>
          </v:shape>
          <o:OLEObject Type="Embed" ProgID="Equation.3" ShapeID="_x0000_s1265" DrawAspect="Content" ObjectID="_1611336093" r:id="rId12"/>
        </w:object>
      </w:r>
      <w:r w:rsidRPr="00165B71">
        <w:rPr>
          <w:rFonts w:eastAsia="Nina"/>
          <w:szCs w:val="28"/>
          <w:lang w:eastAsia="ru-RU"/>
        </w:rPr>
        <w:t>(</w:t>
      </w:r>
      <w:r>
        <w:rPr>
          <w:rFonts w:eastAsia="Nina"/>
          <w:szCs w:val="28"/>
          <w:lang w:eastAsia="ru-RU"/>
        </w:rPr>
        <w:t>2</w:t>
      </w:r>
      <w:r w:rsidRPr="00165B71">
        <w:rPr>
          <w:rFonts w:eastAsia="Nina"/>
          <w:szCs w:val="28"/>
          <w:lang w:eastAsia="ru-RU"/>
        </w:rPr>
        <w:t>)</w:t>
      </w:r>
    </w:p>
    <w:p w14:paraId="13482562" w14:textId="77777777" w:rsidR="00165B71" w:rsidRPr="00165B71" w:rsidRDefault="00165B71" w:rsidP="00165B71">
      <w:pPr>
        <w:spacing w:after="0" w:line="288" w:lineRule="auto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 xml:space="preserve">где </w:t>
      </w:r>
      <w:r w:rsidRPr="00165B71">
        <w:rPr>
          <w:rFonts w:eastAsia="Nina"/>
          <w:i/>
          <w:szCs w:val="28"/>
          <w:lang w:eastAsia="ru-RU"/>
        </w:rPr>
        <w:t>J</w:t>
      </w:r>
      <w:r w:rsidRPr="00165B71">
        <w:rPr>
          <w:rFonts w:eastAsia="Nina"/>
          <w:szCs w:val="28"/>
          <w:vertAlign w:val="subscript"/>
          <w:lang w:eastAsia="ru-RU"/>
        </w:rPr>
        <w:t>2</w:t>
      </w:r>
      <w:r w:rsidRPr="00165B71">
        <w:rPr>
          <w:rFonts w:eastAsia="Nina"/>
          <w:szCs w:val="28"/>
          <w:lang w:eastAsia="ru-RU"/>
        </w:rPr>
        <w:t xml:space="preserve"> — приведенный момент инерции вала нагрузки, включающий момент инерции выходной ступени редуктора и момент инерции нагрузки; </w:t>
      </w:r>
      <w:r w:rsidRPr="00165B71">
        <w:rPr>
          <w:rFonts w:eastAsia="Nina"/>
          <w:i/>
          <w:szCs w:val="28"/>
          <w:lang w:eastAsia="ru-RU"/>
        </w:rPr>
        <w:sym w:font="Symbol" w:char="F06A"/>
      </w:r>
      <w:r w:rsidRPr="00165B71">
        <w:rPr>
          <w:rFonts w:eastAsia="Nina"/>
          <w:szCs w:val="28"/>
          <w:lang w:eastAsia="ru-RU"/>
        </w:rPr>
        <w:t xml:space="preserve"> — угол поворота вала нагрузки; </w:t>
      </w:r>
      <w:r w:rsidRPr="00165B71">
        <w:rPr>
          <w:rFonts w:eastAsia="Nina"/>
          <w:i/>
          <w:szCs w:val="28"/>
          <w:lang w:eastAsia="ru-RU"/>
        </w:rPr>
        <w:t>M</w:t>
      </w:r>
      <w:r w:rsidRPr="00165B71">
        <w:rPr>
          <w:rFonts w:eastAsia="Nina"/>
          <w:szCs w:val="28"/>
          <w:vertAlign w:val="subscript"/>
          <w:lang w:eastAsia="ru-RU"/>
        </w:rPr>
        <w:t>2</w:t>
      </w:r>
      <w:r w:rsidRPr="00165B71">
        <w:rPr>
          <w:rFonts w:eastAsia="Nina"/>
          <w:szCs w:val="28"/>
          <w:lang w:eastAsia="ru-RU"/>
        </w:rPr>
        <w:t xml:space="preserve"> — движущий момент, приложенный к валу нагрузки; </w:t>
      </w:r>
      <w:r w:rsidRPr="00165B71">
        <w:rPr>
          <w:rFonts w:eastAsia="Nina"/>
          <w:i/>
          <w:szCs w:val="28"/>
          <w:lang w:val="en-US" w:eastAsia="ru-RU"/>
        </w:rPr>
        <w:t>M</w:t>
      </w:r>
      <w:r w:rsidRPr="00165B71">
        <w:rPr>
          <w:rFonts w:eastAsia="Nina"/>
          <w:szCs w:val="28"/>
          <w:vertAlign w:val="subscript"/>
          <w:lang w:eastAsia="ru-RU"/>
        </w:rPr>
        <w:t>н</w:t>
      </w:r>
      <w:r w:rsidRPr="00165B71">
        <w:rPr>
          <w:rFonts w:eastAsia="Nina"/>
          <w:szCs w:val="28"/>
          <w:lang w:eastAsia="ru-RU"/>
        </w:rPr>
        <w:t> — момент нагрузки.</w:t>
      </w:r>
    </w:p>
    <w:p w14:paraId="51CED6A0" w14:textId="77777777" w:rsidR="00165B71" w:rsidRPr="00165B71" w:rsidRDefault="00165B71" w:rsidP="00165B71">
      <w:pPr>
        <w:numPr>
          <w:ilvl w:val="0"/>
          <w:numId w:val="10"/>
        </w:numPr>
        <w:tabs>
          <w:tab w:val="num" w:pos="1122"/>
        </w:tabs>
        <w:spacing w:after="0" w:line="288" w:lineRule="auto"/>
        <w:ind w:left="0" w:firstLine="709"/>
        <w:jc w:val="left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>соотношение между моментами на входе и выходе редуктора</w:t>
      </w:r>
    </w:p>
    <w:p w14:paraId="070C908B" w14:textId="11DBEFEC" w:rsidR="00165B71" w:rsidRPr="00165B71" w:rsidRDefault="00165B71" w:rsidP="00165B71">
      <w:pPr>
        <w:spacing w:after="120" w:line="288" w:lineRule="auto"/>
        <w:jc w:val="right"/>
        <w:rPr>
          <w:rFonts w:eastAsia="Nina"/>
          <w:szCs w:val="28"/>
          <w:lang w:eastAsia="ru-RU"/>
        </w:rPr>
      </w:pPr>
      <w:r w:rsidRPr="00165B71">
        <w:rPr>
          <w:rFonts w:eastAsia="Nina"/>
          <w:noProof/>
          <w:szCs w:val="28"/>
          <w:lang w:eastAsia="ru-RU"/>
        </w:rPr>
        <w:object w:dxaOrig="1440" w:dyaOrig="1440" w14:anchorId="702D4274">
          <v:shape id="_x0000_s1269" type="#_x0000_t75" style="position:absolute;left:0;text-align:left;margin-left:147pt;margin-top:1.65pt;width:215.25pt;height:20.05pt;z-index:251705344">
            <v:imagedata r:id="rId13" o:title=""/>
          </v:shape>
          <o:OLEObject Type="Embed" ProgID="Equation.3" ShapeID="_x0000_s1269" DrawAspect="Content" ObjectID="_1611336094" r:id="rId14"/>
        </w:object>
      </w:r>
      <w:r w:rsidRPr="00165B71">
        <w:rPr>
          <w:rFonts w:eastAsia="Nina"/>
          <w:szCs w:val="28"/>
          <w:lang w:eastAsia="ru-RU"/>
        </w:rPr>
        <w:t>(</w:t>
      </w:r>
      <w:r>
        <w:rPr>
          <w:rFonts w:eastAsia="Nina"/>
          <w:szCs w:val="28"/>
          <w:lang w:eastAsia="ru-RU"/>
        </w:rPr>
        <w:t>3</w:t>
      </w:r>
      <w:r w:rsidRPr="00165B71">
        <w:rPr>
          <w:rFonts w:eastAsia="Nina"/>
          <w:szCs w:val="28"/>
          <w:lang w:eastAsia="ru-RU"/>
        </w:rPr>
        <w:t>)</w:t>
      </w:r>
    </w:p>
    <w:p w14:paraId="0811E4DD" w14:textId="77777777" w:rsidR="00165B71" w:rsidRPr="00165B71" w:rsidRDefault="00165B71" w:rsidP="00165B71">
      <w:pPr>
        <w:spacing w:after="0" w:line="288" w:lineRule="auto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 xml:space="preserve">где </w:t>
      </w:r>
      <w:r w:rsidRPr="00165B71">
        <w:rPr>
          <w:rFonts w:eastAsia="Nina"/>
          <w:i/>
          <w:szCs w:val="28"/>
          <w:lang w:eastAsia="ru-RU"/>
        </w:rPr>
        <w:t>c</w:t>
      </w:r>
      <w:r w:rsidRPr="00165B71">
        <w:rPr>
          <w:rFonts w:eastAsia="Nina"/>
          <w:szCs w:val="28"/>
          <w:lang w:eastAsia="ru-RU"/>
        </w:rPr>
        <w:t> — жесткость редуктора, приведенная к выходной ступени;</w:t>
      </w:r>
      <w:r w:rsidRPr="00165B71">
        <w:rPr>
          <w:rFonts w:eastAsia="Nina"/>
          <w:szCs w:val="28"/>
          <w:lang w:eastAsia="ru-RU"/>
        </w:rPr>
        <w:br/>
      </w:r>
      <w:r w:rsidRPr="00165B71">
        <w:rPr>
          <w:rFonts w:eastAsia="Nina"/>
          <w:i/>
          <w:szCs w:val="28"/>
          <w:lang w:eastAsia="ru-RU"/>
        </w:rPr>
        <w:t>i</w:t>
      </w:r>
      <w:r w:rsidRPr="00165B71">
        <w:rPr>
          <w:rFonts w:eastAsia="Nina"/>
          <w:szCs w:val="28"/>
          <w:lang w:eastAsia="ru-RU"/>
        </w:rPr>
        <w:t> — передаточное отношение редуктора.</w:t>
      </w:r>
    </w:p>
    <w:p w14:paraId="3185A6E3" w14:textId="77777777" w:rsidR="00165B71" w:rsidRPr="00165B71" w:rsidRDefault="00165B71" w:rsidP="00165B71">
      <w:pPr>
        <w:numPr>
          <w:ilvl w:val="0"/>
          <w:numId w:val="11"/>
        </w:numPr>
        <w:tabs>
          <w:tab w:val="clear" w:pos="1789"/>
          <w:tab w:val="num" w:pos="1104"/>
        </w:tabs>
        <w:spacing w:after="0" w:line="288" w:lineRule="auto"/>
        <w:ind w:left="0" w:firstLine="709"/>
        <w:jc w:val="left"/>
        <w:rPr>
          <w:rFonts w:eastAsia="Nina"/>
          <w:szCs w:val="28"/>
          <w:lang w:eastAsia="ru-RU"/>
        </w:rPr>
      </w:pPr>
      <w:r w:rsidRPr="00165B71">
        <w:rPr>
          <w:rFonts w:eastAsia="Nina"/>
          <w:noProof/>
          <w:szCs w:val="28"/>
          <w:lang w:eastAsia="ru-RU"/>
        </w:rPr>
        <w:object w:dxaOrig="1440" w:dyaOrig="1440" w14:anchorId="135B5873">
          <v:shape id="_x0000_s1272" type="#_x0000_t75" style="position:absolute;left:0;text-align:left;margin-left:186.3pt;margin-top:40.6pt;width:103.45pt;height:22.05pt;z-index:251708416">
            <v:imagedata r:id="rId15" o:title=""/>
          </v:shape>
          <o:OLEObject Type="Embed" ProgID="Equation.3" ShapeID="_x0000_s1272" DrawAspect="Content" ObjectID="_1611336095" r:id="rId16"/>
        </w:object>
      </w:r>
      <w:r w:rsidRPr="00165B71">
        <w:rPr>
          <w:rFonts w:eastAsia="Nina"/>
          <w:szCs w:val="28"/>
          <w:lang w:eastAsia="ru-RU"/>
        </w:rPr>
        <w:t>уравнение, связывающее напряжения на входе и выходе усилителя мощности</w:t>
      </w:r>
    </w:p>
    <w:p w14:paraId="6F601992" w14:textId="52E26C6B" w:rsidR="00165B71" w:rsidRPr="00165B71" w:rsidRDefault="00165B71" w:rsidP="00165B71">
      <w:pPr>
        <w:spacing w:after="0" w:line="288" w:lineRule="auto"/>
        <w:jc w:val="right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>(</w:t>
      </w:r>
      <w:r>
        <w:rPr>
          <w:rFonts w:eastAsia="Nina"/>
          <w:szCs w:val="28"/>
          <w:lang w:eastAsia="ru-RU"/>
        </w:rPr>
        <w:t>4</w:t>
      </w:r>
      <w:r w:rsidRPr="00165B71">
        <w:rPr>
          <w:rFonts w:eastAsia="Nina"/>
          <w:szCs w:val="28"/>
          <w:lang w:eastAsia="ru-RU"/>
        </w:rPr>
        <w:t>)</w:t>
      </w:r>
    </w:p>
    <w:p w14:paraId="54C1DE57" w14:textId="77777777" w:rsidR="00165B71" w:rsidRPr="00165B71" w:rsidRDefault="00165B71" w:rsidP="00165B71">
      <w:pPr>
        <w:spacing w:after="0" w:line="288" w:lineRule="auto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 xml:space="preserve">где </w:t>
      </w:r>
      <w:r w:rsidRPr="00165B71">
        <w:rPr>
          <w:rFonts w:eastAsia="Nina"/>
          <w:i/>
          <w:szCs w:val="28"/>
          <w:lang w:val="en-US" w:eastAsia="ru-RU"/>
        </w:rPr>
        <w:t>u</w:t>
      </w:r>
      <w:r w:rsidRPr="00165B71">
        <w:rPr>
          <w:rFonts w:eastAsia="Nina"/>
          <w:i/>
          <w:szCs w:val="28"/>
          <w:lang w:eastAsia="ru-RU"/>
        </w:rPr>
        <w:t xml:space="preserve">, </w:t>
      </w:r>
      <w:r w:rsidRPr="00165B71">
        <w:rPr>
          <w:rFonts w:eastAsia="Nina"/>
          <w:i/>
          <w:szCs w:val="28"/>
          <w:lang w:val="en-US" w:eastAsia="ru-RU"/>
        </w:rPr>
        <w:t>u</w:t>
      </w:r>
      <w:r w:rsidRPr="00165B71">
        <w:rPr>
          <w:rFonts w:eastAsia="Nina"/>
          <w:i/>
          <w:szCs w:val="28"/>
          <w:vertAlign w:val="subscript"/>
          <w:lang w:eastAsia="ru-RU"/>
        </w:rPr>
        <w:t>д</w:t>
      </w:r>
      <w:r w:rsidRPr="00165B71">
        <w:rPr>
          <w:rFonts w:eastAsia="Nina"/>
          <w:szCs w:val="28"/>
          <w:lang w:eastAsia="ru-RU"/>
        </w:rPr>
        <w:t> — напряжения на входе и выходе усилителя мощности;</w:t>
      </w:r>
      <w:r w:rsidRPr="00165B71">
        <w:rPr>
          <w:rFonts w:eastAsia="Nina"/>
          <w:szCs w:val="28"/>
          <w:lang w:eastAsia="ru-RU"/>
        </w:rPr>
        <w:br/>
      </w:r>
      <w:r w:rsidRPr="00165B71">
        <w:rPr>
          <w:rFonts w:eastAsia="Nina"/>
          <w:i/>
          <w:szCs w:val="28"/>
          <w:lang w:val="en-US" w:eastAsia="ru-RU"/>
        </w:rPr>
        <w:t>T</w:t>
      </w:r>
      <w:r w:rsidRPr="00165B71">
        <w:rPr>
          <w:rFonts w:eastAsia="Nina"/>
          <w:i/>
          <w:szCs w:val="28"/>
          <w:vertAlign w:val="subscript"/>
          <w:lang w:val="en-US" w:eastAsia="ru-RU"/>
        </w:rPr>
        <w:t>y</w:t>
      </w:r>
      <w:r w:rsidRPr="00165B71">
        <w:rPr>
          <w:rFonts w:eastAsia="Nina"/>
          <w:szCs w:val="28"/>
          <w:lang w:eastAsia="ru-RU"/>
        </w:rPr>
        <w:t xml:space="preserve">, </w:t>
      </w:r>
      <w:r w:rsidRPr="00165B71">
        <w:rPr>
          <w:rFonts w:eastAsia="Nina"/>
          <w:i/>
          <w:szCs w:val="28"/>
          <w:lang w:val="en-US" w:eastAsia="ru-RU"/>
        </w:rPr>
        <w:t>k</w:t>
      </w:r>
      <w:r w:rsidRPr="00165B71">
        <w:rPr>
          <w:rFonts w:eastAsia="Nina"/>
          <w:i/>
          <w:szCs w:val="28"/>
          <w:vertAlign w:val="subscript"/>
          <w:lang w:val="en-US" w:eastAsia="ru-RU"/>
        </w:rPr>
        <w:t>y</w:t>
      </w:r>
      <w:r w:rsidRPr="00165B71">
        <w:rPr>
          <w:rFonts w:eastAsia="Nina"/>
          <w:szCs w:val="28"/>
          <w:lang w:eastAsia="ru-RU"/>
        </w:rPr>
        <w:t> — постоянная времени и коэффициент усиления усилителя мощности.</w:t>
      </w:r>
    </w:p>
    <w:p w14:paraId="2C7B8374" w14:textId="77777777" w:rsidR="00165B71" w:rsidRPr="00165B71" w:rsidRDefault="00165B71" w:rsidP="00165B71">
      <w:pPr>
        <w:spacing w:after="0" w:line="288" w:lineRule="auto"/>
        <w:rPr>
          <w:rFonts w:eastAsia="Nina"/>
          <w:szCs w:val="28"/>
          <w:lang w:eastAsia="ru-RU"/>
        </w:rPr>
      </w:pPr>
    </w:p>
    <w:p w14:paraId="196EB66F" w14:textId="77777777" w:rsidR="00165B71" w:rsidRPr="00165B71" w:rsidRDefault="00165B71" w:rsidP="00165B71">
      <w:pPr>
        <w:numPr>
          <w:ilvl w:val="0"/>
          <w:numId w:val="12"/>
        </w:numPr>
        <w:tabs>
          <w:tab w:val="clear" w:pos="1789"/>
          <w:tab w:val="num" w:pos="1122"/>
        </w:tabs>
        <w:spacing w:after="0" w:line="288" w:lineRule="auto"/>
        <w:ind w:left="0" w:firstLine="709"/>
        <w:jc w:val="left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>уравнение баланса напряжений в якорной цепи двигателя:</w:t>
      </w:r>
    </w:p>
    <w:p w14:paraId="47598A21" w14:textId="12E838EF" w:rsidR="00165B71" w:rsidRPr="00165B71" w:rsidRDefault="00165B71" w:rsidP="00165B71">
      <w:pPr>
        <w:spacing w:after="120" w:line="288" w:lineRule="auto"/>
        <w:jc w:val="right"/>
        <w:rPr>
          <w:rFonts w:eastAsia="Nina"/>
          <w:szCs w:val="28"/>
          <w:lang w:eastAsia="ru-RU"/>
        </w:rPr>
      </w:pPr>
      <w:r w:rsidRPr="00165B71">
        <w:rPr>
          <w:rFonts w:eastAsia="Nina"/>
          <w:noProof/>
          <w:szCs w:val="28"/>
          <w:lang w:eastAsia="ru-RU"/>
        </w:rPr>
        <w:object w:dxaOrig="1440" w:dyaOrig="1440" w14:anchorId="325CF471">
          <v:shape id="_x0000_s1267" type="#_x0000_t75" style="position:absolute;left:0;text-align:left;margin-left:177pt;margin-top:1.5pt;width:122.25pt;height:21.05pt;z-index:251703296">
            <v:imagedata r:id="rId17" o:title=""/>
          </v:shape>
          <o:OLEObject Type="Embed" ProgID="Equation.3" ShapeID="_x0000_s1267" DrawAspect="Content" ObjectID="_1611336096" r:id="rId18"/>
        </w:object>
      </w:r>
      <w:r w:rsidRPr="00165B71">
        <w:rPr>
          <w:rFonts w:eastAsia="Nina"/>
          <w:szCs w:val="28"/>
          <w:lang w:eastAsia="ru-RU"/>
        </w:rPr>
        <w:t>(</w:t>
      </w:r>
      <w:r>
        <w:rPr>
          <w:rFonts w:eastAsia="Nina"/>
          <w:szCs w:val="28"/>
          <w:lang w:eastAsia="ru-RU"/>
        </w:rPr>
        <w:t>5</w:t>
      </w:r>
      <w:r w:rsidRPr="00165B71">
        <w:rPr>
          <w:rFonts w:eastAsia="Nina"/>
          <w:szCs w:val="28"/>
          <w:lang w:eastAsia="ru-RU"/>
        </w:rPr>
        <w:t>)</w:t>
      </w:r>
    </w:p>
    <w:p w14:paraId="5114EA9B" w14:textId="77777777" w:rsidR="00165B71" w:rsidRPr="00165B71" w:rsidRDefault="00165B71" w:rsidP="00165B71">
      <w:pPr>
        <w:spacing w:after="0" w:line="288" w:lineRule="auto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 xml:space="preserve">где </w:t>
      </w:r>
      <w:r w:rsidRPr="00165B71">
        <w:rPr>
          <w:rFonts w:eastAsia="Nina"/>
          <w:i/>
          <w:szCs w:val="28"/>
          <w:lang w:eastAsia="ru-RU"/>
        </w:rPr>
        <w:t>L, R</w:t>
      </w:r>
      <w:r w:rsidRPr="00165B71">
        <w:rPr>
          <w:rFonts w:eastAsia="Nina"/>
          <w:szCs w:val="28"/>
          <w:lang w:eastAsia="ru-RU"/>
        </w:rPr>
        <w:t xml:space="preserve"> — индуктивность и активное сопротивления якорной цепи; </w:t>
      </w:r>
      <w:r w:rsidRPr="00165B71">
        <w:rPr>
          <w:rFonts w:eastAsia="Nina"/>
          <w:i/>
          <w:szCs w:val="28"/>
          <w:lang w:eastAsia="ru-RU"/>
        </w:rPr>
        <w:t>u</w:t>
      </w:r>
      <w:r w:rsidRPr="00165B71">
        <w:rPr>
          <w:rFonts w:eastAsia="Nina"/>
          <w:i/>
          <w:szCs w:val="28"/>
          <w:vertAlign w:val="subscript"/>
          <w:lang w:eastAsia="ru-RU"/>
        </w:rPr>
        <w:t>д</w:t>
      </w:r>
      <w:r w:rsidRPr="00165B71">
        <w:rPr>
          <w:rFonts w:eastAsia="Nina"/>
          <w:szCs w:val="28"/>
          <w:lang w:eastAsia="ru-RU"/>
        </w:rPr>
        <w:t xml:space="preserve">, </w:t>
      </w:r>
      <w:r w:rsidRPr="00165B71">
        <w:rPr>
          <w:rFonts w:eastAsia="Nina"/>
          <w:i/>
          <w:szCs w:val="28"/>
          <w:lang w:eastAsia="ru-RU"/>
        </w:rPr>
        <w:t>I</w:t>
      </w:r>
      <w:r w:rsidRPr="00165B71">
        <w:rPr>
          <w:rFonts w:eastAsia="Nina"/>
          <w:i/>
          <w:szCs w:val="28"/>
          <w:vertAlign w:val="subscript"/>
          <w:lang w:eastAsia="ru-RU"/>
        </w:rPr>
        <w:t>д</w:t>
      </w:r>
      <w:r w:rsidRPr="00165B71">
        <w:rPr>
          <w:rFonts w:eastAsia="Nina"/>
          <w:szCs w:val="28"/>
          <w:lang w:eastAsia="ru-RU"/>
        </w:rPr>
        <w:t> — напряжение на входе и ток в якорной цепи двигателя;</w:t>
      </w:r>
      <w:r w:rsidRPr="00165B71">
        <w:rPr>
          <w:rFonts w:eastAsia="Nina"/>
          <w:szCs w:val="28"/>
          <w:lang w:eastAsia="ru-RU"/>
        </w:rPr>
        <w:br/>
      </w:r>
      <w:r w:rsidRPr="00165B71">
        <w:rPr>
          <w:rFonts w:eastAsia="Nina"/>
          <w:i/>
          <w:szCs w:val="28"/>
          <w:lang w:val="en-US" w:eastAsia="ru-RU"/>
        </w:rPr>
        <w:t>E</w:t>
      </w:r>
      <w:r w:rsidRPr="00165B71">
        <w:rPr>
          <w:rFonts w:eastAsia="Nina"/>
          <w:szCs w:val="28"/>
          <w:lang w:eastAsia="ru-RU"/>
        </w:rPr>
        <w:t> — противоЭДС.</w:t>
      </w:r>
    </w:p>
    <w:p w14:paraId="2A791540" w14:textId="77777777" w:rsidR="00165B71" w:rsidRPr="00165B71" w:rsidRDefault="00165B71" w:rsidP="00165B71">
      <w:pPr>
        <w:numPr>
          <w:ilvl w:val="0"/>
          <w:numId w:val="13"/>
        </w:numPr>
        <w:tabs>
          <w:tab w:val="clear" w:pos="1789"/>
          <w:tab w:val="num" w:pos="1122"/>
        </w:tabs>
        <w:spacing w:after="0" w:line="288" w:lineRule="auto"/>
        <w:ind w:left="0" w:firstLine="709"/>
        <w:jc w:val="left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>зависимость между моментом, развиваемым двигателем (движущим моментом) и током в цепи якоря:</w:t>
      </w:r>
    </w:p>
    <w:p w14:paraId="02310308" w14:textId="036C4316" w:rsidR="00165B71" w:rsidRPr="00165B71" w:rsidRDefault="00165B71" w:rsidP="00165B71">
      <w:pPr>
        <w:spacing w:before="120" w:after="120" w:line="288" w:lineRule="auto"/>
        <w:jc w:val="right"/>
        <w:rPr>
          <w:rFonts w:eastAsia="Nina"/>
          <w:szCs w:val="28"/>
          <w:lang w:eastAsia="ru-RU"/>
        </w:rPr>
      </w:pPr>
      <w:r w:rsidRPr="00165B71">
        <w:rPr>
          <w:rFonts w:eastAsia="Nina"/>
          <w:noProof/>
          <w:szCs w:val="28"/>
          <w:lang w:eastAsia="ru-RU"/>
        </w:rPr>
        <w:object w:dxaOrig="1440" w:dyaOrig="1440" w14:anchorId="331A6386">
          <v:shape id="_x0000_s1266" type="#_x0000_t75" style="position:absolute;left:0;text-align:left;margin-left:206.4pt;margin-top:2.65pt;width:73.15pt;height:20.05pt;z-index:251702272">
            <v:imagedata r:id="rId19" o:title=""/>
          </v:shape>
          <o:OLEObject Type="Embed" ProgID="Equation.3" ShapeID="_x0000_s1266" DrawAspect="Content" ObjectID="_1611336097" r:id="rId20"/>
        </w:object>
      </w:r>
      <w:r w:rsidRPr="00165B71">
        <w:rPr>
          <w:rFonts w:eastAsia="Nina"/>
          <w:szCs w:val="28"/>
          <w:lang w:eastAsia="ru-RU"/>
        </w:rPr>
        <w:t>(</w:t>
      </w:r>
      <w:r>
        <w:rPr>
          <w:rFonts w:eastAsia="Nina"/>
          <w:szCs w:val="28"/>
          <w:lang w:eastAsia="ru-RU"/>
        </w:rPr>
        <w:t>6</w:t>
      </w:r>
      <w:r w:rsidRPr="00165B71">
        <w:rPr>
          <w:rFonts w:eastAsia="Nina"/>
          <w:szCs w:val="28"/>
          <w:lang w:eastAsia="ru-RU"/>
        </w:rPr>
        <w:t>)</w:t>
      </w:r>
    </w:p>
    <w:p w14:paraId="2D4E0806" w14:textId="4BDFDA00" w:rsidR="00165B71" w:rsidRPr="00165B71" w:rsidRDefault="00165B71" w:rsidP="00165B71">
      <w:pPr>
        <w:spacing w:after="0" w:line="288" w:lineRule="auto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 xml:space="preserve">где </w:t>
      </w:r>
      <w:r w:rsidRPr="00165B71">
        <w:rPr>
          <w:rFonts w:eastAsia="Nina"/>
          <w:i/>
          <w:szCs w:val="28"/>
          <w:lang w:eastAsia="ru-RU"/>
        </w:rPr>
        <w:t>c</w:t>
      </w:r>
      <w:r w:rsidRPr="00165B71">
        <w:rPr>
          <w:rFonts w:eastAsia="Nina"/>
          <w:i/>
          <w:szCs w:val="28"/>
          <w:vertAlign w:val="subscript"/>
          <w:lang w:eastAsia="ru-RU"/>
        </w:rPr>
        <w:t>м</w:t>
      </w:r>
      <w:r w:rsidRPr="00165B71">
        <w:rPr>
          <w:rFonts w:eastAsia="Nina"/>
          <w:szCs w:val="28"/>
          <w:lang w:eastAsia="ru-RU"/>
        </w:rPr>
        <w:t> — коэффициент момента.</w:t>
      </w:r>
    </w:p>
    <w:p w14:paraId="259697EA" w14:textId="5AF9C221" w:rsidR="00165B71" w:rsidRPr="00165B71" w:rsidRDefault="00165B71" w:rsidP="00165B71">
      <w:pPr>
        <w:numPr>
          <w:ilvl w:val="0"/>
          <w:numId w:val="14"/>
        </w:numPr>
        <w:tabs>
          <w:tab w:val="clear" w:pos="1789"/>
          <w:tab w:val="num" w:pos="1104"/>
        </w:tabs>
        <w:spacing w:after="0" w:line="288" w:lineRule="auto"/>
        <w:ind w:left="0" w:firstLine="709"/>
        <w:jc w:val="left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>зависимость противо-ЭДС от скорости вращения ротора двигателя:</w:t>
      </w:r>
    </w:p>
    <w:p w14:paraId="1D4EAC4C" w14:textId="25C51FEE" w:rsidR="00165B71" w:rsidRPr="00165B71" w:rsidRDefault="00165B71" w:rsidP="00165B71">
      <w:pPr>
        <w:spacing w:before="120" w:after="120" w:line="288" w:lineRule="auto"/>
        <w:jc w:val="right"/>
        <w:rPr>
          <w:rFonts w:eastAsia="Nina"/>
          <w:szCs w:val="28"/>
          <w:lang w:eastAsia="ru-RU"/>
        </w:rPr>
      </w:pPr>
      <w:r w:rsidRPr="00165B71">
        <w:rPr>
          <w:rFonts w:eastAsia="Nina"/>
          <w:noProof/>
          <w:szCs w:val="28"/>
          <w:lang w:eastAsia="ru-RU"/>
        </w:rPr>
        <w:lastRenderedPageBreak/>
        <w:object w:dxaOrig="1440" w:dyaOrig="1440" w14:anchorId="1668E8AB">
          <v:shape id="_x0000_s1268" type="#_x0000_t75" style="position:absolute;left:0;text-align:left;margin-left:210.9pt;margin-top:2pt;width:62.7pt;height:20.05pt;z-index:251704320">
            <v:imagedata r:id="rId21" o:title=""/>
          </v:shape>
          <o:OLEObject Type="Embed" ProgID="Equation.3" ShapeID="_x0000_s1268" DrawAspect="Content" ObjectID="_1611336098" r:id="rId22"/>
        </w:object>
      </w:r>
      <w:r w:rsidRPr="00165B71">
        <w:rPr>
          <w:rFonts w:eastAsia="Nina"/>
          <w:szCs w:val="28"/>
          <w:lang w:eastAsia="ru-RU"/>
        </w:rPr>
        <w:t>(</w:t>
      </w:r>
      <w:r>
        <w:rPr>
          <w:rFonts w:eastAsia="Nina"/>
          <w:szCs w:val="28"/>
          <w:lang w:eastAsia="ru-RU"/>
        </w:rPr>
        <w:t>7</w:t>
      </w:r>
      <w:r w:rsidRPr="00165B71">
        <w:rPr>
          <w:rFonts w:eastAsia="Nina"/>
          <w:szCs w:val="28"/>
          <w:lang w:eastAsia="ru-RU"/>
        </w:rPr>
        <w:t>)</w:t>
      </w:r>
    </w:p>
    <w:p w14:paraId="6E34B39A" w14:textId="77777777" w:rsidR="00165B71" w:rsidRPr="00165B71" w:rsidRDefault="00165B71" w:rsidP="00165B71">
      <w:pPr>
        <w:spacing w:after="0" w:line="288" w:lineRule="auto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 xml:space="preserve">где </w:t>
      </w:r>
      <w:r w:rsidRPr="00165B71">
        <w:rPr>
          <w:rFonts w:eastAsia="Nina"/>
          <w:i/>
          <w:szCs w:val="28"/>
          <w:lang w:eastAsia="ru-RU"/>
        </w:rPr>
        <w:t>c</w:t>
      </w:r>
      <w:r w:rsidRPr="00165B71">
        <w:rPr>
          <w:rFonts w:eastAsia="Nina"/>
          <w:i/>
          <w:szCs w:val="28"/>
          <w:vertAlign w:val="subscript"/>
          <w:lang w:eastAsia="ru-RU"/>
        </w:rPr>
        <w:t>е</w:t>
      </w:r>
      <w:r w:rsidRPr="00165B71">
        <w:rPr>
          <w:rFonts w:eastAsia="Nina"/>
          <w:szCs w:val="28"/>
          <w:lang w:eastAsia="ru-RU"/>
        </w:rPr>
        <w:t> — коэффициент ЭДС.</w:t>
      </w:r>
    </w:p>
    <w:p w14:paraId="76DB0C89" w14:textId="1E3E9AAD" w:rsidR="00165B71" w:rsidRPr="00165B71" w:rsidRDefault="00165B71" w:rsidP="00165B71">
      <w:pPr>
        <w:spacing w:after="0" w:line="288" w:lineRule="auto"/>
        <w:ind w:firstLine="720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 xml:space="preserve">Постоянные параметры двигателя </w:t>
      </w:r>
      <w:r w:rsidRPr="00165B71">
        <w:rPr>
          <w:rFonts w:eastAsia="Nina"/>
          <w:i/>
          <w:szCs w:val="28"/>
          <w:lang w:eastAsia="ru-RU"/>
        </w:rPr>
        <w:t>c</w:t>
      </w:r>
      <w:r w:rsidRPr="00165B71">
        <w:rPr>
          <w:rFonts w:eastAsia="Nina"/>
          <w:szCs w:val="28"/>
          <w:vertAlign w:val="subscript"/>
          <w:lang w:eastAsia="ru-RU"/>
        </w:rPr>
        <w:t>е</w:t>
      </w:r>
      <w:r w:rsidRPr="00165B71">
        <w:rPr>
          <w:rFonts w:eastAsia="Nina"/>
          <w:szCs w:val="28"/>
          <w:lang w:eastAsia="ru-RU"/>
        </w:rPr>
        <w:t xml:space="preserve"> и </w:t>
      </w:r>
      <w:r w:rsidRPr="00165B71">
        <w:rPr>
          <w:rFonts w:eastAsia="Nina"/>
          <w:i/>
          <w:szCs w:val="28"/>
          <w:lang w:eastAsia="ru-RU"/>
        </w:rPr>
        <w:t>c</w:t>
      </w:r>
      <w:r w:rsidRPr="00165B71">
        <w:rPr>
          <w:rFonts w:eastAsia="Nina"/>
          <w:i/>
          <w:szCs w:val="28"/>
          <w:vertAlign w:val="subscript"/>
          <w:lang w:eastAsia="ru-RU"/>
        </w:rPr>
        <w:t>м</w:t>
      </w:r>
      <w:r w:rsidRPr="00165B71">
        <w:rPr>
          <w:rFonts w:eastAsia="Nina"/>
          <w:szCs w:val="28"/>
          <w:lang w:eastAsia="ru-RU"/>
        </w:rPr>
        <w:t xml:space="preserve"> определяются по формулам:</w:t>
      </w:r>
    </w:p>
    <w:p w14:paraId="4C7CCBB2" w14:textId="7D5804E7" w:rsidR="00165B71" w:rsidRPr="00165B71" w:rsidRDefault="00165B71" w:rsidP="00165B71">
      <w:pPr>
        <w:spacing w:before="120" w:after="360" w:line="288" w:lineRule="auto"/>
        <w:ind w:firstLine="720"/>
        <w:jc w:val="right"/>
        <w:rPr>
          <w:rFonts w:eastAsia="Nina"/>
          <w:szCs w:val="28"/>
          <w:lang w:eastAsia="ru-RU"/>
        </w:rPr>
      </w:pPr>
      <w:r w:rsidRPr="00165B71">
        <w:rPr>
          <w:rFonts w:eastAsia="Nina"/>
          <w:noProof/>
          <w:szCs w:val="28"/>
          <w:lang w:eastAsia="ru-RU"/>
        </w:rPr>
        <w:object w:dxaOrig="1440" w:dyaOrig="1440" w14:anchorId="51B2AB8E">
          <v:shape id="_x0000_s1274" type="#_x0000_t75" style="position:absolute;left:0;text-align:left;margin-left:144.15pt;margin-top:2.3pt;width:182.9pt;height:41.15pt;z-index:251710464">
            <v:imagedata r:id="rId23" o:title=""/>
          </v:shape>
          <o:OLEObject Type="Embed" ProgID="Equation.3" ShapeID="_x0000_s1274" DrawAspect="Content" ObjectID="_1611336099" r:id="rId24"/>
        </w:object>
      </w:r>
      <w:r w:rsidRPr="00165B71">
        <w:rPr>
          <w:rFonts w:eastAsia="Nina"/>
          <w:szCs w:val="28"/>
          <w:lang w:eastAsia="ru-RU"/>
        </w:rPr>
        <w:t>(</w:t>
      </w:r>
      <w:r>
        <w:rPr>
          <w:rFonts w:eastAsia="Nina"/>
          <w:szCs w:val="28"/>
          <w:lang w:eastAsia="ru-RU"/>
        </w:rPr>
        <w:t>8</w:t>
      </w:r>
      <w:r w:rsidRPr="00165B71">
        <w:rPr>
          <w:rFonts w:eastAsia="Nina"/>
          <w:szCs w:val="28"/>
          <w:lang w:eastAsia="ru-RU"/>
        </w:rPr>
        <w:t>)</w:t>
      </w:r>
    </w:p>
    <w:p w14:paraId="6A9F431A" w14:textId="77777777" w:rsidR="00165B71" w:rsidRPr="00165B71" w:rsidRDefault="00165B71" w:rsidP="00165B71">
      <w:pPr>
        <w:spacing w:before="120" w:after="0" w:line="288" w:lineRule="auto"/>
        <w:ind w:firstLine="690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 xml:space="preserve">В формуле (16) следует использовать номинальные значения момента двигателя </w:t>
      </w:r>
      <w:r w:rsidRPr="00165B71">
        <w:rPr>
          <w:rFonts w:eastAsia="Nina"/>
          <w:i/>
          <w:szCs w:val="28"/>
          <w:lang w:val="en-US" w:eastAsia="ru-RU"/>
        </w:rPr>
        <w:t>M</w:t>
      </w:r>
      <w:r w:rsidRPr="00165B71">
        <w:rPr>
          <w:rFonts w:eastAsia="Nina"/>
          <w:i/>
          <w:szCs w:val="28"/>
          <w:vertAlign w:val="subscript"/>
          <w:lang w:eastAsia="ru-RU"/>
        </w:rPr>
        <w:t>дн</w:t>
      </w:r>
      <w:r w:rsidRPr="00165B71">
        <w:rPr>
          <w:rFonts w:eastAsia="Nina"/>
          <w:szCs w:val="28"/>
          <w:lang w:eastAsia="ru-RU"/>
        </w:rPr>
        <w:t xml:space="preserve">, напряжения питания </w:t>
      </w:r>
      <w:r w:rsidRPr="00165B71">
        <w:rPr>
          <w:rFonts w:eastAsia="Nina"/>
          <w:i/>
          <w:szCs w:val="28"/>
          <w:lang w:val="en-US" w:eastAsia="ru-RU"/>
        </w:rPr>
        <w:t>u</w:t>
      </w:r>
      <w:r w:rsidRPr="00165B71">
        <w:rPr>
          <w:rFonts w:eastAsia="Nina"/>
          <w:i/>
          <w:szCs w:val="28"/>
          <w:vertAlign w:val="subscript"/>
          <w:lang w:eastAsia="ru-RU"/>
        </w:rPr>
        <w:t>дн</w:t>
      </w:r>
      <w:r w:rsidRPr="00165B71">
        <w:rPr>
          <w:rFonts w:eastAsia="Nina"/>
          <w:szCs w:val="28"/>
          <w:lang w:eastAsia="ru-RU"/>
        </w:rPr>
        <w:t>, тока якоря</w:t>
      </w:r>
      <w:r w:rsidRPr="00165B71">
        <w:rPr>
          <w:rFonts w:eastAsia="Nina"/>
          <w:i/>
          <w:szCs w:val="28"/>
          <w:lang w:eastAsia="ru-RU"/>
        </w:rPr>
        <w:t xml:space="preserve"> </w:t>
      </w:r>
      <w:r w:rsidRPr="00165B71">
        <w:rPr>
          <w:rFonts w:eastAsia="Nina"/>
          <w:i/>
          <w:szCs w:val="28"/>
          <w:lang w:val="en-US" w:eastAsia="ru-RU"/>
        </w:rPr>
        <w:t>I</w:t>
      </w:r>
      <w:r w:rsidRPr="00165B71">
        <w:rPr>
          <w:rFonts w:eastAsia="Nina"/>
          <w:i/>
          <w:szCs w:val="28"/>
          <w:vertAlign w:val="subscript"/>
          <w:lang w:eastAsia="ru-RU"/>
        </w:rPr>
        <w:t>дн</w:t>
      </w:r>
      <w:r w:rsidRPr="00165B71">
        <w:rPr>
          <w:rFonts w:eastAsia="Nina"/>
          <w:szCs w:val="28"/>
          <w:lang w:eastAsia="ru-RU"/>
        </w:rPr>
        <w:t xml:space="preserve">, угловой скорости вращения двигателя </w:t>
      </w:r>
      <w:r w:rsidRPr="00165B71">
        <w:rPr>
          <w:rFonts w:eastAsia="Nina"/>
          <w:szCs w:val="28"/>
          <w:lang w:eastAsia="ru-RU"/>
        </w:rPr>
        <w:sym w:font="Symbol" w:char="F077"/>
      </w:r>
      <w:r w:rsidRPr="00165B71">
        <w:rPr>
          <w:rFonts w:eastAsia="Nina"/>
          <w:i/>
          <w:szCs w:val="28"/>
          <w:vertAlign w:val="subscript"/>
          <w:lang w:eastAsia="ru-RU"/>
        </w:rPr>
        <w:t>дн</w:t>
      </w:r>
      <w:r w:rsidRPr="00165B71">
        <w:rPr>
          <w:rFonts w:eastAsia="Nina"/>
          <w:szCs w:val="28"/>
          <w:lang w:eastAsia="ru-RU"/>
        </w:rPr>
        <w:t xml:space="preserve">, индуктивности </w:t>
      </w:r>
      <w:r w:rsidRPr="00165B71">
        <w:rPr>
          <w:rFonts w:eastAsia="Nina"/>
          <w:i/>
          <w:szCs w:val="28"/>
          <w:lang w:eastAsia="ru-RU"/>
        </w:rPr>
        <w:t>L</w:t>
      </w:r>
      <w:r w:rsidRPr="00165B71">
        <w:rPr>
          <w:rFonts w:eastAsia="Nina"/>
          <w:szCs w:val="28"/>
          <w:lang w:eastAsia="ru-RU"/>
        </w:rPr>
        <w:t xml:space="preserve"> и активного </w:t>
      </w:r>
      <w:r w:rsidRPr="00165B71">
        <w:rPr>
          <w:rFonts w:eastAsia="Nina"/>
          <w:i/>
          <w:szCs w:val="28"/>
          <w:lang w:eastAsia="ru-RU"/>
        </w:rPr>
        <w:t>R</w:t>
      </w:r>
      <w:r w:rsidRPr="00165B71">
        <w:rPr>
          <w:rFonts w:eastAsia="Nina"/>
          <w:szCs w:val="28"/>
          <w:lang w:eastAsia="ru-RU"/>
        </w:rPr>
        <w:t xml:space="preserve"> сопротивления якорной цепи, которые определены в работе 1.</w:t>
      </w:r>
    </w:p>
    <w:p w14:paraId="7ADE3BAC" w14:textId="44C142A0" w:rsidR="00165B71" w:rsidRPr="00165B71" w:rsidRDefault="00165B71" w:rsidP="00165B71">
      <w:pPr>
        <w:spacing w:after="0" w:line="288" w:lineRule="auto"/>
        <w:ind w:firstLine="709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>Отметим, что приведенная математическая модель не учитывает некоторые важные факторы, такие как дискретность сигналов, обусловленную микропроцессорным управлением, и нелинейные эффекты, например, люфты в механических передачах, зоны нечувствительности или ограничения в усилителях и т. д.</w:t>
      </w:r>
    </w:p>
    <w:p w14:paraId="3AA41FA9" w14:textId="77777777" w:rsidR="00165B71" w:rsidRPr="00165B71" w:rsidRDefault="00165B71" w:rsidP="00165B71">
      <w:pPr>
        <w:spacing w:after="0" w:line="288" w:lineRule="auto"/>
        <w:ind w:firstLine="709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 xml:space="preserve">В случае </w:t>
      </w:r>
      <w:r w:rsidRPr="00165B71">
        <w:rPr>
          <w:rFonts w:eastAsia="Nina"/>
          <w:i/>
          <w:szCs w:val="28"/>
          <w:lang w:eastAsia="ru-RU"/>
        </w:rPr>
        <w:t>линейной, непрерывной</w:t>
      </w:r>
      <w:r w:rsidRPr="00165B71">
        <w:rPr>
          <w:rFonts w:eastAsia="Nina"/>
          <w:szCs w:val="28"/>
          <w:lang w:eastAsia="ru-RU"/>
        </w:rPr>
        <w:t xml:space="preserve">, </w:t>
      </w:r>
      <w:r w:rsidRPr="00165B71">
        <w:rPr>
          <w:rFonts w:eastAsia="Nina"/>
          <w:i/>
          <w:szCs w:val="28"/>
          <w:lang w:eastAsia="ru-RU"/>
        </w:rPr>
        <w:t>абсолютно жесткой</w:t>
      </w:r>
      <w:r w:rsidRPr="00165B71">
        <w:rPr>
          <w:rFonts w:eastAsia="Nina"/>
          <w:szCs w:val="28"/>
          <w:lang w:eastAsia="ru-RU"/>
        </w:rPr>
        <w:t xml:space="preserve"> </w:t>
      </w:r>
      <w:r w:rsidRPr="00165B71">
        <w:rPr>
          <w:rFonts w:eastAsia="Nina"/>
          <w:i/>
          <w:szCs w:val="28"/>
          <w:lang w:eastAsia="ru-RU"/>
        </w:rPr>
        <w:t>системы</w:t>
      </w:r>
      <w:r w:rsidRPr="00165B71">
        <w:rPr>
          <w:rFonts w:eastAsia="Nina"/>
          <w:szCs w:val="28"/>
          <w:lang w:eastAsia="ru-RU"/>
        </w:rPr>
        <w:t xml:space="preserve"> (когда можно пренебречь податливостью ее элементов, </w:t>
      </w:r>
      <w:r w:rsidRPr="00165B71">
        <w:rPr>
          <w:rFonts w:eastAsia="Nina"/>
          <w:i/>
          <w:szCs w:val="28"/>
          <w:lang w:val="en-US" w:eastAsia="ru-RU"/>
        </w:rPr>
        <w:t>c</w:t>
      </w:r>
      <w:r w:rsidRPr="00165B71">
        <w:rPr>
          <w:rFonts w:eastAsia="Nina"/>
          <w:i/>
          <w:szCs w:val="28"/>
          <w:lang w:val="en-US" w:eastAsia="ru-RU"/>
        </w:rPr>
        <w:sym w:font="Symbol" w:char="F0AE"/>
      </w:r>
      <w:r w:rsidRPr="00165B71">
        <w:rPr>
          <w:rFonts w:eastAsia="Nina"/>
          <w:i/>
          <w:szCs w:val="28"/>
          <w:lang w:val="en-US" w:eastAsia="ru-RU"/>
        </w:rPr>
        <w:sym w:font="Symbol" w:char="F0A5"/>
      </w:r>
      <w:r w:rsidRPr="00165B71">
        <w:rPr>
          <w:rFonts w:eastAsia="Nina"/>
          <w:szCs w:val="28"/>
          <w:lang w:eastAsia="ru-RU"/>
        </w:rPr>
        <w:t>, дискретизацией сигналов и нелинейными эффектами) математическая модель объекта управления (двигатель-редуктор-нагрузка) без обратной связи может быть приведена к виду</w:t>
      </w:r>
    </w:p>
    <w:p w14:paraId="455F58B5" w14:textId="6E98F8BB" w:rsidR="00165B71" w:rsidRPr="00165B71" w:rsidRDefault="00165B71" w:rsidP="00165B71">
      <w:pPr>
        <w:spacing w:after="0" w:line="288" w:lineRule="auto"/>
        <w:jc w:val="right"/>
        <w:rPr>
          <w:rFonts w:eastAsia="Nina"/>
          <w:szCs w:val="28"/>
          <w:lang w:eastAsia="ru-RU"/>
        </w:rPr>
      </w:pPr>
      <w:r w:rsidRPr="00165B71">
        <w:rPr>
          <w:rFonts w:eastAsia="Nina"/>
          <w:noProof/>
          <w:szCs w:val="28"/>
          <w:lang w:eastAsia="ru-RU"/>
        </w:rPr>
        <w:object w:dxaOrig="1440" w:dyaOrig="1440" w14:anchorId="4E6C52B5">
          <v:shape id="_x0000_s1270" type="#_x0000_t75" style="position:absolute;left:0;text-align:left;margin-left:143.1pt;margin-top:2.25pt;width:198.55pt;height:22.05pt;z-index:251706368">
            <v:imagedata r:id="rId25" o:title=""/>
          </v:shape>
          <o:OLEObject Type="Embed" ProgID="Equation.3" ShapeID="_x0000_s1270" DrawAspect="Content" ObjectID="_1611336100" r:id="rId26"/>
        </w:object>
      </w:r>
      <w:r w:rsidRPr="00165B71">
        <w:rPr>
          <w:rFonts w:eastAsia="Nina"/>
          <w:szCs w:val="28"/>
          <w:lang w:eastAsia="ru-RU"/>
        </w:rPr>
        <w:t>(</w:t>
      </w:r>
      <w:r>
        <w:rPr>
          <w:rFonts w:eastAsia="Nina"/>
          <w:szCs w:val="28"/>
          <w:lang w:eastAsia="ru-RU"/>
        </w:rPr>
        <w:t>9</w:t>
      </w:r>
      <w:r w:rsidRPr="00165B71">
        <w:rPr>
          <w:rFonts w:eastAsia="Nina"/>
          <w:szCs w:val="28"/>
          <w:lang w:eastAsia="ru-RU"/>
        </w:rPr>
        <w:t>)</w:t>
      </w:r>
    </w:p>
    <w:p w14:paraId="75DAE813" w14:textId="77777777" w:rsidR="00165B71" w:rsidRPr="00165B71" w:rsidRDefault="00165B71" w:rsidP="00165B71">
      <w:pPr>
        <w:spacing w:before="360" w:after="360" w:line="288" w:lineRule="auto"/>
        <w:jc w:val="right"/>
        <w:rPr>
          <w:rFonts w:eastAsia="Nina"/>
          <w:szCs w:val="28"/>
          <w:lang w:eastAsia="ru-RU"/>
        </w:rPr>
      </w:pPr>
      <w:r w:rsidRPr="00165B71">
        <w:rPr>
          <w:rFonts w:eastAsia="Nina"/>
          <w:noProof/>
          <w:szCs w:val="28"/>
          <w:lang w:eastAsia="ru-RU"/>
        </w:rPr>
        <w:object w:dxaOrig="1440" w:dyaOrig="1440" w14:anchorId="2CADC7B7">
          <v:shape id="_x0000_s1271" type="#_x0000_t75" style="position:absolute;left:0;text-align:left;margin-left:110.4pt;margin-top:5.85pt;width:269.6pt;height:97.35pt;z-index:251707392">
            <v:imagedata r:id="rId27" o:title=""/>
          </v:shape>
          <o:OLEObject Type="Embed" ProgID="Equation.3" ShapeID="_x0000_s1271" DrawAspect="Content" ObjectID="_1611336101" r:id="rId28"/>
        </w:object>
      </w:r>
    </w:p>
    <w:p w14:paraId="6A061650" w14:textId="47267AA4" w:rsidR="00165B71" w:rsidRPr="00165B71" w:rsidRDefault="00165B71" w:rsidP="00165B71">
      <w:pPr>
        <w:spacing w:before="360" w:after="600" w:line="288" w:lineRule="auto"/>
        <w:jc w:val="right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>(</w:t>
      </w:r>
      <w:r>
        <w:rPr>
          <w:rFonts w:eastAsia="Nina"/>
          <w:szCs w:val="28"/>
          <w:lang w:eastAsia="ru-RU"/>
        </w:rPr>
        <w:t>10</w:t>
      </w:r>
      <w:r w:rsidRPr="00165B71">
        <w:rPr>
          <w:rFonts w:eastAsia="Nina"/>
          <w:szCs w:val="28"/>
          <w:lang w:eastAsia="ru-RU"/>
        </w:rPr>
        <w:t>)</w:t>
      </w:r>
    </w:p>
    <w:p w14:paraId="0692ED2F" w14:textId="15F2B855" w:rsidR="00165B71" w:rsidRPr="00165B71" w:rsidRDefault="00165B71" w:rsidP="00165B71">
      <w:pPr>
        <w:spacing w:before="120" w:after="0" w:line="288" w:lineRule="auto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 xml:space="preserve">где </w:t>
      </w:r>
      <w:r w:rsidRPr="00165B71">
        <w:rPr>
          <w:rFonts w:eastAsia="Nina"/>
          <w:i/>
          <w:szCs w:val="28"/>
          <w:lang w:val="en-US" w:eastAsia="ru-RU"/>
        </w:rPr>
        <w:t>G</w:t>
      </w:r>
      <w:r w:rsidRPr="00165B71">
        <w:rPr>
          <w:rFonts w:eastAsia="Nina"/>
          <w:szCs w:val="28"/>
          <w:vertAlign w:val="subscript"/>
          <w:lang w:val="en-US" w:eastAsia="ru-RU"/>
        </w:rPr>
        <w:sym w:font="Symbol" w:char="F06A"/>
      </w:r>
      <w:r w:rsidRPr="00165B71">
        <w:rPr>
          <w:rFonts w:eastAsia="Nina"/>
          <w:szCs w:val="28"/>
          <w:vertAlign w:val="subscript"/>
          <w:lang w:eastAsia="ru-RU"/>
        </w:rPr>
        <w:t>/</w:t>
      </w:r>
      <w:r w:rsidRPr="00165B71">
        <w:rPr>
          <w:rFonts w:eastAsia="Nina"/>
          <w:i/>
          <w:szCs w:val="28"/>
          <w:vertAlign w:val="subscript"/>
          <w:lang w:val="en-US" w:eastAsia="ru-RU"/>
        </w:rPr>
        <w:t>u</w:t>
      </w:r>
      <w:r w:rsidRPr="00165B71">
        <w:rPr>
          <w:rFonts w:eastAsia="Nina"/>
          <w:szCs w:val="28"/>
          <w:lang w:eastAsia="ru-RU"/>
        </w:rPr>
        <w:t>(</w:t>
      </w:r>
      <w:r w:rsidRPr="00165B71">
        <w:rPr>
          <w:rFonts w:eastAsia="Nina"/>
          <w:i/>
          <w:szCs w:val="28"/>
          <w:lang w:val="en-US" w:eastAsia="ru-RU"/>
        </w:rPr>
        <w:t>p</w:t>
      </w:r>
      <w:r w:rsidRPr="00165B71">
        <w:rPr>
          <w:rFonts w:eastAsia="Nina"/>
          <w:szCs w:val="28"/>
          <w:lang w:eastAsia="ru-RU"/>
        </w:rPr>
        <w:t xml:space="preserve">), </w:t>
      </w:r>
      <w:r w:rsidRPr="00165B71">
        <w:rPr>
          <w:rFonts w:eastAsia="Nina"/>
          <w:i/>
          <w:szCs w:val="28"/>
          <w:lang w:val="en-US" w:eastAsia="ru-RU"/>
        </w:rPr>
        <w:t>G</w:t>
      </w:r>
      <w:r w:rsidRPr="00165B71">
        <w:rPr>
          <w:rFonts w:eastAsia="Nina"/>
          <w:szCs w:val="28"/>
          <w:vertAlign w:val="subscript"/>
          <w:lang w:val="en-US" w:eastAsia="ru-RU"/>
        </w:rPr>
        <w:sym w:font="Symbol" w:char="F06A"/>
      </w:r>
      <w:r w:rsidRPr="00165B71">
        <w:rPr>
          <w:rFonts w:eastAsia="Nina"/>
          <w:szCs w:val="28"/>
          <w:vertAlign w:val="subscript"/>
          <w:lang w:eastAsia="ru-RU"/>
        </w:rPr>
        <w:t>/</w:t>
      </w:r>
      <w:r w:rsidRPr="00165B71">
        <w:rPr>
          <w:rFonts w:eastAsia="Nina"/>
          <w:i/>
          <w:szCs w:val="28"/>
          <w:vertAlign w:val="subscript"/>
          <w:lang w:val="en-US" w:eastAsia="ru-RU"/>
        </w:rPr>
        <w:t>M</w:t>
      </w:r>
      <w:r w:rsidRPr="00165B71">
        <w:rPr>
          <w:rFonts w:eastAsia="Nina"/>
          <w:szCs w:val="28"/>
          <w:vertAlign w:val="subscript"/>
          <w:lang w:eastAsia="ru-RU"/>
        </w:rPr>
        <w:t>н</w:t>
      </w:r>
      <w:r w:rsidRPr="00165B71">
        <w:rPr>
          <w:rFonts w:eastAsia="Nina"/>
          <w:szCs w:val="28"/>
          <w:lang w:eastAsia="ru-RU"/>
        </w:rPr>
        <w:t>(</w:t>
      </w:r>
      <w:r w:rsidRPr="00165B71">
        <w:rPr>
          <w:rFonts w:eastAsia="Nina"/>
          <w:i/>
          <w:szCs w:val="28"/>
          <w:lang w:val="en-US" w:eastAsia="ru-RU"/>
        </w:rPr>
        <w:t>p</w:t>
      </w:r>
      <w:r w:rsidRPr="00165B71">
        <w:rPr>
          <w:rFonts w:eastAsia="Nina"/>
          <w:szCs w:val="28"/>
          <w:lang w:eastAsia="ru-RU"/>
        </w:rPr>
        <w:t>) — передаточные функции объекта по управляющему воздействию и моменту нагрузки соответственно;</w:t>
      </w:r>
      <w:r w:rsidRPr="00165B71">
        <w:rPr>
          <w:rFonts w:eastAsia="Nina"/>
          <w:i/>
          <w:szCs w:val="28"/>
          <w:lang w:eastAsia="ru-RU"/>
        </w:rPr>
        <w:t>р</w:t>
      </w:r>
      <w:r w:rsidRPr="00165B71">
        <w:rPr>
          <w:rFonts w:eastAsia="Nina"/>
          <w:szCs w:val="28"/>
          <w:lang w:eastAsia="ru-RU"/>
        </w:rPr>
        <w:t xml:space="preserve"> — переменная Лапласа; </w:t>
      </w:r>
      <w:r w:rsidRPr="00165B71">
        <w:rPr>
          <w:rFonts w:eastAsia="Nina"/>
          <w:i/>
          <w:szCs w:val="28"/>
          <w:lang w:val="en-US" w:eastAsia="ru-RU"/>
        </w:rPr>
        <w:t>k</w:t>
      </w:r>
      <w:r w:rsidRPr="00165B71">
        <w:rPr>
          <w:rFonts w:eastAsia="Nina"/>
          <w:i/>
          <w:szCs w:val="28"/>
          <w:vertAlign w:val="subscript"/>
          <w:lang w:eastAsia="ru-RU"/>
        </w:rPr>
        <w:t>д</w:t>
      </w:r>
      <w:r w:rsidRPr="00165B71">
        <w:rPr>
          <w:rFonts w:eastAsia="Nina"/>
          <w:i/>
          <w:szCs w:val="28"/>
          <w:lang w:eastAsia="ru-RU"/>
        </w:rPr>
        <w:t xml:space="preserve"> =</w:t>
      </w:r>
      <w:r w:rsidRPr="00165B71">
        <w:rPr>
          <w:rFonts w:eastAsia="Nina"/>
          <w:szCs w:val="28"/>
          <w:lang w:eastAsia="ru-RU"/>
        </w:rPr>
        <w:t>1/</w:t>
      </w:r>
      <w:r w:rsidRPr="00165B71">
        <w:rPr>
          <w:rFonts w:eastAsia="Nina"/>
          <w:i/>
          <w:szCs w:val="28"/>
          <w:lang w:eastAsia="ru-RU"/>
        </w:rPr>
        <w:t>c</w:t>
      </w:r>
      <w:r w:rsidRPr="00165B71">
        <w:rPr>
          <w:rFonts w:eastAsia="Nina"/>
          <w:i/>
          <w:szCs w:val="28"/>
          <w:vertAlign w:val="subscript"/>
          <w:lang w:eastAsia="ru-RU"/>
        </w:rPr>
        <w:t>е</w:t>
      </w:r>
      <w:r w:rsidRPr="00165B71">
        <w:rPr>
          <w:rFonts w:eastAsia="Nina"/>
          <w:szCs w:val="28"/>
          <w:lang w:eastAsia="ru-RU"/>
        </w:rPr>
        <w:t xml:space="preserve"> — коэффициент передачи двигателя по напряжению; </w:t>
      </w:r>
      <w:r w:rsidRPr="00165B71">
        <w:rPr>
          <w:rFonts w:eastAsia="Nina"/>
          <w:i/>
          <w:szCs w:val="28"/>
          <w:lang w:val="en-US" w:eastAsia="ru-RU"/>
        </w:rPr>
        <w:t>k</w:t>
      </w:r>
      <w:r w:rsidRPr="00165B71">
        <w:rPr>
          <w:rFonts w:eastAsia="Nina"/>
          <w:i/>
          <w:szCs w:val="28"/>
          <w:vertAlign w:val="subscript"/>
          <w:lang w:eastAsia="ru-RU"/>
        </w:rPr>
        <w:t>м</w:t>
      </w:r>
      <w:r w:rsidRPr="00165B71">
        <w:rPr>
          <w:rFonts w:eastAsia="Nina"/>
          <w:i/>
          <w:szCs w:val="28"/>
          <w:lang w:eastAsia="ru-RU"/>
        </w:rPr>
        <w:t xml:space="preserve"> = R</w:t>
      </w:r>
      <w:r w:rsidRPr="00165B71">
        <w:rPr>
          <w:rFonts w:eastAsia="Nina"/>
          <w:szCs w:val="28"/>
          <w:lang w:eastAsia="ru-RU"/>
        </w:rPr>
        <w:t>/</w:t>
      </w:r>
      <w:r w:rsidRPr="00165B71">
        <w:rPr>
          <w:rFonts w:eastAsia="Nina"/>
          <w:i/>
          <w:szCs w:val="28"/>
          <w:lang w:eastAsia="ru-RU"/>
        </w:rPr>
        <w:t>c</w:t>
      </w:r>
      <w:r w:rsidRPr="00165B71">
        <w:rPr>
          <w:rFonts w:eastAsia="Nina"/>
          <w:i/>
          <w:szCs w:val="28"/>
          <w:vertAlign w:val="subscript"/>
          <w:lang w:eastAsia="ru-RU"/>
        </w:rPr>
        <w:t>е</w:t>
      </w:r>
      <w:r w:rsidRPr="00165B71">
        <w:rPr>
          <w:rFonts w:eastAsia="Nina"/>
          <w:i/>
          <w:szCs w:val="28"/>
          <w:lang w:eastAsia="ru-RU"/>
        </w:rPr>
        <w:t>c</w:t>
      </w:r>
      <w:r w:rsidRPr="00165B71">
        <w:rPr>
          <w:rFonts w:eastAsia="Nina"/>
          <w:i/>
          <w:szCs w:val="28"/>
          <w:vertAlign w:val="subscript"/>
          <w:lang w:eastAsia="ru-RU"/>
        </w:rPr>
        <w:t>м</w:t>
      </w:r>
      <w:r w:rsidRPr="00165B71">
        <w:rPr>
          <w:rFonts w:eastAsia="Nina"/>
          <w:szCs w:val="28"/>
          <w:lang w:eastAsia="ru-RU"/>
        </w:rPr>
        <w:t xml:space="preserve"> — коэффициент передачи двигателя по моменту; </w:t>
      </w:r>
      <w:r w:rsidRPr="00165B71">
        <w:rPr>
          <w:rFonts w:eastAsia="Nina"/>
          <w:i/>
          <w:szCs w:val="28"/>
          <w:lang w:val="en-US" w:eastAsia="ru-RU"/>
        </w:rPr>
        <w:t>T</w:t>
      </w:r>
      <w:r w:rsidRPr="00165B71">
        <w:rPr>
          <w:rFonts w:eastAsia="Nina"/>
          <w:szCs w:val="28"/>
          <w:vertAlign w:val="subscript"/>
          <w:lang w:eastAsia="ru-RU"/>
        </w:rPr>
        <w:t>э</w:t>
      </w:r>
      <w:r w:rsidRPr="00165B71">
        <w:rPr>
          <w:rFonts w:eastAsia="Nina"/>
          <w:szCs w:val="28"/>
          <w:lang w:eastAsia="ru-RU"/>
        </w:rPr>
        <w:t xml:space="preserve"> =</w:t>
      </w:r>
      <w:r w:rsidRPr="00165B71">
        <w:rPr>
          <w:rFonts w:eastAsia="Nina"/>
          <w:i/>
          <w:szCs w:val="28"/>
          <w:lang w:eastAsia="ru-RU"/>
        </w:rPr>
        <w:t>L/R</w:t>
      </w:r>
      <w:r w:rsidRPr="00165B71">
        <w:rPr>
          <w:rFonts w:eastAsia="Nina"/>
          <w:szCs w:val="28"/>
          <w:lang w:eastAsia="ru-RU"/>
        </w:rPr>
        <w:t xml:space="preserve"> — электромагнитная постоянная времени якорной цепи; </w:t>
      </w:r>
      <w:r w:rsidRPr="00165B71">
        <w:rPr>
          <w:rFonts w:eastAsia="Nina"/>
          <w:i/>
          <w:szCs w:val="28"/>
          <w:lang w:val="en-US" w:eastAsia="ru-RU"/>
        </w:rPr>
        <w:t>T</w:t>
      </w:r>
      <w:r w:rsidRPr="00165B71">
        <w:rPr>
          <w:rFonts w:eastAsia="Nina"/>
          <w:i/>
          <w:szCs w:val="28"/>
          <w:vertAlign w:val="subscript"/>
          <w:lang w:eastAsia="ru-RU"/>
        </w:rPr>
        <w:t>м</w:t>
      </w:r>
      <w:r w:rsidRPr="00165B71">
        <w:rPr>
          <w:rFonts w:eastAsia="Nina"/>
          <w:szCs w:val="28"/>
          <w:lang w:eastAsia="ru-RU"/>
        </w:rPr>
        <w:t xml:space="preserve"> =(</w:t>
      </w:r>
      <w:r w:rsidRPr="00165B71">
        <w:rPr>
          <w:rFonts w:eastAsia="Nina"/>
          <w:i/>
          <w:szCs w:val="28"/>
          <w:lang w:val="en-US" w:eastAsia="ru-RU"/>
        </w:rPr>
        <w:t>J</w:t>
      </w:r>
      <w:r w:rsidRPr="00165B71">
        <w:rPr>
          <w:rFonts w:eastAsia="Nina"/>
          <w:i/>
          <w:szCs w:val="28"/>
          <w:vertAlign w:val="subscript"/>
          <w:lang w:eastAsia="ru-RU"/>
        </w:rPr>
        <w:t>д</w:t>
      </w:r>
      <w:r w:rsidRPr="00165B71">
        <w:rPr>
          <w:rFonts w:eastAsia="Nina"/>
          <w:i/>
          <w:szCs w:val="28"/>
          <w:lang w:eastAsia="ru-RU"/>
        </w:rPr>
        <w:t>+</w:t>
      </w:r>
      <w:r w:rsidRPr="00165B71">
        <w:rPr>
          <w:rFonts w:eastAsia="Nina"/>
          <w:i/>
          <w:szCs w:val="28"/>
          <w:lang w:val="en-US" w:eastAsia="ru-RU"/>
        </w:rPr>
        <w:t>J</w:t>
      </w:r>
      <w:r w:rsidRPr="00165B71">
        <w:rPr>
          <w:rFonts w:eastAsia="Nina"/>
          <w:i/>
          <w:szCs w:val="28"/>
          <w:vertAlign w:val="subscript"/>
          <w:lang w:eastAsia="ru-RU"/>
        </w:rPr>
        <w:t>р</w:t>
      </w:r>
      <w:r w:rsidRPr="00165B71">
        <w:rPr>
          <w:rFonts w:eastAsia="Nina"/>
          <w:i/>
          <w:szCs w:val="28"/>
          <w:lang w:eastAsia="ru-RU"/>
        </w:rPr>
        <w:t>+</w:t>
      </w:r>
      <w:r w:rsidRPr="00165B71">
        <w:rPr>
          <w:rFonts w:eastAsia="Nina"/>
          <w:i/>
          <w:szCs w:val="28"/>
          <w:lang w:val="en-US" w:eastAsia="ru-RU"/>
        </w:rPr>
        <w:t>J</w:t>
      </w:r>
      <w:r w:rsidRPr="00165B71">
        <w:rPr>
          <w:rFonts w:eastAsia="Nina"/>
          <w:i/>
          <w:szCs w:val="28"/>
          <w:vertAlign w:val="subscript"/>
          <w:lang w:eastAsia="ru-RU"/>
        </w:rPr>
        <w:t>н</w:t>
      </w:r>
      <w:r w:rsidRPr="00165B71">
        <w:rPr>
          <w:rFonts w:eastAsia="Nina"/>
          <w:i/>
          <w:szCs w:val="28"/>
          <w:lang w:eastAsia="ru-RU"/>
        </w:rPr>
        <w:t>/</w:t>
      </w:r>
      <w:r w:rsidRPr="00165B71">
        <w:rPr>
          <w:rFonts w:eastAsia="Nina"/>
          <w:i/>
          <w:szCs w:val="28"/>
          <w:lang w:val="en-US" w:eastAsia="ru-RU"/>
        </w:rPr>
        <w:t>i</w:t>
      </w:r>
      <w:r w:rsidRPr="00165B71">
        <w:rPr>
          <w:rFonts w:eastAsia="Nina"/>
          <w:szCs w:val="28"/>
          <w:vertAlign w:val="superscript"/>
          <w:lang w:eastAsia="ru-RU"/>
        </w:rPr>
        <w:t>2</w:t>
      </w:r>
      <w:r w:rsidRPr="00165B71">
        <w:rPr>
          <w:rFonts w:eastAsia="Nina"/>
          <w:szCs w:val="28"/>
          <w:lang w:eastAsia="ru-RU"/>
        </w:rPr>
        <w:t>)</w:t>
      </w:r>
      <w:r w:rsidRPr="00165B71">
        <w:rPr>
          <w:rFonts w:eastAsia="Nina"/>
          <w:i/>
          <w:szCs w:val="28"/>
          <w:lang w:val="en-US" w:eastAsia="ru-RU"/>
        </w:rPr>
        <w:t>R</w:t>
      </w:r>
      <w:r w:rsidRPr="00165B71">
        <w:rPr>
          <w:rFonts w:eastAsia="Nina"/>
          <w:szCs w:val="28"/>
          <w:lang w:eastAsia="ru-RU"/>
        </w:rPr>
        <w:t>/</w:t>
      </w:r>
      <w:r w:rsidRPr="00165B71">
        <w:rPr>
          <w:rFonts w:eastAsia="Nina"/>
          <w:i/>
          <w:szCs w:val="28"/>
          <w:lang w:val="en-US" w:eastAsia="ru-RU"/>
        </w:rPr>
        <w:t>c</w:t>
      </w:r>
      <w:r w:rsidRPr="00165B71">
        <w:rPr>
          <w:rFonts w:eastAsia="Nina"/>
          <w:i/>
          <w:szCs w:val="28"/>
          <w:vertAlign w:val="subscript"/>
          <w:lang w:val="en-US" w:eastAsia="ru-RU"/>
        </w:rPr>
        <w:t>e</w:t>
      </w:r>
      <w:r w:rsidRPr="00165B71">
        <w:rPr>
          <w:rFonts w:eastAsia="Nina"/>
          <w:i/>
          <w:szCs w:val="28"/>
          <w:lang w:val="en-US" w:eastAsia="ru-RU"/>
        </w:rPr>
        <w:t>c</w:t>
      </w:r>
      <w:r w:rsidRPr="00165B71">
        <w:rPr>
          <w:rFonts w:eastAsia="Nina"/>
          <w:i/>
          <w:szCs w:val="28"/>
          <w:vertAlign w:val="subscript"/>
          <w:lang w:eastAsia="ru-RU"/>
        </w:rPr>
        <w:t>м</w:t>
      </w:r>
      <w:r w:rsidRPr="00165B71">
        <w:rPr>
          <w:rFonts w:eastAsia="Nina"/>
          <w:szCs w:val="28"/>
          <w:lang w:eastAsia="ru-RU"/>
        </w:rPr>
        <w:t> — электромеханическая постоянная времени системы.</w:t>
      </w:r>
    </w:p>
    <w:p w14:paraId="4DA1C9B0" w14:textId="4525BFE1" w:rsidR="00165B71" w:rsidRPr="00165B71" w:rsidRDefault="00165B71" w:rsidP="00165B71">
      <w:pPr>
        <w:spacing w:after="0" w:line="288" w:lineRule="auto"/>
        <w:ind w:firstLine="720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 xml:space="preserve">Выражения (17), (18) описывают объект управления и устанавливают зависимость управляемой выходной величины (угла поворота </w:t>
      </w:r>
      <w:r w:rsidRPr="00165B71">
        <w:rPr>
          <w:rFonts w:eastAsia="Nina"/>
          <w:szCs w:val="28"/>
          <w:lang w:eastAsia="ru-RU"/>
        </w:rPr>
        <w:sym w:font="Symbol" w:char="F06A"/>
      </w:r>
      <w:r w:rsidRPr="00165B71">
        <w:rPr>
          <w:rFonts w:eastAsia="Nina"/>
          <w:szCs w:val="28"/>
          <w:lang w:eastAsia="ru-RU"/>
        </w:rPr>
        <w:t xml:space="preserve"> вала нагрузки) от напряжения </w:t>
      </w:r>
      <w:r w:rsidRPr="00165B71">
        <w:rPr>
          <w:rFonts w:eastAsia="Nina"/>
          <w:i/>
          <w:szCs w:val="28"/>
          <w:lang w:val="en-US" w:eastAsia="ru-RU"/>
        </w:rPr>
        <w:t>u</w:t>
      </w:r>
      <w:r w:rsidRPr="00165B71">
        <w:rPr>
          <w:rFonts w:eastAsia="Nina"/>
          <w:szCs w:val="28"/>
          <w:lang w:eastAsia="ru-RU"/>
        </w:rPr>
        <w:t xml:space="preserve"> на входе усилителя мощности и момента </w:t>
      </w:r>
      <w:r w:rsidRPr="00165B71">
        <w:rPr>
          <w:rFonts w:eastAsia="Nina"/>
          <w:i/>
          <w:szCs w:val="28"/>
          <w:lang w:val="en-US" w:eastAsia="ru-RU"/>
        </w:rPr>
        <w:t>M</w:t>
      </w:r>
      <w:r w:rsidRPr="00165B71">
        <w:rPr>
          <w:rFonts w:eastAsia="Nina"/>
          <w:szCs w:val="28"/>
          <w:vertAlign w:val="subscript"/>
          <w:lang w:eastAsia="ru-RU"/>
        </w:rPr>
        <w:t>Н</w:t>
      </w:r>
      <w:r w:rsidRPr="00165B71">
        <w:rPr>
          <w:rFonts w:eastAsia="Nina"/>
          <w:szCs w:val="28"/>
          <w:lang w:eastAsia="ru-RU"/>
        </w:rPr>
        <w:t xml:space="preserve"> нагрузки.</w:t>
      </w:r>
    </w:p>
    <w:p w14:paraId="52C345D2" w14:textId="77777777" w:rsidR="00165B71" w:rsidRPr="00165B71" w:rsidRDefault="00165B71" w:rsidP="00165B71">
      <w:pPr>
        <w:spacing w:after="0" w:line="288" w:lineRule="auto"/>
        <w:ind w:firstLine="720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 xml:space="preserve">Для придания системе в целом требуемых свойств по точности и быстродействию объект управления охватывается отрицательной обратной связью </w:t>
      </w:r>
      <w:r w:rsidRPr="00165B71">
        <w:rPr>
          <w:rFonts w:eastAsia="Nina"/>
          <w:szCs w:val="28"/>
          <w:lang w:eastAsia="ru-RU"/>
        </w:rPr>
        <w:lastRenderedPageBreak/>
        <w:t>по положению и локальной обратной связью по скорости. Для этого в систему добавляются датчики положения, скорости и функциональные блоки. При этом основным назначением главного контура обратной связи является обеспечение требуемой точности системы, а контура скорости — повышение быстродействия.</w:t>
      </w:r>
    </w:p>
    <w:p w14:paraId="285A5DCF" w14:textId="77777777" w:rsidR="00165B71" w:rsidRPr="00165B71" w:rsidRDefault="00165B71" w:rsidP="00165B71">
      <w:pPr>
        <w:spacing w:after="0" w:line="288" w:lineRule="auto"/>
        <w:ind w:firstLine="720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 xml:space="preserve">Обозначим статические коэффициенты передачи датчиков положения и скорости через </w:t>
      </w:r>
      <w:r w:rsidRPr="00165B71">
        <w:rPr>
          <w:rFonts w:eastAsia="Nina"/>
          <w:i/>
          <w:szCs w:val="28"/>
          <w:lang w:val="en-US" w:eastAsia="ru-RU"/>
        </w:rPr>
        <w:t>k</w:t>
      </w:r>
      <w:r w:rsidRPr="00165B71">
        <w:rPr>
          <w:rFonts w:eastAsia="Nina"/>
          <w:i/>
          <w:szCs w:val="28"/>
          <w:vertAlign w:val="subscript"/>
          <w:lang w:eastAsia="ru-RU"/>
        </w:rPr>
        <w:t>дп</w:t>
      </w:r>
      <w:r w:rsidRPr="00165B71">
        <w:rPr>
          <w:rFonts w:eastAsia="Nina"/>
          <w:szCs w:val="28"/>
          <w:lang w:eastAsia="ru-RU"/>
        </w:rPr>
        <w:t xml:space="preserve"> и </w:t>
      </w:r>
      <w:r w:rsidRPr="00165B71">
        <w:rPr>
          <w:rFonts w:eastAsia="Nina"/>
          <w:i/>
          <w:szCs w:val="28"/>
          <w:lang w:val="en-US" w:eastAsia="ru-RU"/>
        </w:rPr>
        <w:t>k</w:t>
      </w:r>
      <w:r w:rsidRPr="00165B71">
        <w:rPr>
          <w:rFonts w:eastAsia="Nina"/>
          <w:i/>
          <w:szCs w:val="28"/>
          <w:vertAlign w:val="subscript"/>
          <w:lang w:eastAsia="ru-RU"/>
        </w:rPr>
        <w:t>дс</w:t>
      </w:r>
      <w:r w:rsidRPr="00165B71">
        <w:rPr>
          <w:rFonts w:eastAsia="Nina"/>
          <w:szCs w:val="28"/>
          <w:lang w:eastAsia="ru-RU"/>
        </w:rPr>
        <w:t xml:space="preserve"> соответственно. Инерционность датчиков считается пренебрежимо малой. Передаточные функции функциональных блоков </w:t>
      </w:r>
      <w:r w:rsidRPr="00165B71">
        <w:rPr>
          <w:rFonts w:eastAsia="Nina"/>
          <w:i/>
          <w:szCs w:val="28"/>
          <w:lang w:eastAsia="ru-RU"/>
        </w:rPr>
        <w:t>ФБ</w:t>
      </w:r>
      <w:r w:rsidRPr="00165B71">
        <w:rPr>
          <w:rFonts w:eastAsia="Nina"/>
          <w:szCs w:val="28"/>
          <w:lang w:eastAsia="ru-RU"/>
        </w:rPr>
        <w:t xml:space="preserve">1 и </w:t>
      </w:r>
      <w:r w:rsidRPr="00165B71">
        <w:rPr>
          <w:rFonts w:eastAsia="Nina"/>
          <w:i/>
          <w:szCs w:val="28"/>
          <w:lang w:eastAsia="ru-RU"/>
        </w:rPr>
        <w:t>ФБ</w:t>
      </w:r>
      <w:r w:rsidRPr="00165B71">
        <w:rPr>
          <w:rFonts w:eastAsia="Nina"/>
          <w:szCs w:val="28"/>
          <w:lang w:eastAsia="ru-RU"/>
        </w:rPr>
        <w:t>2 запишем в виде</w:t>
      </w:r>
    </w:p>
    <w:p w14:paraId="2DCDA3D8" w14:textId="605164E7" w:rsidR="00165B71" w:rsidRPr="00165B71" w:rsidRDefault="00165B71" w:rsidP="00165B71">
      <w:pPr>
        <w:spacing w:before="120" w:after="120" w:line="288" w:lineRule="auto"/>
        <w:jc w:val="right"/>
        <w:rPr>
          <w:rFonts w:eastAsia="Nina"/>
          <w:szCs w:val="28"/>
          <w:lang w:eastAsia="ru-RU"/>
        </w:rPr>
      </w:pPr>
      <w:r w:rsidRPr="00165B71">
        <w:rPr>
          <w:rFonts w:eastAsia="Nina"/>
          <w:noProof/>
          <w:szCs w:val="28"/>
          <w:lang w:eastAsia="ru-RU"/>
        </w:rPr>
        <w:object w:dxaOrig="1440" w:dyaOrig="1440" w14:anchorId="21D388C8">
          <v:shape id="_x0000_s1273" type="#_x0000_t75" style="position:absolute;left:0;text-align:left;margin-left:101.7pt;margin-top:3.6pt;width:274.85pt;height:20.05pt;z-index:251709440">
            <v:imagedata r:id="rId29" o:title=""/>
          </v:shape>
          <o:OLEObject Type="Embed" ProgID="Equation.3" ShapeID="_x0000_s1273" DrawAspect="Content" ObjectID="_1611336102" r:id="rId30"/>
        </w:object>
      </w:r>
      <w:r w:rsidRPr="00165B71">
        <w:rPr>
          <w:rFonts w:eastAsia="Nina"/>
          <w:szCs w:val="28"/>
          <w:lang w:eastAsia="ru-RU"/>
        </w:rPr>
        <w:t>(</w:t>
      </w:r>
      <w:r>
        <w:rPr>
          <w:rFonts w:eastAsia="Nina"/>
          <w:szCs w:val="28"/>
          <w:lang w:eastAsia="ru-RU"/>
        </w:rPr>
        <w:t>11</w:t>
      </w:r>
      <w:r w:rsidRPr="00165B71">
        <w:rPr>
          <w:rFonts w:eastAsia="Nina"/>
          <w:szCs w:val="28"/>
          <w:lang w:eastAsia="ru-RU"/>
        </w:rPr>
        <w:t>)</w:t>
      </w:r>
    </w:p>
    <w:p w14:paraId="4513608C" w14:textId="77777777" w:rsidR="00165B71" w:rsidRPr="00165B71" w:rsidRDefault="00165B71" w:rsidP="00165B71">
      <w:pPr>
        <w:spacing w:before="120" w:after="0" w:line="288" w:lineRule="auto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 xml:space="preserve">где </w:t>
      </w:r>
      <w:r w:rsidRPr="00165B71">
        <w:rPr>
          <w:rFonts w:eastAsia="Nina"/>
          <w:i/>
          <w:szCs w:val="28"/>
          <w:lang w:val="en-US" w:eastAsia="ru-RU"/>
        </w:rPr>
        <w:t>k</w:t>
      </w:r>
      <w:r w:rsidRPr="00165B71">
        <w:rPr>
          <w:rFonts w:eastAsia="Nina"/>
          <w:szCs w:val="28"/>
          <w:vertAlign w:val="subscript"/>
          <w:lang w:eastAsia="ru-RU"/>
        </w:rPr>
        <w:t>1</w:t>
      </w:r>
      <w:r w:rsidRPr="00165B71">
        <w:rPr>
          <w:rFonts w:eastAsia="Nina"/>
          <w:szCs w:val="28"/>
          <w:lang w:eastAsia="ru-RU"/>
        </w:rPr>
        <w:t xml:space="preserve"> и </w:t>
      </w:r>
      <w:r w:rsidRPr="00165B71">
        <w:rPr>
          <w:rFonts w:eastAsia="Nina"/>
          <w:i/>
          <w:szCs w:val="28"/>
          <w:lang w:val="en-US" w:eastAsia="ru-RU"/>
        </w:rPr>
        <w:t>k</w:t>
      </w:r>
      <w:r w:rsidRPr="00165B71">
        <w:rPr>
          <w:rFonts w:eastAsia="Nina"/>
          <w:szCs w:val="28"/>
          <w:vertAlign w:val="subscript"/>
          <w:lang w:eastAsia="ru-RU"/>
        </w:rPr>
        <w:t>2</w:t>
      </w:r>
      <w:r w:rsidRPr="00165B71">
        <w:rPr>
          <w:rFonts w:eastAsia="Nina"/>
          <w:szCs w:val="28"/>
          <w:lang w:eastAsia="ru-RU"/>
        </w:rPr>
        <w:t xml:space="preserve"> — коэффициенты передачи функциональных блоков; </w:t>
      </w:r>
      <w:r w:rsidRPr="00165B71">
        <w:rPr>
          <w:rFonts w:eastAsia="Nina"/>
          <w:i/>
          <w:szCs w:val="28"/>
          <w:lang w:val="en-US" w:eastAsia="ru-RU"/>
        </w:rPr>
        <w:t>W</w:t>
      </w:r>
      <w:r w:rsidRPr="00165B71">
        <w:rPr>
          <w:rFonts w:eastAsia="Nina"/>
          <w:szCs w:val="28"/>
          <w:vertAlign w:val="subscript"/>
          <w:lang w:eastAsia="ru-RU"/>
        </w:rPr>
        <w:t>1</w:t>
      </w:r>
      <w:r w:rsidRPr="00165B71">
        <w:rPr>
          <w:rFonts w:eastAsia="Nina"/>
          <w:szCs w:val="28"/>
          <w:lang w:eastAsia="ru-RU"/>
        </w:rPr>
        <w:t>(</w:t>
      </w:r>
      <w:r w:rsidRPr="00165B71">
        <w:rPr>
          <w:rFonts w:eastAsia="Nina"/>
          <w:i/>
          <w:szCs w:val="28"/>
          <w:lang w:val="en-US" w:eastAsia="ru-RU"/>
        </w:rPr>
        <w:t>p</w:t>
      </w:r>
      <w:r w:rsidRPr="00165B71">
        <w:rPr>
          <w:rFonts w:eastAsia="Nina"/>
          <w:szCs w:val="28"/>
          <w:lang w:eastAsia="ru-RU"/>
        </w:rPr>
        <w:t xml:space="preserve">) и </w:t>
      </w:r>
      <w:r w:rsidRPr="00165B71">
        <w:rPr>
          <w:rFonts w:eastAsia="Nina"/>
          <w:i/>
          <w:szCs w:val="28"/>
          <w:lang w:val="en-US" w:eastAsia="ru-RU"/>
        </w:rPr>
        <w:t>W</w:t>
      </w:r>
      <w:r w:rsidRPr="00165B71">
        <w:rPr>
          <w:rFonts w:eastAsia="Nina"/>
          <w:szCs w:val="28"/>
          <w:vertAlign w:val="subscript"/>
          <w:lang w:eastAsia="ru-RU"/>
        </w:rPr>
        <w:t>2</w:t>
      </w:r>
      <w:r w:rsidRPr="00165B71">
        <w:rPr>
          <w:rFonts w:eastAsia="Nina"/>
          <w:szCs w:val="28"/>
          <w:lang w:eastAsia="ru-RU"/>
        </w:rPr>
        <w:t>(</w:t>
      </w:r>
      <w:r w:rsidRPr="00165B71">
        <w:rPr>
          <w:rFonts w:eastAsia="Nina"/>
          <w:i/>
          <w:szCs w:val="28"/>
          <w:lang w:val="en-US" w:eastAsia="ru-RU"/>
        </w:rPr>
        <w:t>p</w:t>
      </w:r>
      <w:r w:rsidRPr="00165B71">
        <w:rPr>
          <w:rFonts w:eastAsia="Nina"/>
          <w:szCs w:val="28"/>
          <w:lang w:eastAsia="ru-RU"/>
        </w:rPr>
        <w:t>) — передаточные функции корректирующих устройств, вводимых для обеспечения устойчивости и нужного качества управления.</w:t>
      </w:r>
    </w:p>
    <w:p w14:paraId="136BB4DA" w14:textId="77777777" w:rsidR="00165B71" w:rsidRPr="00165B71" w:rsidRDefault="00165B71" w:rsidP="00165B71">
      <w:pPr>
        <w:spacing w:after="0" w:line="288" w:lineRule="auto"/>
        <w:ind w:firstLine="709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>Полученная математическая модель позволяет построить структурную схему системы (рис. 2).</w:t>
      </w:r>
    </w:p>
    <w:p w14:paraId="2605C871" w14:textId="6748614E" w:rsidR="00165B71" w:rsidRPr="00165B71" w:rsidRDefault="00165B71" w:rsidP="00165B71">
      <w:pPr>
        <w:spacing w:after="0" w:line="288" w:lineRule="auto"/>
        <w:jc w:val="center"/>
        <w:rPr>
          <w:rFonts w:eastAsia="Nina"/>
          <w:szCs w:val="28"/>
          <w:lang w:eastAsia="ru-RU"/>
        </w:rPr>
      </w:pPr>
      <w:r w:rsidRPr="00165B71">
        <w:rPr>
          <w:rFonts w:eastAsia="Nina"/>
          <w:noProof/>
          <w:szCs w:val="28"/>
          <w:lang w:eastAsia="ru-RU"/>
        </w:rPr>
        <w:drawing>
          <wp:inline distT="0" distB="0" distL="0" distR="0" wp14:anchorId="7AF99451" wp14:editId="0DC55B33">
            <wp:extent cx="5677535" cy="2052320"/>
            <wp:effectExtent l="0" t="0" r="0" b="5080"/>
            <wp:docPr id="50" name="Рисунок 50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0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76833" w14:textId="77777777" w:rsidR="00165B71" w:rsidRPr="00165B71" w:rsidRDefault="00165B71" w:rsidP="00165B71">
      <w:pPr>
        <w:spacing w:after="120" w:line="288" w:lineRule="auto"/>
        <w:jc w:val="center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>Рис. 2. Структурная схема системы</w:t>
      </w:r>
    </w:p>
    <w:p w14:paraId="36953B81" w14:textId="77777777" w:rsidR="00165B71" w:rsidRPr="00165B71" w:rsidRDefault="00165B71" w:rsidP="00165B71">
      <w:pPr>
        <w:spacing w:after="0" w:line="288" w:lineRule="auto"/>
        <w:ind w:firstLine="709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 xml:space="preserve">Напомним, что структурная схема является лишь отражением математического описания системы. Это позволяет, в частности, использовать соотношение </w:t>
      </w:r>
      <w:r w:rsidRPr="00165B71">
        <w:rPr>
          <w:rFonts w:eastAsia="Nina"/>
          <w:i/>
          <w:szCs w:val="28"/>
          <w:lang w:val="en-US" w:eastAsia="ru-RU"/>
        </w:rPr>
        <w:t>u</w:t>
      </w:r>
      <w:r w:rsidRPr="00165B71">
        <w:rPr>
          <w:rFonts w:eastAsia="Nina"/>
          <w:i/>
          <w:szCs w:val="28"/>
          <w:vertAlign w:val="subscript"/>
          <w:lang w:eastAsia="ru-RU"/>
        </w:rPr>
        <w:t>пр</w:t>
      </w:r>
      <w:r w:rsidRPr="00165B71">
        <w:rPr>
          <w:rFonts w:eastAsia="Nina"/>
          <w:szCs w:val="28"/>
          <w:lang w:eastAsia="ru-RU"/>
        </w:rPr>
        <w:t>=</w:t>
      </w:r>
      <w:r w:rsidRPr="00165B71">
        <w:rPr>
          <w:rFonts w:eastAsia="Nina"/>
          <w:i/>
          <w:szCs w:val="28"/>
          <w:lang w:eastAsia="ru-RU"/>
        </w:rPr>
        <w:t xml:space="preserve"> </w:t>
      </w:r>
      <w:r w:rsidRPr="00165B71">
        <w:rPr>
          <w:rFonts w:eastAsia="Nina"/>
          <w:i/>
          <w:szCs w:val="28"/>
          <w:lang w:val="en-US" w:eastAsia="ru-RU"/>
        </w:rPr>
        <w:t>k</w:t>
      </w:r>
      <w:r w:rsidRPr="00165B71">
        <w:rPr>
          <w:rFonts w:eastAsia="Nina"/>
          <w:i/>
          <w:szCs w:val="28"/>
          <w:vertAlign w:val="subscript"/>
          <w:lang w:eastAsia="ru-RU"/>
        </w:rPr>
        <w:t>дп</w:t>
      </w:r>
      <w:r w:rsidRPr="00165B71">
        <w:rPr>
          <w:rFonts w:eastAsia="Nina"/>
          <w:szCs w:val="28"/>
          <w:lang w:eastAsia="ru-RU"/>
        </w:rPr>
        <w:sym w:font="Symbol" w:char="F06A"/>
      </w:r>
      <w:r w:rsidRPr="00165B71">
        <w:rPr>
          <w:rFonts w:eastAsia="Nina"/>
          <w:szCs w:val="28"/>
          <w:lang w:eastAsia="ru-RU"/>
        </w:rPr>
        <w:t xml:space="preserve">* для программного напряжения и указать в качестве входного сигнала заданную траекторию </w:t>
      </w:r>
      <w:r w:rsidRPr="00165B71">
        <w:rPr>
          <w:rFonts w:eastAsia="Nina"/>
          <w:szCs w:val="28"/>
          <w:lang w:eastAsia="ru-RU"/>
        </w:rPr>
        <w:sym w:font="Symbol" w:char="F06A"/>
      </w:r>
      <w:r w:rsidRPr="00165B71">
        <w:rPr>
          <w:rFonts w:eastAsia="Nina"/>
          <w:szCs w:val="28"/>
          <w:lang w:eastAsia="ru-RU"/>
        </w:rPr>
        <w:t>*(</w:t>
      </w:r>
      <w:r w:rsidRPr="00165B71">
        <w:rPr>
          <w:rFonts w:eastAsia="Nina"/>
          <w:i/>
          <w:szCs w:val="28"/>
          <w:lang w:val="en-US" w:eastAsia="ru-RU"/>
        </w:rPr>
        <w:t>t</w:t>
      </w:r>
      <w:r w:rsidRPr="00165B71">
        <w:rPr>
          <w:rFonts w:eastAsia="Nina"/>
          <w:szCs w:val="28"/>
          <w:lang w:eastAsia="ru-RU"/>
        </w:rPr>
        <w:t xml:space="preserve">) движения робота, а обратную связь по скорости двигателя из-за отсутствия на схеме сигнала </w:t>
      </w:r>
      <w:r w:rsidRPr="00165B71">
        <w:rPr>
          <w:rFonts w:eastAsia="Nina"/>
          <w:szCs w:val="28"/>
          <w:lang w:eastAsia="ru-RU"/>
        </w:rPr>
        <w:sym w:font="Symbol" w:char="F06A"/>
      </w:r>
      <w:r w:rsidRPr="00165B71">
        <w:rPr>
          <w:rFonts w:eastAsia="Nina"/>
          <w:i/>
          <w:szCs w:val="28"/>
          <w:vertAlign w:val="subscript"/>
          <w:lang w:eastAsia="ru-RU"/>
        </w:rPr>
        <w:t>д</w:t>
      </w:r>
      <w:r w:rsidRPr="00165B71">
        <w:rPr>
          <w:rFonts w:eastAsia="Nina"/>
          <w:szCs w:val="28"/>
          <w:lang w:eastAsia="ru-RU"/>
        </w:rPr>
        <w:t xml:space="preserve"> показать на основе операторного соотношения </w:t>
      </w:r>
      <w:r w:rsidRPr="00165B71">
        <w:rPr>
          <w:rFonts w:eastAsia="Nina"/>
          <w:position w:val="-12"/>
          <w:szCs w:val="28"/>
          <w:lang w:eastAsia="ru-RU"/>
        </w:rPr>
        <w:object w:dxaOrig="1100" w:dyaOrig="400" w14:anchorId="53BBF231">
          <v:shape id="_x0000_i3726" type="#_x0000_t75" style="width:56.95pt;height:20.1pt" o:ole="">
            <v:imagedata r:id="rId32" o:title=""/>
          </v:shape>
          <o:OLEObject Type="Embed" ProgID="Equation.3" ShapeID="_x0000_i3726" DrawAspect="Content" ObjectID="_1611336081" r:id="rId33"/>
        </w:object>
      </w:r>
      <w:r w:rsidRPr="00165B71">
        <w:rPr>
          <w:rFonts w:eastAsia="Nina"/>
          <w:szCs w:val="28"/>
          <w:lang w:eastAsia="ru-RU"/>
        </w:rPr>
        <w:t>.</w:t>
      </w:r>
    </w:p>
    <w:p w14:paraId="16188893" w14:textId="77777777" w:rsidR="00165B71" w:rsidRPr="00165B71" w:rsidRDefault="00165B71" w:rsidP="00165B71">
      <w:pPr>
        <w:spacing w:after="120" w:line="288" w:lineRule="auto"/>
        <w:ind w:firstLine="720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>При выбранной структуре системы остается определить такие характеристики корректирующих звеньев, которые обеспечивают требуемые точность и быстродействие, а также необходимые запасы устойчивости.</w:t>
      </w:r>
    </w:p>
    <w:p w14:paraId="5C688525" w14:textId="77777777" w:rsidR="00165B71" w:rsidRDefault="00165B71" w:rsidP="00165B71">
      <w:pPr>
        <w:spacing w:after="120" w:line="288" w:lineRule="auto"/>
        <w:jc w:val="center"/>
        <w:rPr>
          <w:rFonts w:eastAsia="Nina"/>
          <w:b/>
          <w:i/>
          <w:szCs w:val="28"/>
          <w:lang w:eastAsia="ru-RU"/>
        </w:rPr>
      </w:pPr>
    </w:p>
    <w:p w14:paraId="1F67756F" w14:textId="77777777" w:rsidR="00165B71" w:rsidRDefault="00165B71" w:rsidP="00165B71">
      <w:pPr>
        <w:spacing w:after="120" w:line="288" w:lineRule="auto"/>
        <w:jc w:val="center"/>
        <w:rPr>
          <w:rFonts w:eastAsia="Nina"/>
          <w:b/>
          <w:i/>
          <w:szCs w:val="28"/>
          <w:lang w:eastAsia="ru-RU"/>
        </w:rPr>
      </w:pPr>
    </w:p>
    <w:p w14:paraId="463C3888" w14:textId="30C8B8D4" w:rsidR="00165B71" w:rsidRPr="00165B71" w:rsidRDefault="00165B71" w:rsidP="00165B71">
      <w:pPr>
        <w:spacing w:after="120" w:line="288" w:lineRule="auto"/>
        <w:jc w:val="center"/>
        <w:rPr>
          <w:rFonts w:eastAsia="Nina"/>
          <w:b/>
          <w:i/>
          <w:szCs w:val="28"/>
          <w:lang w:eastAsia="ru-RU"/>
        </w:rPr>
      </w:pPr>
      <w:r w:rsidRPr="00165B71">
        <w:rPr>
          <w:rFonts w:eastAsia="Nina"/>
          <w:b/>
          <w:i/>
          <w:szCs w:val="28"/>
          <w:lang w:eastAsia="ru-RU"/>
        </w:rPr>
        <w:lastRenderedPageBreak/>
        <w:t>Определение вида и параметров желаемой передаточной функции</w:t>
      </w:r>
    </w:p>
    <w:p w14:paraId="0F519E0A" w14:textId="77777777" w:rsidR="00165B71" w:rsidRPr="00165B71" w:rsidRDefault="00165B71" w:rsidP="00165B71">
      <w:pPr>
        <w:spacing w:after="0" w:line="288" w:lineRule="auto"/>
        <w:ind w:firstLine="709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>Структура и параметры желаемой передаточной функции должны быть такими, чтобы обеспечивались необходимые запасы устойчивости системы и определенные в задании характеристики точности и быстродействия.</w:t>
      </w:r>
    </w:p>
    <w:p w14:paraId="492896EF" w14:textId="77777777" w:rsidR="00165B71" w:rsidRPr="00165B71" w:rsidRDefault="00165B71" w:rsidP="00165B71">
      <w:pPr>
        <w:spacing w:after="0" w:line="288" w:lineRule="auto"/>
        <w:ind w:firstLine="709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>Точность оценивается по величине погрешностей отработки заданных траекторий. На практике для подобных оценок используются значения ошибок в установившемся режиме. Рассмотрим отдельно два указанных выше основных вида движения: с постоянной скоростью и гармонические.</w:t>
      </w:r>
    </w:p>
    <w:p w14:paraId="35333C98" w14:textId="77777777" w:rsidR="00165B71" w:rsidRPr="00165B71" w:rsidRDefault="00165B71" w:rsidP="00165B71">
      <w:pPr>
        <w:spacing w:after="0" w:line="288" w:lineRule="auto"/>
        <w:ind w:firstLine="709"/>
        <w:rPr>
          <w:rFonts w:eastAsia="Nina"/>
          <w:szCs w:val="28"/>
          <w:lang w:eastAsia="ru-RU"/>
        </w:rPr>
      </w:pPr>
      <w:r w:rsidRPr="00165B71">
        <w:rPr>
          <w:rFonts w:eastAsia="Nina"/>
          <w:noProof/>
          <w:szCs w:val="28"/>
          <w:lang w:eastAsia="ru-RU"/>
        </w:rPr>
        <w:object w:dxaOrig="1440" w:dyaOrig="1440" w14:anchorId="4B331734">
          <v:shape id="_x0000_s1258" type="#_x0000_t75" style="position:absolute;left:0;text-align:left;margin-left:169.2pt;margin-top:72.3pt;width:117.05pt;height:40.1pt;z-index:251694080">
            <v:imagedata r:id="rId34" o:title=""/>
          </v:shape>
          <o:OLEObject Type="Embed" ProgID="Equation.3" ShapeID="_x0000_s1258" DrawAspect="Content" ObjectID="_1611336103" r:id="rId35"/>
        </w:object>
      </w:r>
      <w:r w:rsidRPr="00165B71">
        <w:rPr>
          <w:rFonts w:eastAsia="Nina"/>
          <w:szCs w:val="28"/>
          <w:lang w:eastAsia="ru-RU"/>
        </w:rPr>
        <w:t>Ввиду наличия возрастающих с постоянной скоростью воздействий система должна быть астатической по полезному сигналу, а значит, желаемая передаточная функция разомкнутой системы должна иметь вид [2]</w:t>
      </w:r>
    </w:p>
    <w:p w14:paraId="09A87108" w14:textId="43E4B206" w:rsidR="00165B71" w:rsidRPr="00165B71" w:rsidRDefault="00165B71" w:rsidP="00165B71">
      <w:pPr>
        <w:spacing w:after="120" w:line="288" w:lineRule="auto"/>
        <w:jc w:val="right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>(</w:t>
      </w:r>
      <w:r>
        <w:rPr>
          <w:rFonts w:eastAsia="Nina"/>
          <w:szCs w:val="28"/>
          <w:lang w:eastAsia="ru-RU"/>
        </w:rPr>
        <w:t>12</w:t>
      </w:r>
      <w:r w:rsidRPr="00165B71">
        <w:rPr>
          <w:rFonts w:eastAsia="Nina"/>
          <w:szCs w:val="28"/>
          <w:lang w:eastAsia="ru-RU"/>
        </w:rPr>
        <w:t>)</w:t>
      </w:r>
    </w:p>
    <w:p w14:paraId="7D4560EB" w14:textId="77777777" w:rsidR="00165B71" w:rsidRDefault="00165B71" w:rsidP="00165B71">
      <w:pPr>
        <w:spacing w:before="240" w:after="0" w:line="288" w:lineRule="auto"/>
        <w:rPr>
          <w:rFonts w:eastAsia="Nina"/>
          <w:szCs w:val="28"/>
          <w:lang w:eastAsia="ru-RU"/>
        </w:rPr>
      </w:pPr>
    </w:p>
    <w:p w14:paraId="1E050345" w14:textId="2AC5B1DE" w:rsidR="00165B71" w:rsidRPr="00165B71" w:rsidRDefault="00165B71" w:rsidP="00165B71">
      <w:pPr>
        <w:spacing w:before="240" w:after="0" w:line="288" w:lineRule="auto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 xml:space="preserve">где </w:t>
      </w:r>
      <w:r w:rsidRPr="00165B71">
        <w:rPr>
          <w:rFonts w:eastAsia="Nina"/>
          <w:i/>
          <w:szCs w:val="28"/>
          <w:lang w:val="en-US" w:eastAsia="ru-RU"/>
        </w:rPr>
        <w:t>N</w:t>
      </w:r>
      <w:r w:rsidRPr="00165B71">
        <w:rPr>
          <w:rFonts w:eastAsia="Nina"/>
          <w:szCs w:val="28"/>
          <w:lang w:eastAsia="ru-RU"/>
        </w:rPr>
        <w:t>(</w:t>
      </w:r>
      <w:r w:rsidRPr="00165B71">
        <w:rPr>
          <w:rFonts w:eastAsia="Nina"/>
          <w:i/>
          <w:szCs w:val="28"/>
          <w:lang w:val="en-US" w:eastAsia="ru-RU"/>
        </w:rPr>
        <w:t>p</w:t>
      </w:r>
      <w:r w:rsidRPr="00165B71">
        <w:rPr>
          <w:rFonts w:eastAsia="Nina"/>
          <w:szCs w:val="28"/>
          <w:lang w:eastAsia="ru-RU"/>
        </w:rPr>
        <w:t xml:space="preserve">) — произвольная дробно-рациональная функция, такая что </w:t>
      </w:r>
      <w:r w:rsidRPr="00165B71">
        <w:rPr>
          <w:rFonts w:eastAsia="Nina"/>
          <w:i/>
          <w:szCs w:val="28"/>
          <w:lang w:val="en-US" w:eastAsia="ru-RU"/>
        </w:rPr>
        <w:t>N</w:t>
      </w:r>
      <w:r w:rsidRPr="00165B71">
        <w:rPr>
          <w:rFonts w:eastAsia="Nina"/>
          <w:szCs w:val="28"/>
          <w:lang w:eastAsia="ru-RU"/>
        </w:rPr>
        <w:t xml:space="preserve">(0)=1, а структура </w:t>
      </w:r>
      <w:r w:rsidRPr="00165B71">
        <w:rPr>
          <w:rFonts w:eastAsia="Nina"/>
          <w:i/>
          <w:szCs w:val="28"/>
          <w:lang w:val="en-US" w:eastAsia="ru-RU"/>
        </w:rPr>
        <w:t>N</w:t>
      </w:r>
      <w:r w:rsidRPr="00165B71">
        <w:rPr>
          <w:rFonts w:eastAsia="Nina"/>
          <w:szCs w:val="28"/>
          <w:lang w:eastAsia="ru-RU"/>
        </w:rPr>
        <w:t>(</w:t>
      </w:r>
      <w:r w:rsidRPr="00165B71">
        <w:rPr>
          <w:rFonts w:eastAsia="Nina"/>
          <w:i/>
          <w:szCs w:val="28"/>
          <w:lang w:val="en-US" w:eastAsia="ru-RU"/>
        </w:rPr>
        <w:t>p</w:t>
      </w:r>
      <w:r w:rsidRPr="00165B71">
        <w:rPr>
          <w:rFonts w:eastAsia="Nina"/>
          <w:szCs w:val="28"/>
          <w:lang w:eastAsia="ru-RU"/>
        </w:rPr>
        <w:t>) обеспечивает устойчивость замкнутой системы.</w:t>
      </w:r>
    </w:p>
    <w:p w14:paraId="415B2CDB" w14:textId="77777777" w:rsidR="00165B71" w:rsidRPr="00165B71" w:rsidRDefault="00165B71" w:rsidP="00165B71">
      <w:pPr>
        <w:spacing w:after="0" w:line="288" w:lineRule="auto"/>
        <w:ind w:firstLine="709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 xml:space="preserve">Для случая линейно возрастающей во времени функции </w:t>
      </w:r>
      <w:r w:rsidRPr="00165B71">
        <w:rPr>
          <w:rFonts w:eastAsia="Nina"/>
          <w:szCs w:val="28"/>
          <w:lang w:eastAsia="ru-RU"/>
        </w:rPr>
        <w:sym w:font="Symbol" w:char="F06A"/>
      </w:r>
      <w:r w:rsidRPr="00165B71">
        <w:rPr>
          <w:rFonts w:eastAsia="Nina"/>
          <w:szCs w:val="28"/>
          <w:lang w:eastAsia="ru-RU"/>
        </w:rPr>
        <w:t>*(</w:t>
      </w:r>
      <w:r w:rsidRPr="00165B71">
        <w:rPr>
          <w:rFonts w:eastAsia="Nina"/>
          <w:i/>
          <w:szCs w:val="28"/>
          <w:lang w:val="en-US" w:eastAsia="ru-RU"/>
        </w:rPr>
        <w:t>t</w:t>
      </w:r>
      <w:r w:rsidRPr="00165B71">
        <w:rPr>
          <w:rFonts w:eastAsia="Nina"/>
          <w:szCs w:val="28"/>
          <w:lang w:eastAsia="ru-RU"/>
        </w:rPr>
        <w:t xml:space="preserve">) и постоянного значения </w:t>
      </w:r>
      <w:r w:rsidRPr="00165B71">
        <w:rPr>
          <w:rFonts w:eastAsia="Nina"/>
          <w:i/>
          <w:szCs w:val="28"/>
          <w:lang w:val="en-US" w:eastAsia="ru-RU"/>
        </w:rPr>
        <w:t>M</w:t>
      </w:r>
      <w:r w:rsidRPr="00165B71">
        <w:rPr>
          <w:rFonts w:eastAsia="Nina"/>
          <w:szCs w:val="28"/>
          <w:vertAlign w:val="subscript"/>
          <w:lang w:eastAsia="ru-RU"/>
        </w:rPr>
        <w:t>н</w:t>
      </w:r>
      <w:r w:rsidRPr="00165B71">
        <w:rPr>
          <w:rFonts w:eastAsia="Nina"/>
          <w:szCs w:val="28"/>
          <w:lang w:eastAsia="ru-RU"/>
        </w:rPr>
        <w:t xml:space="preserve"> можно получить значение установившейся ошибки через коэффициенты ошибок в виде</w:t>
      </w:r>
    </w:p>
    <w:p w14:paraId="61D4AFA3" w14:textId="6EBC50B2" w:rsidR="00165B71" w:rsidRPr="00165B71" w:rsidRDefault="00165B71" w:rsidP="00165B71">
      <w:pPr>
        <w:spacing w:after="120" w:line="288" w:lineRule="auto"/>
        <w:jc w:val="right"/>
        <w:rPr>
          <w:rFonts w:eastAsia="Nina"/>
          <w:szCs w:val="28"/>
          <w:lang w:eastAsia="ru-RU"/>
        </w:rPr>
      </w:pPr>
      <w:r w:rsidRPr="00165B71">
        <w:rPr>
          <w:rFonts w:eastAsia="Nina"/>
          <w:noProof/>
          <w:szCs w:val="28"/>
          <w:lang w:eastAsia="ru-RU"/>
        </w:rPr>
        <w:object w:dxaOrig="1440" w:dyaOrig="1440" w14:anchorId="020E08BA">
          <v:shape id="_x0000_s1278" type="#_x0000_t75" style="position:absolute;left:0;text-align:left;margin-left:122.1pt;margin-top:.8pt;width:236.15pt;height:23.05pt;z-index:251714560">
            <v:imagedata r:id="rId36" o:title=""/>
          </v:shape>
          <o:OLEObject Type="Embed" ProgID="Equation.3" ShapeID="_x0000_s1278" DrawAspect="Content" ObjectID="_1611336104" r:id="rId37"/>
        </w:object>
      </w:r>
      <w:r w:rsidRPr="00165B71">
        <w:rPr>
          <w:rFonts w:eastAsia="Nina"/>
          <w:szCs w:val="28"/>
          <w:lang w:eastAsia="ru-RU"/>
        </w:rPr>
        <w:t>(</w:t>
      </w:r>
      <w:r>
        <w:rPr>
          <w:rFonts w:eastAsia="Nina"/>
          <w:szCs w:val="28"/>
          <w:lang w:eastAsia="ru-RU"/>
        </w:rPr>
        <w:t>13</w:t>
      </w:r>
      <w:r w:rsidRPr="00165B71">
        <w:rPr>
          <w:rFonts w:eastAsia="Nina"/>
          <w:szCs w:val="28"/>
          <w:lang w:eastAsia="ru-RU"/>
        </w:rPr>
        <w:t>)</w:t>
      </w:r>
    </w:p>
    <w:p w14:paraId="3762F780" w14:textId="77777777" w:rsidR="00165B71" w:rsidRPr="00165B71" w:rsidRDefault="00165B71" w:rsidP="00165B71">
      <w:pPr>
        <w:spacing w:after="0" w:line="288" w:lineRule="auto"/>
        <w:rPr>
          <w:rFonts w:eastAsia="Nina"/>
          <w:szCs w:val="28"/>
          <w:lang w:eastAsia="ru-RU"/>
        </w:rPr>
      </w:pPr>
      <w:r w:rsidRPr="00165B71">
        <w:rPr>
          <w:rFonts w:eastAsia="Nina"/>
          <w:noProof/>
          <w:szCs w:val="28"/>
          <w:lang w:eastAsia="ru-RU"/>
        </w:rPr>
        <w:object w:dxaOrig="1440" w:dyaOrig="1440" w14:anchorId="6F716B15">
          <v:shape id="_x0000_s1279" type="#_x0000_t75" style="position:absolute;left:0;text-align:left;margin-left:31.5pt;margin-top:-1.8pt;width:307.25pt;height:21.05pt;z-index:251715584">
            <v:imagedata r:id="rId38" o:title=""/>
          </v:shape>
          <o:OLEObject Type="Embed" ProgID="Equation.3" ShapeID="_x0000_s1279" DrawAspect="Content" ObjectID="_1611336105" r:id="rId39"/>
        </w:object>
      </w:r>
      <w:r w:rsidRPr="00165B71">
        <w:rPr>
          <w:rFonts w:eastAsia="Nina"/>
          <w:szCs w:val="28"/>
          <w:lang w:eastAsia="ru-RU"/>
        </w:rPr>
        <w:t xml:space="preserve">т. к. </w:t>
      </w:r>
    </w:p>
    <w:p w14:paraId="6ABDC9EE" w14:textId="1F7C52B0" w:rsidR="00165B71" w:rsidRPr="00165B71" w:rsidRDefault="00165B71" w:rsidP="00165B71">
      <w:pPr>
        <w:spacing w:after="120" w:line="288" w:lineRule="auto"/>
        <w:ind w:firstLine="709"/>
        <w:rPr>
          <w:rFonts w:eastAsia="Nina"/>
          <w:szCs w:val="28"/>
          <w:lang w:eastAsia="ru-RU"/>
        </w:rPr>
      </w:pPr>
      <w:r w:rsidRPr="00165B71">
        <w:rPr>
          <w:rFonts w:eastAsia="Nina"/>
          <w:noProof/>
          <w:szCs w:val="28"/>
          <w:lang w:eastAsia="ru-RU"/>
        </w:rPr>
        <w:object w:dxaOrig="1440" w:dyaOrig="1440" w14:anchorId="67240196">
          <v:shape id="_x0000_s1281" type="#_x0000_t75" style="position:absolute;left:0;text-align:left;margin-left:255.85pt;margin-top:84.35pt;width:102.4pt;height:23.05pt;z-index:251717632">
            <v:imagedata r:id="rId40" o:title=""/>
          </v:shape>
          <o:OLEObject Type="Embed" ProgID="Equation.3" ShapeID="_x0000_s1281" DrawAspect="Content" ObjectID="_1611336106" r:id="rId41"/>
        </w:object>
      </w:r>
      <w:r w:rsidRPr="00165B71">
        <w:rPr>
          <w:rFonts w:eastAsia="Nina"/>
          <w:noProof/>
          <w:szCs w:val="28"/>
          <w:lang w:eastAsia="ru-RU"/>
        </w:rPr>
        <w:object w:dxaOrig="1440" w:dyaOrig="1440" w14:anchorId="6D260894">
          <v:shape id="_x0000_s1280" type="#_x0000_t75" style="position:absolute;left:0;text-align:left;margin-left:103.15pt;margin-top:70.95pt;width:142.1pt;height:48.15pt;z-index:251716608">
            <v:imagedata r:id="rId42" o:title=""/>
          </v:shape>
          <o:OLEObject Type="Embed" ProgID="Equation.3" ShapeID="_x0000_s1280" DrawAspect="Content" ObjectID="_1611336107" r:id="rId43"/>
        </w:object>
      </w:r>
      <w:r w:rsidRPr="00165B71">
        <w:rPr>
          <w:rFonts w:eastAsia="Nina"/>
          <w:szCs w:val="28"/>
          <w:lang w:eastAsia="ru-RU"/>
        </w:rPr>
        <w:t xml:space="preserve">Система является астатической по сигналу </w:t>
      </w:r>
      <w:r w:rsidRPr="00165B71">
        <w:rPr>
          <w:rFonts w:eastAsia="Nina"/>
          <w:szCs w:val="28"/>
          <w:lang w:eastAsia="ru-RU"/>
        </w:rPr>
        <w:sym w:font="Symbol" w:char="F06A"/>
      </w:r>
      <w:r w:rsidRPr="00165B71">
        <w:rPr>
          <w:rFonts w:eastAsia="Nina"/>
          <w:szCs w:val="28"/>
          <w:lang w:eastAsia="ru-RU"/>
        </w:rPr>
        <w:t>*(</w:t>
      </w:r>
      <w:r w:rsidRPr="00165B71">
        <w:rPr>
          <w:rFonts w:eastAsia="Nina"/>
          <w:i/>
          <w:szCs w:val="28"/>
          <w:lang w:val="en-US" w:eastAsia="ru-RU"/>
        </w:rPr>
        <w:t>t</w:t>
      </w:r>
      <w:r w:rsidRPr="00165B71">
        <w:rPr>
          <w:rFonts w:eastAsia="Nina"/>
          <w:szCs w:val="28"/>
          <w:lang w:eastAsia="ru-RU"/>
        </w:rPr>
        <w:t xml:space="preserve">), поэтому коэффициент ошибки по положению </w:t>
      </w:r>
      <w:r w:rsidRPr="00165B71">
        <w:rPr>
          <w:rFonts w:eastAsia="Nina"/>
          <w:i/>
          <w:szCs w:val="28"/>
          <w:lang w:eastAsia="ru-RU"/>
        </w:rPr>
        <w:t>с</w:t>
      </w:r>
      <w:r w:rsidRPr="00165B71">
        <w:rPr>
          <w:rFonts w:eastAsia="Nina"/>
          <w:szCs w:val="28"/>
          <w:vertAlign w:val="subscript"/>
          <w:lang w:eastAsia="ru-RU"/>
        </w:rPr>
        <w:t>0</w:t>
      </w:r>
      <w:r w:rsidRPr="00165B71">
        <w:rPr>
          <w:rFonts w:eastAsia="Nina"/>
          <w:szCs w:val="28"/>
          <w:lang w:eastAsia="ru-RU"/>
        </w:rPr>
        <w:t xml:space="preserve">=0. Коэффициент ошибки по скорости </w:t>
      </w:r>
      <w:r w:rsidRPr="00165B71">
        <w:rPr>
          <w:rFonts w:eastAsia="Nina"/>
          <w:i/>
          <w:szCs w:val="28"/>
          <w:lang w:val="en-US" w:eastAsia="ru-RU"/>
        </w:rPr>
        <w:t>c</w:t>
      </w:r>
      <w:r w:rsidRPr="00165B71">
        <w:rPr>
          <w:rFonts w:eastAsia="Nina"/>
          <w:szCs w:val="28"/>
          <w:vertAlign w:val="subscript"/>
          <w:lang w:eastAsia="ru-RU"/>
        </w:rPr>
        <w:t>1</w:t>
      </w:r>
      <w:r w:rsidRPr="00165B71">
        <w:rPr>
          <w:rFonts w:eastAsia="Nina"/>
          <w:szCs w:val="28"/>
          <w:lang w:eastAsia="ru-RU"/>
        </w:rPr>
        <w:t xml:space="preserve"> для сигнала </w:t>
      </w:r>
      <w:r w:rsidRPr="00165B71">
        <w:rPr>
          <w:rFonts w:eastAsia="Nina"/>
          <w:szCs w:val="28"/>
          <w:lang w:eastAsia="ru-RU"/>
        </w:rPr>
        <w:sym w:font="Symbol" w:char="F06A"/>
      </w:r>
      <w:r w:rsidRPr="00165B71">
        <w:rPr>
          <w:rFonts w:eastAsia="Nina"/>
          <w:szCs w:val="28"/>
          <w:lang w:eastAsia="ru-RU"/>
        </w:rPr>
        <w:t>*(</w:t>
      </w:r>
      <w:r w:rsidRPr="00165B71">
        <w:rPr>
          <w:rFonts w:eastAsia="Nina"/>
          <w:i/>
          <w:szCs w:val="28"/>
          <w:lang w:val="en-US" w:eastAsia="ru-RU"/>
        </w:rPr>
        <w:t>t</w:t>
      </w:r>
      <w:r w:rsidRPr="00165B71">
        <w:rPr>
          <w:rFonts w:eastAsia="Nina"/>
          <w:szCs w:val="28"/>
          <w:lang w:eastAsia="ru-RU"/>
        </w:rPr>
        <w:t xml:space="preserve">) и коэффициент ошибки по положению </w:t>
      </w:r>
      <w:r w:rsidRPr="00165B71">
        <w:rPr>
          <w:rFonts w:eastAsia="Nina"/>
          <w:i/>
          <w:szCs w:val="28"/>
          <w:lang w:val="en-US" w:eastAsia="ru-RU"/>
        </w:rPr>
        <w:t>d</w:t>
      </w:r>
      <w:r w:rsidRPr="00165B71">
        <w:rPr>
          <w:rFonts w:eastAsia="Nina"/>
          <w:szCs w:val="28"/>
          <w:vertAlign w:val="subscript"/>
          <w:lang w:eastAsia="ru-RU"/>
        </w:rPr>
        <w:t>0</w:t>
      </w:r>
      <w:r w:rsidRPr="00165B71">
        <w:rPr>
          <w:rFonts w:eastAsia="Nina"/>
          <w:szCs w:val="28"/>
          <w:lang w:eastAsia="ru-RU"/>
        </w:rPr>
        <w:t xml:space="preserve"> для сигнала </w:t>
      </w:r>
      <w:r w:rsidRPr="00165B71">
        <w:rPr>
          <w:rFonts w:eastAsia="Nina"/>
          <w:i/>
          <w:szCs w:val="28"/>
          <w:lang w:val="en-US" w:eastAsia="ru-RU"/>
        </w:rPr>
        <w:t>M</w:t>
      </w:r>
      <w:r w:rsidRPr="00165B71">
        <w:rPr>
          <w:rFonts w:eastAsia="Nina"/>
          <w:szCs w:val="28"/>
          <w:vertAlign w:val="subscript"/>
          <w:lang w:eastAsia="ru-RU"/>
        </w:rPr>
        <w:t>н</w:t>
      </w:r>
      <w:r w:rsidRPr="00165B71">
        <w:rPr>
          <w:rFonts w:eastAsia="Nina"/>
          <w:szCs w:val="28"/>
          <w:lang w:eastAsia="ru-RU"/>
        </w:rPr>
        <w:t xml:space="preserve"> определяются по формулам</w:t>
      </w:r>
    </w:p>
    <w:p w14:paraId="0DF8A6E6" w14:textId="53989441" w:rsidR="00165B71" w:rsidRPr="00165B71" w:rsidRDefault="00165B71" w:rsidP="00165B71">
      <w:pPr>
        <w:spacing w:after="0" w:line="288" w:lineRule="auto"/>
        <w:ind w:firstLine="709"/>
        <w:jc w:val="right"/>
        <w:rPr>
          <w:rFonts w:eastAsia="Nina"/>
          <w:szCs w:val="28"/>
          <w:lang w:eastAsia="ru-RU"/>
        </w:rPr>
      </w:pPr>
    </w:p>
    <w:p w14:paraId="17278D90" w14:textId="69A41E51" w:rsidR="00165B71" w:rsidRPr="00165B71" w:rsidRDefault="00165B71" w:rsidP="00165B71">
      <w:pPr>
        <w:spacing w:before="240" w:after="0" w:line="288" w:lineRule="auto"/>
        <w:ind w:firstLine="709"/>
        <w:rPr>
          <w:rFonts w:eastAsia="Nina"/>
          <w:szCs w:val="28"/>
          <w:lang w:eastAsia="ru-RU"/>
        </w:rPr>
      </w:pPr>
      <w:r w:rsidRPr="00165B71">
        <w:rPr>
          <w:rFonts w:eastAsia="Nina"/>
          <w:noProof/>
          <w:szCs w:val="28"/>
          <w:lang w:eastAsia="ru-RU"/>
        </w:rPr>
        <w:object w:dxaOrig="1440" w:dyaOrig="1440" w14:anchorId="6B5DC004">
          <v:shape id="_x0000_s1282" type="#_x0000_t75" style="position:absolute;left:0;text-align:left;margin-left:63pt;margin-top:28.7pt;width:320.8pt;height:47.15pt;z-index:251718656">
            <v:imagedata r:id="rId44" o:title=""/>
          </v:shape>
          <o:OLEObject Type="Embed" ProgID="Equation.3" ShapeID="_x0000_s1282" DrawAspect="Content" ObjectID="_1611336108" r:id="rId45"/>
        </w:object>
      </w:r>
      <w:r w:rsidRPr="00165B71">
        <w:rPr>
          <w:rFonts w:eastAsia="Nina"/>
          <w:szCs w:val="28"/>
          <w:lang w:eastAsia="ru-RU"/>
        </w:rPr>
        <w:t>В результате вычислений получаем</w:t>
      </w:r>
    </w:p>
    <w:p w14:paraId="636E9624" w14:textId="5CC41B36" w:rsidR="00165B71" w:rsidRPr="00165B71" w:rsidRDefault="00165B71" w:rsidP="00165B71">
      <w:pPr>
        <w:spacing w:before="240" w:after="0" w:line="288" w:lineRule="auto"/>
        <w:ind w:firstLine="709"/>
        <w:jc w:val="right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>(</w:t>
      </w:r>
      <w:r>
        <w:rPr>
          <w:rFonts w:eastAsia="Nina"/>
          <w:szCs w:val="28"/>
          <w:lang w:eastAsia="ru-RU"/>
        </w:rPr>
        <w:t>14</w:t>
      </w:r>
      <w:r w:rsidRPr="00165B71">
        <w:rPr>
          <w:rFonts w:eastAsia="Nina"/>
          <w:szCs w:val="28"/>
          <w:lang w:eastAsia="ru-RU"/>
        </w:rPr>
        <w:t>)</w:t>
      </w:r>
    </w:p>
    <w:p w14:paraId="2482D233" w14:textId="77777777" w:rsidR="00165B71" w:rsidRPr="00165B71" w:rsidRDefault="00165B71" w:rsidP="00165B71">
      <w:pPr>
        <w:spacing w:before="240" w:after="0" w:line="288" w:lineRule="auto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 xml:space="preserve">где </w:t>
      </w:r>
      <w:r w:rsidRPr="00165B71">
        <w:rPr>
          <w:rFonts w:ascii="Nina" w:eastAsia="Nina" w:hAnsi="Nina" w:cs="Nina"/>
          <w:position w:val="-18"/>
          <w:szCs w:val="28"/>
          <w:lang w:eastAsia="ru-RU"/>
        </w:rPr>
        <w:object w:dxaOrig="3940" w:dyaOrig="460" w14:anchorId="6C472AEC">
          <v:shape id="_x0000_i3727" type="#_x0000_t75" style="width:205.95pt;height:23.45pt" o:ole="">
            <v:imagedata r:id="rId46" o:title=""/>
          </v:shape>
          <o:OLEObject Type="Embed" ProgID="Equation.3" ShapeID="_x0000_i3727" DrawAspect="Content" ObjectID="_1611336082" r:id="rId47"/>
        </w:object>
      </w:r>
      <w:r w:rsidRPr="00165B71">
        <w:rPr>
          <w:rFonts w:eastAsia="Nina"/>
          <w:szCs w:val="28"/>
          <w:lang w:eastAsia="ru-RU"/>
        </w:rPr>
        <w:t xml:space="preserve"> – общий коэффициент усиления разомкнутой системы.</w:t>
      </w:r>
    </w:p>
    <w:p w14:paraId="49C6B050" w14:textId="77777777" w:rsidR="00165B71" w:rsidRPr="00165B71" w:rsidRDefault="00165B71" w:rsidP="00165B71">
      <w:pPr>
        <w:spacing w:after="0" w:line="288" w:lineRule="auto"/>
        <w:ind w:firstLine="709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>Выражение для максимального значения установившейся ошибки примет вид</w:t>
      </w:r>
    </w:p>
    <w:p w14:paraId="6666D955" w14:textId="63E9F966" w:rsidR="00165B71" w:rsidRPr="00165B71" w:rsidRDefault="00165B71" w:rsidP="00165B71">
      <w:pPr>
        <w:spacing w:before="240" w:after="240" w:line="288" w:lineRule="auto"/>
        <w:ind w:firstLine="709"/>
        <w:jc w:val="right"/>
        <w:rPr>
          <w:rFonts w:eastAsia="Nina"/>
          <w:szCs w:val="28"/>
          <w:lang w:eastAsia="ru-RU"/>
        </w:rPr>
      </w:pPr>
      <w:r w:rsidRPr="00165B71">
        <w:rPr>
          <w:rFonts w:eastAsia="Nina"/>
          <w:noProof/>
          <w:szCs w:val="28"/>
          <w:lang w:eastAsia="ru-RU"/>
        </w:rPr>
        <w:object w:dxaOrig="1440" w:dyaOrig="1440" w14:anchorId="069C4235">
          <v:shape id="_x0000_s1283" type="#_x0000_t75" style="position:absolute;left:0;text-align:left;margin-left:39.65pt;margin-top:-11.45pt;width:375.15pt;height:45.1pt;z-index:251719680">
            <v:imagedata r:id="rId48" o:title=""/>
          </v:shape>
          <o:OLEObject Type="Embed" ProgID="Equation.3" ShapeID="_x0000_s1283" DrawAspect="Content" ObjectID="_1611336109" r:id="rId49"/>
        </w:object>
      </w:r>
      <w:r w:rsidRPr="00165B71">
        <w:rPr>
          <w:rFonts w:eastAsia="Nina"/>
          <w:szCs w:val="28"/>
          <w:lang w:eastAsia="ru-RU"/>
        </w:rPr>
        <w:t>(</w:t>
      </w:r>
      <w:r>
        <w:rPr>
          <w:rFonts w:eastAsia="Nina"/>
          <w:szCs w:val="28"/>
          <w:lang w:eastAsia="ru-RU"/>
        </w:rPr>
        <w:t>15</w:t>
      </w:r>
      <w:r w:rsidRPr="00165B71">
        <w:rPr>
          <w:rFonts w:eastAsia="Nina"/>
          <w:szCs w:val="28"/>
          <w:lang w:eastAsia="ru-RU"/>
        </w:rPr>
        <w:t>)</w:t>
      </w:r>
    </w:p>
    <w:p w14:paraId="12AC7DC7" w14:textId="77777777" w:rsidR="00165B71" w:rsidRPr="00165B71" w:rsidRDefault="00165B71" w:rsidP="00165B71">
      <w:pPr>
        <w:spacing w:after="0" w:line="288" w:lineRule="auto"/>
        <w:ind w:firstLine="709"/>
        <w:rPr>
          <w:rFonts w:eastAsia="Nina"/>
          <w:szCs w:val="28"/>
          <w:lang w:eastAsia="ru-RU"/>
        </w:rPr>
      </w:pPr>
      <w:r w:rsidRPr="00165B71">
        <w:rPr>
          <w:rFonts w:eastAsia="Nina"/>
          <w:noProof/>
          <w:szCs w:val="28"/>
          <w:lang w:eastAsia="ru-RU"/>
        </w:rPr>
        <w:lastRenderedPageBreak/>
        <w:object w:dxaOrig="1440" w:dyaOrig="1440" w14:anchorId="33A49C55">
          <v:shape id="_x0000_s1259" type="#_x0000_t75" style="position:absolute;left:0;text-align:left;margin-left:159.6pt;margin-top:41.1pt;width:133.75pt;height:44.1pt;z-index:251695104">
            <v:imagedata r:id="rId50" o:title=""/>
          </v:shape>
          <o:OLEObject Type="Embed" ProgID="Equation.3" ShapeID="_x0000_s1259" DrawAspect="Content" ObjectID="_1611336110" r:id="rId51"/>
        </w:object>
      </w:r>
      <w:r w:rsidRPr="00165B71">
        <w:rPr>
          <w:rFonts w:eastAsia="Nina"/>
          <w:szCs w:val="28"/>
          <w:lang w:eastAsia="ru-RU"/>
        </w:rPr>
        <w:t xml:space="preserve">Чтобы удовлетворить требование </w:t>
      </w:r>
      <w:r w:rsidRPr="00165B71">
        <w:rPr>
          <w:rFonts w:eastAsia="Nina"/>
          <w:szCs w:val="28"/>
          <w:lang w:eastAsia="ru-RU"/>
        </w:rPr>
        <w:sym w:font="Symbol" w:char="F064"/>
      </w:r>
      <w:r w:rsidRPr="00165B71">
        <w:rPr>
          <w:rFonts w:eastAsia="Nina"/>
          <w:szCs w:val="28"/>
          <w:vertAlign w:val="subscript"/>
          <w:lang w:eastAsia="ru-RU"/>
        </w:rPr>
        <w:t xml:space="preserve">уст </w:t>
      </w:r>
      <w:r w:rsidRPr="00165B71">
        <w:rPr>
          <w:rFonts w:eastAsia="Nina"/>
          <w:szCs w:val="28"/>
          <w:lang w:eastAsia="ru-RU"/>
        </w:rPr>
        <w:sym w:font="Symbol" w:char="F0A3"/>
      </w:r>
      <w:r w:rsidRPr="00165B71">
        <w:rPr>
          <w:rFonts w:eastAsia="Nina"/>
          <w:szCs w:val="28"/>
          <w:lang w:eastAsia="ru-RU"/>
        </w:rPr>
        <w:t xml:space="preserve"> </w:t>
      </w:r>
      <w:r w:rsidRPr="00165B71">
        <w:rPr>
          <w:rFonts w:eastAsia="Nina"/>
          <w:szCs w:val="28"/>
          <w:lang w:eastAsia="ru-RU"/>
        </w:rPr>
        <w:sym w:font="Symbol" w:char="F064"/>
      </w:r>
      <w:r w:rsidRPr="00165B71">
        <w:rPr>
          <w:rFonts w:eastAsia="Nina"/>
          <w:i/>
          <w:szCs w:val="28"/>
          <w:vertAlign w:val="subscript"/>
          <w:lang w:val="en-US" w:eastAsia="ru-RU"/>
        </w:rPr>
        <w:t>m</w:t>
      </w:r>
      <w:r w:rsidRPr="00165B71">
        <w:rPr>
          <w:rFonts w:eastAsia="Nina"/>
          <w:szCs w:val="28"/>
          <w:lang w:eastAsia="ru-RU"/>
        </w:rPr>
        <w:t>, необходимо выполнить следующее условие на выбор общего коэффициента усиления</w:t>
      </w:r>
      <w:r w:rsidRPr="00165B71">
        <w:rPr>
          <w:rFonts w:eastAsia="Nina"/>
          <w:i/>
          <w:szCs w:val="28"/>
          <w:lang w:eastAsia="ru-RU"/>
        </w:rPr>
        <w:t xml:space="preserve"> </w:t>
      </w:r>
      <w:r w:rsidRPr="00165B71">
        <w:rPr>
          <w:rFonts w:eastAsia="Nina"/>
          <w:i/>
          <w:szCs w:val="28"/>
          <w:lang w:val="en-US" w:eastAsia="ru-RU"/>
        </w:rPr>
        <w:t>K</w:t>
      </w:r>
    </w:p>
    <w:p w14:paraId="7E620458" w14:textId="29FAA9EC" w:rsidR="00165B71" w:rsidRPr="00165B71" w:rsidRDefault="00165B71" w:rsidP="00165B71">
      <w:pPr>
        <w:spacing w:before="240" w:after="240" w:line="288" w:lineRule="auto"/>
        <w:jc w:val="right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>(</w:t>
      </w:r>
      <w:r>
        <w:rPr>
          <w:rFonts w:eastAsia="Nina"/>
          <w:szCs w:val="28"/>
          <w:lang w:eastAsia="ru-RU"/>
        </w:rPr>
        <w:t>16</w:t>
      </w:r>
      <w:r w:rsidRPr="00165B71">
        <w:rPr>
          <w:rFonts w:eastAsia="Nina"/>
          <w:szCs w:val="28"/>
          <w:lang w:eastAsia="ru-RU"/>
        </w:rPr>
        <w:t>)</w:t>
      </w:r>
    </w:p>
    <w:p w14:paraId="114DA7FF" w14:textId="13E9509B" w:rsidR="00165B71" w:rsidRPr="00165B71" w:rsidRDefault="00165B71" w:rsidP="00165B71">
      <w:pPr>
        <w:spacing w:after="0" w:line="288" w:lineRule="auto"/>
        <w:ind w:firstLine="709"/>
        <w:rPr>
          <w:rFonts w:eastAsia="Nina"/>
          <w:szCs w:val="28"/>
          <w:lang w:eastAsia="ru-RU"/>
        </w:rPr>
      </w:pPr>
      <w:r w:rsidRPr="00165B71">
        <w:rPr>
          <w:rFonts w:eastAsia="Nina"/>
          <w:noProof/>
          <w:szCs w:val="28"/>
          <w:lang w:eastAsia="ru-RU"/>
        </w:rPr>
        <w:object w:dxaOrig="1440" w:dyaOrig="1440" w14:anchorId="4D0E41BE">
          <v:shape id="_x0000_s1260" type="#_x0000_t75" style="position:absolute;left:0;text-align:left;margin-left:169.05pt;margin-top:99.5pt;width:126.45pt;height:44.1pt;z-index:251696128">
            <v:imagedata r:id="rId52" o:title=""/>
          </v:shape>
          <o:OLEObject Type="Embed" ProgID="Equation.3" ShapeID="_x0000_s1260" DrawAspect="Content" ObjectID="_1611336111" r:id="rId53"/>
        </w:object>
      </w:r>
      <w:r w:rsidRPr="00165B71">
        <w:rPr>
          <w:rFonts w:eastAsia="Nina"/>
          <w:szCs w:val="28"/>
          <w:lang w:eastAsia="ru-RU"/>
        </w:rPr>
        <w:t xml:space="preserve">Перейдем теперь ко второму стандартному режиму — гармонической траектории движения манипулятора </w:t>
      </w:r>
      <w:r w:rsidRPr="00165B71">
        <w:rPr>
          <w:rFonts w:eastAsia="Nina"/>
          <w:szCs w:val="28"/>
          <w:lang w:eastAsia="ru-RU"/>
        </w:rPr>
        <w:sym w:font="Symbol" w:char="F06A"/>
      </w:r>
      <w:r w:rsidRPr="00165B71">
        <w:rPr>
          <w:rFonts w:eastAsia="Nina"/>
          <w:szCs w:val="28"/>
          <w:lang w:eastAsia="ru-RU"/>
        </w:rPr>
        <w:t>*(</w:t>
      </w:r>
      <w:r w:rsidRPr="00165B71">
        <w:rPr>
          <w:rFonts w:eastAsia="Nina"/>
          <w:i/>
          <w:szCs w:val="28"/>
          <w:lang w:val="en-US" w:eastAsia="ru-RU"/>
        </w:rPr>
        <w:t>t</w:t>
      </w:r>
      <w:r w:rsidRPr="00165B71">
        <w:rPr>
          <w:rFonts w:eastAsia="Nina"/>
          <w:szCs w:val="28"/>
          <w:lang w:eastAsia="ru-RU"/>
        </w:rPr>
        <w:t>)=</w:t>
      </w:r>
      <w:r w:rsidRPr="00165B71">
        <w:rPr>
          <w:rFonts w:eastAsia="Nina"/>
          <w:i/>
          <w:szCs w:val="28"/>
          <w:lang w:val="en-US" w:eastAsia="ru-RU"/>
        </w:rPr>
        <w:t>Asin</w:t>
      </w:r>
      <w:r w:rsidRPr="00165B71">
        <w:rPr>
          <w:rFonts w:eastAsia="Nina"/>
          <w:szCs w:val="28"/>
          <w:lang w:val="en-US" w:eastAsia="ru-RU"/>
        </w:rPr>
        <w:sym w:font="Symbol" w:char="F077"/>
      </w:r>
      <w:r w:rsidRPr="00165B71">
        <w:rPr>
          <w:rFonts w:eastAsia="Nina"/>
          <w:i/>
          <w:szCs w:val="28"/>
          <w:lang w:val="en-US" w:eastAsia="ru-RU"/>
        </w:rPr>
        <w:t>t</w:t>
      </w:r>
      <w:r w:rsidRPr="00165B71">
        <w:rPr>
          <w:rFonts w:eastAsia="Nina"/>
          <w:szCs w:val="28"/>
          <w:lang w:eastAsia="ru-RU"/>
        </w:rPr>
        <w:t xml:space="preserve"> при отсутствии момента нагрузки, </w:t>
      </w:r>
      <w:r w:rsidRPr="00165B71">
        <w:rPr>
          <w:rFonts w:eastAsia="Nina"/>
          <w:i/>
          <w:szCs w:val="28"/>
          <w:lang w:val="en-US" w:eastAsia="ru-RU"/>
        </w:rPr>
        <w:t>M</w:t>
      </w:r>
      <w:r w:rsidRPr="00165B71">
        <w:rPr>
          <w:rFonts w:eastAsia="Nina"/>
          <w:szCs w:val="28"/>
          <w:vertAlign w:val="subscript"/>
          <w:lang w:eastAsia="ru-RU"/>
        </w:rPr>
        <w:t>н</w:t>
      </w:r>
      <w:r w:rsidRPr="00165B71">
        <w:rPr>
          <w:rFonts w:eastAsia="Nina"/>
          <w:szCs w:val="28"/>
          <w:lang w:eastAsia="ru-RU"/>
        </w:rPr>
        <w:t xml:space="preserve">=0. Прежде всего, определим амплитуду </w:t>
      </w:r>
      <w:r w:rsidRPr="00165B71">
        <w:rPr>
          <w:rFonts w:eastAsia="Nina"/>
          <w:i/>
          <w:szCs w:val="28"/>
          <w:lang w:val="en-US" w:eastAsia="ru-RU"/>
        </w:rPr>
        <w:t>A</w:t>
      </w:r>
      <w:r w:rsidRPr="00165B71">
        <w:rPr>
          <w:rFonts w:eastAsia="Nina"/>
          <w:szCs w:val="28"/>
          <w:lang w:eastAsia="ru-RU"/>
        </w:rPr>
        <w:t xml:space="preserve"> и частотный диапазон 0&lt;</w:t>
      </w:r>
      <w:r w:rsidRPr="00165B71">
        <w:rPr>
          <w:rFonts w:eastAsia="Nina"/>
          <w:szCs w:val="28"/>
          <w:lang w:eastAsia="ru-RU"/>
        </w:rPr>
        <w:sym w:font="Symbol" w:char="F077"/>
      </w:r>
      <w:r w:rsidRPr="00165B71">
        <w:rPr>
          <w:rFonts w:eastAsia="Nina"/>
          <w:szCs w:val="28"/>
          <w:lang w:eastAsia="ru-RU"/>
        </w:rPr>
        <w:sym w:font="Symbol" w:char="F0A3"/>
      </w:r>
      <w:r w:rsidRPr="00165B71">
        <w:rPr>
          <w:rFonts w:eastAsia="Nina"/>
          <w:position w:val="-6"/>
          <w:szCs w:val="28"/>
          <w:lang w:eastAsia="ru-RU"/>
        </w:rPr>
        <w:object w:dxaOrig="300" w:dyaOrig="279" w14:anchorId="014699DF">
          <v:shape id="_x0000_i3728" type="#_x0000_t75" style="width:15.9pt;height:14.25pt" o:ole="" o:allowoverlap="f">
            <v:imagedata r:id="rId54" o:title=""/>
          </v:shape>
          <o:OLEObject Type="Embed" ProgID="Equation.3" ShapeID="_x0000_i3728" DrawAspect="Content" ObjectID="_1611336083" r:id="rId55"/>
        </w:object>
      </w:r>
      <w:r w:rsidRPr="00165B71">
        <w:rPr>
          <w:rFonts w:eastAsia="Nina"/>
          <w:szCs w:val="28"/>
          <w:lang w:eastAsia="ru-RU"/>
        </w:rPr>
        <w:t xml:space="preserve"> сигнала </w:t>
      </w:r>
      <w:r w:rsidRPr="00165B71">
        <w:rPr>
          <w:rFonts w:eastAsia="Nina"/>
          <w:szCs w:val="28"/>
          <w:lang w:eastAsia="ru-RU"/>
        </w:rPr>
        <w:sym w:font="Symbol" w:char="F06A"/>
      </w:r>
      <w:r w:rsidRPr="00165B71">
        <w:rPr>
          <w:rFonts w:eastAsia="Nina"/>
          <w:szCs w:val="28"/>
          <w:lang w:eastAsia="ru-RU"/>
        </w:rPr>
        <w:t>*(</w:t>
      </w:r>
      <w:r w:rsidRPr="00165B71">
        <w:rPr>
          <w:rFonts w:eastAsia="Nina"/>
          <w:i/>
          <w:szCs w:val="28"/>
          <w:lang w:val="en-US" w:eastAsia="ru-RU"/>
        </w:rPr>
        <w:t>t</w:t>
      </w:r>
      <w:r w:rsidRPr="00165B71">
        <w:rPr>
          <w:rFonts w:eastAsia="Nina"/>
          <w:szCs w:val="28"/>
          <w:lang w:eastAsia="ru-RU"/>
        </w:rPr>
        <w:t xml:space="preserve">) так, чтобы значения </w:t>
      </w:r>
      <w:r w:rsidRPr="00165B71">
        <w:rPr>
          <w:rFonts w:eastAsia="Nina"/>
          <w:position w:val="-12"/>
          <w:szCs w:val="28"/>
          <w:lang w:eastAsia="ru-RU"/>
        </w:rPr>
        <w:object w:dxaOrig="520" w:dyaOrig="360" w14:anchorId="0C89B67D">
          <v:shape id="_x0000_i3729" type="#_x0000_t75" style="width:26.8pt;height:18.4pt" o:ole="" o:allowoverlap="f">
            <v:imagedata r:id="rId56" o:title=""/>
          </v:shape>
          <o:OLEObject Type="Embed" ProgID="Equation.3" ShapeID="_x0000_i3729" DrawAspect="Content" ObjectID="_1611336084" r:id="rId57"/>
        </w:object>
      </w:r>
      <w:r w:rsidRPr="00165B71">
        <w:rPr>
          <w:rFonts w:eastAsia="Nina"/>
          <w:szCs w:val="28"/>
          <w:lang w:eastAsia="ru-RU"/>
        </w:rPr>
        <w:t xml:space="preserve"> и </w:t>
      </w:r>
      <w:r w:rsidRPr="00165B71">
        <w:rPr>
          <w:rFonts w:eastAsia="Nina"/>
          <w:position w:val="-12"/>
          <w:szCs w:val="28"/>
          <w:lang w:eastAsia="ru-RU"/>
        </w:rPr>
        <w:object w:dxaOrig="520" w:dyaOrig="360" w14:anchorId="1A2A8EEA">
          <v:shape id="_x0000_i3730" type="#_x0000_t75" style="width:26.8pt;height:18.4pt" o:ole="" o:allowoverlap="f">
            <v:imagedata r:id="rId58" o:title=""/>
          </v:shape>
          <o:OLEObject Type="Embed" ProgID="Equation.3" ShapeID="_x0000_i3730" DrawAspect="Content" ObjectID="_1611336085" r:id="rId59"/>
        </w:object>
      </w:r>
      <w:r w:rsidRPr="00165B71">
        <w:rPr>
          <w:rFonts w:eastAsia="Nina"/>
          <w:szCs w:val="28"/>
          <w:lang w:eastAsia="ru-RU"/>
        </w:rPr>
        <w:t xml:space="preserve"> не превышали заданных максимальных значений </w:t>
      </w:r>
      <w:r w:rsidRPr="00165B71">
        <w:rPr>
          <w:rFonts w:eastAsia="Nina"/>
          <w:szCs w:val="28"/>
          <w:lang w:eastAsia="ru-RU"/>
        </w:rPr>
        <w:sym w:font="Symbol" w:char="F077"/>
      </w:r>
      <w:r w:rsidRPr="00165B71">
        <w:rPr>
          <w:rFonts w:eastAsia="Nina"/>
          <w:i/>
          <w:szCs w:val="28"/>
          <w:vertAlign w:val="subscript"/>
          <w:lang w:val="en-US" w:eastAsia="ru-RU"/>
        </w:rPr>
        <w:t>m</w:t>
      </w:r>
      <w:r w:rsidRPr="00165B71">
        <w:rPr>
          <w:rFonts w:eastAsia="Nina"/>
          <w:szCs w:val="28"/>
          <w:lang w:eastAsia="ru-RU"/>
        </w:rPr>
        <w:t xml:space="preserve"> и </w:t>
      </w:r>
      <w:r w:rsidRPr="00165B71">
        <w:rPr>
          <w:rFonts w:eastAsia="Nina"/>
          <w:szCs w:val="28"/>
          <w:lang w:eastAsia="ru-RU"/>
        </w:rPr>
        <w:sym w:font="Symbol" w:char="F065"/>
      </w:r>
      <w:r w:rsidRPr="00165B71">
        <w:rPr>
          <w:rFonts w:eastAsia="Nina"/>
          <w:i/>
          <w:szCs w:val="28"/>
          <w:vertAlign w:val="subscript"/>
          <w:lang w:val="en-US" w:eastAsia="ru-RU"/>
        </w:rPr>
        <w:t>m</w:t>
      </w:r>
      <w:r w:rsidRPr="00165B71">
        <w:rPr>
          <w:rFonts w:eastAsia="Nina"/>
          <w:szCs w:val="28"/>
          <w:lang w:eastAsia="ru-RU"/>
        </w:rPr>
        <w:t xml:space="preserve"> соответственно:</w:t>
      </w:r>
    </w:p>
    <w:p w14:paraId="6B329735" w14:textId="16E67C68" w:rsidR="00165B71" w:rsidRPr="00165B71" w:rsidRDefault="00165B71" w:rsidP="00165B71">
      <w:pPr>
        <w:spacing w:before="120" w:after="120" w:line="288" w:lineRule="auto"/>
        <w:ind w:firstLine="709"/>
        <w:jc w:val="right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>(</w:t>
      </w:r>
      <w:r>
        <w:rPr>
          <w:rFonts w:eastAsia="Nina"/>
          <w:szCs w:val="28"/>
          <w:lang w:eastAsia="ru-RU"/>
        </w:rPr>
        <w:t>17</w:t>
      </w:r>
      <w:r w:rsidRPr="00165B71">
        <w:rPr>
          <w:rFonts w:eastAsia="Nina"/>
          <w:szCs w:val="28"/>
          <w:lang w:eastAsia="ru-RU"/>
        </w:rPr>
        <w:t>)</w:t>
      </w:r>
    </w:p>
    <w:p w14:paraId="0EDFC797" w14:textId="77777777" w:rsidR="00165B71" w:rsidRPr="00165B71" w:rsidRDefault="00165B71" w:rsidP="00165B71">
      <w:pPr>
        <w:spacing w:before="240" w:after="0" w:line="288" w:lineRule="auto"/>
        <w:ind w:firstLine="709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 xml:space="preserve">Так как для линейной системы реакция на гармонический входной сигнал </w:t>
      </w:r>
      <w:r w:rsidRPr="00165B71">
        <w:rPr>
          <w:rFonts w:eastAsia="Nina"/>
          <w:szCs w:val="28"/>
          <w:lang w:eastAsia="ru-RU"/>
        </w:rPr>
        <w:sym w:font="Symbol" w:char="F06A"/>
      </w:r>
      <w:r w:rsidRPr="00165B71">
        <w:rPr>
          <w:rFonts w:eastAsia="Nina"/>
          <w:szCs w:val="28"/>
          <w:lang w:eastAsia="ru-RU"/>
        </w:rPr>
        <w:t>*(</w:t>
      </w:r>
      <w:r w:rsidRPr="00165B71">
        <w:rPr>
          <w:rFonts w:eastAsia="Nina"/>
          <w:i/>
          <w:szCs w:val="28"/>
          <w:lang w:val="en-US" w:eastAsia="ru-RU"/>
        </w:rPr>
        <w:t>t</w:t>
      </w:r>
      <w:r w:rsidRPr="00165B71">
        <w:rPr>
          <w:rFonts w:eastAsia="Nina"/>
          <w:szCs w:val="28"/>
          <w:lang w:eastAsia="ru-RU"/>
        </w:rPr>
        <w:t>)=</w:t>
      </w:r>
      <w:r w:rsidRPr="00165B71">
        <w:rPr>
          <w:rFonts w:eastAsia="Nina"/>
          <w:i/>
          <w:szCs w:val="28"/>
          <w:lang w:val="en-US" w:eastAsia="ru-RU"/>
        </w:rPr>
        <w:t>Asin</w:t>
      </w:r>
      <w:r w:rsidRPr="00165B71">
        <w:rPr>
          <w:rFonts w:eastAsia="Nina"/>
          <w:szCs w:val="28"/>
          <w:lang w:val="en-US" w:eastAsia="ru-RU"/>
        </w:rPr>
        <w:sym w:font="Symbol" w:char="F077"/>
      </w:r>
      <w:r w:rsidRPr="00165B71">
        <w:rPr>
          <w:rFonts w:eastAsia="Nina"/>
          <w:i/>
          <w:szCs w:val="28"/>
          <w:lang w:val="en-US" w:eastAsia="ru-RU"/>
        </w:rPr>
        <w:t>t</w:t>
      </w:r>
      <w:r w:rsidRPr="00165B71">
        <w:rPr>
          <w:rFonts w:eastAsia="Nina"/>
          <w:szCs w:val="28"/>
          <w:lang w:eastAsia="ru-RU"/>
        </w:rPr>
        <w:t xml:space="preserve"> в установившемся режиме также является гармонической, то вид сигнала ошибки отработки подобной траектории будет определяться выражением</w:t>
      </w:r>
    </w:p>
    <w:p w14:paraId="39F89EBC" w14:textId="44519846" w:rsidR="00165B71" w:rsidRPr="00165B71" w:rsidRDefault="00165B71" w:rsidP="00165B71">
      <w:pPr>
        <w:spacing w:before="120" w:after="120" w:line="288" w:lineRule="auto"/>
        <w:ind w:firstLine="709"/>
        <w:jc w:val="right"/>
        <w:rPr>
          <w:rFonts w:eastAsia="Nina"/>
          <w:szCs w:val="28"/>
          <w:lang w:eastAsia="ru-RU"/>
        </w:rPr>
      </w:pPr>
      <w:r w:rsidRPr="00165B71">
        <w:rPr>
          <w:rFonts w:eastAsia="Nina"/>
          <w:noProof/>
          <w:szCs w:val="28"/>
          <w:lang w:eastAsia="ru-RU"/>
        </w:rPr>
        <w:object w:dxaOrig="1440" w:dyaOrig="1440" w14:anchorId="36FD0033">
          <v:shape id="_x0000_s1291" type="#_x0000_t75" style="position:absolute;left:0;text-align:left;margin-left:82.8pt;margin-top:.6pt;width:297.85pt;height:26.05pt;z-index:251727872">
            <v:imagedata r:id="rId60" o:title=""/>
          </v:shape>
          <o:OLEObject Type="Embed" ProgID="Equation.3" ShapeID="_x0000_s1291" DrawAspect="Content" ObjectID="_1611336112" r:id="rId61"/>
        </w:object>
      </w:r>
      <w:r w:rsidRPr="00165B71">
        <w:rPr>
          <w:rFonts w:eastAsia="Nina"/>
          <w:szCs w:val="28"/>
          <w:lang w:eastAsia="ru-RU"/>
        </w:rPr>
        <w:t>(</w:t>
      </w:r>
      <w:r>
        <w:rPr>
          <w:rFonts w:eastAsia="Nina"/>
          <w:szCs w:val="28"/>
          <w:lang w:eastAsia="ru-RU"/>
        </w:rPr>
        <w:t>18</w:t>
      </w:r>
      <w:r w:rsidRPr="00165B71">
        <w:rPr>
          <w:rFonts w:eastAsia="Nina"/>
          <w:szCs w:val="28"/>
          <w:lang w:eastAsia="ru-RU"/>
        </w:rPr>
        <w:t>)</w:t>
      </w:r>
    </w:p>
    <w:p w14:paraId="11EE5297" w14:textId="77777777" w:rsidR="00165B71" w:rsidRPr="00165B71" w:rsidRDefault="00165B71" w:rsidP="00165B71">
      <w:pPr>
        <w:spacing w:before="120" w:after="0" w:line="288" w:lineRule="auto"/>
        <w:ind w:firstLine="709"/>
        <w:rPr>
          <w:rFonts w:eastAsia="Nina"/>
          <w:szCs w:val="28"/>
          <w:lang w:eastAsia="ru-RU"/>
        </w:rPr>
      </w:pPr>
      <w:r w:rsidRPr="00165B71">
        <w:rPr>
          <w:rFonts w:eastAsia="Nina"/>
          <w:noProof/>
          <w:szCs w:val="28"/>
          <w:lang w:eastAsia="ru-RU"/>
        </w:rPr>
        <w:object w:dxaOrig="1440" w:dyaOrig="1440" w14:anchorId="22FD66C4">
          <v:shape id="_x0000_s1289" type="#_x0000_t75" style="position:absolute;left:0;text-align:left;margin-left:97.2pt;margin-top:35.85pt;width:292.6pt;height:45.1pt;z-index:251725824">
            <v:imagedata r:id="rId62" o:title=""/>
          </v:shape>
          <o:OLEObject Type="Embed" ProgID="Equation.3" ShapeID="_x0000_s1289" DrawAspect="Content" ObjectID="_1611336113" r:id="rId63"/>
        </w:object>
      </w:r>
      <w:r w:rsidRPr="00165B71">
        <w:rPr>
          <w:rFonts w:eastAsia="Nina"/>
          <w:szCs w:val="28"/>
          <w:lang w:eastAsia="ru-RU"/>
        </w:rPr>
        <w:t>Амплитудное (максимальное) значение установившейся ошибки имеет вид</w:t>
      </w:r>
    </w:p>
    <w:p w14:paraId="7EE3187C" w14:textId="63A7C0E3" w:rsidR="00165B71" w:rsidRPr="00165B71" w:rsidRDefault="00165B71" w:rsidP="00165B71">
      <w:pPr>
        <w:spacing w:before="240" w:after="240" w:line="288" w:lineRule="auto"/>
        <w:ind w:firstLine="675"/>
        <w:jc w:val="right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>(</w:t>
      </w:r>
      <w:r>
        <w:rPr>
          <w:rFonts w:eastAsia="Nina"/>
          <w:szCs w:val="28"/>
          <w:lang w:eastAsia="ru-RU"/>
        </w:rPr>
        <w:t>19</w:t>
      </w:r>
      <w:r w:rsidRPr="00165B71">
        <w:rPr>
          <w:rFonts w:eastAsia="Nina"/>
          <w:szCs w:val="28"/>
          <w:lang w:eastAsia="ru-RU"/>
        </w:rPr>
        <w:t>)</w:t>
      </w:r>
    </w:p>
    <w:p w14:paraId="692F3EA3" w14:textId="77777777" w:rsidR="00165B71" w:rsidRPr="00165B71" w:rsidRDefault="00165B71" w:rsidP="00165B71">
      <w:pPr>
        <w:spacing w:before="120" w:after="0" w:line="288" w:lineRule="auto"/>
        <w:rPr>
          <w:rFonts w:eastAsia="Nina"/>
          <w:szCs w:val="28"/>
          <w:lang w:eastAsia="ru-RU"/>
        </w:rPr>
      </w:pPr>
      <w:r w:rsidRPr="00165B71">
        <w:rPr>
          <w:rFonts w:eastAsia="Nina"/>
          <w:noProof/>
          <w:szCs w:val="28"/>
          <w:lang w:eastAsia="ru-RU"/>
        </w:rPr>
        <w:object w:dxaOrig="1440" w:dyaOrig="1440" w14:anchorId="6E5C368E">
          <v:shape id="_x0000_s1261" type="#_x0000_t75" style="position:absolute;left:0;text-align:left;margin-left:130.2pt;margin-top:17.05pt;width:241.4pt;height:45.1pt;z-index:251697152">
            <v:imagedata r:id="rId64" o:title=""/>
          </v:shape>
          <o:OLEObject Type="Embed" ProgID="Equation.3" ShapeID="_x0000_s1261" DrawAspect="Content" ObjectID="_1611336114" r:id="rId65"/>
        </w:object>
      </w:r>
      <w:r w:rsidRPr="00165B71">
        <w:rPr>
          <w:rFonts w:eastAsia="Nina"/>
          <w:szCs w:val="28"/>
          <w:lang w:eastAsia="ru-RU"/>
        </w:rPr>
        <w:t>откуда получаем ограничение на АЧХ разомкнутой системы</w:t>
      </w:r>
    </w:p>
    <w:p w14:paraId="5482DB24" w14:textId="6778BE4D" w:rsidR="00165B71" w:rsidRPr="00165B71" w:rsidRDefault="00165B71" w:rsidP="00165B71">
      <w:pPr>
        <w:spacing w:before="240" w:after="240" w:line="288" w:lineRule="auto"/>
        <w:ind w:firstLine="675"/>
        <w:jc w:val="right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>(</w:t>
      </w:r>
      <w:r>
        <w:rPr>
          <w:rFonts w:eastAsia="Nina"/>
          <w:szCs w:val="28"/>
          <w:lang w:eastAsia="ru-RU"/>
        </w:rPr>
        <w:t>20</w:t>
      </w:r>
      <w:r w:rsidRPr="00165B71">
        <w:rPr>
          <w:rFonts w:eastAsia="Nina"/>
          <w:szCs w:val="28"/>
          <w:lang w:eastAsia="ru-RU"/>
        </w:rPr>
        <w:t>)</w:t>
      </w:r>
    </w:p>
    <w:p w14:paraId="3B1DCB72" w14:textId="77777777" w:rsidR="00165B71" w:rsidRPr="00165B71" w:rsidRDefault="00165B71" w:rsidP="00165B71">
      <w:pPr>
        <w:spacing w:before="240" w:after="0" w:line="288" w:lineRule="auto"/>
        <w:ind w:firstLine="720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 xml:space="preserve">Геометрически условия (20), (25), (28) означают, что логарифмическая амплитудно-частотная характеристика (ЛАХ) разомкнутой системы </w:t>
      </w:r>
      <w:r w:rsidRPr="00165B71">
        <w:rPr>
          <w:rFonts w:eastAsia="Nina"/>
          <w:i/>
          <w:szCs w:val="28"/>
          <w:lang w:val="en-US" w:eastAsia="ru-RU"/>
        </w:rPr>
        <w:t>L</w:t>
      </w:r>
      <w:r w:rsidRPr="00165B71">
        <w:rPr>
          <w:rFonts w:eastAsia="Nina"/>
          <w:szCs w:val="28"/>
          <w:lang w:eastAsia="ru-RU"/>
        </w:rPr>
        <w:t>(</w:t>
      </w:r>
      <w:r w:rsidRPr="00165B71">
        <w:rPr>
          <w:rFonts w:eastAsia="Nina"/>
          <w:szCs w:val="28"/>
          <w:lang w:eastAsia="ru-RU"/>
        </w:rPr>
        <w:sym w:font="Symbol" w:char="F077"/>
      </w:r>
      <w:r w:rsidRPr="00165B71">
        <w:rPr>
          <w:rFonts w:eastAsia="Nina"/>
          <w:szCs w:val="28"/>
          <w:lang w:eastAsia="ru-RU"/>
        </w:rPr>
        <w:t>)=20</w:t>
      </w:r>
      <w:r w:rsidRPr="00165B71">
        <w:rPr>
          <w:rFonts w:eastAsia="Nina"/>
          <w:i/>
          <w:szCs w:val="28"/>
          <w:lang w:val="en-US" w:eastAsia="ru-RU"/>
        </w:rPr>
        <w:t>lg</w:t>
      </w:r>
      <w:r w:rsidRPr="00165B71">
        <w:rPr>
          <w:rFonts w:eastAsia="Nina"/>
          <w:szCs w:val="28"/>
          <w:lang w:eastAsia="ru-RU"/>
        </w:rPr>
        <w:t>|</w:t>
      </w:r>
      <w:r w:rsidRPr="00165B71">
        <w:rPr>
          <w:rFonts w:eastAsia="Nina"/>
          <w:i/>
          <w:szCs w:val="28"/>
          <w:lang w:val="en-US" w:eastAsia="ru-RU"/>
        </w:rPr>
        <w:t>G</w:t>
      </w:r>
      <w:r w:rsidRPr="00165B71">
        <w:rPr>
          <w:rFonts w:eastAsia="Nina"/>
          <w:szCs w:val="28"/>
          <w:vertAlign w:val="subscript"/>
          <w:lang w:eastAsia="ru-RU"/>
        </w:rPr>
        <w:t>ж</w:t>
      </w:r>
      <w:r w:rsidRPr="00165B71">
        <w:rPr>
          <w:rFonts w:eastAsia="Nina"/>
          <w:szCs w:val="28"/>
          <w:lang w:eastAsia="ru-RU"/>
        </w:rPr>
        <w:t>(</w:t>
      </w:r>
      <w:r w:rsidRPr="00165B71">
        <w:rPr>
          <w:rFonts w:eastAsia="Nina"/>
          <w:i/>
          <w:szCs w:val="28"/>
          <w:lang w:val="en-US" w:eastAsia="ru-RU"/>
        </w:rPr>
        <w:t>j</w:t>
      </w:r>
      <w:r w:rsidRPr="00165B71">
        <w:rPr>
          <w:rFonts w:eastAsia="Nina"/>
          <w:szCs w:val="28"/>
          <w:lang w:val="en-US" w:eastAsia="ru-RU"/>
        </w:rPr>
        <w:sym w:font="Symbol" w:char="F077"/>
      </w:r>
      <w:r w:rsidRPr="00165B71">
        <w:rPr>
          <w:rFonts w:eastAsia="Nina"/>
          <w:szCs w:val="28"/>
          <w:lang w:eastAsia="ru-RU"/>
        </w:rPr>
        <w:t>)| должна удовлетворять следующим условиям:</w:t>
      </w:r>
    </w:p>
    <w:p w14:paraId="0112A651" w14:textId="77777777" w:rsidR="00165B71" w:rsidRPr="00165B71" w:rsidRDefault="00165B71" w:rsidP="00165B71">
      <w:pPr>
        <w:numPr>
          <w:ilvl w:val="0"/>
          <w:numId w:val="4"/>
        </w:numPr>
        <w:tabs>
          <w:tab w:val="clear" w:pos="1789"/>
          <w:tab w:val="num" w:pos="1122"/>
        </w:tabs>
        <w:spacing w:after="0" w:line="288" w:lineRule="auto"/>
        <w:ind w:left="0" w:firstLine="709"/>
        <w:jc w:val="left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 xml:space="preserve">низкочастотная часть ЛАХ должна иметь наклон –20 дБ/дек, соответствующий идеальному интегратору, и при </w:t>
      </w:r>
      <w:r w:rsidRPr="00165B71">
        <w:rPr>
          <w:rFonts w:eastAsia="Nina"/>
          <w:szCs w:val="28"/>
          <w:lang w:eastAsia="ru-RU"/>
        </w:rPr>
        <w:sym w:font="Symbol" w:char="F077"/>
      </w:r>
      <w:r w:rsidRPr="00165B71">
        <w:rPr>
          <w:rFonts w:eastAsia="Nina"/>
          <w:szCs w:val="28"/>
          <w:lang w:eastAsia="ru-RU"/>
        </w:rPr>
        <w:t xml:space="preserve">=1 проходить выше точки </w:t>
      </w:r>
      <w:r w:rsidRPr="00165B71">
        <w:rPr>
          <w:rFonts w:eastAsia="Nina"/>
          <w:position w:val="-12"/>
          <w:szCs w:val="28"/>
          <w:lang w:eastAsia="ru-RU"/>
        </w:rPr>
        <w:object w:dxaOrig="3440" w:dyaOrig="480" w14:anchorId="6DB95A25">
          <v:shape id="_x0000_i3731" type="#_x0000_t75" style="width:180pt;height:24.3pt" o:ole="">
            <v:imagedata r:id="rId66" o:title=""/>
          </v:shape>
          <o:OLEObject Type="Embed" ProgID="Equation.3" ShapeID="_x0000_i3731" DrawAspect="Content" ObjectID="_1611336086" r:id="rId67"/>
        </w:object>
      </w:r>
    </w:p>
    <w:p w14:paraId="438312FE" w14:textId="77777777" w:rsidR="00165B71" w:rsidRPr="00165B71" w:rsidRDefault="00165B71" w:rsidP="00165B71">
      <w:pPr>
        <w:numPr>
          <w:ilvl w:val="0"/>
          <w:numId w:val="5"/>
        </w:numPr>
        <w:tabs>
          <w:tab w:val="clear" w:pos="1789"/>
          <w:tab w:val="num" w:pos="1122"/>
        </w:tabs>
        <w:spacing w:after="0" w:line="288" w:lineRule="auto"/>
        <w:ind w:left="0" w:firstLine="709"/>
        <w:jc w:val="left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 xml:space="preserve">в диапазоне частот 0 &lt; </w:t>
      </w:r>
      <w:r w:rsidRPr="00165B71">
        <w:rPr>
          <w:rFonts w:eastAsia="Nina"/>
          <w:szCs w:val="28"/>
          <w:lang w:eastAsia="ru-RU"/>
        </w:rPr>
        <w:sym w:font="Symbol" w:char="F077"/>
      </w:r>
      <w:r w:rsidRPr="00165B71">
        <w:rPr>
          <w:rFonts w:eastAsia="Nina"/>
          <w:szCs w:val="28"/>
          <w:lang w:eastAsia="ru-RU"/>
        </w:rPr>
        <w:t xml:space="preserve"> </w:t>
      </w:r>
      <w:r w:rsidRPr="00165B71">
        <w:rPr>
          <w:rFonts w:eastAsia="Nina"/>
          <w:szCs w:val="28"/>
          <w:lang w:eastAsia="ru-RU"/>
        </w:rPr>
        <w:sym w:font="Symbol" w:char="F0A3"/>
      </w:r>
      <w:r w:rsidRPr="00165B71">
        <w:rPr>
          <w:rFonts w:eastAsia="Nina"/>
          <w:szCs w:val="28"/>
          <w:lang w:eastAsia="ru-RU"/>
        </w:rPr>
        <w:t xml:space="preserve"> </w:t>
      </w:r>
      <w:r w:rsidRPr="00165B71">
        <w:rPr>
          <w:rFonts w:eastAsia="Nina"/>
          <w:position w:val="-12"/>
          <w:szCs w:val="28"/>
          <w:lang w:eastAsia="ru-RU"/>
        </w:rPr>
        <w:object w:dxaOrig="1520" w:dyaOrig="400" w14:anchorId="7AC4294C">
          <v:shape id="_x0000_i3732" type="#_x0000_t75" style="width:79.55pt;height:20.1pt" o:ole="">
            <v:imagedata r:id="rId68" o:title=""/>
          </v:shape>
          <o:OLEObject Type="Embed" ProgID="Equation.3" ShapeID="_x0000_i3732" DrawAspect="Content" ObjectID="_1611336087" r:id="rId69"/>
        </w:object>
      </w:r>
      <w:r w:rsidRPr="00165B71">
        <w:rPr>
          <w:rFonts w:eastAsia="Nina"/>
          <w:szCs w:val="28"/>
          <w:lang w:eastAsia="ru-RU"/>
        </w:rPr>
        <w:t xml:space="preserve"> ЛАХ должна проходить выше значения </w:t>
      </w:r>
      <w:r w:rsidRPr="00165B71">
        <w:rPr>
          <w:rFonts w:eastAsia="Nina"/>
          <w:position w:val="-12"/>
          <w:szCs w:val="28"/>
          <w:lang w:eastAsia="ru-RU"/>
        </w:rPr>
        <w:object w:dxaOrig="2680" w:dyaOrig="480" w14:anchorId="527147C3">
          <v:shape id="_x0000_i3733" type="#_x0000_t75" style="width:139pt;height:24.3pt" o:ole="">
            <v:imagedata r:id="rId70" o:title=""/>
          </v:shape>
          <o:OLEObject Type="Embed" ProgID="Equation.3" ShapeID="_x0000_i3733" DrawAspect="Content" ObjectID="_1611336088" r:id="rId71"/>
        </w:object>
      </w:r>
    </w:p>
    <w:p w14:paraId="167C8281" w14:textId="77777777" w:rsidR="00165B71" w:rsidRPr="00165B71" w:rsidRDefault="00165B71" w:rsidP="00165B71">
      <w:pPr>
        <w:numPr>
          <w:ilvl w:val="0"/>
          <w:numId w:val="5"/>
        </w:numPr>
        <w:tabs>
          <w:tab w:val="clear" w:pos="1789"/>
          <w:tab w:val="num" w:pos="1122"/>
        </w:tabs>
        <w:spacing w:after="0" w:line="288" w:lineRule="auto"/>
        <w:ind w:left="0" w:firstLine="709"/>
        <w:jc w:val="left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>кроме того, чтобы замкнутая система обладала достаточными запасами устойчивости, необходимо, чтобы ЛАХ разомкнутой системы пересекала ось частот с наклоном –20 дБ/дек.</w:t>
      </w:r>
    </w:p>
    <w:p w14:paraId="41A740D7" w14:textId="77777777" w:rsidR="00165B71" w:rsidRPr="00165B71" w:rsidRDefault="00165B71" w:rsidP="00165B71">
      <w:pPr>
        <w:spacing w:after="0" w:line="288" w:lineRule="auto"/>
        <w:ind w:firstLine="720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lastRenderedPageBreak/>
        <w:t>Типовая характеристика желаемой ЛАХ, соответствующая данным требованиям, приведена на рис. 3.</w:t>
      </w:r>
    </w:p>
    <w:p w14:paraId="486F57DD" w14:textId="0ECBC819" w:rsidR="00165B71" w:rsidRPr="00165B71" w:rsidRDefault="00165B71" w:rsidP="00165B71">
      <w:pPr>
        <w:spacing w:after="0" w:line="288" w:lineRule="auto"/>
        <w:jc w:val="center"/>
        <w:rPr>
          <w:rFonts w:eastAsia="Nina"/>
          <w:szCs w:val="28"/>
          <w:lang w:eastAsia="ru-RU"/>
        </w:rPr>
      </w:pPr>
      <w:r w:rsidRPr="00165B71">
        <w:rPr>
          <w:rFonts w:eastAsia="Nina"/>
          <w:noProof/>
          <w:szCs w:val="28"/>
          <w:lang w:eastAsia="ru-RU"/>
        </w:rPr>
        <w:drawing>
          <wp:inline distT="0" distB="0" distL="0" distR="0" wp14:anchorId="5EDAE71E" wp14:editId="4A87EEC7">
            <wp:extent cx="5592034" cy="1765005"/>
            <wp:effectExtent l="0" t="0" r="0" b="698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0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629" cy="178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A985E" w14:textId="32C160FC" w:rsidR="00165B71" w:rsidRPr="00165B71" w:rsidRDefault="00165B71" w:rsidP="00165B71">
      <w:pPr>
        <w:spacing w:after="120" w:line="288" w:lineRule="auto"/>
        <w:jc w:val="center"/>
        <w:rPr>
          <w:rFonts w:eastAsia="Nina"/>
          <w:szCs w:val="28"/>
          <w:lang w:eastAsia="ru-RU"/>
        </w:rPr>
      </w:pPr>
      <w:r w:rsidRPr="00165B71">
        <w:rPr>
          <w:rFonts w:eastAsia="Nina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A5DF1E" wp14:editId="4971EDEC">
                <wp:simplePos x="0" y="0"/>
                <wp:positionH relativeFrom="column">
                  <wp:posOffset>4080510</wp:posOffset>
                </wp:positionH>
                <wp:positionV relativeFrom="paragraph">
                  <wp:posOffset>1158240</wp:posOffset>
                </wp:positionV>
                <wp:extent cx="0" cy="0"/>
                <wp:effectExtent l="8890" t="6350" r="10160" b="12700"/>
                <wp:wrapNone/>
                <wp:docPr id="52" name="Прямая соединительная линия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D43A55" id="Прямая соединительная линия 52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1.3pt,91.2pt" to="321.3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"/>
            </w:pict>
          </mc:Fallback>
        </mc:AlternateContent>
      </w:r>
      <w:r w:rsidRPr="00165B71">
        <w:rPr>
          <w:rFonts w:eastAsia="Nina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6D73B8" wp14:editId="14C1DD79">
                <wp:simplePos x="0" y="0"/>
                <wp:positionH relativeFrom="column">
                  <wp:posOffset>3817620</wp:posOffset>
                </wp:positionH>
                <wp:positionV relativeFrom="paragraph">
                  <wp:posOffset>1400175</wp:posOffset>
                </wp:positionV>
                <wp:extent cx="45720" cy="72390"/>
                <wp:effectExtent l="3175" t="635" r="0" b="3175"/>
                <wp:wrapNone/>
                <wp:docPr id="51" name="Прямоугольник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72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562AD1" id="Прямоугольник 51" o:spid="_x0000_s1026" style="position:absolute;margin-left:300.6pt;margin-top:110.25pt;width:3.6pt;height:5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" stroked="f"/>
            </w:pict>
          </mc:Fallback>
        </mc:AlternateContent>
      </w:r>
      <w:r w:rsidRPr="00165B71">
        <w:rPr>
          <w:rFonts w:eastAsia="Nina"/>
          <w:szCs w:val="28"/>
          <w:lang w:eastAsia="ru-RU"/>
        </w:rPr>
        <w:t>Рис. 3. Типовая характеристика желаемой ЛАХ</w:t>
      </w:r>
    </w:p>
    <w:p w14:paraId="4A043B3E" w14:textId="77777777" w:rsidR="00165B71" w:rsidRPr="00165B71" w:rsidRDefault="00165B71" w:rsidP="00165B71">
      <w:pPr>
        <w:spacing w:after="0" w:line="288" w:lineRule="auto"/>
        <w:ind w:firstLine="720"/>
        <w:rPr>
          <w:rFonts w:eastAsia="Nina"/>
          <w:szCs w:val="28"/>
          <w:lang w:eastAsia="ru-RU"/>
        </w:rPr>
      </w:pPr>
      <w:r w:rsidRPr="00165B71">
        <w:rPr>
          <w:rFonts w:eastAsia="Nina"/>
          <w:noProof/>
          <w:szCs w:val="28"/>
          <w:lang w:eastAsia="ru-RU"/>
        </w:rPr>
        <w:object w:dxaOrig="1440" w:dyaOrig="1440" w14:anchorId="51FD09F2">
          <v:shape id="_x0000_s1262" type="#_x0000_t75" style="position:absolute;left:0;text-align:left;margin-left:30.15pt;margin-top:39.45pt;width:378.3pt;height:93.3pt;z-index:251698176">
            <v:imagedata r:id="rId73" o:title=""/>
          </v:shape>
          <o:OLEObject Type="Embed" ProgID="Equation.3" ShapeID="_x0000_s1262" DrawAspect="Content" ObjectID="_1611336115" r:id="rId74"/>
        </w:object>
      </w:r>
      <w:r w:rsidRPr="00165B71">
        <w:rPr>
          <w:rFonts w:eastAsia="Nina"/>
          <w:szCs w:val="28"/>
          <w:lang w:eastAsia="ru-RU"/>
        </w:rPr>
        <w:t>Из геометрических соображений [2] характерные частоты и соответствующие постоянные времени определяются формулами:</w:t>
      </w:r>
    </w:p>
    <w:p w14:paraId="1F61A559" w14:textId="77777777" w:rsidR="00165B71" w:rsidRPr="00165B71" w:rsidRDefault="00165B71" w:rsidP="00165B71">
      <w:pPr>
        <w:spacing w:before="120" w:after="120" w:line="288" w:lineRule="auto"/>
        <w:ind w:firstLine="720"/>
        <w:rPr>
          <w:rFonts w:eastAsia="Nina"/>
          <w:szCs w:val="28"/>
          <w:lang w:eastAsia="ru-RU"/>
        </w:rPr>
      </w:pPr>
    </w:p>
    <w:p w14:paraId="0011096C" w14:textId="3A566DFD" w:rsidR="00165B71" w:rsidRPr="00165B71" w:rsidRDefault="00165B71" w:rsidP="00165B71">
      <w:pPr>
        <w:spacing w:before="240" w:after="0" w:line="288" w:lineRule="auto"/>
        <w:ind w:firstLine="720"/>
        <w:jc w:val="right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>(2</w:t>
      </w:r>
      <w:r>
        <w:rPr>
          <w:rFonts w:eastAsia="Nina"/>
          <w:szCs w:val="28"/>
          <w:lang w:eastAsia="ru-RU"/>
        </w:rPr>
        <w:t>1</w:t>
      </w:r>
      <w:r w:rsidRPr="00165B71">
        <w:rPr>
          <w:rFonts w:eastAsia="Nina"/>
          <w:szCs w:val="28"/>
          <w:lang w:eastAsia="ru-RU"/>
        </w:rPr>
        <w:t>)</w:t>
      </w:r>
    </w:p>
    <w:p w14:paraId="28A32FA7" w14:textId="77777777" w:rsidR="00165B71" w:rsidRPr="00165B71" w:rsidRDefault="00165B71" w:rsidP="00165B71">
      <w:pPr>
        <w:spacing w:before="120" w:after="120" w:line="288" w:lineRule="auto"/>
        <w:ind w:firstLine="720"/>
        <w:rPr>
          <w:rFonts w:eastAsia="Nina"/>
          <w:szCs w:val="28"/>
          <w:lang w:eastAsia="ru-RU"/>
        </w:rPr>
      </w:pPr>
    </w:p>
    <w:p w14:paraId="1767F516" w14:textId="77777777" w:rsidR="00165B71" w:rsidRPr="00165B71" w:rsidRDefault="00165B71" w:rsidP="00165B71">
      <w:pPr>
        <w:spacing w:after="0" w:line="288" w:lineRule="auto"/>
        <w:ind w:firstLine="720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 xml:space="preserve">Параметр </w:t>
      </w:r>
      <w:r w:rsidRPr="00165B71">
        <w:rPr>
          <w:rFonts w:eastAsia="Nina"/>
          <w:szCs w:val="28"/>
          <w:lang w:eastAsia="ru-RU"/>
        </w:rPr>
        <w:sym w:font="Symbol" w:char="F061"/>
      </w:r>
      <w:r w:rsidRPr="00165B71">
        <w:rPr>
          <w:rFonts w:eastAsia="Nina"/>
          <w:szCs w:val="28"/>
          <w:lang w:eastAsia="ru-RU"/>
        </w:rPr>
        <w:t xml:space="preserve"> определяет место расположения частоты среза на участке прямой, пересекающей ось абсцисс под углом –20 дБ/дек. При </w:t>
      </w:r>
      <w:r w:rsidRPr="00165B71">
        <w:rPr>
          <w:rFonts w:eastAsia="Nina"/>
          <w:szCs w:val="28"/>
          <w:lang w:eastAsia="ru-RU"/>
        </w:rPr>
        <w:sym w:font="Symbol" w:char="F061"/>
      </w:r>
      <w:r w:rsidRPr="00165B71">
        <w:rPr>
          <w:rFonts w:eastAsia="Nina"/>
          <w:szCs w:val="28"/>
          <w:lang w:eastAsia="ru-RU"/>
        </w:rPr>
        <w:t>=3,2 это пересечение происходит в середине прямой.</w:t>
      </w:r>
    </w:p>
    <w:p w14:paraId="0A31FED3" w14:textId="77777777" w:rsidR="00165B71" w:rsidRPr="00165B71" w:rsidRDefault="00165B71" w:rsidP="00165B71">
      <w:pPr>
        <w:spacing w:after="0" w:line="288" w:lineRule="auto"/>
        <w:ind w:firstLine="720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 xml:space="preserve">По частоте среза </w:t>
      </w:r>
      <w:r w:rsidRPr="00165B71">
        <w:rPr>
          <w:rFonts w:eastAsia="Nina"/>
          <w:szCs w:val="28"/>
          <w:lang w:eastAsia="ru-RU"/>
        </w:rPr>
        <w:sym w:font="Symbol" w:char="F077"/>
      </w:r>
      <w:r w:rsidRPr="00165B71">
        <w:rPr>
          <w:rFonts w:eastAsia="Nina"/>
          <w:szCs w:val="28"/>
          <w:vertAlign w:val="subscript"/>
          <w:lang w:eastAsia="ru-RU"/>
        </w:rPr>
        <w:t xml:space="preserve">с </w:t>
      </w:r>
      <w:r w:rsidRPr="00165B71">
        <w:rPr>
          <w:rFonts w:eastAsia="Nina"/>
          <w:szCs w:val="28"/>
          <w:lang w:eastAsia="ru-RU"/>
        </w:rPr>
        <w:t xml:space="preserve">= </w:t>
      </w:r>
      <w:r w:rsidRPr="00165B71">
        <w:rPr>
          <w:rFonts w:eastAsia="Nina"/>
          <w:szCs w:val="28"/>
          <w:lang w:eastAsia="ru-RU"/>
        </w:rPr>
        <w:sym w:font="Symbol" w:char="F061"/>
      </w:r>
      <w:r w:rsidRPr="00165B71">
        <w:rPr>
          <w:rFonts w:eastAsia="Nina"/>
          <w:szCs w:val="28"/>
          <w:lang w:eastAsia="ru-RU"/>
        </w:rPr>
        <w:sym w:font="Symbol" w:char="F077"/>
      </w:r>
      <w:r w:rsidRPr="00165B71">
        <w:rPr>
          <w:rFonts w:eastAsia="Nina"/>
          <w:szCs w:val="28"/>
          <w:vertAlign w:val="subscript"/>
          <w:lang w:eastAsia="ru-RU"/>
        </w:rPr>
        <w:t>2</w:t>
      </w:r>
      <w:r w:rsidRPr="00165B71">
        <w:rPr>
          <w:rFonts w:eastAsia="Nina"/>
          <w:szCs w:val="28"/>
          <w:lang w:eastAsia="ru-RU"/>
        </w:rPr>
        <w:t xml:space="preserve"> оценивается время переходного процесса для системы с обратной связью:</w:t>
      </w:r>
    </w:p>
    <w:p w14:paraId="3B09901D" w14:textId="018A4297" w:rsidR="00165B71" w:rsidRPr="00165B71" w:rsidRDefault="00165B71" w:rsidP="00165B71">
      <w:pPr>
        <w:spacing w:after="240" w:line="288" w:lineRule="auto"/>
        <w:ind w:firstLine="720"/>
        <w:jc w:val="right"/>
        <w:rPr>
          <w:rFonts w:eastAsia="Nina"/>
          <w:szCs w:val="28"/>
          <w:lang w:eastAsia="ru-RU"/>
        </w:rPr>
      </w:pPr>
      <w:r w:rsidRPr="00165B71">
        <w:rPr>
          <w:rFonts w:eastAsia="Nina"/>
          <w:noProof/>
          <w:szCs w:val="28"/>
          <w:lang w:eastAsia="ru-RU"/>
        </w:rPr>
        <w:object w:dxaOrig="1440" w:dyaOrig="1440" w14:anchorId="73737A47">
          <v:shape id="_x0000_s1263" type="#_x0000_t75" style="position:absolute;left:0;text-align:left;margin-left:156pt;margin-top:-8.25pt;width:140.05pt;height:41.05pt;z-index:251699200">
            <v:imagedata r:id="rId75" o:title=""/>
          </v:shape>
          <o:OLEObject Type="Embed" ProgID="Equation.3" ShapeID="_x0000_s1263" DrawAspect="Content" ObjectID="_1611336116" r:id="rId76"/>
        </w:object>
      </w:r>
      <w:r w:rsidRPr="00165B71">
        <w:rPr>
          <w:rFonts w:eastAsia="Nina"/>
          <w:szCs w:val="28"/>
          <w:lang w:eastAsia="ru-RU"/>
        </w:rPr>
        <w:t>(</w:t>
      </w:r>
      <w:r>
        <w:rPr>
          <w:rFonts w:eastAsia="Nina"/>
          <w:szCs w:val="28"/>
          <w:lang w:eastAsia="ru-RU"/>
        </w:rPr>
        <w:t>22</w:t>
      </w:r>
      <w:r w:rsidRPr="00165B71">
        <w:rPr>
          <w:rFonts w:eastAsia="Nina"/>
          <w:szCs w:val="28"/>
          <w:lang w:eastAsia="ru-RU"/>
        </w:rPr>
        <w:t>)</w:t>
      </w:r>
    </w:p>
    <w:p w14:paraId="78EA697F" w14:textId="77777777" w:rsidR="00165B71" w:rsidRPr="00165B71" w:rsidRDefault="00165B71" w:rsidP="00165B71">
      <w:pPr>
        <w:spacing w:before="120" w:after="0" w:line="288" w:lineRule="auto"/>
        <w:ind w:firstLine="720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 xml:space="preserve">Если найденная оценка </w:t>
      </w:r>
      <w:r w:rsidRPr="00165B71">
        <w:rPr>
          <w:rFonts w:eastAsia="Nina"/>
          <w:position w:val="-12"/>
          <w:szCs w:val="28"/>
          <w:lang w:eastAsia="ru-RU"/>
        </w:rPr>
        <w:object w:dxaOrig="300" w:dyaOrig="400" w14:anchorId="0EE15D97">
          <v:shape id="_x0000_i3735" type="#_x0000_t75" style="width:15.9pt;height:20.1pt" o:ole="" o:allowoverlap="f">
            <v:imagedata r:id="rId77" o:title=""/>
          </v:shape>
          <o:OLEObject Type="Embed" ProgID="Equation.3" ShapeID="_x0000_i3735" DrawAspect="Content" ObjectID="_1611336089" r:id="rId78"/>
        </w:object>
      </w:r>
      <w:r w:rsidRPr="00165B71">
        <w:rPr>
          <w:rFonts w:eastAsia="Nina"/>
          <w:szCs w:val="28"/>
          <w:lang w:eastAsia="ru-RU"/>
        </w:rPr>
        <w:t xml:space="preserve"> меньше требуемого по заданию значения </w:t>
      </w:r>
      <w:r w:rsidRPr="00165B71">
        <w:rPr>
          <w:rFonts w:eastAsia="Nina"/>
          <w:i/>
          <w:szCs w:val="28"/>
          <w:lang w:val="en-US" w:eastAsia="ru-RU"/>
        </w:rPr>
        <w:t>t</w:t>
      </w:r>
      <w:r w:rsidRPr="00165B71">
        <w:rPr>
          <w:rFonts w:eastAsia="Nina"/>
          <w:i/>
          <w:szCs w:val="28"/>
          <w:vertAlign w:val="subscript"/>
          <w:lang w:val="en-US" w:eastAsia="ru-RU"/>
        </w:rPr>
        <w:t>m</w:t>
      </w:r>
      <w:r w:rsidRPr="00165B71">
        <w:rPr>
          <w:rFonts w:eastAsia="Nina"/>
          <w:szCs w:val="28"/>
          <w:lang w:eastAsia="ru-RU"/>
        </w:rPr>
        <w:t xml:space="preserve">, то параметры желаемой системы определяют в силу (29). В противном случае, т. е. при </w:t>
      </w:r>
      <w:r w:rsidRPr="00165B71">
        <w:rPr>
          <w:rFonts w:eastAsia="Nina"/>
          <w:position w:val="-12"/>
          <w:szCs w:val="28"/>
          <w:lang w:eastAsia="ru-RU"/>
        </w:rPr>
        <w:object w:dxaOrig="300" w:dyaOrig="400" w14:anchorId="76D02EB6">
          <v:shape id="_x0000_i3736" type="#_x0000_t75" style="width:15.9pt;height:20.1pt" o:ole="" o:allowoverlap="f">
            <v:imagedata r:id="rId79" o:title=""/>
          </v:shape>
          <o:OLEObject Type="Embed" ProgID="Equation.3" ShapeID="_x0000_i3736" DrawAspect="Content" ObjectID="_1611336090" r:id="rId80"/>
        </w:object>
      </w:r>
      <w:r w:rsidRPr="00165B71">
        <w:rPr>
          <w:rFonts w:eastAsia="Nina"/>
          <w:szCs w:val="28"/>
          <w:lang w:eastAsia="ru-RU"/>
        </w:rPr>
        <w:t>&gt;</w:t>
      </w:r>
      <w:r w:rsidRPr="00165B71">
        <w:rPr>
          <w:rFonts w:eastAsia="Nina"/>
          <w:i/>
          <w:szCs w:val="28"/>
          <w:lang w:eastAsia="ru-RU"/>
        </w:rPr>
        <w:t xml:space="preserve"> </w:t>
      </w:r>
      <w:r w:rsidRPr="00165B71">
        <w:rPr>
          <w:rFonts w:eastAsia="Nina"/>
          <w:i/>
          <w:szCs w:val="28"/>
          <w:lang w:val="en-US" w:eastAsia="ru-RU"/>
        </w:rPr>
        <w:t>t</w:t>
      </w:r>
      <w:r w:rsidRPr="00165B71">
        <w:rPr>
          <w:rFonts w:eastAsia="Nina"/>
          <w:i/>
          <w:szCs w:val="28"/>
          <w:vertAlign w:val="subscript"/>
          <w:lang w:val="en-US" w:eastAsia="ru-RU"/>
        </w:rPr>
        <w:t>m</w:t>
      </w:r>
      <w:r w:rsidRPr="00165B71">
        <w:rPr>
          <w:rFonts w:eastAsia="Nina"/>
          <w:szCs w:val="28"/>
          <w:lang w:eastAsia="ru-RU"/>
        </w:rPr>
        <w:t xml:space="preserve">, параметры желаемой системы (постоянные времени </w:t>
      </w:r>
      <w:r w:rsidRPr="00165B71">
        <w:rPr>
          <w:rFonts w:eastAsia="Nina"/>
          <w:i/>
          <w:szCs w:val="28"/>
          <w:lang w:val="en-US" w:eastAsia="ru-RU"/>
        </w:rPr>
        <w:t>T</w:t>
      </w:r>
      <w:r w:rsidRPr="00165B71">
        <w:rPr>
          <w:rFonts w:eastAsia="Nina"/>
          <w:szCs w:val="28"/>
          <w:vertAlign w:val="subscript"/>
          <w:lang w:eastAsia="ru-RU"/>
        </w:rPr>
        <w:t>1</w:t>
      </w:r>
      <w:r w:rsidRPr="00165B71">
        <w:rPr>
          <w:rFonts w:eastAsia="Nina"/>
          <w:szCs w:val="28"/>
          <w:lang w:eastAsia="ru-RU"/>
        </w:rPr>
        <w:t xml:space="preserve">, </w:t>
      </w:r>
      <w:r w:rsidRPr="00165B71">
        <w:rPr>
          <w:rFonts w:eastAsia="Nina"/>
          <w:i/>
          <w:szCs w:val="28"/>
          <w:lang w:val="en-US" w:eastAsia="ru-RU"/>
        </w:rPr>
        <w:t>T</w:t>
      </w:r>
      <w:r w:rsidRPr="00165B71">
        <w:rPr>
          <w:rFonts w:eastAsia="Nina"/>
          <w:szCs w:val="28"/>
          <w:vertAlign w:val="subscript"/>
          <w:lang w:eastAsia="ru-RU"/>
        </w:rPr>
        <w:t>2</w:t>
      </w:r>
      <w:r w:rsidRPr="00165B71">
        <w:rPr>
          <w:rFonts w:eastAsia="Nina"/>
          <w:szCs w:val="28"/>
          <w:lang w:eastAsia="ru-RU"/>
        </w:rPr>
        <w:t xml:space="preserve">, </w:t>
      </w:r>
      <w:r w:rsidRPr="00165B71">
        <w:rPr>
          <w:rFonts w:eastAsia="Nina"/>
          <w:i/>
          <w:szCs w:val="28"/>
          <w:lang w:val="en-US" w:eastAsia="ru-RU"/>
        </w:rPr>
        <w:t>T</w:t>
      </w:r>
      <w:r w:rsidRPr="00165B71">
        <w:rPr>
          <w:rFonts w:eastAsia="Nina"/>
          <w:szCs w:val="28"/>
          <w:vertAlign w:val="subscript"/>
          <w:lang w:eastAsia="ru-RU"/>
        </w:rPr>
        <w:t>3</w:t>
      </w:r>
      <w:r w:rsidRPr="00165B71">
        <w:rPr>
          <w:rFonts w:eastAsia="Nina"/>
          <w:szCs w:val="28"/>
          <w:lang w:eastAsia="ru-RU"/>
        </w:rPr>
        <w:t xml:space="preserve">) определяют графически, "сдвинув" построенную ЛАХ вправо, так чтобы новая частота среза удовлетворяла условию </w:t>
      </w:r>
      <w:r w:rsidRPr="00165B71">
        <w:rPr>
          <w:rFonts w:eastAsia="Nina"/>
          <w:szCs w:val="28"/>
          <w:lang w:eastAsia="ru-RU"/>
        </w:rPr>
        <w:sym w:font="Symbol" w:char="F077"/>
      </w:r>
      <w:r w:rsidRPr="00165B71">
        <w:rPr>
          <w:rFonts w:eastAsia="Nina"/>
          <w:szCs w:val="28"/>
          <w:vertAlign w:val="subscript"/>
          <w:lang w:eastAsia="ru-RU"/>
        </w:rPr>
        <w:t xml:space="preserve">с </w:t>
      </w:r>
      <w:r w:rsidRPr="00165B71">
        <w:rPr>
          <w:rFonts w:eastAsia="Nina"/>
          <w:szCs w:val="28"/>
          <w:lang w:eastAsia="ru-RU"/>
        </w:rPr>
        <w:sym w:font="Symbol" w:char="F0BB"/>
      </w:r>
      <w:r w:rsidRPr="00165B71">
        <w:rPr>
          <w:rFonts w:eastAsia="Nina"/>
          <w:szCs w:val="28"/>
          <w:lang w:eastAsia="ru-RU"/>
        </w:rPr>
        <w:t xml:space="preserve"> </w:t>
      </w:r>
      <w:r w:rsidRPr="00165B71">
        <w:rPr>
          <w:rFonts w:eastAsia="Nina"/>
          <w:szCs w:val="28"/>
          <w:lang w:eastAsia="ru-RU"/>
        </w:rPr>
        <w:sym w:font="Symbol" w:char="F063"/>
      </w:r>
      <w:r w:rsidRPr="00165B71">
        <w:rPr>
          <w:rFonts w:eastAsia="Nina"/>
          <w:szCs w:val="28"/>
          <w:lang w:eastAsia="ru-RU"/>
        </w:rPr>
        <w:t>/</w:t>
      </w:r>
      <w:r w:rsidRPr="00165B71">
        <w:rPr>
          <w:rFonts w:eastAsia="Nina"/>
          <w:i/>
          <w:szCs w:val="28"/>
          <w:lang w:val="en-US" w:eastAsia="ru-RU"/>
        </w:rPr>
        <w:t>t</w:t>
      </w:r>
      <w:r w:rsidRPr="00165B71">
        <w:rPr>
          <w:rFonts w:eastAsia="Nina"/>
          <w:i/>
          <w:szCs w:val="28"/>
          <w:vertAlign w:val="subscript"/>
          <w:lang w:val="en-US" w:eastAsia="ru-RU"/>
        </w:rPr>
        <w:t>m</w:t>
      </w:r>
      <w:r w:rsidRPr="00165B71">
        <w:rPr>
          <w:rFonts w:eastAsia="Nina"/>
          <w:szCs w:val="28"/>
          <w:lang w:eastAsia="ru-RU"/>
        </w:rPr>
        <w:t>.</w:t>
      </w:r>
    </w:p>
    <w:p w14:paraId="53DE197B" w14:textId="77777777" w:rsidR="00165B71" w:rsidRPr="00165B71" w:rsidRDefault="00165B71" w:rsidP="00165B71">
      <w:pPr>
        <w:tabs>
          <w:tab w:val="num" w:pos="5939"/>
        </w:tabs>
        <w:spacing w:before="120" w:after="120" w:line="288" w:lineRule="auto"/>
        <w:jc w:val="center"/>
        <w:rPr>
          <w:rFonts w:eastAsia="Nina"/>
          <w:b/>
          <w:i/>
          <w:szCs w:val="28"/>
          <w:lang w:eastAsia="ru-RU"/>
        </w:rPr>
      </w:pPr>
      <w:bookmarkStart w:id="0" w:name="_Toc244067905"/>
      <w:r w:rsidRPr="00165B71">
        <w:rPr>
          <w:rFonts w:eastAsia="Nina"/>
          <w:b/>
          <w:i/>
          <w:szCs w:val="28"/>
          <w:lang w:eastAsia="ru-RU"/>
        </w:rPr>
        <w:t>Выбор корректирующих звеньев</w:t>
      </w:r>
    </w:p>
    <w:bookmarkEnd w:id="0"/>
    <w:p w14:paraId="0A8476B4" w14:textId="77777777" w:rsidR="00165B71" w:rsidRPr="00165B71" w:rsidRDefault="00165B71" w:rsidP="00165B71">
      <w:pPr>
        <w:spacing w:after="0" w:line="288" w:lineRule="auto"/>
        <w:ind w:firstLine="720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>Передаточные функции корректирующих звеньев определяют из условия, чтобы вся система в целом обладала теми же (или почти теми же) динамическими свойствами, что и желаемая.</w:t>
      </w:r>
    </w:p>
    <w:p w14:paraId="16CA83E7" w14:textId="77777777" w:rsidR="00165B71" w:rsidRPr="00165B71" w:rsidRDefault="00165B71" w:rsidP="00165B71">
      <w:pPr>
        <w:spacing w:after="120" w:line="288" w:lineRule="auto"/>
        <w:ind w:firstLine="720"/>
        <w:rPr>
          <w:rFonts w:eastAsia="Nina"/>
          <w:szCs w:val="28"/>
          <w:lang w:eastAsia="ru-RU"/>
        </w:rPr>
      </w:pPr>
      <w:r w:rsidRPr="00165B71">
        <w:rPr>
          <w:rFonts w:eastAsia="Nina"/>
          <w:noProof/>
          <w:szCs w:val="28"/>
          <w:lang w:eastAsia="ru-RU"/>
        </w:rPr>
        <w:object w:dxaOrig="1440" w:dyaOrig="1440" w14:anchorId="3026EF2E">
          <v:shape id="_x0000_s1284" type="#_x0000_t75" style="position:absolute;left:0;text-align:left;margin-left:20.1pt;margin-top:38.4pt;width:385.6pt;height:48.15pt;z-index:251720704">
            <v:imagedata r:id="rId81" o:title=""/>
          </v:shape>
          <o:OLEObject Type="Embed" ProgID="Equation.3" ShapeID="_x0000_s1284" DrawAspect="Content" ObjectID="_1611336117" r:id="rId82"/>
        </w:object>
      </w:r>
      <w:r w:rsidRPr="00165B71">
        <w:rPr>
          <w:rFonts w:eastAsia="Nina"/>
          <w:szCs w:val="28"/>
          <w:lang w:eastAsia="ru-RU"/>
        </w:rPr>
        <w:t>Передаточная функция разомкнутой системы (реальной, не желаемой!) имеет вид</w:t>
      </w:r>
    </w:p>
    <w:p w14:paraId="7232E458" w14:textId="360065CC" w:rsidR="00165B71" w:rsidRPr="00165B71" w:rsidRDefault="00165B71" w:rsidP="00165B71">
      <w:pPr>
        <w:spacing w:before="240" w:after="360" w:line="288" w:lineRule="auto"/>
        <w:ind w:firstLine="720"/>
        <w:jc w:val="right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>(</w:t>
      </w:r>
      <w:r>
        <w:rPr>
          <w:rFonts w:eastAsia="Nina"/>
          <w:szCs w:val="28"/>
          <w:lang w:eastAsia="ru-RU"/>
        </w:rPr>
        <w:t>23</w:t>
      </w:r>
      <w:r w:rsidRPr="00165B71">
        <w:rPr>
          <w:rFonts w:eastAsia="Nina"/>
          <w:szCs w:val="28"/>
          <w:lang w:eastAsia="ru-RU"/>
        </w:rPr>
        <w:t>)</w:t>
      </w:r>
    </w:p>
    <w:p w14:paraId="256F0359" w14:textId="77777777" w:rsidR="00165B71" w:rsidRPr="00165B71" w:rsidRDefault="00165B71" w:rsidP="00165B71">
      <w:pPr>
        <w:spacing w:after="0" w:line="288" w:lineRule="auto"/>
        <w:ind w:firstLine="720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lastRenderedPageBreak/>
        <w:t xml:space="preserve">Согласно логике синтеза следует выбрать коэффициенты усиления и передаточные функции корректирующих звеньев из условия </w:t>
      </w:r>
      <w:r w:rsidRPr="00165B71">
        <w:rPr>
          <w:rFonts w:eastAsia="Nina"/>
          <w:i/>
          <w:szCs w:val="28"/>
          <w:lang w:val="en-US" w:eastAsia="ru-RU"/>
        </w:rPr>
        <w:t>G</w:t>
      </w:r>
      <w:r w:rsidRPr="00165B71">
        <w:rPr>
          <w:rFonts w:eastAsia="Nina"/>
          <w:szCs w:val="28"/>
          <w:vertAlign w:val="subscript"/>
          <w:lang w:eastAsia="ru-RU"/>
        </w:rPr>
        <w:t>раз</w:t>
      </w:r>
      <w:r w:rsidRPr="00165B71">
        <w:rPr>
          <w:rFonts w:eastAsia="Nina"/>
          <w:szCs w:val="28"/>
          <w:lang w:eastAsia="ru-RU"/>
        </w:rPr>
        <w:t>(</w:t>
      </w:r>
      <w:r w:rsidRPr="00165B71">
        <w:rPr>
          <w:rFonts w:eastAsia="Nina"/>
          <w:i/>
          <w:szCs w:val="28"/>
          <w:lang w:val="en-US" w:eastAsia="ru-RU"/>
        </w:rPr>
        <w:t>p</w:t>
      </w:r>
      <w:r w:rsidRPr="00165B71">
        <w:rPr>
          <w:rFonts w:eastAsia="Nina"/>
          <w:szCs w:val="28"/>
          <w:lang w:eastAsia="ru-RU"/>
        </w:rPr>
        <w:t xml:space="preserve">) = </w:t>
      </w:r>
      <w:r w:rsidRPr="00165B71">
        <w:rPr>
          <w:rFonts w:eastAsia="Nina"/>
          <w:szCs w:val="28"/>
          <w:lang w:val="en-US" w:eastAsia="ru-RU"/>
        </w:rPr>
        <w:t>G</w:t>
      </w:r>
      <w:r w:rsidRPr="00165B71">
        <w:rPr>
          <w:rFonts w:eastAsia="Nina"/>
          <w:szCs w:val="28"/>
          <w:vertAlign w:val="subscript"/>
          <w:lang w:eastAsia="ru-RU"/>
        </w:rPr>
        <w:t>ж</w:t>
      </w:r>
      <w:r w:rsidRPr="00165B71">
        <w:rPr>
          <w:rFonts w:eastAsia="Nina"/>
          <w:szCs w:val="28"/>
          <w:lang w:eastAsia="ru-RU"/>
        </w:rPr>
        <w:t>(</w:t>
      </w:r>
      <w:r w:rsidRPr="00165B71">
        <w:rPr>
          <w:rFonts w:eastAsia="Nina"/>
          <w:i/>
          <w:szCs w:val="28"/>
          <w:lang w:val="en-US" w:eastAsia="ru-RU"/>
        </w:rPr>
        <w:t>p</w:t>
      </w:r>
      <w:r w:rsidRPr="00165B71">
        <w:rPr>
          <w:rFonts w:eastAsia="Nina"/>
          <w:szCs w:val="28"/>
          <w:lang w:eastAsia="ru-RU"/>
        </w:rPr>
        <w:t>). Однозначно осуществить такой выбор не удается.</w:t>
      </w:r>
    </w:p>
    <w:p w14:paraId="2EE03F15" w14:textId="77777777" w:rsidR="00165B71" w:rsidRPr="00165B71" w:rsidRDefault="00165B71" w:rsidP="00165B71">
      <w:pPr>
        <w:spacing w:after="0" w:line="288" w:lineRule="auto"/>
        <w:ind w:firstLine="720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 xml:space="preserve">Воспользуемся следующим обстоятельством. Если пренебречь малыми постоянными времени </w:t>
      </w:r>
      <w:r w:rsidRPr="00165B71">
        <w:rPr>
          <w:rFonts w:eastAsia="Nina"/>
          <w:i/>
          <w:szCs w:val="28"/>
          <w:lang w:val="en-US" w:eastAsia="ru-RU"/>
        </w:rPr>
        <w:t>T</w:t>
      </w:r>
      <w:r w:rsidRPr="00165B71">
        <w:rPr>
          <w:rFonts w:eastAsia="Nina"/>
          <w:szCs w:val="28"/>
          <w:vertAlign w:val="subscript"/>
          <w:lang w:eastAsia="ru-RU"/>
        </w:rPr>
        <w:t>у</w:t>
      </w:r>
      <w:r w:rsidRPr="00165B71">
        <w:rPr>
          <w:rFonts w:eastAsia="Nina"/>
          <w:szCs w:val="28"/>
          <w:lang w:eastAsia="ru-RU"/>
        </w:rPr>
        <w:t xml:space="preserve"> и </w:t>
      </w:r>
      <w:r w:rsidRPr="00165B71">
        <w:rPr>
          <w:rFonts w:eastAsia="Nina"/>
          <w:i/>
          <w:szCs w:val="28"/>
          <w:lang w:val="en-US" w:eastAsia="ru-RU"/>
        </w:rPr>
        <w:t>T</w:t>
      </w:r>
      <w:r w:rsidRPr="00165B71">
        <w:rPr>
          <w:rFonts w:eastAsia="Nina"/>
          <w:szCs w:val="28"/>
          <w:vertAlign w:val="subscript"/>
          <w:lang w:eastAsia="ru-RU"/>
        </w:rPr>
        <w:t>э</w:t>
      </w:r>
      <w:r w:rsidRPr="00165B71">
        <w:rPr>
          <w:rFonts w:eastAsia="Nina"/>
          <w:szCs w:val="28"/>
          <w:lang w:eastAsia="ru-RU"/>
        </w:rPr>
        <w:t xml:space="preserve"> (т. е. считать </w:t>
      </w:r>
      <w:r w:rsidRPr="00165B71">
        <w:rPr>
          <w:rFonts w:eastAsia="Nina"/>
          <w:i/>
          <w:szCs w:val="28"/>
          <w:lang w:val="en-US" w:eastAsia="ru-RU"/>
        </w:rPr>
        <w:t>T</w:t>
      </w:r>
      <w:r w:rsidRPr="00165B71">
        <w:rPr>
          <w:rFonts w:eastAsia="Nina"/>
          <w:szCs w:val="28"/>
          <w:vertAlign w:val="subscript"/>
          <w:lang w:eastAsia="ru-RU"/>
        </w:rPr>
        <w:t>у</w:t>
      </w:r>
      <w:r w:rsidRPr="00165B71">
        <w:rPr>
          <w:rFonts w:eastAsia="Nina"/>
          <w:szCs w:val="28"/>
          <w:lang w:eastAsia="ru-RU"/>
        </w:rPr>
        <w:t xml:space="preserve">=0 и </w:t>
      </w:r>
      <w:r w:rsidRPr="00165B71">
        <w:rPr>
          <w:rFonts w:eastAsia="Nina"/>
          <w:i/>
          <w:szCs w:val="28"/>
          <w:lang w:val="en-US" w:eastAsia="ru-RU"/>
        </w:rPr>
        <w:t>T</w:t>
      </w:r>
      <w:r w:rsidRPr="00165B71">
        <w:rPr>
          <w:rFonts w:eastAsia="Nina"/>
          <w:szCs w:val="28"/>
          <w:vertAlign w:val="subscript"/>
          <w:lang w:eastAsia="ru-RU"/>
        </w:rPr>
        <w:t>э</w:t>
      </w:r>
      <w:r w:rsidRPr="00165B71">
        <w:rPr>
          <w:rFonts w:eastAsia="Nina"/>
          <w:szCs w:val="28"/>
          <w:lang w:eastAsia="ru-RU"/>
        </w:rPr>
        <w:t xml:space="preserve">=0) и принять </w:t>
      </w:r>
      <w:r w:rsidRPr="00165B71">
        <w:rPr>
          <w:rFonts w:eastAsia="Nina"/>
          <w:i/>
          <w:szCs w:val="28"/>
          <w:lang w:val="en-US" w:eastAsia="ru-RU"/>
        </w:rPr>
        <w:t>W</w:t>
      </w:r>
      <w:r w:rsidRPr="00165B71">
        <w:rPr>
          <w:rFonts w:eastAsia="Nina"/>
          <w:szCs w:val="28"/>
          <w:vertAlign w:val="subscript"/>
          <w:lang w:eastAsia="ru-RU"/>
        </w:rPr>
        <w:t>2</w:t>
      </w:r>
      <w:r w:rsidRPr="00165B71">
        <w:rPr>
          <w:rFonts w:eastAsia="Nina"/>
          <w:szCs w:val="28"/>
          <w:lang w:eastAsia="ru-RU"/>
        </w:rPr>
        <w:t>(</w:t>
      </w:r>
      <w:r w:rsidRPr="00165B71">
        <w:rPr>
          <w:rFonts w:eastAsia="Nina"/>
          <w:i/>
          <w:szCs w:val="28"/>
          <w:lang w:val="en-US" w:eastAsia="ru-RU"/>
        </w:rPr>
        <w:t>p</w:t>
      </w:r>
      <w:r w:rsidRPr="00165B71">
        <w:rPr>
          <w:rFonts w:eastAsia="Nina"/>
          <w:szCs w:val="28"/>
          <w:lang w:eastAsia="ru-RU"/>
        </w:rPr>
        <w:t>)=1, получим для передаточной функции разомкнутой системы:</w:t>
      </w:r>
    </w:p>
    <w:p w14:paraId="6BE0C29F" w14:textId="77777777" w:rsidR="00165B71" w:rsidRPr="00165B71" w:rsidRDefault="00165B71" w:rsidP="00165B71">
      <w:pPr>
        <w:spacing w:before="120" w:after="0" w:line="288" w:lineRule="auto"/>
        <w:ind w:firstLine="720"/>
        <w:jc w:val="right"/>
        <w:rPr>
          <w:rFonts w:eastAsia="Nina"/>
          <w:szCs w:val="28"/>
          <w:lang w:eastAsia="ru-RU"/>
        </w:rPr>
      </w:pPr>
      <w:r w:rsidRPr="00165B71">
        <w:rPr>
          <w:rFonts w:eastAsia="Nina"/>
          <w:noProof/>
          <w:szCs w:val="28"/>
          <w:lang w:eastAsia="ru-RU"/>
        </w:rPr>
        <w:object w:dxaOrig="1440" w:dyaOrig="1440" w14:anchorId="60B27513">
          <v:shape id="_x0000_s1285" type="#_x0000_t75" style="position:absolute;left:0;text-align:left;margin-left:11pt;margin-top:13.65pt;width:420.1pt;height:94.3pt;z-index:251721728">
            <v:imagedata r:id="rId83" o:title=""/>
          </v:shape>
          <o:OLEObject Type="Embed" ProgID="Equation.3" ShapeID="_x0000_s1285" DrawAspect="Content" ObjectID="_1611336118" r:id="rId84"/>
        </w:object>
      </w:r>
    </w:p>
    <w:p w14:paraId="28973E3B" w14:textId="77777777" w:rsidR="00165B71" w:rsidRPr="00165B71" w:rsidRDefault="00165B71" w:rsidP="00165B71">
      <w:pPr>
        <w:spacing w:after="0" w:line="288" w:lineRule="auto"/>
        <w:ind w:firstLine="720"/>
        <w:rPr>
          <w:rFonts w:eastAsia="Nina"/>
          <w:szCs w:val="28"/>
          <w:lang w:eastAsia="ru-RU"/>
        </w:rPr>
      </w:pPr>
    </w:p>
    <w:p w14:paraId="4D3B29A3" w14:textId="2564269C" w:rsidR="00165B71" w:rsidRPr="00165B71" w:rsidRDefault="00165B71" w:rsidP="00165B71">
      <w:pPr>
        <w:spacing w:after="0" w:line="288" w:lineRule="auto"/>
        <w:ind w:firstLine="720"/>
        <w:jc w:val="right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>(</w:t>
      </w:r>
      <w:r>
        <w:rPr>
          <w:rFonts w:eastAsia="Nina"/>
          <w:szCs w:val="28"/>
          <w:lang w:eastAsia="ru-RU"/>
        </w:rPr>
        <w:t>24</w:t>
      </w:r>
      <w:r w:rsidRPr="00165B71">
        <w:rPr>
          <w:rFonts w:eastAsia="Nina"/>
          <w:szCs w:val="28"/>
          <w:lang w:eastAsia="ru-RU"/>
        </w:rPr>
        <w:t>)</w:t>
      </w:r>
    </w:p>
    <w:p w14:paraId="71B921A3" w14:textId="77777777" w:rsidR="00165B71" w:rsidRPr="00165B71" w:rsidRDefault="00165B71" w:rsidP="00165B71">
      <w:pPr>
        <w:spacing w:after="0" w:line="288" w:lineRule="auto"/>
        <w:ind w:firstLine="720"/>
        <w:rPr>
          <w:rFonts w:eastAsia="Nina"/>
          <w:szCs w:val="28"/>
          <w:lang w:eastAsia="ru-RU"/>
        </w:rPr>
      </w:pPr>
    </w:p>
    <w:p w14:paraId="339DB459" w14:textId="77777777" w:rsidR="00165B71" w:rsidRDefault="00165B71" w:rsidP="00165B71">
      <w:pPr>
        <w:spacing w:before="240" w:after="0" w:line="288" w:lineRule="auto"/>
        <w:ind w:firstLine="709"/>
        <w:rPr>
          <w:rFonts w:eastAsia="Nina"/>
          <w:szCs w:val="28"/>
          <w:lang w:eastAsia="ru-RU"/>
        </w:rPr>
      </w:pPr>
    </w:p>
    <w:p w14:paraId="664C58BB" w14:textId="46438689" w:rsidR="00165B71" w:rsidRPr="00165B71" w:rsidRDefault="00165B71" w:rsidP="00165B71">
      <w:pPr>
        <w:spacing w:before="240" w:after="0" w:line="288" w:lineRule="auto"/>
        <w:ind w:firstLine="709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 xml:space="preserve">Теперь передаточную функцию последовательного корректирующего звена можно взять в виде </w:t>
      </w:r>
      <w:r w:rsidRPr="00165B71">
        <w:rPr>
          <w:rFonts w:eastAsia="Nina"/>
          <w:i/>
          <w:szCs w:val="28"/>
          <w:lang w:val="en-US" w:eastAsia="ru-RU"/>
        </w:rPr>
        <w:t>W</w:t>
      </w:r>
      <w:r w:rsidRPr="00165B71">
        <w:rPr>
          <w:rFonts w:eastAsia="Nina"/>
          <w:szCs w:val="28"/>
          <w:vertAlign w:val="subscript"/>
          <w:lang w:eastAsia="ru-RU"/>
        </w:rPr>
        <w:t>1</w:t>
      </w:r>
      <w:r w:rsidRPr="00165B71">
        <w:rPr>
          <w:rFonts w:eastAsia="Nina"/>
          <w:szCs w:val="28"/>
          <w:lang w:eastAsia="ru-RU"/>
        </w:rPr>
        <w:t>(</w:t>
      </w:r>
      <w:r w:rsidRPr="00165B71">
        <w:rPr>
          <w:rFonts w:eastAsia="Nina"/>
          <w:i/>
          <w:szCs w:val="28"/>
          <w:lang w:val="en-US" w:eastAsia="ru-RU"/>
        </w:rPr>
        <w:t>p</w:t>
      </w:r>
      <w:r w:rsidRPr="00165B71">
        <w:rPr>
          <w:rFonts w:eastAsia="Nina"/>
          <w:szCs w:val="28"/>
          <w:lang w:eastAsia="ru-RU"/>
        </w:rPr>
        <w:t>) = (</w:t>
      </w:r>
      <w:r w:rsidRPr="00165B71">
        <w:rPr>
          <w:rFonts w:eastAsia="Nina"/>
          <w:i/>
          <w:szCs w:val="28"/>
          <w:lang w:val="en-US" w:eastAsia="ru-RU"/>
        </w:rPr>
        <w:t>T</w:t>
      </w:r>
      <w:r w:rsidRPr="00165B71">
        <w:rPr>
          <w:rFonts w:eastAsia="Nina"/>
          <w:szCs w:val="28"/>
          <w:vertAlign w:val="subscript"/>
          <w:lang w:eastAsia="ru-RU"/>
        </w:rPr>
        <w:t>2</w:t>
      </w:r>
      <w:r w:rsidRPr="00165B71">
        <w:rPr>
          <w:rFonts w:eastAsia="Nina"/>
          <w:i/>
          <w:szCs w:val="28"/>
          <w:lang w:val="en-US" w:eastAsia="ru-RU"/>
        </w:rPr>
        <w:t>p</w:t>
      </w:r>
      <w:r w:rsidRPr="00165B71">
        <w:rPr>
          <w:rFonts w:eastAsia="Nina"/>
          <w:szCs w:val="28"/>
          <w:lang w:eastAsia="ru-RU"/>
        </w:rPr>
        <w:t>+1)/(</w:t>
      </w:r>
      <w:r w:rsidRPr="00165B71">
        <w:rPr>
          <w:rFonts w:eastAsia="Nina"/>
          <w:i/>
          <w:szCs w:val="28"/>
          <w:lang w:val="en-US" w:eastAsia="ru-RU"/>
        </w:rPr>
        <w:t>T</w:t>
      </w:r>
      <w:r w:rsidRPr="00165B71">
        <w:rPr>
          <w:rFonts w:eastAsia="Nina"/>
          <w:szCs w:val="28"/>
          <w:vertAlign w:val="subscript"/>
          <w:lang w:eastAsia="ru-RU"/>
        </w:rPr>
        <w:t>1</w:t>
      </w:r>
      <w:r w:rsidRPr="00165B71">
        <w:rPr>
          <w:rFonts w:eastAsia="Nina"/>
          <w:i/>
          <w:szCs w:val="28"/>
          <w:lang w:val="en-US" w:eastAsia="ru-RU"/>
        </w:rPr>
        <w:t>p</w:t>
      </w:r>
      <w:r w:rsidRPr="00165B71">
        <w:rPr>
          <w:rFonts w:eastAsia="Nina"/>
          <w:szCs w:val="28"/>
          <w:lang w:eastAsia="ru-RU"/>
        </w:rPr>
        <w:t xml:space="preserve">+1), а коэффициент </w:t>
      </w:r>
      <w:r w:rsidRPr="00165B71">
        <w:rPr>
          <w:rFonts w:eastAsia="Nina"/>
          <w:i/>
          <w:szCs w:val="28"/>
          <w:lang w:val="en-US" w:eastAsia="ru-RU"/>
        </w:rPr>
        <w:t>k</w:t>
      </w:r>
      <w:r w:rsidRPr="00165B71">
        <w:rPr>
          <w:rFonts w:eastAsia="Nina"/>
          <w:szCs w:val="28"/>
          <w:vertAlign w:val="subscript"/>
          <w:lang w:eastAsia="ru-RU"/>
        </w:rPr>
        <w:t>2</w:t>
      </w:r>
      <w:r w:rsidRPr="00165B71">
        <w:rPr>
          <w:rFonts w:eastAsia="Nina"/>
          <w:szCs w:val="28"/>
          <w:lang w:eastAsia="ru-RU"/>
        </w:rPr>
        <w:t xml:space="preserve"> рассчитать из условия </w:t>
      </w:r>
      <w:r w:rsidRPr="00165B71">
        <w:rPr>
          <w:rFonts w:ascii="Nina" w:eastAsia="Nina" w:hAnsi="Nina" w:cs="Nina"/>
          <w:position w:val="-12"/>
          <w:szCs w:val="28"/>
          <w:lang w:eastAsia="ru-RU"/>
        </w:rPr>
        <w:object w:dxaOrig="940" w:dyaOrig="480" w14:anchorId="2B9CF98C">
          <v:shape id="_x0000_i3737" type="#_x0000_t75" style="width:49.4pt;height:24.3pt" o:ole="" o:allowoverlap="f">
            <v:imagedata r:id="rId85" o:title=""/>
          </v:shape>
          <o:OLEObject Type="Embed" ProgID="Equation.3" ShapeID="_x0000_i3737" DrawAspect="Content" ObjectID="_1611336091" r:id="rId86"/>
        </w:object>
      </w:r>
      <w:r w:rsidRPr="00165B71">
        <w:rPr>
          <w:rFonts w:eastAsia="Nina"/>
          <w:szCs w:val="28"/>
          <w:lang w:eastAsia="ru-RU"/>
        </w:rPr>
        <w:t>:</w:t>
      </w:r>
    </w:p>
    <w:p w14:paraId="19F4FB24" w14:textId="45095937" w:rsidR="00165B71" w:rsidRPr="00165B71" w:rsidRDefault="00165B71" w:rsidP="00165B71">
      <w:pPr>
        <w:spacing w:before="240" w:after="240" w:line="288" w:lineRule="auto"/>
        <w:ind w:firstLine="709"/>
        <w:jc w:val="right"/>
        <w:rPr>
          <w:rFonts w:eastAsia="Nina"/>
          <w:szCs w:val="28"/>
          <w:lang w:eastAsia="ru-RU"/>
        </w:rPr>
      </w:pPr>
      <w:r w:rsidRPr="00165B71">
        <w:rPr>
          <w:rFonts w:eastAsia="Nina"/>
          <w:noProof/>
          <w:szCs w:val="28"/>
          <w:lang w:eastAsia="ru-RU"/>
        </w:rPr>
        <w:object w:dxaOrig="1440" w:dyaOrig="1440" w14:anchorId="3942510A">
          <v:shape id="_x0000_s1286" type="#_x0000_t75" style="position:absolute;left:0;text-align:left;margin-left:89.45pt;margin-top:4.6pt;width:289.4pt;height:43.05pt;z-index:251722752">
            <v:imagedata r:id="rId87" o:title=""/>
          </v:shape>
          <o:OLEObject Type="Embed" ProgID="Equation.3" ShapeID="_x0000_s1286" DrawAspect="Content" ObjectID="_1611336119" r:id="rId88"/>
        </w:object>
      </w:r>
      <w:r w:rsidRPr="00165B71">
        <w:rPr>
          <w:rFonts w:eastAsia="Nina"/>
          <w:szCs w:val="28"/>
          <w:lang w:eastAsia="ru-RU"/>
        </w:rPr>
        <w:t>(</w:t>
      </w:r>
      <w:r>
        <w:rPr>
          <w:rFonts w:eastAsia="Nina"/>
          <w:szCs w:val="28"/>
          <w:lang w:eastAsia="ru-RU"/>
        </w:rPr>
        <w:t>25</w:t>
      </w:r>
      <w:r w:rsidRPr="00165B71">
        <w:rPr>
          <w:rFonts w:eastAsia="Nina"/>
          <w:szCs w:val="28"/>
          <w:lang w:eastAsia="ru-RU"/>
        </w:rPr>
        <w:t>)</w:t>
      </w:r>
    </w:p>
    <w:p w14:paraId="6DC6A079" w14:textId="77777777" w:rsidR="00165B71" w:rsidRDefault="00165B71" w:rsidP="00165B71">
      <w:pPr>
        <w:spacing w:after="0" w:line="288" w:lineRule="auto"/>
        <w:ind w:firstLine="709"/>
        <w:rPr>
          <w:rFonts w:eastAsia="Nina"/>
          <w:szCs w:val="28"/>
          <w:lang w:eastAsia="ru-RU"/>
        </w:rPr>
      </w:pPr>
    </w:p>
    <w:p w14:paraId="66535B8F" w14:textId="198A680E" w:rsidR="00165B71" w:rsidRPr="00165B71" w:rsidRDefault="00165B71" w:rsidP="00165B71">
      <w:pPr>
        <w:spacing w:after="0" w:line="288" w:lineRule="auto"/>
        <w:ind w:firstLine="709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 xml:space="preserve">При этом коэффициент </w:t>
      </w:r>
      <w:r w:rsidRPr="00165B71">
        <w:rPr>
          <w:rFonts w:eastAsia="Nina"/>
          <w:i/>
          <w:szCs w:val="28"/>
          <w:lang w:val="en-US" w:eastAsia="ru-RU"/>
        </w:rPr>
        <w:t>k</w:t>
      </w:r>
      <w:r w:rsidRPr="00165B71">
        <w:rPr>
          <w:rFonts w:eastAsia="Nina"/>
          <w:szCs w:val="28"/>
          <w:vertAlign w:val="subscript"/>
          <w:lang w:eastAsia="ru-RU"/>
        </w:rPr>
        <w:t>1</w:t>
      </w:r>
      <w:r w:rsidRPr="00165B71">
        <w:rPr>
          <w:rFonts w:eastAsia="Nina"/>
          <w:szCs w:val="28"/>
          <w:lang w:eastAsia="ru-RU"/>
        </w:rPr>
        <w:t xml:space="preserve"> определяется следующим образом:</w:t>
      </w:r>
    </w:p>
    <w:p w14:paraId="26EC61BB" w14:textId="463A751B" w:rsidR="00165B71" w:rsidRPr="00165B71" w:rsidRDefault="00165B71" w:rsidP="00165B71">
      <w:pPr>
        <w:spacing w:before="480" w:after="480" w:line="288" w:lineRule="auto"/>
        <w:ind w:firstLine="709"/>
        <w:jc w:val="right"/>
        <w:rPr>
          <w:rFonts w:eastAsia="Nina"/>
          <w:szCs w:val="28"/>
          <w:lang w:eastAsia="ru-RU"/>
        </w:rPr>
      </w:pPr>
      <w:r w:rsidRPr="00165B71">
        <w:rPr>
          <w:rFonts w:eastAsia="Nina"/>
          <w:noProof/>
          <w:szCs w:val="28"/>
          <w:lang w:eastAsia="ru-RU"/>
        </w:rPr>
        <w:object w:dxaOrig="1440" w:dyaOrig="1440" w14:anchorId="402BBF21">
          <v:shape id="_x0000_s1287" type="#_x0000_t75" style="position:absolute;left:0;text-align:left;margin-left:70.7pt;margin-top:9.55pt;width:326.05pt;height:91.2pt;z-index:251723776">
            <v:imagedata r:id="rId89" o:title=""/>
          </v:shape>
          <o:OLEObject Type="Embed" ProgID="Equation.3" ShapeID="_x0000_s1287" DrawAspect="Content" ObjectID="_1611336120" r:id="rId90"/>
        </w:object>
      </w:r>
      <w:r w:rsidRPr="00165B71">
        <w:rPr>
          <w:rFonts w:eastAsia="Nina"/>
          <w:szCs w:val="28"/>
          <w:lang w:eastAsia="ru-RU"/>
        </w:rPr>
        <w:t>(</w:t>
      </w:r>
      <w:r>
        <w:rPr>
          <w:rFonts w:eastAsia="Nina"/>
          <w:szCs w:val="28"/>
          <w:lang w:eastAsia="ru-RU"/>
        </w:rPr>
        <w:t>26</w:t>
      </w:r>
      <w:r w:rsidRPr="00165B71">
        <w:rPr>
          <w:rFonts w:eastAsia="Nina"/>
          <w:szCs w:val="28"/>
          <w:lang w:eastAsia="ru-RU"/>
        </w:rPr>
        <w:t>)</w:t>
      </w:r>
    </w:p>
    <w:p w14:paraId="556E022C" w14:textId="77777777" w:rsidR="00165B71" w:rsidRPr="00165B71" w:rsidRDefault="00165B71" w:rsidP="00165B71">
      <w:pPr>
        <w:spacing w:before="120" w:after="0" w:line="288" w:lineRule="auto"/>
        <w:ind w:firstLine="709"/>
        <w:rPr>
          <w:rFonts w:eastAsia="Nina"/>
          <w:szCs w:val="28"/>
          <w:lang w:eastAsia="ru-RU"/>
        </w:rPr>
      </w:pPr>
    </w:p>
    <w:p w14:paraId="78563782" w14:textId="77777777" w:rsidR="00165B71" w:rsidRPr="00165B71" w:rsidRDefault="00165B71" w:rsidP="00165B71">
      <w:pPr>
        <w:spacing w:before="120" w:after="0" w:line="288" w:lineRule="auto"/>
        <w:ind w:firstLine="709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>Преобразуем немного структурную схему системы (рис. 2), приведя ее к эквивалентному виду, представленному на рис. 4.</w:t>
      </w:r>
    </w:p>
    <w:p w14:paraId="1E9C7B27" w14:textId="278A515B" w:rsidR="00165B71" w:rsidRPr="00165B71" w:rsidRDefault="00165B71" w:rsidP="00165B71">
      <w:pPr>
        <w:spacing w:before="120" w:after="0" w:line="288" w:lineRule="auto"/>
        <w:jc w:val="center"/>
        <w:rPr>
          <w:rFonts w:eastAsia="Nina"/>
          <w:szCs w:val="28"/>
          <w:lang w:eastAsia="ru-RU"/>
        </w:rPr>
      </w:pPr>
      <w:r w:rsidRPr="00165B71">
        <w:rPr>
          <w:rFonts w:eastAsia="Nina"/>
          <w:noProof/>
          <w:szCs w:val="28"/>
          <w:lang w:eastAsia="ru-RU"/>
        </w:rPr>
        <w:drawing>
          <wp:inline distT="0" distB="0" distL="0" distR="0" wp14:anchorId="401E4C65" wp14:editId="3E081187">
            <wp:extent cx="5196679" cy="1998921"/>
            <wp:effectExtent l="0" t="0" r="4445" b="190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4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102" cy="201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D43A2" w14:textId="77777777" w:rsidR="00165B71" w:rsidRPr="00165B71" w:rsidRDefault="00165B71" w:rsidP="00165B71">
      <w:pPr>
        <w:spacing w:after="120" w:line="288" w:lineRule="auto"/>
        <w:jc w:val="center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>Рис. 4. Преобразованная структурная схема</w:t>
      </w:r>
    </w:p>
    <w:p w14:paraId="07888E19" w14:textId="77777777" w:rsidR="00165B71" w:rsidRPr="00165B71" w:rsidRDefault="00165B71" w:rsidP="00165B71">
      <w:pPr>
        <w:spacing w:after="0" w:line="288" w:lineRule="auto"/>
        <w:ind w:firstLine="709"/>
        <w:rPr>
          <w:rFonts w:eastAsia="Nina"/>
          <w:szCs w:val="28"/>
          <w:lang w:eastAsia="ru-RU"/>
        </w:rPr>
      </w:pPr>
      <w:r w:rsidRPr="00165B71">
        <w:rPr>
          <w:rFonts w:eastAsia="Nina"/>
          <w:noProof/>
          <w:szCs w:val="28"/>
          <w:lang w:eastAsia="ru-RU"/>
        </w:rPr>
        <w:lastRenderedPageBreak/>
        <w:object w:dxaOrig="1440" w:dyaOrig="1440" w14:anchorId="69502E4D">
          <v:shape id="_x0000_s1288" type="#_x0000_t75" style="position:absolute;left:0;text-align:left;margin-left:92.7pt;margin-top:39.35pt;width:298.85pt;height:41.15pt;z-index:251724800">
            <v:imagedata r:id="rId92" o:title=""/>
          </v:shape>
          <o:OLEObject Type="Embed" ProgID="Equation.3" ShapeID="_x0000_s1288" DrawAspect="Content" ObjectID="_1611336121" r:id="rId93"/>
        </w:object>
      </w:r>
      <w:r w:rsidRPr="00165B71">
        <w:rPr>
          <w:rFonts w:eastAsia="Nina"/>
          <w:szCs w:val="28"/>
          <w:lang w:eastAsia="ru-RU"/>
        </w:rPr>
        <w:t xml:space="preserve">Из схемы видно, что свойства системы зависят от произведения значений </w:t>
      </w:r>
      <w:r w:rsidRPr="00165B71">
        <w:rPr>
          <w:rFonts w:eastAsia="Nina"/>
          <w:i/>
          <w:szCs w:val="28"/>
          <w:lang w:val="en-US" w:eastAsia="ru-RU"/>
        </w:rPr>
        <w:t>k</w:t>
      </w:r>
      <w:r w:rsidRPr="00165B71">
        <w:rPr>
          <w:rFonts w:eastAsia="Nina"/>
          <w:i/>
          <w:szCs w:val="28"/>
          <w:vertAlign w:val="subscript"/>
          <w:lang w:eastAsia="ru-RU"/>
        </w:rPr>
        <w:t>дп</w:t>
      </w:r>
      <w:r w:rsidRPr="00165B71">
        <w:rPr>
          <w:rFonts w:eastAsia="Nina"/>
          <w:i/>
          <w:szCs w:val="28"/>
          <w:lang w:val="en-US" w:eastAsia="ru-RU"/>
        </w:rPr>
        <w:t>k</w:t>
      </w:r>
      <w:r w:rsidRPr="00165B71">
        <w:rPr>
          <w:rFonts w:eastAsia="Nina"/>
          <w:szCs w:val="28"/>
          <w:vertAlign w:val="subscript"/>
          <w:lang w:eastAsia="ru-RU"/>
        </w:rPr>
        <w:t>1</w:t>
      </w:r>
      <w:r w:rsidRPr="00165B71">
        <w:rPr>
          <w:rFonts w:eastAsia="Nina"/>
          <w:i/>
          <w:szCs w:val="28"/>
          <w:lang w:val="en-US" w:eastAsia="ru-RU"/>
        </w:rPr>
        <w:t>k</w:t>
      </w:r>
      <w:r w:rsidRPr="00165B71">
        <w:rPr>
          <w:rFonts w:eastAsia="Nina"/>
          <w:szCs w:val="28"/>
          <w:vertAlign w:val="subscript"/>
          <w:lang w:eastAsia="ru-RU"/>
        </w:rPr>
        <w:t>у</w:t>
      </w:r>
      <w:r w:rsidRPr="00165B71">
        <w:rPr>
          <w:rFonts w:eastAsia="Nina"/>
          <w:szCs w:val="28"/>
          <w:lang w:eastAsia="ru-RU"/>
        </w:rPr>
        <w:t xml:space="preserve"> и </w:t>
      </w:r>
      <w:r w:rsidRPr="00165B71">
        <w:rPr>
          <w:rFonts w:eastAsia="Nina"/>
          <w:i/>
          <w:szCs w:val="28"/>
          <w:lang w:val="en-US" w:eastAsia="ru-RU"/>
        </w:rPr>
        <w:t>k</w:t>
      </w:r>
      <w:r w:rsidRPr="00165B71">
        <w:rPr>
          <w:rFonts w:eastAsia="Nina"/>
          <w:szCs w:val="28"/>
          <w:vertAlign w:val="subscript"/>
          <w:lang w:eastAsia="ru-RU"/>
        </w:rPr>
        <w:t>2</w:t>
      </w:r>
      <w:r w:rsidRPr="00165B71">
        <w:rPr>
          <w:rFonts w:eastAsia="Nina"/>
          <w:i/>
          <w:szCs w:val="28"/>
          <w:lang w:val="en-US" w:eastAsia="ru-RU"/>
        </w:rPr>
        <w:t>k</w:t>
      </w:r>
      <w:r w:rsidRPr="00165B71">
        <w:rPr>
          <w:rFonts w:eastAsia="Nina"/>
          <w:szCs w:val="28"/>
          <w:vertAlign w:val="subscript"/>
          <w:lang w:eastAsia="ru-RU"/>
        </w:rPr>
        <w:t>у</w:t>
      </w:r>
      <w:r w:rsidRPr="00165B71">
        <w:rPr>
          <w:rFonts w:eastAsia="Nina"/>
          <w:i/>
          <w:szCs w:val="28"/>
          <w:lang w:val="en-US" w:eastAsia="ru-RU"/>
        </w:rPr>
        <w:t>k</w:t>
      </w:r>
      <w:r w:rsidRPr="00165B71">
        <w:rPr>
          <w:rFonts w:eastAsia="Nina"/>
          <w:i/>
          <w:szCs w:val="28"/>
          <w:vertAlign w:val="subscript"/>
          <w:lang w:eastAsia="ru-RU"/>
        </w:rPr>
        <w:t>дс</w:t>
      </w:r>
      <w:r w:rsidRPr="00165B71">
        <w:rPr>
          <w:rFonts w:eastAsia="Nina"/>
          <w:szCs w:val="28"/>
          <w:lang w:eastAsia="ru-RU"/>
        </w:rPr>
        <w:t>, которые определяются однозначно:</w:t>
      </w:r>
    </w:p>
    <w:p w14:paraId="1CC00C75" w14:textId="68DDF0E1" w:rsidR="00165B71" w:rsidRPr="00165B71" w:rsidRDefault="00165B71" w:rsidP="00165B71">
      <w:pPr>
        <w:spacing w:before="180" w:after="180" w:line="288" w:lineRule="auto"/>
        <w:ind w:firstLine="709"/>
        <w:jc w:val="right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>(</w:t>
      </w:r>
      <w:r>
        <w:rPr>
          <w:rFonts w:eastAsia="Nina"/>
          <w:szCs w:val="28"/>
          <w:lang w:eastAsia="ru-RU"/>
        </w:rPr>
        <w:t>27</w:t>
      </w:r>
      <w:r w:rsidRPr="00165B71">
        <w:rPr>
          <w:rFonts w:eastAsia="Nina"/>
          <w:szCs w:val="28"/>
          <w:lang w:eastAsia="ru-RU"/>
        </w:rPr>
        <w:t>)</w:t>
      </w:r>
    </w:p>
    <w:p w14:paraId="0EAAA0E6" w14:textId="77777777" w:rsidR="00165B71" w:rsidRPr="00165B71" w:rsidRDefault="00165B71" w:rsidP="00165B71">
      <w:pPr>
        <w:spacing w:after="0" w:line="288" w:lineRule="auto"/>
        <w:ind w:firstLine="709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 xml:space="preserve">Если выбраны конкретные датчики и усилитель, то при известных значениях их параметров </w:t>
      </w:r>
      <w:r w:rsidRPr="00165B71">
        <w:rPr>
          <w:rFonts w:eastAsia="Nina"/>
          <w:i/>
          <w:szCs w:val="28"/>
          <w:lang w:val="en-US" w:eastAsia="ru-RU"/>
        </w:rPr>
        <w:t>k</w:t>
      </w:r>
      <w:r w:rsidRPr="00165B71">
        <w:rPr>
          <w:rFonts w:eastAsia="Nina"/>
          <w:i/>
          <w:szCs w:val="28"/>
          <w:vertAlign w:val="subscript"/>
          <w:lang w:eastAsia="ru-RU"/>
        </w:rPr>
        <w:t>д</w:t>
      </w:r>
      <w:r w:rsidRPr="00165B71">
        <w:rPr>
          <w:rFonts w:eastAsia="Nina"/>
          <w:szCs w:val="28"/>
          <w:vertAlign w:val="subscript"/>
          <w:lang w:eastAsia="ru-RU"/>
        </w:rPr>
        <w:t>п</w:t>
      </w:r>
      <w:r w:rsidRPr="00165B71">
        <w:rPr>
          <w:rFonts w:eastAsia="Nina"/>
          <w:szCs w:val="28"/>
          <w:lang w:eastAsia="ru-RU"/>
        </w:rPr>
        <w:t xml:space="preserve">, </w:t>
      </w:r>
      <w:r w:rsidRPr="00165B71">
        <w:rPr>
          <w:rFonts w:eastAsia="Nina"/>
          <w:i/>
          <w:szCs w:val="28"/>
          <w:lang w:val="en-US" w:eastAsia="ru-RU"/>
        </w:rPr>
        <w:t>k</w:t>
      </w:r>
      <w:r w:rsidRPr="00165B71">
        <w:rPr>
          <w:rFonts w:eastAsia="Nina"/>
          <w:i/>
          <w:szCs w:val="28"/>
          <w:vertAlign w:val="subscript"/>
          <w:lang w:eastAsia="ru-RU"/>
        </w:rPr>
        <w:t>д</w:t>
      </w:r>
      <w:r w:rsidRPr="00165B71">
        <w:rPr>
          <w:rFonts w:eastAsia="Nina"/>
          <w:szCs w:val="28"/>
          <w:vertAlign w:val="subscript"/>
          <w:lang w:eastAsia="ru-RU"/>
        </w:rPr>
        <w:t>с</w:t>
      </w:r>
      <w:r w:rsidRPr="00165B71">
        <w:rPr>
          <w:rFonts w:eastAsia="Nina"/>
          <w:szCs w:val="28"/>
          <w:lang w:eastAsia="ru-RU"/>
        </w:rPr>
        <w:t>,</w:t>
      </w:r>
      <w:r w:rsidRPr="00165B71">
        <w:rPr>
          <w:rFonts w:eastAsia="Nina"/>
          <w:i/>
          <w:szCs w:val="28"/>
          <w:lang w:eastAsia="ru-RU"/>
        </w:rPr>
        <w:t xml:space="preserve"> </w:t>
      </w:r>
      <w:r w:rsidRPr="00165B71">
        <w:rPr>
          <w:rFonts w:eastAsia="Nina"/>
          <w:i/>
          <w:szCs w:val="28"/>
          <w:lang w:val="en-US" w:eastAsia="ru-RU"/>
        </w:rPr>
        <w:t>k</w:t>
      </w:r>
      <w:r w:rsidRPr="00165B71">
        <w:rPr>
          <w:rFonts w:eastAsia="Nina"/>
          <w:szCs w:val="28"/>
          <w:vertAlign w:val="subscript"/>
          <w:lang w:eastAsia="ru-RU"/>
        </w:rPr>
        <w:t>у</w:t>
      </w:r>
      <w:r w:rsidRPr="00165B71">
        <w:rPr>
          <w:rFonts w:eastAsia="Nina"/>
          <w:szCs w:val="28"/>
          <w:lang w:eastAsia="ru-RU"/>
        </w:rPr>
        <w:t xml:space="preserve"> формулы (35) позволяют однозначно определить коэффициенты </w:t>
      </w:r>
      <w:r w:rsidRPr="00165B71">
        <w:rPr>
          <w:rFonts w:eastAsia="Nina"/>
          <w:i/>
          <w:szCs w:val="28"/>
          <w:lang w:val="en-US" w:eastAsia="ru-RU"/>
        </w:rPr>
        <w:t>k</w:t>
      </w:r>
      <w:r w:rsidRPr="00165B71">
        <w:rPr>
          <w:rFonts w:eastAsia="Nina"/>
          <w:szCs w:val="28"/>
          <w:vertAlign w:val="subscript"/>
          <w:lang w:eastAsia="ru-RU"/>
        </w:rPr>
        <w:t>1</w:t>
      </w:r>
      <w:r w:rsidRPr="00165B71">
        <w:rPr>
          <w:rFonts w:eastAsia="Nina"/>
          <w:szCs w:val="28"/>
          <w:lang w:eastAsia="ru-RU"/>
        </w:rPr>
        <w:t xml:space="preserve"> и </w:t>
      </w:r>
      <w:r w:rsidRPr="00165B71">
        <w:rPr>
          <w:rFonts w:eastAsia="Nina"/>
          <w:i/>
          <w:szCs w:val="28"/>
          <w:lang w:val="en-US" w:eastAsia="ru-RU"/>
        </w:rPr>
        <w:t>k</w:t>
      </w:r>
      <w:r w:rsidRPr="00165B71">
        <w:rPr>
          <w:rFonts w:eastAsia="Nina"/>
          <w:szCs w:val="28"/>
          <w:vertAlign w:val="subscript"/>
          <w:lang w:eastAsia="ru-RU"/>
        </w:rPr>
        <w:t>2</w:t>
      </w:r>
      <w:r w:rsidRPr="00165B71">
        <w:rPr>
          <w:rFonts w:eastAsia="Nina"/>
          <w:szCs w:val="28"/>
          <w:lang w:eastAsia="ru-RU"/>
        </w:rPr>
        <w:t>.</w:t>
      </w:r>
    </w:p>
    <w:p w14:paraId="42EB5A77" w14:textId="77777777" w:rsidR="00165B71" w:rsidRPr="00165B71" w:rsidRDefault="00165B71" w:rsidP="00165B71">
      <w:pPr>
        <w:spacing w:after="0" w:line="288" w:lineRule="auto"/>
        <w:ind w:firstLine="720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>Итак, имеем:</w:t>
      </w:r>
    </w:p>
    <w:p w14:paraId="59FA68F0" w14:textId="77777777" w:rsidR="00165B71" w:rsidRPr="00165B71" w:rsidRDefault="00165B71" w:rsidP="00165B71">
      <w:pPr>
        <w:numPr>
          <w:ilvl w:val="0"/>
          <w:numId w:val="6"/>
        </w:numPr>
        <w:tabs>
          <w:tab w:val="clear" w:pos="1789"/>
          <w:tab w:val="num" w:pos="1134"/>
        </w:tabs>
        <w:spacing w:after="0" w:line="288" w:lineRule="auto"/>
        <w:ind w:left="0" w:firstLine="709"/>
        <w:jc w:val="left"/>
        <w:rPr>
          <w:rFonts w:eastAsia="Nina"/>
          <w:szCs w:val="28"/>
          <w:lang w:eastAsia="ru-RU"/>
        </w:rPr>
      </w:pPr>
      <w:r w:rsidRPr="00165B71">
        <w:rPr>
          <w:rFonts w:eastAsia="Nina"/>
          <w:noProof/>
          <w:szCs w:val="28"/>
          <w:lang w:eastAsia="ru-RU"/>
        </w:rPr>
        <w:object w:dxaOrig="1440" w:dyaOrig="1440" w14:anchorId="440D2D98">
          <v:shape id="_x0000_s1275" type="#_x0000_t75" style="position:absolute;left:0;text-align:left;margin-left:90.3pt;margin-top:19.75pt;width:302.3pt;height:47.15pt;z-index:251711488">
            <v:imagedata r:id="rId94" o:title=""/>
          </v:shape>
          <o:OLEObject Type="Embed" ProgID="Equation.3" ShapeID="_x0000_s1275" DrawAspect="Content" ObjectID="_1611336122" r:id="rId95"/>
        </w:object>
      </w:r>
      <w:r w:rsidRPr="00165B71">
        <w:rPr>
          <w:rFonts w:eastAsia="Nina"/>
          <w:szCs w:val="28"/>
          <w:lang w:eastAsia="ru-RU"/>
        </w:rPr>
        <w:t>для последовательной коррекции</w:t>
      </w:r>
    </w:p>
    <w:p w14:paraId="769893A1" w14:textId="0E72AD68" w:rsidR="00165B71" w:rsidRPr="00165B71" w:rsidRDefault="00165B71" w:rsidP="00165B71">
      <w:pPr>
        <w:spacing w:before="120" w:after="360" w:line="288" w:lineRule="auto"/>
        <w:jc w:val="right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>(</w:t>
      </w:r>
      <w:r>
        <w:rPr>
          <w:rFonts w:eastAsia="Nina"/>
          <w:szCs w:val="28"/>
          <w:lang w:eastAsia="ru-RU"/>
        </w:rPr>
        <w:t>28</w:t>
      </w:r>
      <w:r w:rsidRPr="00165B71">
        <w:rPr>
          <w:rFonts w:eastAsia="Nina"/>
          <w:szCs w:val="28"/>
          <w:lang w:eastAsia="ru-RU"/>
        </w:rPr>
        <w:t>)</w:t>
      </w:r>
    </w:p>
    <w:p w14:paraId="56647C86" w14:textId="77777777" w:rsidR="00165B71" w:rsidRPr="00165B71" w:rsidRDefault="00165B71" w:rsidP="00165B71">
      <w:pPr>
        <w:numPr>
          <w:ilvl w:val="0"/>
          <w:numId w:val="7"/>
        </w:numPr>
        <w:tabs>
          <w:tab w:val="clear" w:pos="1789"/>
          <w:tab w:val="num" w:pos="1122"/>
        </w:tabs>
        <w:spacing w:after="0" w:line="288" w:lineRule="auto"/>
        <w:ind w:left="0" w:firstLine="709"/>
        <w:jc w:val="left"/>
        <w:rPr>
          <w:rFonts w:eastAsia="Nina"/>
          <w:szCs w:val="28"/>
          <w:lang w:eastAsia="ru-RU"/>
        </w:rPr>
      </w:pPr>
      <w:r w:rsidRPr="00165B71">
        <w:rPr>
          <w:rFonts w:eastAsia="Nina"/>
          <w:noProof/>
          <w:szCs w:val="28"/>
          <w:lang w:eastAsia="ru-RU"/>
        </w:rPr>
        <w:object w:dxaOrig="1440" w:dyaOrig="1440" w14:anchorId="489AF018">
          <v:shape id="_x0000_s1276" type="#_x0000_t75" style="position:absolute;left:0;text-align:left;margin-left:126.3pt;margin-top:19.7pt;width:210.25pt;height:47.15pt;z-index:251712512">
            <v:imagedata r:id="rId96" o:title=""/>
          </v:shape>
          <o:OLEObject Type="Embed" ProgID="Equation.3" ShapeID="_x0000_s1276" DrawAspect="Content" ObjectID="_1611336123" r:id="rId97"/>
        </w:object>
      </w:r>
      <w:r w:rsidRPr="00165B71">
        <w:rPr>
          <w:rFonts w:eastAsia="Nina"/>
          <w:szCs w:val="28"/>
          <w:lang w:eastAsia="ru-RU"/>
        </w:rPr>
        <w:t>для параллельной коррекции</w:t>
      </w:r>
    </w:p>
    <w:p w14:paraId="680A1664" w14:textId="363F1438" w:rsidR="00165B71" w:rsidRPr="00165B71" w:rsidRDefault="00165B71" w:rsidP="00165B71">
      <w:pPr>
        <w:spacing w:before="240" w:after="0" w:line="288" w:lineRule="auto"/>
        <w:ind w:firstLine="720"/>
        <w:jc w:val="right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>(</w:t>
      </w:r>
      <w:r>
        <w:rPr>
          <w:rFonts w:eastAsia="Nina"/>
          <w:szCs w:val="28"/>
          <w:lang w:eastAsia="ru-RU"/>
        </w:rPr>
        <w:t>29</w:t>
      </w:r>
      <w:r w:rsidRPr="00165B71">
        <w:rPr>
          <w:rFonts w:eastAsia="Nina"/>
          <w:szCs w:val="28"/>
          <w:lang w:eastAsia="ru-RU"/>
        </w:rPr>
        <w:t>)</w:t>
      </w:r>
    </w:p>
    <w:p w14:paraId="6609E1E1" w14:textId="77777777" w:rsidR="00165B71" w:rsidRPr="00165B71" w:rsidRDefault="00165B71" w:rsidP="00165B71">
      <w:pPr>
        <w:spacing w:before="240" w:after="120" w:line="288" w:lineRule="auto"/>
        <w:ind w:firstLine="720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>После определения выражений для характеристик функциональных блоков структурная схема системы примет следующий окончательный вид:</w:t>
      </w:r>
    </w:p>
    <w:p w14:paraId="242B4FA1" w14:textId="5B585075" w:rsidR="00165B71" w:rsidRPr="00165B71" w:rsidRDefault="00165B71" w:rsidP="00165B71">
      <w:pPr>
        <w:spacing w:before="240" w:after="120" w:line="288" w:lineRule="auto"/>
        <w:jc w:val="center"/>
        <w:rPr>
          <w:rFonts w:eastAsia="Nina"/>
          <w:szCs w:val="28"/>
          <w:lang w:eastAsia="ru-RU"/>
        </w:rPr>
      </w:pPr>
      <w:r w:rsidRPr="00165B71">
        <w:rPr>
          <w:rFonts w:eastAsia="Nina"/>
          <w:noProof/>
          <w:szCs w:val="28"/>
          <w:lang w:eastAsia="ru-RU"/>
        </w:rPr>
        <w:drawing>
          <wp:inline distT="0" distB="0" distL="0" distR="0" wp14:anchorId="6565A50B" wp14:editId="63B53F74">
            <wp:extent cx="5475768" cy="2459532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5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266" cy="246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A93A1" w14:textId="77777777" w:rsidR="00165B71" w:rsidRPr="00165B71" w:rsidRDefault="00165B71" w:rsidP="00165B71">
      <w:pPr>
        <w:spacing w:before="360" w:after="120" w:line="288" w:lineRule="auto"/>
        <w:jc w:val="center"/>
        <w:rPr>
          <w:rFonts w:eastAsia="Nina"/>
          <w:szCs w:val="28"/>
          <w:lang w:eastAsia="ru-RU"/>
        </w:rPr>
      </w:pPr>
      <w:r w:rsidRPr="00165B71">
        <w:rPr>
          <w:rFonts w:eastAsia="Nina"/>
          <w:szCs w:val="28"/>
          <w:lang w:eastAsia="ru-RU"/>
        </w:rPr>
        <w:t>Рис. 5. Окончательный вид структурной схемы системы</w:t>
      </w:r>
    </w:p>
    <w:p w14:paraId="6EFE08F5" w14:textId="0BC4F2A0" w:rsidR="007F1978" w:rsidRDefault="00165B71" w:rsidP="00165B71">
      <w:pPr>
        <w:spacing w:after="160" w:line="259" w:lineRule="auto"/>
        <w:ind w:firstLine="708"/>
        <w:rPr>
          <w:rFonts w:eastAsia="Nina"/>
          <w:sz w:val="30"/>
          <w:szCs w:val="30"/>
          <w:lang w:eastAsia="ru-RU"/>
        </w:rPr>
      </w:pPr>
      <w:r w:rsidRPr="00165B71">
        <w:rPr>
          <w:rFonts w:eastAsia="Nina"/>
          <w:szCs w:val="28"/>
          <w:lang w:eastAsia="ru-RU"/>
        </w:rPr>
        <w:t xml:space="preserve">В результате выполненной процедуры выбора передаточная функция </w:t>
      </w:r>
      <w:r w:rsidRPr="00165B71">
        <w:rPr>
          <w:rFonts w:eastAsia="Nina"/>
          <w:i/>
          <w:szCs w:val="28"/>
          <w:lang w:val="en-US" w:eastAsia="ru-RU"/>
        </w:rPr>
        <w:t>G</w:t>
      </w:r>
      <w:r w:rsidRPr="00165B71">
        <w:rPr>
          <w:rFonts w:eastAsia="Nina"/>
          <w:szCs w:val="28"/>
          <w:vertAlign w:val="subscript"/>
          <w:lang w:eastAsia="ru-RU"/>
        </w:rPr>
        <w:t>раз</w:t>
      </w:r>
      <w:r w:rsidRPr="00165B71">
        <w:rPr>
          <w:rFonts w:eastAsia="Nina"/>
          <w:szCs w:val="28"/>
          <w:lang w:eastAsia="ru-RU"/>
        </w:rPr>
        <w:t>(</w:t>
      </w:r>
      <w:r w:rsidRPr="00165B71">
        <w:rPr>
          <w:rFonts w:eastAsia="Nina"/>
          <w:i/>
          <w:szCs w:val="28"/>
          <w:lang w:val="en-US" w:eastAsia="ru-RU"/>
        </w:rPr>
        <w:t>p</w:t>
      </w:r>
      <w:r w:rsidRPr="00165B71">
        <w:rPr>
          <w:rFonts w:eastAsia="Nina"/>
          <w:szCs w:val="28"/>
          <w:lang w:eastAsia="ru-RU"/>
        </w:rPr>
        <w:t xml:space="preserve">) разомкнутой системы (при </w:t>
      </w:r>
      <w:r w:rsidRPr="00165B71">
        <w:rPr>
          <w:rFonts w:eastAsia="Nina"/>
          <w:i/>
          <w:szCs w:val="28"/>
          <w:lang w:val="en-US" w:eastAsia="ru-RU"/>
        </w:rPr>
        <w:t>T</w:t>
      </w:r>
      <w:r w:rsidRPr="00165B71">
        <w:rPr>
          <w:rFonts w:eastAsia="Nina"/>
          <w:szCs w:val="28"/>
          <w:vertAlign w:val="subscript"/>
          <w:lang w:eastAsia="ru-RU"/>
        </w:rPr>
        <w:t>у</w:t>
      </w:r>
      <w:r w:rsidRPr="00165B71">
        <w:rPr>
          <w:rFonts w:eastAsia="Nina"/>
          <w:szCs w:val="28"/>
          <w:lang w:eastAsia="ru-RU"/>
        </w:rPr>
        <w:t xml:space="preserve">=0 и </w:t>
      </w:r>
      <w:r w:rsidRPr="00165B71">
        <w:rPr>
          <w:rFonts w:eastAsia="Nina"/>
          <w:i/>
          <w:szCs w:val="28"/>
          <w:lang w:val="en-US" w:eastAsia="ru-RU"/>
        </w:rPr>
        <w:t>T</w:t>
      </w:r>
      <w:r w:rsidRPr="00165B71">
        <w:rPr>
          <w:rFonts w:eastAsia="Nina"/>
          <w:szCs w:val="28"/>
          <w:vertAlign w:val="subscript"/>
          <w:lang w:eastAsia="ru-RU"/>
        </w:rPr>
        <w:t>э</w:t>
      </w:r>
      <w:r w:rsidRPr="00165B71">
        <w:rPr>
          <w:rFonts w:eastAsia="Nina"/>
          <w:szCs w:val="28"/>
          <w:lang w:eastAsia="ru-RU"/>
        </w:rPr>
        <w:t xml:space="preserve">=0) точно равна передаточной функции </w:t>
      </w:r>
      <w:r w:rsidRPr="00165B71">
        <w:rPr>
          <w:rFonts w:eastAsia="Nina"/>
          <w:i/>
          <w:szCs w:val="28"/>
          <w:lang w:val="en-US" w:eastAsia="ru-RU"/>
        </w:rPr>
        <w:t>G</w:t>
      </w:r>
      <w:r w:rsidRPr="00165B71">
        <w:rPr>
          <w:rFonts w:eastAsia="Nina"/>
          <w:szCs w:val="28"/>
          <w:vertAlign w:val="subscript"/>
          <w:lang w:eastAsia="ru-RU"/>
        </w:rPr>
        <w:t>ж</w:t>
      </w:r>
      <w:r w:rsidRPr="00165B71">
        <w:rPr>
          <w:rFonts w:eastAsia="Nina"/>
          <w:szCs w:val="28"/>
          <w:lang w:eastAsia="ru-RU"/>
        </w:rPr>
        <w:t>(</w:t>
      </w:r>
      <w:r w:rsidRPr="00165B71">
        <w:rPr>
          <w:rFonts w:eastAsia="Nina"/>
          <w:i/>
          <w:szCs w:val="28"/>
          <w:lang w:val="en-US" w:eastAsia="ru-RU"/>
        </w:rPr>
        <w:t>p</w:t>
      </w:r>
      <w:r w:rsidRPr="00165B71">
        <w:rPr>
          <w:rFonts w:eastAsia="Nina"/>
          <w:szCs w:val="28"/>
          <w:lang w:eastAsia="ru-RU"/>
        </w:rPr>
        <w:t>) желаемой системы, определяемой формулой (2</w:t>
      </w:r>
      <w:r w:rsidR="00C6239A" w:rsidRPr="00C6239A">
        <w:rPr>
          <w:rFonts w:eastAsia="Nina"/>
          <w:szCs w:val="28"/>
          <w:lang w:eastAsia="ru-RU"/>
        </w:rPr>
        <w:t>1</w:t>
      </w:r>
      <w:r w:rsidRPr="00165B71">
        <w:rPr>
          <w:rFonts w:eastAsia="Nina"/>
          <w:szCs w:val="28"/>
          <w:lang w:eastAsia="ru-RU"/>
        </w:rPr>
        <w:t>). Остается выяснить, как сильно влияют эти и другие до</w:t>
      </w:r>
      <w:r>
        <w:rPr>
          <w:rFonts w:eastAsia="Nina"/>
          <w:szCs w:val="28"/>
          <w:lang w:eastAsia="ru-RU"/>
        </w:rPr>
        <w:t>пущения (например, п</w:t>
      </w:r>
      <w:r w:rsidRPr="00165B71">
        <w:rPr>
          <w:rFonts w:eastAsia="Nina"/>
          <w:szCs w:val="28"/>
          <w:lang w:eastAsia="ru-RU"/>
        </w:rPr>
        <w:t>ренебрежение индуктивностью якорной цепи, податливостью механической передачи и др.) на характеристики рассматриваемой электромеханической системы.</w:t>
      </w:r>
      <w:r w:rsidR="007F1978">
        <w:rPr>
          <w:rFonts w:eastAsia="Nina"/>
          <w:sz w:val="30"/>
          <w:szCs w:val="30"/>
          <w:lang w:eastAsia="ru-RU"/>
        </w:rPr>
        <w:br w:type="page"/>
      </w:r>
    </w:p>
    <w:p w14:paraId="708E80DD" w14:textId="2A8A01F1" w:rsidR="00282382" w:rsidRDefault="00165B71" w:rsidP="00165B71">
      <w:pPr>
        <w:pStyle w:val="1"/>
        <w:spacing w:before="120"/>
      </w:pPr>
      <w:r w:rsidRPr="00282382">
        <w:lastRenderedPageBreak/>
        <w:t>ВЫПОЛНЕНИЕ РАБОТЫ</w:t>
      </w:r>
    </w:p>
    <w:p w14:paraId="25F29E7D" w14:textId="77777777" w:rsidR="00282382" w:rsidRPr="00156F7A" w:rsidRDefault="00282382" w:rsidP="00184F75">
      <w:pPr>
        <w:spacing w:before="120" w:after="0" w:line="288" w:lineRule="auto"/>
        <w:ind w:firstLine="709"/>
        <w:contextualSpacing/>
        <w:rPr>
          <w:bCs/>
          <w:szCs w:val="28"/>
        </w:rPr>
      </w:pPr>
      <w:r w:rsidRPr="00156F7A">
        <w:rPr>
          <w:bCs/>
          <w:szCs w:val="28"/>
        </w:rPr>
        <w:t xml:space="preserve">Для выполнения данной работы была использована программа </w:t>
      </w:r>
      <w:r w:rsidRPr="00156F7A">
        <w:rPr>
          <w:bCs/>
          <w:szCs w:val="28"/>
          <w:lang w:val="en-US"/>
        </w:rPr>
        <w:t>Mathcad</w:t>
      </w:r>
      <w:r w:rsidRPr="00156F7A">
        <w:rPr>
          <w:bCs/>
          <w:szCs w:val="28"/>
        </w:rPr>
        <w:t>, так как в ней можно упорядочить все расчеты и снизить время на вычисления. В данном варианте рассматривается поступательная пара, расположенная в горизонтальной плоскости.</w:t>
      </w:r>
    </w:p>
    <w:p w14:paraId="0A78735A" w14:textId="5912E1C7" w:rsidR="005C4484" w:rsidRDefault="00A25A83" w:rsidP="00184F75">
      <w:pPr>
        <w:spacing w:line="288" w:lineRule="auto"/>
        <w:ind w:firstLine="709"/>
        <w:jc w:val="left"/>
      </w:pPr>
      <w:r w:rsidRPr="00156F7A">
        <w:rPr>
          <w:szCs w:val="28"/>
        </w:rPr>
        <w:t>Для начала воспользуемся формулами (</w:t>
      </w:r>
      <w:r w:rsidR="00184F75">
        <w:rPr>
          <w:szCs w:val="28"/>
        </w:rPr>
        <w:t>9</w:t>
      </w:r>
      <w:r w:rsidRPr="00156F7A">
        <w:rPr>
          <w:szCs w:val="28"/>
        </w:rPr>
        <w:t>) и (1</w:t>
      </w:r>
      <w:r w:rsidR="00184F75">
        <w:rPr>
          <w:szCs w:val="28"/>
        </w:rPr>
        <w:t>1</w:t>
      </w:r>
      <w:bookmarkStart w:id="1" w:name="_GoBack"/>
      <w:bookmarkEnd w:id="1"/>
      <w:r w:rsidRPr="00156F7A">
        <w:rPr>
          <w:szCs w:val="28"/>
        </w:rPr>
        <w:t>) для определения постоянных параметров двигателя и коэффициента передачи двигателя по напряжению, и коэффициента передачи двигателя по моменту:</w:t>
      </w:r>
      <w:r w:rsidR="005C4484" w:rsidRPr="005C4484">
        <w:t xml:space="preserve"> </w:t>
      </w:r>
    </w:p>
    <w:p w14:paraId="5BE678AB" w14:textId="18306CFE" w:rsidR="009479F0" w:rsidRDefault="009479F0" w:rsidP="009479F0">
      <w:pPr>
        <w:spacing w:before="120" w:after="0" w:line="288" w:lineRule="auto"/>
        <w:jc w:val="center"/>
      </w:pPr>
      <w:r>
        <w:rPr>
          <w:noProof/>
          <w:lang w:eastAsia="ru-RU"/>
        </w:rPr>
        <w:drawing>
          <wp:inline distT="0" distB="0" distL="0" distR="0" wp14:anchorId="13D642DD" wp14:editId="1DCFD774">
            <wp:extent cx="3638550" cy="472440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209B" w14:textId="1326735A" w:rsidR="005C4484" w:rsidRPr="00184F75" w:rsidRDefault="009479F0" w:rsidP="00184F75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4A570E70" wp14:editId="08D1C1AC">
            <wp:extent cx="3286125" cy="91440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B76A" w14:textId="1D1A2D7B" w:rsidR="00156F7A" w:rsidRDefault="00156F7A" w:rsidP="00156F7A">
      <w:pPr>
        <w:ind w:firstLine="709"/>
        <w:rPr>
          <w:szCs w:val="28"/>
        </w:rPr>
      </w:pPr>
      <w:r w:rsidRPr="00156F7A">
        <w:rPr>
          <w:szCs w:val="28"/>
        </w:rPr>
        <w:t>После этого воспользуемся формулой (1</w:t>
      </w:r>
      <w:r w:rsidR="00C6239A" w:rsidRPr="00C6239A">
        <w:rPr>
          <w:szCs w:val="28"/>
        </w:rPr>
        <w:t>6</w:t>
      </w:r>
      <w:r w:rsidRPr="00156F7A">
        <w:rPr>
          <w:szCs w:val="28"/>
        </w:rPr>
        <w:t xml:space="preserve">) для вычисления коэффициента усиления </w:t>
      </w:r>
      <w:r w:rsidRPr="00156F7A">
        <w:rPr>
          <w:szCs w:val="28"/>
          <w:lang w:val="en-US"/>
        </w:rPr>
        <w:t>K</w:t>
      </w:r>
      <w:r w:rsidRPr="00156F7A">
        <w:rPr>
          <w:szCs w:val="28"/>
        </w:rPr>
        <w:t>:</w:t>
      </w:r>
    </w:p>
    <w:p w14:paraId="52A9551C" w14:textId="44C179C2" w:rsidR="00156F7A" w:rsidRPr="005C4484" w:rsidRDefault="00184F75" w:rsidP="005C4484">
      <w:pPr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D68F2D9" wp14:editId="4E3953D6">
            <wp:extent cx="3952875" cy="981075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025E" w14:textId="54B8DF9E" w:rsidR="00156F7A" w:rsidRDefault="00156F7A" w:rsidP="005C4484">
      <w:pPr>
        <w:rPr>
          <w:szCs w:val="28"/>
        </w:rPr>
      </w:pPr>
      <w:r>
        <w:rPr>
          <w:szCs w:val="28"/>
        </w:rPr>
        <w:t>Тогда по формуле (2</w:t>
      </w:r>
      <w:r w:rsidR="00C6239A" w:rsidRPr="009479F0">
        <w:rPr>
          <w:szCs w:val="28"/>
        </w:rPr>
        <w:t>1</w:t>
      </w:r>
      <w:r>
        <w:rPr>
          <w:szCs w:val="28"/>
        </w:rPr>
        <w:t>) можно будет вычислить постоянные времени:</w:t>
      </w:r>
    </w:p>
    <w:p w14:paraId="50EE98E7" w14:textId="31DB43B3" w:rsidR="00156F7A" w:rsidRDefault="00184F75" w:rsidP="00BE3E24">
      <w:pPr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3C102AB" wp14:editId="5E902F63">
            <wp:extent cx="3819525" cy="1504950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BE11" w14:textId="77777777" w:rsidR="0054094E" w:rsidRDefault="00165B71" w:rsidP="0054094E">
      <w:pPr>
        <w:ind w:firstLine="709"/>
      </w:pPr>
      <w:r>
        <w:rPr>
          <w:noProof/>
        </w:rPr>
        <w:object w:dxaOrig="1440" w:dyaOrig="1440" w14:anchorId="4CFBDDFC">
          <v:shape id="_x0000_s1049" type="#_x0000_t75" style="position:absolute;left:0;text-align:left;margin-left:170.55pt;margin-top:38.45pt;width:113.9pt;height:34.1pt;z-index:251687936">
            <v:imagedata r:id="rId103" o:title=""/>
          </v:shape>
          <o:OLEObject Type="Embed" ProgID="Equation.3" ShapeID="_x0000_s1049" DrawAspect="Content" ObjectID="_1611336124" r:id="rId104"/>
        </w:object>
      </w:r>
      <w:r w:rsidR="0054094E" w:rsidRPr="009E2C44">
        <w:t xml:space="preserve">По частоте среза </w:t>
      </w:r>
      <w:r w:rsidR="0054094E">
        <w:t>ω</w:t>
      </w:r>
      <w:r w:rsidR="0054094E" w:rsidRPr="009E2C44">
        <w:rPr>
          <w:vertAlign w:val="subscript"/>
        </w:rPr>
        <w:t>с</w:t>
      </w:r>
      <w:r w:rsidR="0054094E" w:rsidRPr="009E2C44">
        <w:t>=</w:t>
      </w:r>
      <w:r w:rsidR="0054094E">
        <w:rPr>
          <w:lang w:val="en-US"/>
        </w:rPr>
        <w:t>α</w:t>
      </w:r>
      <w:r w:rsidR="0054094E">
        <w:t>·</w:t>
      </w:r>
      <w:r w:rsidR="0054094E">
        <w:rPr>
          <w:lang w:val="en-US"/>
        </w:rPr>
        <w:t>ω</w:t>
      </w:r>
      <w:r w:rsidR="0054094E" w:rsidRPr="009E2C44">
        <w:rPr>
          <w:vertAlign w:val="subscript"/>
        </w:rPr>
        <w:t>2</w:t>
      </w:r>
      <w:r w:rsidR="0054094E" w:rsidRPr="009E2C44">
        <w:t xml:space="preserve"> оцени</w:t>
      </w:r>
      <w:r w:rsidR="0054094E">
        <w:t>м</w:t>
      </w:r>
      <w:r w:rsidR="0054094E" w:rsidRPr="009E2C44">
        <w:t xml:space="preserve"> время переходного процесса для системы с обратной связью по формуле</w:t>
      </w:r>
    </w:p>
    <w:p w14:paraId="453545D2" w14:textId="77777777" w:rsidR="009307C2" w:rsidRPr="009307C2" w:rsidRDefault="009307C2" w:rsidP="0054094E">
      <w:pPr>
        <w:ind w:firstLine="709"/>
        <w:rPr>
          <w:sz w:val="8"/>
        </w:rPr>
      </w:pPr>
    </w:p>
    <w:p w14:paraId="6733C762" w14:textId="68140ACA" w:rsidR="0054094E" w:rsidRPr="00E77AFE" w:rsidRDefault="00184F75" w:rsidP="0054094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EEE75C" wp14:editId="5F2E978D">
            <wp:extent cx="2085975" cy="942975"/>
            <wp:effectExtent l="0" t="0" r="9525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F0FD" w14:textId="77777777" w:rsidR="0054094E" w:rsidRPr="00E77AFE" w:rsidRDefault="0054094E" w:rsidP="0054094E">
      <w:pPr>
        <w:ind w:firstLine="709"/>
      </w:pPr>
      <w:r>
        <w:t xml:space="preserve">Значение </w:t>
      </w:r>
      <w:r>
        <w:rPr>
          <w:lang w:val="en-US"/>
        </w:rPr>
        <w:t>χ</w:t>
      </w:r>
      <w:r>
        <w:t xml:space="preserve"> примем равным </w:t>
      </w:r>
      <w:r w:rsidRPr="00E77AFE">
        <w:t>8</w:t>
      </w:r>
      <w:r>
        <w:t>. Тогда</w:t>
      </w:r>
    </w:p>
    <w:p w14:paraId="494DF373" w14:textId="48A69A38" w:rsidR="0054094E" w:rsidRPr="00721FDB" w:rsidRDefault="00165B71" w:rsidP="0054094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309,839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=0,026 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 с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4E815EF0" w14:textId="77777777" w:rsidR="0054094E" w:rsidRDefault="0054094E" w:rsidP="0054094E">
      <w:r>
        <w:t>следовательно, параметры системы соответствуют определенным выше значениям.</w:t>
      </w:r>
    </w:p>
    <w:p w14:paraId="5424070F" w14:textId="3EC93DF6" w:rsidR="005551E3" w:rsidRDefault="005551E3" w:rsidP="0054094E">
      <w:r>
        <w:tab/>
        <w:t>С</w:t>
      </w:r>
      <w:r w:rsidRPr="00E556F3">
        <w:t>войства системы зависят от произведения</w:t>
      </w:r>
      <w:r>
        <w:t xml:space="preserve"> </w:t>
      </w:r>
      <w:r w:rsidRPr="00E556F3">
        <w:t xml:space="preserve">значений </w:t>
      </w:r>
      <w:r w:rsidRPr="00E556F3">
        <w:rPr>
          <w:lang w:val="en-US"/>
        </w:rPr>
        <w:t>k</w:t>
      </w:r>
      <w:r w:rsidRPr="00E556F3">
        <w:rPr>
          <w:vertAlign w:val="subscript"/>
        </w:rPr>
        <w:t>дп</w:t>
      </w:r>
      <w:r w:rsidRPr="00E556F3">
        <w:rPr>
          <w:lang w:val="en-US"/>
        </w:rPr>
        <w:t>k</w:t>
      </w:r>
      <w:r w:rsidRPr="00E556F3">
        <w:rPr>
          <w:vertAlign w:val="subscript"/>
        </w:rPr>
        <w:t>1</w:t>
      </w:r>
      <w:r w:rsidRPr="00E556F3">
        <w:rPr>
          <w:lang w:val="en-US"/>
        </w:rPr>
        <w:t>k</w:t>
      </w:r>
      <w:r w:rsidRPr="00E556F3">
        <w:rPr>
          <w:vertAlign w:val="subscript"/>
        </w:rPr>
        <w:t>у</w:t>
      </w:r>
      <w:r w:rsidRPr="00E556F3">
        <w:t xml:space="preserve"> и </w:t>
      </w:r>
      <w:r w:rsidRPr="00E556F3">
        <w:rPr>
          <w:lang w:val="en-US"/>
        </w:rPr>
        <w:t>k</w:t>
      </w:r>
      <w:r w:rsidRPr="00E556F3">
        <w:rPr>
          <w:vertAlign w:val="subscript"/>
        </w:rPr>
        <w:t>2</w:t>
      </w:r>
      <w:r w:rsidRPr="00E556F3">
        <w:rPr>
          <w:lang w:val="en-US"/>
        </w:rPr>
        <w:t>k</w:t>
      </w:r>
      <w:r w:rsidRPr="00E556F3">
        <w:rPr>
          <w:vertAlign w:val="subscript"/>
        </w:rPr>
        <w:t>у</w:t>
      </w:r>
      <w:r w:rsidRPr="00E556F3">
        <w:rPr>
          <w:lang w:val="en-US"/>
        </w:rPr>
        <w:t>k</w:t>
      </w:r>
      <w:r w:rsidRPr="00E556F3">
        <w:rPr>
          <w:vertAlign w:val="subscript"/>
        </w:rPr>
        <w:t>дс</w:t>
      </w:r>
      <w:r w:rsidRPr="00E556F3">
        <w:t>, которые определяются однозначно</w:t>
      </w:r>
      <w:r>
        <w:t xml:space="preserve"> по формулам (2</w:t>
      </w:r>
      <w:r w:rsidR="00184F75">
        <w:t>5</w:t>
      </w:r>
      <w:r>
        <w:t>) и (2</w:t>
      </w:r>
      <w:r w:rsidR="00184F75">
        <w:t>6</w:t>
      </w:r>
      <w:r>
        <w:t>)</w:t>
      </w:r>
      <w:r w:rsidRPr="00E556F3">
        <w:t>:</w:t>
      </w:r>
    </w:p>
    <w:p w14:paraId="138730FA" w14:textId="750378EB" w:rsidR="00595882" w:rsidRPr="008B6BCB" w:rsidRDefault="00184F75" w:rsidP="008B6BCB">
      <w:pPr>
        <w:jc w:val="center"/>
      </w:pPr>
      <w:r>
        <w:rPr>
          <w:noProof/>
          <w:lang w:eastAsia="ru-RU"/>
        </w:rPr>
        <w:drawing>
          <wp:inline distT="0" distB="0" distL="0" distR="0" wp14:anchorId="2142B760" wp14:editId="178195D9">
            <wp:extent cx="2419350" cy="111442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9221" w14:textId="50CBB592" w:rsidR="005551E3" w:rsidRDefault="00C6239A" w:rsidP="00C6239A">
      <w:pPr>
        <w:pStyle w:val="1"/>
        <w:spacing w:before="240"/>
      </w:pPr>
      <w:r w:rsidRPr="005551E3">
        <w:lastRenderedPageBreak/>
        <w:t>ВЫВОД</w:t>
      </w:r>
    </w:p>
    <w:p w14:paraId="60E8D560" w14:textId="630D9769" w:rsidR="005551E3" w:rsidRPr="005551E3" w:rsidRDefault="005551E3" w:rsidP="005551E3">
      <w:pPr>
        <w:ind w:firstLine="709"/>
        <w:rPr>
          <w:szCs w:val="28"/>
        </w:rPr>
      </w:pPr>
      <w:r>
        <w:rPr>
          <w:szCs w:val="28"/>
        </w:rPr>
        <w:t>В ходе данной</w:t>
      </w:r>
      <w:r w:rsidR="00E11625" w:rsidRPr="00E11625">
        <w:rPr>
          <w:szCs w:val="28"/>
        </w:rPr>
        <w:t xml:space="preserve"> </w:t>
      </w:r>
      <w:r w:rsidR="00E11625">
        <w:rPr>
          <w:szCs w:val="28"/>
        </w:rPr>
        <w:t>работы</w:t>
      </w:r>
      <w:r>
        <w:rPr>
          <w:szCs w:val="28"/>
        </w:rPr>
        <w:t xml:space="preserve"> была выбрана передаточная функция </w:t>
      </w:r>
      <w:r w:rsidRPr="005551E3">
        <w:rPr>
          <w:szCs w:val="28"/>
        </w:rPr>
        <w:t xml:space="preserve">Gраз(p) разомкнутой системы (при </w:t>
      </w:r>
      <w:r>
        <w:rPr>
          <w:szCs w:val="28"/>
        </w:rPr>
        <w:t>Tу=0 и Tэ=0) точно равная переда</w:t>
      </w:r>
      <w:r w:rsidRPr="005551E3">
        <w:rPr>
          <w:szCs w:val="28"/>
        </w:rPr>
        <w:t>точной функции Gж(p) желаемой си</w:t>
      </w:r>
      <w:r>
        <w:rPr>
          <w:szCs w:val="28"/>
        </w:rPr>
        <w:t>стемы, определяемой формулой (2</w:t>
      </w:r>
      <w:r w:rsidR="00184F75">
        <w:rPr>
          <w:szCs w:val="28"/>
        </w:rPr>
        <w:t>1</w:t>
      </w:r>
      <w:r w:rsidRPr="005551E3">
        <w:rPr>
          <w:szCs w:val="28"/>
        </w:rPr>
        <w:t>).</w:t>
      </w:r>
      <w:r>
        <w:rPr>
          <w:szCs w:val="28"/>
        </w:rPr>
        <w:t xml:space="preserve"> При выполнении работы были рассчитаны параметры двигателя</w:t>
      </w:r>
      <w:r w:rsidRPr="005551E3">
        <w:rPr>
          <w:szCs w:val="28"/>
        </w:rPr>
        <w:t xml:space="preserve"> (</w:t>
      </w:r>
      <w:r w:rsidRPr="005551E3">
        <w:rPr>
          <w:i/>
          <w:szCs w:val="28"/>
          <w:lang w:val="en-US"/>
        </w:rPr>
        <w:t>ce</w:t>
      </w:r>
      <w:r w:rsidRPr="005551E3">
        <w:rPr>
          <w:szCs w:val="28"/>
        </w:rPr>
        <w:t xml:space="preserve">, </w:t>
      </w:r>
      <w:r w:rsidRPr="005551E3">
        <w:rPr>
          <w:i/>
          <w:szCs w:val="28"/>
          <w:lang w:val="en-US"/>
        </w:rPr>
        <w:t>cm</w:t>
      </w:r>
      <w:r>
        <w:rPr>
          <w:i/>
          <w:szCs w:val="28"/>
        </w:rPr>
        <w:t>)</w:t>
      </w:r>
      <w:r>
        <w:rPr>
          <w:szCs w:val="28"/>
        </w:rPr>
        <w:t>, коэффициенты передаточной функции (</w:t>
      </w:r>
      <w:r w:rsidRPr="005551E3">
        <w:rPr>
          <w:i/>
          <w:szCs w:val="28"/>
          <w:lang w:val="en-US"/>
        </w:rPr>
        <w:t>km</w:t>
      </w:r>
      <w:r w:rsidRPr="005551E3">
        <w:rPr>
          <w:i/>
          <w:szCs w:val="28"/>
        </w:rPr>
        <w:t xml:space="preserve">, </w:t>
      </w:r>
      <w:r w:rsidRPr="005551E3">
        <w:rPr>
          <w:i/>
          <w:szCs w:val="28"/>
          <w:lang w:val="en-US"/>
        </w:rPr>
        <w:t>k</w:t>
      </w:r>
      <w:r w:rsidRPr="005551E3">
        <w:rPr>
          <w:i/>
          <w:szCs w:val="28"/>
        </w:rPr>
        <w:t xml:space="preserve">д, </w:t>
      </w:r>
      <w:r w:rsidRPr="005551E3">
        <w:rPr>
          <w:i/>
          <w:szCs w:val="28"/>
          <w:lang w:val="en-US"/>
        </w:rPr>
        <w:t>T</w:t>
      </w:r>
      <w:r w:rsidRPr="005551E3">
        <w:rPr>
          <w:i/>
          <w:szCs w:val="28"/>
        </w:rPr>
        <w:t>э, Т</w:t>
      </w:r>
      <w:r w:rsidRPr="005551E3">
        <w:rPr>
          <w:i/>
          <w:szCs w:val="28"/>
          <w:lang w:val="en-US"/>
        </w:rPr>
        <w:t>m</w:t>
      </w:r>
      <w:r>
        <w:rPr>
          <w:szCs w:val="28"/>
        </w:rPr>
        <w:t xml:space="preserve">), коэффициент усиления </w:t>
      </w:r>
      <w:r w:rsidRPr="005551E3">
        <w:rPr>
          <w:i/>
          <w:szCs w:val="28"/>
          <w:lang w:val="en-US"/>
        </w:rPr>
        <w:t>K</w:t>
      </w:r>
      <w:r>
        <w:rPr>
          <w:i/>
          <w:szCs w:val="28"/>
        </w:rPr>
        <w:t xml:space="preserve">, </w:t>
      </w:r>
      <w:r>
        <w:rPr>
          <w:szCs w:val="28"/>
        </w:rPr>
        <w:t xml:space="preserve">постоянные времени. Также была оценено время переходного процесса для системы с обратной связью. </w:t>
      </w:r>
      <w:r w:rsidR="00E11625">
        <w:rPr>
          <w:szCs w:val="28"/>
        </w:rPr>
        <w:t>К сожалению,</w:t>
      </w:r>
      <w:r>
        <w:rPr>
          <w:szCs w:val="28"/>
        </w:rPr>
        <w:t xml:space="preserve"> нельзя судить о правильности выбора функции, пока не будут проведены проверки в следующих лабораторных работах.</w:t>
      </w:r>
    </w:p>
    <w:sectPr w:rsidR="005551E3" w:rsidRPr="005551E3" w:rsidSect="00435D30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D23914" w14:textId="77777777" w:rsidR="000B04CA" w:rsidRDefault="000B04CA" w:rsidP="00435D30">
      <w:pPr>
        <w:spacing w:after="0" w:line="240" w:lineRule="auto"/>
      </w:pPr>
      <w:r>
        <w:separator/>
      </w:r>
    </w:p>
  </w:endnote>
  <w:endnote w:type="continuationSeparator" w:id="0">
    <w:p w14:paraId="3040BE16" w14:textId="77777777" w:rsidR="000B04CA" w:rsidRDefault="000B04CA" w:rsidP="0043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na">
    <w:altName w:val="Arial Narrow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8C3A00" w14:textId="77777777" w:rsidR="000B04CA" w:rsidRDefault="000B04CA" w:rsidP="00435D30">
      <w:pPr>
        <w:spacing w:after="0" w:line="240" w:lineRule="auto"/>
      </w:pPr>
      <w:r>
        <w:separator/>
      </w:r>
    </w:p>
  </w:footnote>
  <w:footnote w:type="continuationSeparator" w:id="0">
    <w:p w14:paraId="6151AB4B" w14:textId="77777777" w:rsidR="000B04CA" w:rsidRDefault="000B04CA" w:rsidP="00435D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757EC"/>
    <w:multiLevelType w:val="hybridMultilevel"/>
    <w:tmpl w:val="657CD1A6"/>
    <w:lvl w:ilvl="0" w:tplc="913A09CA">
      <w:start w:val="1"/>
      <w:numFmt w:val="bullet"/>
      <w:lvlText w:val=""/>
      <w:lvlJc w:val="left"/>
      <w:pPr>
        <w:tabs>
          <w:tab w:val="num" w:pos="1789"/>
        </w:tabs>
        <w:ind w:left="1789" w:hanging="709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ahoma" w:hAnsi="Tahoma" w:cs="Tahoma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ahoma" w:hAnsi="Tahoma" w:cs="Tahoma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ahoma" w:hAnsi="Tahoma" w:cs="Tahoma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" w15:restartNumberingAfterBreak="0">
    <w:nsid w:val="1A7D7443"/>
    <w:multiLevelType w:val="hybridMultilevel"/>
    <w:tmpl w:val="F7C4CC10"/>
    <w:lvl w:ilvl="0" w:tplc="A3E63A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F4047E"/>
    <w:multiLevelType w:val="hybridMultilevel"/>
    <w:tmpl w:val="EA9295C6"/>
    <w:lvl w:ilvl="0" w:tplc="913A09CA">
      <w:start w:val="1"/>
      <w:numFmt w:val="bullet"/>
      <w:lvlText w:val=""/>
      <w:lvlJc w:val="left"/>
      <w:pPr>
        <w:tabs>
          <w:tab w:val="num" w:pos="1789"/>
        </w:tabs>
        <w:ind w:left="1789" w:hanging="709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Tahoma" w:hAnsi="Tahoma" w:cs="Tahoma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Tahoma" w:hAnsi="Tahoma" w:cs="Tahoma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Tahoma" w:hAnsi="Tahoma" w:cs="Tahoma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</w:abstractNum>
  <w:abstractNum w:abstractNumId="3" w15:restartNumberingAfterBreak="0">
    <w:nsid w:val="2AE418C7"/>
    <w:multiLevelType w:val="hybridMultilevel"/>
    <w:tmpl w:val="A474742E"/>
    <w:lvl w:ilvl="0" w:tplc="913A09CA">
      <w:start w:val="1"/>
      <w:numFmt w:val="bullet"/>
      <w:lvlText w:val=""/>
      <w:lvlJc w:val="left"/>
      <w:pPr>
        <w:tabs>
          <w:tab w:val="num" w:pos="1789"/>
        </w:tabs>
        <w:ind w:left="1789" w:hanging="709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ahoma" w:hAnsi="Tahoma" w:cs="Tahoma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ahoma" w:hAnsi="Tahoma" w:cs="Tahoma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ahoma" w:hAnsi="Tahoma" w:cs="Tahoma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34C241DA"/>
    <w:multiLevelType w:val="hybridMultilevel"/>
    <w:tmpl w:val="F8BCE936"/>
    <w:lvl w:ilvl="0" w:tplc="913A09CA">
      <w:start w:val="1"/>
      <w:numFmt w:val="bullet"/>
      <w:lvlText w:val=""/>
      <w:lvlJc w:val="left"/>
      <w:pPr>
        <w:tabs>
          <w:tab w:val="num" w:pos="1789"/>
        </w:tabs>
        <w:ind w:left="1789" w:hanging="709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Tahoma" w:hAnsi="Tahoma" w:cs="Tahoma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Tahoma" w:hAnsi="Tahoma" w:cs="Tahoma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Tahoma" w:hAnsi="Tahoma" w:cs="Tahoma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</w:abstractNum>
  <w:abstractNum w:abstractNumId="5" w15:restartNumberingAfterBreak="0">
    <w:nsid w:val="49977CFF"/>
    <w:multiLevelType w:val="hybridMultilevel"/>
    <w:tmpl w:val="3D9618B6"/>
    <w:lvl w:ilvl="0" w:tplc="913A09CA">
      <w:start w:val="1"/>
      <w:numFmt w:val="bullet"/>
      <w:lvlText w:val=""/>
      <w:lvlJc w:val="left"/>
      <w:pPr>
        <w:tabs>
          <w:tab w:val="num" w:pos="1789"/>
        </w:tabs>
        <w:ind w:left="1789" w:hanging="709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ahoma" w:hAnsi="Tahoma" w:cs="Tahoma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ahoma" w:hAnsi="Tahoma" w:cs="Tahoma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ahoma" w:hAnsi="Tahoma" w:cs="Tahoma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6" w15:restartNumberingAfterBreak="0">
    <w:nsid w:val="4E1842DD"/>
    <w:multiLevelType w:val="hybridMultilevel"/>
    <w:tmpl w:val="C5D04EBA"/>
    <w:lvl w:ilvl="0" w:tplc="913A09CA">
      <w:start w:val="1"/>
      <w:numFmt w:val="bullet"/>
      <w:lvlText w:val=""/>
      <w:lvlJc w:val="left"/>
      <w:pPr>
        <w:tabs>
          <w:tab w:val="num" w:pos="1789"/>
        </w:tabs>
        <w:ind w:left="1789" w:hanging="709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ahoma" w:hAnsi="Tahoma" w:cs="Tahoma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ahoma" w:hAnsi="Tahoma" w:cs="Tahoma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ahoma" w:hAnsi="Tahoma" w:cs="Tahoma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7" w15:restartNumberingAfterBreak="0">
    <w:nsid w:val="4E2363F2"/>
    <w:multiLevelType w:val="hybridMultilevel"/>
    <w:tmpl w:val="2BEA03E6"/>
    <w:lvl w:ilvl="0" w:tplc="913A09CA">
      <w:start w:val="1"/>
      <w:numFmt w:val="bullet"/>
      <w:lvlText w:val=""/>
      <w:lvlJc w:val="left"/>
      <w:pPr>
        <w:tabs>
          <w:tab w:val="num" w:pos="1789"/>
        </w:tabs>
        <w:ind w:left="1789" w:hanging="709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ahoma" w:hAnsi="Tahoma" w:cs="Tahoma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ahoma" w:hAnsi="Tahoma" w:cs="Tahoma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ahoma" w:hAnsi="Tahoma" w:cs="Tahoma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8" w15:restartNumberingAfterBreak="0">
    <w:nsid w:val="4FD30AA0"/>
    <w:multiLevelType w:val="hybridMultilevel"/>
    <w:tmpl w:val="966E79DE"/>
    <w:lvl w:ilvl="0" w:tplc="913A09CA">
      <w:start w:val="1"/>
      <w:numFmt w:val="bullet"/>
      <w:lvlText w:val=""/>
      <w:lvlJc w:val="left"/>
      <w:pPr>
        <w:tabs>
          <w:tab w:val="num" w:pos="1789"/>
        </w:tabs>
        <w:ind w:left="1789" w:hanging="709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ahoma" w:hAnsi="Tahoma" w:cs="Tahoma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ahoma" w:hAnsi="Tahoma" w:cs="Tahoma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ahoma" w:hAnsi="Tahoma" w:cs="Tahoma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9" w15:restartNumberingAfterBreak="0">
    <w:nsid w:val="519B012B"/>
    <w:multiLevelType w:val="hybridMultilevel"/>
    <w:tmpl w:val="EFF63832"/>
    <w:lvl w:ilvl="0" w:tplc="913A09CA">
      <w:start w:val="1"/>
      <w:numFmt w:val="bullet"/>
      <w:lvlText w:val=""/>
      <w:lvlJc w:val="left"/>
      <w:pPr>
        <w:tabs>
          <w:tab w:val="num" w:pos="1789"/>
        </w:tabs>
        <w:ind w:left="1789" w:hanging="709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ahoma" w:hAnsi="Tahoma" w:cs="Tahoma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ahoma" w:hAnsi="Tahoma" w:cs="Tahoma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ahoma" w:hAnsi="Tahoma" w:cs="Tahoma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0" w15:restartNumberingAfterBreak="0">
    <w:nsid w:val="53D25D10"/>
    <w:multiLevelType w:val="hybridMultilevel"/>
    <w:tmpl w:val="C9FEB558"/>
    <w:lvl w:ilvl="0" w:tplc="913A09CA">
      <w:start w:val="1"/>
      <w:numFmt w:val="bullet"/>
      <w:lvlText w:val=""/>
      <w:lvlJc w:val="left"/>
      <w:pPr>
        <w:tabs>
          <w:tab w:val="num" w:pos="1789"/>
        </w:tabs>
        <w:ind w:left="1789" w:hanging="709"/>
      </w:pPr>
      <w:rPr>
        <w:rFonts w:ascii="Symbol" w:hAnsi="Symbol" w:hint="default"/>
      </w:rPr>
    </w:lvl>
    <w:lvl w:ilvl="1" w:tplc="913A09CA">
      <w:start w:val="1"/>
      <w:numFmt w:val="bullet"/>
      <w:lvlText w:val=""/>
      <w:lvlJc w:val="left"/>
      <w:pPr>
        <w:tabs>
          <w:tab w:val="num" w:pos="709"/>
        </w:tabs>
        <w:ind w:left="709" w:hanging="709"/>
      </w:pPr>
      <w:rPr>
        <w:rFonts w:ascii="Wingdings" w:hAnsi="Wingdings" w:hint="default"/>
      </w:rPr>
    </w:lvl>
    <w:lvl w:ilvl="2" w:tplc="A7AAA352">
      <w:numFmt w:val="bullet"/>
      <w:lvlText w:val=""/>
      <w:lvlJc w:val="left"/>
      <w:pPr>
        <w:tabs>
          <w:tab w:val="num" w:pos="3690"/>
        </w:tabs>
        <w:ind w:left="3690" w:hanging="1170"/>
      </w:pPr>
      <w:rPr>
        <w:rFonts w:ascii="Wingdings" w:eastAsia="Nina" w:hAnsi="Wingdings" w:cs="Times New Roman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Tahoma" w:hAnsi="Tahoma" w:cs="Tahoma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Tahoma" w:hAnsi="Tahoma" w:cs="Tahoma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</w:abstractNum>
  <w:abstractNum w:abstractNumId="11" w15:restartNumberingAfterBreak="0">
    <w:nsid w:val="6A8E0CDB"/>
    <w:multiLevelType w:val="hybridMultilevel"/>
    <w:tmpl w:val="9E2EEC6A"/>
    <w:lvl w:ilvl="0" w:tplc="A3E63A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B486F00"/>
    <w:multiLevelType w:val="hybridMultilevel"/>
    <w:tmpl w:val="5060E01E"/>
    <w:lvl w:ilvl="0" w:tplc="913A09CA">
      <w:start w:val="1"/>
      <w:numFmt w:val="bullet"/>
      <w:lvlText w:val=""/>
      <w:lvlJc w:val="left"/>
      <w:pPr>
        <w:tabs>
          <w:tab w:val="num" w:pos="1789"/>
        </w:tabs>
        <w:ind w:left="1789" w:hanging="709"/>
      </w:pPr>
      <w:rPr>
        <w:rFonts w:ascii="Symbol" w:hAnsi="Symbol" w:hint="default"/>
      </w:rPr>
    </w:lvl>
    <w:lvl w:ilvl="1" w:tplc="913A09CA">
      <w:start w:val="1"/>
      <w:numFmt w:val="bullet"/>
      <w:lvlText w:val=""/>
      <w:lvlJc w:val="left"/>
      <w:pPr>
        <w:tabs>
          <w:tab w:val="num" w:pos="709"/>
        </w:tabs>
        <w:ind w:left="709" w:hanging="709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Tahoma" w:hAnsi="Tahoma" w:cs="Tahoma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Tahoma" w:hAnsi="Tahoma" w:cs="Tahoma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</w:abstractNum>
  <w:abstractNum w:abstractNumId="13" w15:restartNumberingAfterBreak="0">
    <w:nsid w:val="6BDF2B73"/>
    <w:multiLevelType w:val="hybridMultilevel"/>
    <w:tmpl w:val="B69ADD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3"/>
  </w:num>
  <w:num w:numId="4">
    <w:abstractNumId w:val="2"/>
  </w:num>
  <w:num w:numId="5">
    <w:abstractNumId w:val="4"/>
  </w:num>
  <w:num w:numId="6">
    <w:abstractNumId w:val="10"/>
  </w:num>
  <w:num w:numId="7">
    <w:abstractNumId w:val="12"/>
  </w:num>
  <w:num w:numId="8">
    <w:abstractNumId w:val="3"/>
  </w:num>
  <w:num w:numId="9">
    <w:abstractNumId w:val="5"/>
  </w:num>
  <w:num w:numId="10">
    <w:abstractNumId w:val="6"/>
  </w:num>
  <w:num w:numId="11">
    <w:abstractNumId w:val="8"/>
  </w:num>
  <w:num w:numId="12">
    <w:abstractNumId w:val="7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693"/>
    <w:rsid w:val="00022693"/>
    <w:rsid w:val="000B04CA"/>
    <w:rsid w:val="000F50D4"/>
    <w:rsid w:val="00150A33"/>
    <w:rsid w:val="00156F7A"/>
    <w:rsid w:val="00165B71"/>
    <w:rsid w:val="00181BDC"/>
    <w:rsid w:val="00184F75"/>
    <w:rsid w:val="001B263E"/>
    <w:rsid w:val="00257E4B"/>
    <w:rsid w:val="00282382"/>
    <w:rsid w:val="003A2876"/>
    <w:rsid w:val="00435D30"/>
    <w:rsid w:val="004F4B27"/>
    <w:rsid w:val="004F700E"/>
    <w:rsid w:val="00522DA1"/>
    <w:rsid w:val="00530AB1"/>
    <w:rsid w:val="0054094E"/>
    <w:rsid w:val="005551E3"/>
    <w:rsid w:val="00595882"/>
    <w:rsid w:val="005B2291"/>
    <w:rsid w:val="005C4484"/>
    <w:rsid w:val="00772D9F"/>
    <w:rsid w:val="007839E6"/>
    <w:rsid w:val="007F1978"/>
    <w:rsid w:val="008B6BCB"/>
    <w:rsid w:val="008D2C00"/>
    <w:rsid w:val="009307C2"/>
    <w:rsid w:val="009341C5"/>
    <w:rsid w:val="009479F0"/>
    <w:rsid w:val="009E4608"/>
    <w:rsid w:val="00A25A83"/>
    <w:rsid w:val="00B0473C"/>
    <w:rsid w:val="00B23F1B"/>
    <w:rsid w:val="00BE3E24"/>
    <w:rsid w:val="00C6239A"/>
    <w:rsid w:val="00C8172C"/>
    <w:rsid w:val="00C914D4"/>
    <w:rsid w:val="00CC403D"/>
    <w:rsid w:val="00CC657C"/>
    <w:rsid w:val="00D8016C"/>
    <w:rsid w:val="00DC7EF4"/>
    <w:rsid w:val="00E11625"/>
    <w:rsid w:val="00E42523"/>
    <w:rsid w:val="00ED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D8B9EC"/>
  <w15:chartTrackingRefBased/>
  <w15:docId w15:val="{6D498EAE-8E91-4C93-97C8-6609C7AB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693"/>
    <w:pPr>
      <w:spacing w:after="200" w:line="36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2269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2693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caption"/>
    <w:aliases w:val="ОСНОВНОЙ"/>
    <w:basedOn w:val="a"/>
    <w:next w:val="a"/>
    <w:link w:val="a4"/>
    <w:uiPriority w:val="35"/>
    <w:qFormat/>
    <w:rsid w:val="00022693"/>
    <w:pPr>
      <w:spacing w:after="0" w:line="240" w:lineRule="auto"/>
      <w:ind w:firstLine="709"/>
      <w:jc w:val="left"/>
    </w:pPr>
    <w:rPr>
      <w:rFonts w:eastAsia="Times New Roman"/>
      <w:szCs w:val="20"/>
      <w:lang w:eastAsia="ru-RU"/>
    </w:rPr>
  </w:style>
  <w:style w:type="paragraph" w:styleId="a5">
    <w:name w:val="List Paragraph"/>
    <w:basedOn w:val="a"/>
    <w:uiPriority w:val="34"/>
    <w:qFormat/>
    <w:rsid w:val="00022693"/>
    <w:pPr>
      <w:ind w:left="720"/>
      <w:contextualSpacing/>
    </w:pPr>
  </w:style>
  <w:style w:type="character" w:customStyle="1" w:styleId="0pt">
    <w:name w:val="Основной текст + Курсив;Интервал 0 pt"/>
    <w:basedOn w:val="a0"/>
    <w:rsid w:val="0002269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6"/>
      <w:szCs w:val="26"/>
      <w:u w:val="none"/>
      <w:shd w:val="clear" w:color="auto" w:fill="FFFFFF"/>
      <w:lang w:val="en-US"/>
    </w:rPr>
  </w:style>
  <w:style w:type="character" w:customStyle="1" w:styleId="a4">
    <w:name w:val="Название объекта Знак"/>
    <w:aliases w:val="ОСНОВНОЙ Знак"/>
    <w:basedOn w:val="a0"/>
    <w:link w:val="a3"/>
    <w:uiPriority w:val="35"/>
    <w:rsid w:val="0002269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435D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35D30"/>
    <w:rPr>
      <w:rFonts w:ascii="Times New Roman" w:eastAsia="Calibri" w:hAnsi="Times New Roman" w:cs="Times New Roman"/>
      <w:sz w:val="28"/>
    </w:rPr>
  </w:style>
  <w:style w:type="paragraph" w:styleId="a8">
    <w:name w:val="footer"/>
    <w:basedOn w:val="a"/>
    <w:link w:val="a9"/>
    <w:uiPriority w:val="99"/>
    <w:unhideWhenUsed/>
    <w:rsid w:val="00435D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35D30"/>
    <w:rPr>
      <w:rFonts w:ascii="Times New Roman" w:eastAsia="Calibri" w:hAnsi="Times New Roman" w:cs="Times New Roman"/>
      <w:sz w:val="28"/>
    </w:rPr>
  </w:style>
  <w:style w:type="paragraph" w:styleId="aa">
    <w:name w:val="footnote text"/>
    <w:basedOn w:val="a"/>
    <w:link w:val="ab"/>
    <w:semiHidden/>
    <w:rsid w:val="007F1978"/>
    <w:pPr>
      <w:spacing w:after="0" w:line="240" w:lineRule="auto"/>
      <w:jc w:val="left"/>
    </w:pPr>
    <w:rPr>
      <w:rFonts w:ascii="Nina" w:eastAsia="Nina" w:hAnsi="Nina" w:cs="Nina"/>
      <w:sz w:val="20"/>
      <w:szCs w:val="20"/>
      <w:lang w:eastAsia="ru-RU"/>
    </w:rPr>
  </w:style>
  <w:style w:type="character" w:customStyle="1" w:styleId="ab">
    <w:name w:val="Текст сноски Знак"/>
    <w:basedOn w:val="a0"/>
    <w:link w:val="aa"/>
    <w:semiHidden/>
    <w:rsid w:val="007F1978"/>
    <w:rPr>
      <w:rFonts w:ascii="Nina" w:eastAsia="Nina" w:hAnsi="Nina" w:cs="Nina"/>
      <w:sz w:val="20"/>
      <w:szCs w:val="20"/>
      <w:lang w:eastAsia="ru-RU"/>
    </w:rPr>
  </w:style>
  <w:style w:type="character" w:styleId="ac">
    <w:name w:val="footnote reference"/>
    <w:basedOn w:val="a0"/>
    <w:semiHidden/>
    <w:rsid w:val="007F19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84" Type="http://schemas.openxmlformats.org/officeDocument/2006/relationships/oleObject" Target="embeddings/oleObject37.bin"/><Relationship Id="rId89" Type="http://schemas.openxmlformats.org/officeDocument/2006/relationships/image" Target="media/image43.wmf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07" Type="http://schemas.openxmlformats.org/officeDocument/2006/relationships/fontTable" Target="fontTable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oleObject" Target="embeddings/oleObject32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102" Type="http://schemas.openxmlformats.org/officeDocument/2006/relationships/image" Target="media/image52.png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6.bin"/><Relationship Id="rId90" Type="http://schemas.openxmlformats.org/officeDocument/2006/relationships/oleObject" Target="embeddings/oleObject40.bin"/><Relationship Id="rId95" Type="http://schemas.openxmlformats.org/officeDocument/2006/relationships/oleObject" Target="embeddings/oleObject42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77" Type="http://schemas.openxmlformats.org/officeDocument/2006/relationships/image" Target="media/image37.wmf"/><Relationship Id="rId100" Type="http://schemas.openxmlformats.org/officeDocument/2006/relationships/image" Target="media/image50.png"/><Relationship Id="rId105" Type="http://schemas.openxmlformats.org/officeDocument/2006/relationships/image" Target="media/image54.png"/><Relationship Id="rId8" Type="http://schemas.openxmlformats.org/officeDocument/2006/relationships/image" Target="media/image1.jpeg"/><Relationship Id="rId51" Type="http://schemas.openxmlformats.org/officeDocument/2006/relationships/oleObject" Target="embeddings/oleObject21.bin"/><Relationship Id="rId72" Type="http://schemas.openxmlformats.org/officeDocument/2006/relationships/image" Target="media/image34.png"/><Relationship Id="rId80" Type="http://schemas.openxmlformats.org/officeDocument/2006/relationships/oleObject" Target="embeddings/oleObject35.bin"/><Relationship Id="rId85" Type="http://schemas.openxmlformats.org/officeDocument/2006/relationships/image" Target="media/image41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8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103" Type="http://schemas.openxmlformats.org/officeDocument/2006/relationships/image" Target="media/image53.wmf"/><Relationship Id="rId108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39.bin"/><Relationship Id="rId91" Type="http://schemas.openxmlformats.org/officeDocument/2006/relationships/image" Target="media/image44.png"/><Relationship Id="rId96" Type="http://schemas.openxmlformats.org/officeDocument/2006/relationships/image" Target="media/image4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6" Type="http://schemas.openxmlformats.org/officeDocument/2006/relationships/image" Target="media/image55.png"/><Relationship Id="rId10" Type="http://schemas.openxmlformats.org/officeDocument/2006/relationships/oleObject" Target="embeddings/oleObject1.bin"/><Relationship Id="rId31" Type="http://schemas.openxmlformats.org/officeDocument/2006/relationships/image" Target="media/image13.jpeg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9.wmf"/><Relationship Id="rId86" Type="http://schemas.openxmlformats.org/officeDocument/2006/relationships/oleObject" Target="embeddings/oleObject38.bin"/><Relationship Id="rId94" Type="http://schemas.openxmlformats.org/officeDocument/2006/relationships/image" Target="media/image46.wmf"/><Relationship Id="rId99" Type="http://schemas.openxmlformats.org/officeDocument/2006/relationships/image" Target="media/image49.png"/><Relationship Id="rId101" Type="http://schemas.openxmlformats.org/officeDocument/2006/relationships/image" Target="media/image51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3.bin"/><Relationship Id="rId104" Type="http://schemas.openxmlformats.org/officeDocument/2006/relationships/oleObject" Target="embeddings/oleObject4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A3518-026C-4297-8A20-4D3B48761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13</Pages>
  <Words>2035</Words>
  <Characters>11603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Raccoon</dc:creator>
  <cp:keywords/>
  <dc:description/>
  <cp:lastModifiedBy>Степан Шибаев</cp:lastModifiedBy>
  <cp:revision>7</cp:revision>
  <dcterms:created xsi:type="dcterms:W3CDTF">2018-10-16T19:42:00Z</dcterms:created>
  <dcterms:modified xsi:type="dcterms:W3CDTF">2019-02-10T17:33:00Z</dcterms:modified>
</cp:coreProperties>
</file>