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1B1F" w:rsidRPr="00D51B1F" w:rsidRDefault="00D51B1F" w:rsidP="008974E2">
      <w:pPr>
        <w:spacing w:after="0" w:line="240" w:lineRule="auto"/>
        <w:rPr>
          <w:rFonts w:eastAsia="Times New Roman" w:cs="Arial"/>
          <w:b/>
          <w:color w:val="000000"/>
        </w:rPr>
      </w:pPr>
      <w:r w:rsidRPr="008974E2">
        <w:rPr>
          <w:rFonts w:eastAsia="Times New Roman" w:cs="Tahoma"/>
          <w:b/>
          <w:color w:val="000000"/>
        </w:rPr>
        <w:t>NOTICE OF STATUS PURSUANT TO A REQUEST FOR THIRD PARTY CONTRACTING</w:t>
      </w:r>
    </w:p>
    <w:p w:rsidR="00D51B1F" w:rsidRPr="00D51B1F" w:rsidRDefault="00D51B1F" w:rsidP="008974E2">
      <w:pPr>
        <w:spacing w:after="0" w:line="240" w:lineRule="auto"/>
        <w:rPr>
          <w:rFonts w:eastAsia="Times New Roman" w:cs="Arial"/>
          <w:color w:val="000000"/>
        </w:rPr>
      </w:pPr>
    </w:p>
    <w:p w:rsidR="007044DC" w:rsidRPr="008974E2" w:rsidRDefault="00D51B1F" w:rsidP="008974E2">
      <w:pPr>
        <w:spacing w:line="240" w:lineRule="auto"/>
        <w:rPr>
          <w:rFonts w:eastAsia="Times New Roman" w:cs="Tahoma"/>
          <w:color w:val="000000"/>
        </w:rPr>
      </w:pPr>
      <w:r w:rsidRPr="00D51B1F">
        <w:rPr>
          <w:rFonts w:eastAsia="Times New Roman" w:cs="Tahoma"/>
          <w:color w:val="000000"/>
        </w:rPr>
        <w:t xml:space="preserve">I don't </w:t>
      </w:r>
      <w:r w:rsidRPr="008974E2">
        <w:rPr>
          <w:rFonts w:eastAsia="Times New Roman" w:cs="Tahoma"/>
          <w:color w:val="000000"/>
        </w:rPr>
        <w:t>have the ability to fill out a W-9 form</w:t>
      </w:r>
      <w:r w:rsidRPr="00D51B1F">
        <w:rPr>
          <w:rFonts w:eastAsia="Times New Roman" w:cs="Tahoma"/>
          <w:color w:val="000000"/>
        </w:rPr>
        <w:t>.  Your only requirement pursuant to 26 U.S.C 6109(a</w:t>
      </w:r>
      <w:proofErr w:type="gramStart"/>
      <w:r w:rsidRPr="00D51B1F">
        <w:rPr>
          <w:rFonts w:eastAsia="Times New Roman" w:cs="Tahoma"/>
          <w:color w:val="000000"/>
        </w:rPr>
        <w:t>)(</w:t>
      </w:r>
      <w:proofErr w:type="gramEnd"/>
      <w:r w:rsidRPr="00D51B1F">
        <w:rPr>
          <w:rFonts w:eastAsia="Times New Roman" w:cs="Tahoma"/>
          <w:color w:val="000000"/>
        </w:rPr>
        <w:t>3) is to request the information</w:t>
      </w:r>
      <w:r w:rsidRPr="008974E2">
        <w:rPr>
          <w:rFonts w:eastAsia="Times New Roman" w:cs="Tahoma"/>
          <w:color w:val="000000"/>
        </w:rPr>
        <w:t xml:space="preserve">, which you have.  </w:t>
      </w:r>
    </w:p>
    <w:p w:rsidR="007044DC" w:rsidRPr="00D51B1F" w:rsidRDefault="007044DC" w:rsidP="008974E2">
      <w:pPr>
        <w:spacing w:after="0" w:line="240" w:lineRule="auto"/>
        <w:rPr>
          <w:rFonts w:eastAsia="Times New Roman" w:cs="Tahoma"/>
          <w:i/>
          <w:color w:val="000000"/>
        </w:rPr>
      </w:pPr>
      <w:r w:rsidRPr="008974E2">
        <w:rPr>
          <w:rFonts w:eastAsia="Times New Roman" w:cs="Tahoma"/>
          <w:b/>
          <w:bCs/>
          <w:i/>
          <w:color w:val="000000"/>
        </w:rPr>
        <w:t>“(3)</w:t>
      </w:r>
      <w:r w:rsidRPr="00D51B1F">
        <w:rPr>
          <w:rFonts w:eastAsia="Times New Roman" w:cs="Tahoma"/>
          <w:i/>
          <w:color w:val="000000"/>
        </w:rPr>
        <w:t> </w:t>
      </w:r>
      <w:r w:rsidRPr="00D51B1F">
        <w:rPr>
          <w:rFonts w:eastAsia="Times New Roman" w:cs="Tahoma"/>
          <w:b/>
          <w:bCs/>
          <w:i/>
          <w:color w:val="000000"/>
        </w:rPr>
        <w:t>Furnishing number of another person</w:t>
      </w:r>
    </w:p>
    <w:p w:rsidR="008974E2" w:rsidRDefault="007044DC" w:rsidP="008974E2">
      <w:pPr>
        <w:spacing w:after="0" w:line="240" w:lineRule="auto"/>
        <w:rPr>
          <w:rFonts w:eastAsia="Times New Roman" w:cs="Tahoma"/>
          <w:i/>
          <w:color w:val="000000"/>
        </w:rPr>
      </w:pPr>
      <w:r w:rsidRPr="00D51B1F">
        <w:rPr>
          <w:rFonts w:eastAsia="Times New Roman" w:cs="Tahoma"/>
          <w:i/>
          <w:color w:val="000000"/>
        </w:rPr>
        <w:t>Any person required under the authority of this title to make a return, statement, or other document with respect to another person shall request from such other person, and shall include in any such return, statement, or other document, such identifying number as may be prescribed for securing proper identification of such other person."</w:t>
      </w:r>
    </w:p>
    <w:p w:rsidR="008974E2" w:rsidRDefault="008974E2" w:rsidP="008974E2">
      <w:pPr>
        <w:spacing w:after="0" w:line="240" w:lineRule="auto"/>
        <w:rPr>
          <w:rFonts w:eastAsia="Times New Roman" w:cs="Tahoma"/>
          <w:color w:val="000000"/>
        </w:rPr>
      </w:pPr>
    </w:p>
    <w:p w:rsidR="007044DC" w:rsidRPr="008974E2" w:rsidRDefault="00D51B1F" w:rsidP="008974E2">
      <w:pPr>
        <w:spacing w:line="240" w:lineRule="auto"/>
        <w:rPr>
          <w:rStyle w:val="NormalWeb"/>
          <w:rFonts w:cs="Lucida Sans Unicode"/>
          <w:b/>
          <w:bCs/>
          <w:color w:val="000000"/>
        </w:rPr>
      </w:pPr>
      <w:r w:rsidRPr="008974E2">
        <w:rPr>
          <w:rFonts w:eastAsia="Times New Roman" w:cs="Tahoma"/>
          <w:color w:val="000000"/>
        </w:rPr>
        <w:t>I am presuming</w:t>
      </w:r>
      <w:r w:rsidRPr="00D51B1F">
        <w:rPr>
          <w:rFonts w:eastAsia="Times New Roman" w:cs="Tahoma"/>
          <w:color w:val="000000"/>
        </w:rPr>
        <w:t xml:space="preserve"> you are bound to perform under this title because of the </w:t>
      </w:r>
      <w:r w:rsidR="008974E2">
        <w:rPr>
          <w:rFonts w:eastAsia="Times New Roman" w:cs="Tahoma"/>
          <w:color w:val="000000"/>
        </w:rPr>
        <w:t xml:space="preserve">nature of the </w:t>
      </w:r>
      <w:r w:rsidRPr="00D51B1F">
        <w:rPr>
          <w:rFonts w:eastAsia="Times New Roman" w:cs="Tahoma"/>
          <w:color w:val="000000"/>
        </w:rPr>
        <w:t>information you are requesting.</w:t>
      </w:r>
      <w:r w:rsidR="00CB70C7" w:rsidRPr="008974E2">
        <w:rPr>
          <w:rFonts w:eastAsia="Times New Roman" w:cs="Tahoma"/>
          <w:color w:val="000000"/>
        </w:rPr>
        <w:t xml:space="preserve">  If your request is denied, your remedy lies in 26 U.S.C. </w:t>
      </w:r>
      <w:r w:rsidR="007044DC" w:rsidRPr="008974E2">
        <w:rPr>
          <w:rFonts w:eastAsia="Times New Roman" w:cs="Tahoma"/>
          <w:color w:val="000000"/>
        </w:rPr>
        <w:t>6724 (a).</w:t>
      </w:r>
    </w:p>
    <w:p w:rsidR="007044DC" w:rsidRPr="008974E2" w:rsidRDefault="007044DC" w:rsidP="008974E2">
      <w:pPr>
        <w:spacing w:line="240" w:lineRule="auto"/>
        <w:rPr>
          <w:rFonts w:eastAsia="Times New Roman" w:cs="Lucida Sans Unicode"/>
          <w:b/>
          <w:bCs/>
          <w:i/>
          <w:color w:val="000000"/>
        </w:rPr>
      </w:pPr>
      <w:r w:rsidRPr="008974E2">
        <w:rPr>
          <w:rFonts w:eastAsia="Times New Roman" w:cs="Lucida Sans Unicode"/>
          <w:b/>
          <w:bCs/>
          <w:i/>
          <w:color w:val="000000"/>
        </w:rPr>
        <w:t>“(</w:t>
      </w:r>
      <w:proofErr w:type="gramStart"/>
      <w:r w:rsidRPr="008974E2">
        <w:rPr>
          <w:rFonts w:eastAsia="Times New Roman" w:cs="Lucida Sans Unicode"/>
          <w:b/>
          <w:bCs/>
          <w:i/>
          <w:color w:val="000000"/>
        </w:rPr>
        <w:t>a</w:t>
      </w:r>
      <w:proofErr w:type="gramEnd"/>
      <w:r w:rsidRPr="008974E2">
        <w:rPr>
          <w:rFonts w:eastAsia="Times New Roman" w:cs="Lucida Sans Unicode"/>
          <w:b/>
          <w:bCs/>
          <w:i/>
          <w:color w:val="000000"/>
        </w:rPr>
        <w:t>)</w:t>
      </w:r>
      <w:r w:rsidRPr="008974E2">
        <w:rPr>
          <w:rFonts w:eastAsia="Times New Roman" w:cs="Lucida Sans Unicode"/>
          <w:i/>
          <w:color w:val="000000"/>
        </w:rPr>
        <w:t> </w:t>
      </w:r>
      <w:r w:rsidRPr="008974E2">
        <w:rPr>
          <w:rFonts w:eastAsia="Times New Roman" w:cs="Lucida Sans Unicode"/>
          <w:b/>
          <w:bCs/>
          <w:i/>
          <w:color w:val="000000"/>
        </w:rPr>
        <w:t>Reasonable cause waiver</w:t>
      </w:r>
    </w:p>
    <w:p w:rsidR="007044DC" w:rsidRPr="008974E2" w:rsidRDefault="007044DC" w:rsidP="008974E2">
      <w:pPr>
        <w:spacing w:line="240" w:lineRule="auto"/>
        <w:rPr>
          <w:rFonts w:eastAsia="Times New Roman" w:cs="Lucida Sans Unicode"/>
          <w:i/>
          <w:color w:val="000000"/>
        </w:rPr>
      </w:pPr>
      <w:r w:rsidRPr="007044DC">
        <w:rPr>
          <w:rFonts w:eastAsia="Times New Roman" w:cs="Lucida Sans Unicode"/>
          <w:i/>
          <w:color w:val="000000"/>
        </w:rPr>
        <w:t>No penalty shall be imposed under this part with respect to any failure if it is shown that such failure is due to reasonable cause and not to willful neglect.</w:t>
      </w:r>
      <w:r w:rsidR="008974E2">
        <w:rPr>
          <w:rFonts w:eastAsia="Times New Roman" w:cs="Lucida Sans Unicode"/>
          <w:i/>
          <w:color w:val="000000"/>
        </w:rPr>
        <w:t>”</w:t>
      </w:r>
    </w:p>
    <w:p w:rsidR="00D51B1F" w:rsidRPr="00D51B1F" w:rsidRDefault="007044DC" w:rsidP="008974E2">
      <w:pPr>
        <w:spacing w:after="0" w:line="240" w:lineRule="auto"/>
        <w:textAlignment w:val="baseline"/>
        <w:rPr>
          <w:rFonts w:eastAsia="Times New Roman" w:cs="Tahoma"/>
          <w:color w:val="000000"/>
        </w:rPr>
      </w:pPr>
      <w:r w:rsidRPr="008974E2">
        <w:rPr>
          <w:rFonts w:eastAsia="Times New Roman" w:cs="Lucida Sans Unicode"/>
          <w:color w:val="000000"/>
        </w:rPr>
        <w:t xml:space="preserve">If you file an affidavit and attach this document to it, I am sure that would suffice as “due to reasonable cause”.  This is not legal advice as I am not qualified to offer legal advice. </w:t>
      </w:r>
    </w:p>
    <w:p w:rsidR="00CB70C7" w:rsidRPr="008974E2" w:rsidRDefault="00CB70C7" w:rsidP="008974E2">
      <w:pPr>
        <w:spacing w:after="0" w:line="240" w:lineRule="auto"/>
        <w:rPr>
          <w:rFonts w:eastAsia="Times New Roman" w:cs="Tahoma"/>
          <w:i/>
          <w:color w:val="000000"/>
        </w:rPr>
      </w:pPr>
    </w:p>
    <w:p w:rsidR="00CB70C7" w:rsidRPr="00D51B1F" w:rsidRDefault="00CB70C7" w:rsidP="008974E2">
      <w:pPr>
        <w:spacing w:after="0" w:line="240" w:lineRule="auto"/>
        <w:rPr>
          <w:rFonts w:eastAsia="Times New Roman" w:cs="Arial"/>
          <w:color w:val="000000"/>
        </w:rPr>
      </w:pPr>
      <w:r w:rsidRPr="008974E2">
        <w:rPr>
          <w:rFonts w:eastAsia="Times New Roman" w:cs="Tahoma"/>
          <w:color w:val="000000"/>
        </w:rPr>
        <w:t xml:space="preserve">Upon reading the Social Security Act and its Codified Statute at 42 USC Title 7, you can see that the Social Security Program is set up as a “federal old age benefits account.”  I ask you, are you compelling to perform in a third party contract without full up front disclosure?  </w:t>
      </w:r>
    </w:p>
    <w:p w:rsidR="00D51B1F" w:rsidRPr="00D51B1F" w:rsidRDefault="00D51B1F" w:rsidP="008974E2">
      <w:pPr>
        <w:spacing w:after="0" w:line="240" w:lineRule="auto"/>
        <w:rPr>
          <w:rFonts w:eastAsia="Times New Roman" w:cs="Tahoma"/>
          <w:color w:val="000000"/>
        </w:rPr>
      </w:pPr>
    </w:p>
    <w:p w:rsidR="00D51B1F" w:rsidRDefault="00CB70C7" w:rsidP="008974E2">
      <w:pPr>
        <w:spacing w:after="0" w:line="240" w:lineRule="auto"/>
        <w:rPr>
          <w:rFonts w:eastAsia="Times New Roman" w:cs="Tahoma"/>
          <w:color w:val="000000"/>
        </w:rPr>
      </w:pPr>
      <w:r w:rsidRPr="008974E2">
        <w:rPr>
          <w:rFonts w:eastAsia="Times New Roman" w:cs="Tahoma"/>
          <w:color w:val="000000"/>
        </w:rPr>
        <w:t>Furthermore,</w:t>
      </w:r>
      <w:r w:rsidR="00D51B1F" w:rsidRPr="00D51B1F">
        <w:rPr>
          <w:rFonts w:eastAsia="Times New Roman" w:cs="Tahoma"/>
          <w:color w:val="000000"/>
        </w:rPr>
        <w:t xml:space="preserve"> pursuant</w:t>
      </w:r>
      <w:r w:rsidRPr="008974E2">
        <w:rPr>
          <w:rFonts w:eastAsia="Times New Roman" w:cs="Tahoma"/>
          <w:color w:val="000000"/>
        </w:rPr>
        <w:t>,</w:t>
      </w:r>
      <w:r w:rsidR="00D51B1F" w:rsidRPr="00D51B1F">
        <w:rPr>
          <w:rFonts w:eastAsia="Times New Roman" w:cs="Tahoma"/>
          <w:color w:val="000000"/>
        </w:rPr>
        <w:t xml:space="preserve"> to the Privacy Act of 1974, I have no duty to provide that information</w:t>
      </w:r>
      <w:r w:rsidRPr="008974E2">
        <w:rPr>
          <w:rFonts w:eastAsia="Times New Roman" w:cs="Tahoma"/>
          <w:color w:val="000000"/>
        </w:rPr>
        <w:t xml:space="preserve"> to any Federal, State, or Local</w:t>
      </w:r>
      <w:r w:rsidR="00D51B1F" w:rsidRPr="00D51B1F">
        <w:rPr>
          <w:rFonts w:eastAsia="Times New Roman" w:cs="Tahoma"/>
          <w:color w:val="000000"/>
        </w:rPr>
        <w:t>.  </w:t>
      </w:r>
      <w:r w:rsidR="008974E2" w:rsidRPr="008974E2">
        <w:rPr>
          <w:rFonts w:eastAsia="Times New Roman" w:cs="Tahoma"/>
          <w:color w:val="000000"/>
        </w:rPr>
        <w:t>Section 7(a</w:t>
      </w:r>
      <w:proofErr w:type="gramStart"/>
      <w:r w:rsidR="008974E2" w:rsidRPr="008974E2">
        <w:rPr>
          <w:rFonts w:eastAsia="Times New Roman" w:cs="Tahoma"/>
          <w:color w:val="000000"/>
        </w:rPr>
        <w:t>)(</w:t>
      </w:r>
      <w:proofErr w:type="gramEnd"/>
      <w:r w:rsidR="008974E2" w:rsidRPr="008974E2">
        <w:rPr>
          <w:rFonts w:eastAsia="Times New Roman" w:cs="Tahoma"/>
          <w:color w:val="000000"/>
        </w:rPr>
        <w:t xml:space="preserve">1) </w:t>
      </w:r>
      <w:r w:rsidR="00D51B1F" w:rsidRPr="00D51B1F">
        <w:rPr>
          <w:rFonts w:eastAsia="Times New Roman" w:cs="Tahoma"/>
          <w:color w:val="000000"/>
        </w:rPr>
        <w:t>of the Privacy Act</w:t>
      </w:r>
      <w:r w:rsidR="008974E2" w:rsidRPr="008974E2">
        <w:rPr>
          <w:rFonts w:eastAsia="Times New Roman" w:cs="Tahoma"/>
          <w:color w:val="000000"/>
        </w:rPr>
        <w:t xml:space="preserve"> of 1974</w:t>
      </w:r>
      <w:r w:rsidR="00D51B1F" w:rsidRPr="00D51B1F">
        <w:rPr>
          <w:rFonts w:eastAsia="Times New Roman" w:cs="Tahoma"/>
          <w:color w:val="000000"/>
        </w:rPr>
        <w:t xml:space="preserve"> (found </w:t>
      </w:r>
      <w:r w:rsidR="008974E2" w:rsidRPr="008974E2">
        <w:rPr>
          <w:rFonts w:eastAsia="Times New Roman" w:cs="Tahoma"/>
          <w:color w:val="000000"/>
        </w:rPr>
        <w:t xml:space="preserve">codified </w:t>
      </w:r>
      <w:r w:rsidR="00D51B1F" w:rsidRPr="00D51B1F">
        <w:rPr>
          <w:rFonts w:eastAsia="Times New Roman" w:cs="Tahoma"/>
          <w:color w:val="000000"/>
        </w:rPr>
        <w:t>at 5 U.S.C. § 552a note (Disclosure of Social Security Number)) provides that: </w:t>
      </w:r>
      <w:r w:rsidR="00D51B1F" w:rsidRPr="00D51B1F">
        <w:rPr>
          <w:rFonts w:eastAsia="Times New Roman" w:cs="Tahoma"/>
          <w:i/>
          <w:color w:val="000000"/>
        </w:rPr>
        <w:t xml:space="preserve">"It shall be unlawful for any Federal, State or local government agency to deny to any individual any right, benefit, or privilege provided by law because of such individual's refusal to disclose his social security account number." </w:t>
      </w:r>
      <w:r w:rsidR="007044DC" w:rsidRPr="008974E2">
        <w:rPr>
          <w:rFonts w:eastAsia="Times New Roman" w:cs="Tahoma"/>
          <w:color w:val="000000"/>
        </w:rPr>
        <w:t>As you can clearly see, I have no obligation to OFFER this information, and you have no duty</w:t>
      </w:r>
      <w:r w:rsidR="008974E2" w:rsidRPr="008974E2">
        <w:rPr>
          <w:rFonts w:eastAsia="Times New Roman" w:cs="Tahoma"/>
          <w:color w:val="000000"/>
        </w:rPr>
        <w:t xml:space="preserve"> to require me to</w:t>
      </w:r>
      <w:r w:rsidR="007044DC" w:rsidRPr="008974E2">
        <w:rPr>
          <w:rFonts w:eastAsia="Times New Roman" w:cs="Tahoma"/>
          <w:color w:val="000000"/>
        </w:rPr>
        <w:t xml:space="preserve"> </w:t>
      </w:r>
      <w:r w:rsidR="008974E2" w:rsidRPr="008974E2">
        <w:rPr>
          <w:rFonts w:eastAsia="Times New Roman" w:cs="Tahoma"/>
          <w:color w:val="000000"/>
        </w:rPr>
        <w:t>as you were not “willfully neglectful”.</w:t>
      </w:r>
    </w:p>
    <w:p w:rsidR="008974E2" w:rsidRDefault="008974E2" w:rsidP="008974E2">
      <w:pPr>
        <w:spacing w:after="0" w:line="240" w:lineRule="auto"/>
        <w:rPr>
          <w:rFonts w:eastAsia="Times New Roman" w:cs="Tahoma"/>
          <w:color w:val="000000"/>
        </w:rPr>
      </w:pPr>
    </w:p>
    <w:p w:rsidR="008974E2" w:rsidRPr="00D51B1F" w:rsidRDefault="008974E2" w:rsidP="008974E2">
      <w:pPr>
        <w:spacing w:after="0" w:line="240" w:lineRule="auto"/>
        <w:rPr>
          <w:rFonts w:eastAsia="Times New Roman" w:cs="Arial"/>
          <w:color w:val="000000"/>
        </w:rPr>
      </w:pPr>
      <w:r>
        <w:rPr>
          <w:rFonts w:eastAsia="Times New Roman" w:cs="Tahoma"/>
          <w:color w:val="000000"/>
        </w:rPr>
        <w:t>Lastly, this document, the w-9 form, needs to be signed by a US PERSON.  If I have done anything to lead you to believe that my status was a US PERSON, I was mistaken and I am sorry.  I am not and I cannot sign that document without perjuring myself.</w:t>
      </w:r>
    </w:p>
    <w:p w:rsidR="00D51B1F" w:rsidRPr="00D51B1F" w:rsidRDefault="00D51B1F" w:rsidP="008974E2">
      <w:pPr>
        <w:spacing w:after="0" w:line="240" w:lineRule="auto"/>
        <w:rPr>
          <w:rFonts w:eastAsia="Times New Roman" w:cs="Tahoma"/>
          <w:color w:val="000000"/>
        </w:rPr>
      </w:pPr>
    </w:p>
    <w:p w:rsidR="00D51B1F" w:rsidRDefault="008974E2" w:rsidP="008974E2">
      <w:pPr>
        <w:spacing w:after="0" w:line="240" w:lineRule="auto"/>
        <w:rPr>
          <w:rFonts w:eastAsia="Times New Roman" w:cs="Tahoma"/>
          <w:color w:val="000000"/>
        </w:rPr>
      </w:pPr>
      <w:r>
        <w:rPr>
          <w:rFonts w:eastAsia="Times New Roman" w:cs="Tahoma"/>
          <w:color w:val="000000"/>
        </w:rPr>
        <w:t>I hope to have cleared up any confusion with respect to the documentation you are requiring.  Y</w:t>
      </w:r>
      <w:r w:rsidR="00D51B1F" w:rsidRPr="00D51B1F">
        <w:rPr>
          <w:rFonts w:eastAsia="Times New Roman" w:cs="Tahoma"/>
          <w:color w:val="000000"/>
        </w:rPr>
        <w:t xml:space="preserve">ou have </w:t>
      </w:r>
      <w:r>
        <w:rPr>
          <w:rFonts w:eastAsia="Times New Roman" w:cs="Tahoma"/>
          <w:color w:val="000000"/>
        </w:rPr>
        <w:t xml:space="preserve">clearly </w:t>
      </w:r>
      <w:r w:rsidR="00D51B1F" w:rsidRPr="00D51B1F">
        <w:rPr>
          <w:rFonts w:eastAsia="Times New Roman" w:cs="Tahoma"/>
          <w:color w:val="000000"/>
        </w:rPr>
        <w:t xml:space="preserve">done your part on behalf of </w:t>
      </w:r>
      <w:r w:rsidRPr="008974E2">
        <w:rPr>
          <w:rFonts w:eastAsia="Times New Roman" w:cs="Tahoma"/>
          <w:color w:val="000000"/>
        </w:rPr>
        <w:t>your company</w:t>
      </w:r>
      <w:r w:rsidR="00D51B1F" w:rsidRPr="00D51B1F">
        <w:rPr>
          <w:rFonts w:eastAsia="Times New Roman" w:cs="Tahoma"/>
          <w:color w:val="000000"/>
        </w:rPr>
        <w:t xml:space="preserve"> and you should probably file an Affidavit stating such and I have not perjured myself by claiming to be doing business in a capacity in which I am not!</w:t>
      </w:r>
    </w:p>
    <w:p w:rsidR="008974E2" w:rsidRDefault="008974E2" w:rsidP="008974E2">
      <w:pPr>
        <w:spacing w:after="0" w:line="240" w:lineRule="auto"/>
        <w:rPr>
          <w:rFonts w:eastAsia="Times New Roman" w:cs="Tahoma"/>
          <w:color w:val="000000"/>
        </w:rPr>
      </w:pPr>
    </w:p>
    <w:p w:rsidR="008974E2" w:rsidRDefault="008974E2" w:rsidP="008974E2">
      <w:pPr>
        <w:spacing w:after="0" w:line="240" w:lineRule="auto"/>
        <w:rPr>
          <w:rFonts w:eastAsia="Times New Roman" w:cs="Tahoma"/>
          <w:color w:val="000000"/>
        </w:rPr>
      </w:pPr>
    </w:p>
    <w:p w:rsidR="008974E2" w:rsidRPr="00D51B1F" w:rsidRDefault="008974E2" w:rsidP="008974E2">
      <w:pPr>
        <w:spacing w:after="0" w:line="240" w:lineRule="auto"/>
        <w:rPr>
          <w:rFonts w:eastAsia="Times New Roman" w:cs="Tahoma"/>
          <w:color w:val="000000"/>
        </w:rPr>
      </w:pPr>
      <w:r>
        <w:rPr>
          <w:rFonts w:eastAsia="Times New Roman" w:cs="Tahoma"/>
          <w:color w:val="000000"/>
        </w:rPr>
        <w:t>Chris Schulte</w:t>
      </w:r>
    </w:p>
    <w:p w:rsidR="00FD76AA" w:rsidRPr="00D51B1F" w:rsidRDefault="00FD76AA" w:rsidP="00D51B1F"/>
    <w:sectPr w:rsidR="00FD76AA" w:rsidRPr="00D51B1F" w:rsidSect="00FD76A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941F8"/>
    <w:rsid w:val="003941F8"/>
    <w:rsid w:val="007044DC"/>
    <w:rsid w:val="008974E2"/>
    <w:rsid w:val="00CB70C7"/>
    <w:rsid w:val="00D51B1F"/>
    <w:rsid w:val="00FD76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76A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41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51B1F"/>
  </w:style>
  <w:style w:type="character" w:customStyle="1" w:styleId="yiv5533966265enumbell">
    <w:name w:val="yiv5533966265enumbell"/>
    <w:basedOn w:val="DefaultParagraphFont"/>
    <w:rsid w:val="00D51B1F"/>
  </w:style>
  <w:style w:type="character" w:customStyle="1" w:styleId="enumbell">
    <w:name w:val="enumbell"/>
    <w:basedOn w:val="DefaultParagraphFont"/>
    <w:rsid w:val="007044DC"/>
  </w:style>
</w:styles>
</file>

<file path=word/webSettings.xml><?xml version="1.0" encoding="utf-8"?>
<w:webSettings xmlns:r="http://schemas.openxmlformats.org/officeDocument/2006/relationships" xmlns:w="http://schemas.openxmlformats.org/wordprocessingml/2006/main">
  <w:divs>
    <w:div w:id="1017000927">
      <w:bodyDiv w:val="1"/>
      <w:marLeft w:val="0"/>
      <w:marRight w:val="0"/>
      <w:marTop w:val="0"/>
      <w:marBottom w:val="0"/>
      <w:divBdr>
        <w:top w:val="none" w:sz="0" w:space="0" w:color="auto"/>
        <w:left w:val="none" w:sz="0" w:space="0" w:color="auto"/>
        <w:bottom w:val="none" w:sz="0" w:space="0" w:color="auto"/>
        <w:right w:val="none" w:sz="0" w:space="0" w:color="auto"/>
      </w:divBdr>
      <w:divsChild>
        <w:div w:id="1748335049">
          <w:marLeft w:val="0"/>
          <w:marRight w:val="0"/>
          <w:marTop w:val="0"/>
          <w:marBottom w:val="0"/>
          <w:divBdr>
            <w:top w:val="none" w:sz="0" w:space="0" w:color="auto"/>
            <w:left w:val="none" w:sz="0" w:space="0" w:color="auto"/>
            <w:bottom w:val="none" w:sz="0" w:space="0" w:color="auto"/>
            <w:right w:val="none" w:sz="0" w:space="0" w:color="auto"/>
          </w:divBdr>
        </w:div>
        <w:div w:id="1096563360">
          <w:marLeft w:val="0"/>
          <w:marRight w:val="0"/>
          <w:marTop w:val="0"/>
          <w:marBottom w:val="0"/>
          <w:divBdr>
            <w:top w:val="none" w:sz="0" w:space="0" w:color="auto"/>
            <w:left w:val="none" w:sz="0" w:space="0" w:color="auto"/>
            <w:bottom w:val="none" w:sz="0" w:space="0" w:color="auto"/>
            <w:right w:val="none" w:sz="0" w:space="0" w:color="auto"/>
          </w:divBdr>
        </w:div>
        <w:div w:id="452478340">
          <w:marLeft w:val="0"/>
          <w:marRight w:val="0"/>
          <w:marTop w:val="0"/>
          <w:marBottom w:val="0"/>
          <w:divBdr>
            <w:top w:val="none" w:sz="0" w:space="0" w:color="auto"/>
            <w:left w:val="none" w:sz="0" w:space="0" w:color="auto"/>
            <w:bottom w:val="none" w:sz="0" w:space="0" w:color="auto"/>
            <w:right w:val="none" w:sz="0" w:space="0" w:color="auto"/>
          </w:divBdr>
        </w:div>
        <w:div w:id="1673724123">
          <w:marLeft w:val="0"/>
          <w:marRight w:val="0"/>
          <w:marTop w:val="0"/>
          <w:marBottom w:val="0"/>
          <w:divBdr>
            <w:top w:val="none" w:sz="0" w:space="0" w:color="auto"/>
            <w:left w:val="none" w:sz="0" w:space="0" w:color="auto"/>
            <w:bottom w:val="none" w:sz="0" w:space="0" w:color="auto"/>
            <w:right w:val="none" w:sz="0" w:space="0" w:color="auto"/>
          </w:divBdr>
        </w:div>
        <w:div w:id="1499349938">
          <w:marLeft w:val="0"/>
          <w:marRight w:val="0"/>
          <w:marTop w:val="0"/>
          <w:marBottom w:val="0"/>
          <w:divBdr>
            <w:top w:val="none" w:sz="0" w:space="0" w:color="auto"/>
            <w:left w:val="none" w:sz="0" w:space="0" w:color="auto"/>
            <w:bottom w:val="none" w:sz="0" w:space="0" w:color="auto"/>
            <w:right w:val="none" w:sz="0" w:space="0" w:color="auto"/>
          </w:divBdr>
        </w:div>
        <w:div w:id="820314734">
          <w:marLeft w:val="0"/>
          <w:marRight w:val="0"/>
          <w:marTop w:val="0"/>
          <w:marBottom w:val="0"/>
          <w:divBdr>
            <w:top w:val="none" w:sz="0" w:space="0" w:color="auto"/>
            <w:left w:val="none" w:sz="0" w:space="0" w:color="auto"/>
            <w:bottom w:val="none" w:sz="0" w:space="0" w:color="auto"/>
            <w:right w:val="none" w:sz="0" w:space="0" w:color="auto"/>
          </w:divBdr>
        </w:div>
        <w:div w:id="788083290">
          <w:marLeft w:val="0"/>
          <w:marRight w:val="0"/>
          <w:marTop w:val="0"/>
          <w:marBottom w:val="0"/>
          <w:divBdr>
            <w:top w:val="none" w:sz="0" w:space="0" w:color="auto"/>
            <w:left w:val="none" w:sz="0" w:space="0" w:color="auto"/>
            <w:bottom w:val="none" w:sz="0" w:space="0" w:color="auto"/>
            <w:right w:val="none" w:sz="0" w:space="0" w:color="auto"/>
          </w:divBdr>
        </w:div>
        <w:div w:id="1056853133">
          <w:marLeft w:val="0"/>
          <w:marRight w:val="0"/>
          <w:marTop w:val="0"/>
          <w:marBottom w:val="0"/>
          <w:divBdr>
            <w:top w:val="none" w:sz="0" w:space="0" w:color="auto"/>
            <w:left w:val="none" w:sz="0" w:space="0" w:color="auto"/>
            <w:bottom w:val="none" w:sz="0" w:space="0" w:color="auto"/>
            <w:right w:val="none" w:sz="0" w:space="0" w:color="auto"/>
          </w:divBdr>
        </w:div>
        <w:div w:id="1699502452">
          <w:marLeft w:val="0"/>
          <w:marRight w:val="0"/>
          <w:marTop w:val="0"/>
          <w:marBottom w:val="0"/>
          <w:divBdr>
            <w:top w:val="none" w:sz="0" w:space="0" w:color="auto"/>
            <w:left w:val="none" w:sz="0" w:space="0" w:color="auto"/>
            <w:bottom w:val="none" w:sz="0" w:space="0" w:color="auto"/>
            <w:right w:val="none" w:sz="0" w:space="0" w:color="auto"/>
          </w:divBdr>
        </w:div>
        <w:div w:id="1468470654">
          <w:marLeft w:val="0"/>
          <w:marRight w:val="0"/>
          <w:marTop w:val="0"/>
          <w:marBottom w:val="0"/>
          <w:divBdr>
            <w:top w:val="none" w:sz="0" w:space="0" w:color="auto"/>
            <w:left w:val="none" w:sz="0" w:space="0" w:color="auto"/>
            <w:bottom w:val="none" w:sz="0" w:space="0" w:color="auto"/>
            <w:right w:val="none" w:sz="0" w:space="0" w:color="auto"/>
          </w:divBdr>
        </w:div>
        <w:div w:id="430009455">
          <w:marLeft w:val="0"/>
          <w:marRight w:val="0"/>
          <w:marTop w:val="0"/>
          <w:marBottom w:val="0"/>
          <w:divBdr>
            <w:top w:val="none" w:sz="0" w:space="0" w:color="auto"/>
            <w:left w:val="none" w:sz="0" w:space="0" w:color="auto"/>
            <w:bottom w:val="none" w:sz="0" w:space="0" w:color="auto"/>
            <w:right w:val="none" w:sz="0" w:space="0" w:color="auto"/>
          </w:divBdr>
        </w:div>
        <w:div w:id="179592403">
          <w:marLeft w:val="0"/>
          <w:marRight w:val="0"/>
          <w:marTop w:val="0"/>
          <w:marBottom w:val="0"/>
          <w:divBdr>
            <w:top w:val="none" w:sz="0" w:space="0" w:color="auto"/>
            <w:left w:val="none" w:sz="0" w:space="0" w:color="auto"/>
            <w:bottom w:val="none" w:sz="0" w:space="0" w:color="auto"/>
            <w:right w:val="none" w:sz="0" w:space="0" w:color="auto"/>
          </w:divBdr>
        </w:div>
        <w:div w:id="951939307">
          <w:marLeft w:val="0"/>
          <w:marRight w:val="0"/>
          <w:marTop w:val="0"/>
          <w:marBottom w:val="0"/>
          <w:divBdr>
            <w:top w:val="none" w:sz="0" w:space="0" w:color="auto"/>
            <w:left w:val="none" w:sz="0" w:space="0" w:color="auto"/>
            <w:bottom w:val="none" w:sz="0" w:space="0" w:color="auto"/>
            <w:right w:val="none" w:sz="0" w:space="0" w:color="auto"/>
          </w:divBdr>
        </w:div>
        <w:div w:id="374500299">
          <w:marLeft w:val="0"/>
          <w:marRight w:val="0"/>
          <w:marTop w:val="0"/>
          <w:marBottom w:val="0"/>
          <w:divBdr>
            <w:top w:val="none" w:sz="0" w:space="0" w:color="auto"/>
            <w:left w:val="none" w:sz="0" w:space="0" w:color="auto"/>
            <w:bottom w:val="none" w:sz="0" w:space="0" w:color="auto"/>
            <w:right w:val="none" w:sz="0" w:space="0" w:color="auto"/>
          </w:divBdr>
        </w:div>
        <w:div w:id="1942642956">
          <w:marLeft w:val="0"/>
          <w:marRight w:val="0"/>
          <w:marTop w:val="0"/>
          <w:marBottom w:val="0"/>
          <w:divBdr>
            <w:top w:val="none" w:sz="0" w:space="0" w:color="auto"/>
            <w:left w:val="none" w:sz="0" w:space="0" w:color="auto"/>
            <w:bottom w:val="none" w:sz="0" w:space="0" w:color="auto"/>
            <w:right w:val="none" w:sz="0" w:space="0" w:color="auto"/>
          </w:divBdr>
        </w:div>
      </w:divsChild>
    </w:div>
    <w:div w:id="1465275909">
      <w:bodyDiv w:val="1"/>
      <w:marLeft w:val="0"/>
      <w:marRight w:val="0"/>
      <w:marTop w:val="0"/>
      <w:marBottom w:val="0"/>
      <w:divBdr>
        <w:top w:val="none" w:sz="0" w:space="0" w:color="auto"/>
        <w:left w:val="none" w:sz="0" w:space="0" w:color="auto"/>
        <w:bottom w:val="none" w:sz="0" w:space="0" w:color="auto"/>
        <w:right w:val="none" w:sz="0" w:space="0" w:color="auto"/>
      </w:divBdr>
      <w:divsChild>
        <w:div w:id="924261690">
          <w:marLeft w:val="0"/>
          <w:marRight w:val="0"/>
          <w:marTop w:val="0"/>
          <w:marBottom w:val="0"/>
          <w:divBdr>
            <w:top w:val="none" w:sz="0" w:space="0" w:color="auto"/>
            <w:left w:val="none" w:sz="0" w:space="0" w:color="auto"/>
            <w:bottom w:val="none" w:sz="0" w:space="0" w:color="auto"/>
            <w:right w:val="none" w:sz="0" w:space="0" w:color="auto"/>
          </w:divBdr>
        </w:div>
      </w:divsChild>
    </w:div>
    <w:div w:id="1914653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1</Pages>
  <Words>399</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1</cp:revision>
  <dcterms:created xsi:type="dcterms:W3CDTF">2013-07-11T20:42:00Z</dcterms:created>
  <dcterms:modified xsi:type="dcterms:W3CDTF">2013-07-11T22:26:00Z</dcterms:modified>
</cp:coreProperties>
</file>