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172" w:rsidRDefault="00D3614E" w:rsidP="00D3614E">
      <w:pPr>
        <w:jc w:val="center"/>
        <w:rPr>
          <w:b/>
          <w:sz w:val="24"/>
          <w:szCs w:val="24"/>
        </w:rPr>
      </w:pPr>
      <w:r>
        <w:rPr>
          <w:b/>
          <w:sz w:val="24"/>
          <w:szCs w:val="24"/>
        </w:rPr>
        <w:t>NOTICE OF UNDERSTANDING/INTENT</w:t>
      </w:r>
    </w:p>
    <w:p w:rsidR="00D3614E" w:rsidRDefault="00D3614E" w:rsidP="00D3614E">
      <w:pPr>
        <w:jc w:val="center"/>
        <w:rPr>
          <w:b/>
          <w:sz w:val="24"/>
          <w:szCs w:val="24"/>
        </w:rPr>
      </w:pPr>
      <w:r>
        <w:rPr>
          <w:b/>
          <w:sz w:val="24"/>
          <w:szCs w:val="24"/>
        </w:rPr>
        <w:t>CLAIM OF RIGHT</w:t>
      </w:r>
    </w:p>
    <w:p w:rsidR="00D3614E" w:rsidRDefault="00D3614E" w:rsidP="00D3614E">
      <w:pPr>
        <w:jc w:val="center"/>
        <w:rPr>
          <w:b/>
          <w:sz w:val="24"/>
          <w:szCs w:val="24"/>
        </w:rPr>
      </w:pPr>
    </w:p>
    <w:p w:rsidR="00D3614E" w:rsidRDefault="00D3614E" w:rsidP="00D3614E">
      <w:pPr>
        <w:jc w:val="center"/>
        <w:rPr>
          <w:b/>
          <w:sz w:val="24"/>
          <w:szCs w:val="24"/>
        </w:rPr>
      </w:pPr>
    </w:p>
    <w:p w:rsidR="00D3614E" w:rsidRDefault="00D3614E" w:rsidP="00D3614E">
      <w:pPr>
        <w:jc w:val="both"/>
        <w:rPr>
          <w:sz w:val="20"/>
          <w:szCs w:val="20"/>
        </w:rPr>
      </w:pPr>
      <w:r>
        <w:rPr>
          <w:sz w:val="20"/>
          <w:szCs w:val="20"/>
        </w:rPr>
        <w:t>Whereas it is my understanding that the common law derives its force and authority from the universal consent and immemorial practice of the people.</w:t>
      </w:r>
    </w:p>
    <w:p w:rsidR="00D3614E" w:rsidRDefault="00D3614E" w:rsidP="00D3614E">
      <w:pPr>
        <w:jc w:val="both"/>
        <w:rPr>
          <w:sz w:val="20"/>
          <w:szCs w:val="20"/>
        </w:rPr>
      </w:pPr>
      <w:r>
        <w:rPr>
          <w:sz w:val="20"/>
          <w:szCs w:val="20"/>
        </w:rPr>
        <w:t xml:space="preserve">That all men are created equal, that they are endowed by their Creator with certain unalienable Rights, that are among these are the right to Life, Freedom, Pursuit of happiness, and the right to sole ownership of both real and intellectual property, land, and equality before, not under, the law is paramount and mandatory, and; Thomas Jefferson said” A free people [claim] their rights as derived from the laws of nature, and not as the gift of their chief </w:t>
      </w:r>
      <w:r w:rsidR="00D17422">
        <w:rPr>
          <w:sz w:val="20"/>
          <w:szCs w:val="20"/>
        </w:rPr>
        <w:t>magistrate</w:t>
      </w:r>
      <w:r>
        <w:rPr>
          <w:sz w:val="20"/>
          <w:szCs w:val="20"/>
        </w:rPr>
        <w:t>.” – Thomas Jefferson: Rights of British America, 1774. ME 1:209, Papers</w:t>
      </w:r>
      <w:proofErr w:type="gramStart"/>
      <w:r>
        <w:rPr>
          <w:sz w:val="20"/>
          <w:szCs w:val="20"/>
        </w:rPr>
        <w:t>!:</w:t>
      </w:r>
      <w:proofErr w:type="gramEnd"/>
      <w:r>
        <w:rPr>
          <w:sz w:val="20"/>
          <w:szCs w:val="20"/>
        </w:rPr>
        <w:t>134</w:t>
      </w:r>
      <w:r w:rsidR="00D17422">
        <w:rPr>
          <w:sz w:val="20"/>
          <w:szCs w:val="20"/>
        </w:rPr>
        <w:t>.</w:t>
      </w:r>
    </w:p>
    <w:p w:rsidR="00D3614E" w:rsidRDefault="00D3614E" w:rsidP="00D3614E">
      <w:pPr>
        <w:jc w:val="both"/>
        <w:rPr>
          <w:sz w:val="20"/>
          <w:szCs w:val="20"/>
        </w:rPr>
      </w:pPr>
      <w:proofErr w:type="gramStart"/>
      <w:r>
        <w:rPr>
          <w:sz w:val="20"/>
          <w:szCs w:val="20"/>
        </w:rPr>
        <w:t>That “every man is independent of all laws except those prescribed by nature.</w:t>
      </w:r>
      <w:proofErr w:type="gramEnd"/>
      <w:r>
        <w:rPr>
          <w:sz w:val="20"/>
          <w:szCs w:val="20"/>
        </w:rPr>
        <w:t xml:space="preserve"> He is not bound by any institution formed by his fellow </w:t>
      </w:r>
      <w:r w:rsidR="00D17422">
        <w:rPr>
          <w:sz w:val="20"/>
          <w:szCs w:val="20"/>
        </w:rPr>
        <w:t>men</w:t>
      </w:r>
      <w:r>
        <w:rPr>
          <w:sz w:val="20"/>
          <w:szCs w:val="20"/>
        </w:rPr>
        <w:t xml:space="preserve"> without his consent.”</w:t>
      </w:r>
      <w:r w:rsidR="00D17422">
        <w:rPr>
          <w:sz w:val="20"/>
          <w:szCs w:val="20"/>
        </w:rPr>
        <w:t xml:space="preserve"> </w:t>
      </w:r>
      <w:proofErr w:type="spellStart"/>
      <w:r w:rsidR="00D17422">
        <w:rPr>
          <w:sz w:val="20"/>
          <w:szCs w:val="20"/>
        </w:rPr>
        <w:t>Cruden</w:t>
      </w:r>
      <w:proofErr w:type="spellEnd"/>
      <w:r w:rsidR="00D17422">
        <w:rPr>
          <w:sz w:val="20"/>
          <w:szCs w:val="20"/>
        </w:rPr>
        <w:t xml:space="preserve"> v. Neale 2 </w:t>
      </w:r>
      <w:proofErr w:type="spellStart"/>
      <w:r w:rsidR="00D17422">
        <w:rPr>
          <w:sz w:val="20"/>
          <w:szCs w:val="20"/>
        </w:rPr>
        <w:t>Nc</w:t>
      </w:r>
      <w:proofErr w:type="spellEnd"/>
      <w:r w:rsidR="00D17422">
        <w:rPr>
          <w:sz w:val="20"/>
          <w:szCs w:val="20"/>
        </w:rPr>
        <w:t>. 338(1796) 2 S.E. 70</w:t>
      </w:r>
    </w:p>
    <w:p w:rsidR="00D17422" w:rsidRDefault="00D17422" w:rsidP="00D3614E">
      <w:pPr>
        <w:jc w:val="both"/>
        <w:rPr>
          <w:sz w:val="20"/>
          <w:szCs w:val="20"/>
        </w:rPr>
      </w:pPr>
      <w:r>
        <w:rPr>
          <w:sz w:val="20"/>
          <w:szCs w:val="20"/>
        </w:rPr>
        <w:t xml:space="preserve">No law of man can ever govern the conduct of the people on the land, only those who work in a capacity of government officials and agents and employees in </w:t>
      </w:r>
      <w:r w:rsidR="00B8274A">
        <w:rPr>
          <w:sz w:val="20"/>
          <w:szCs w:val="20"/>
        </w:rPr>
        <w:t>their</w:t>
      </w:r>
      <w:r>
        <w:rPr>
          <w:sz w:val="20"/>
          <w:szCs w:val="20"/>
        </w:rPr>
        <w:t xml:space="preserve"> lawful duty to protect the life , Liberty, and property, and: the lawful functions of government cannot infringe upon the freedom granted to men and women on the land by their creator, </w:t>
      </w:r>
      <w:r w:rsidR="002744B4">
        <w:rPr>
          <w:sz w:val="20"/>
          <w:szCs w:val="20"/>
        </w:rPr>
        <w:t>and:  S</w:t>
      </w:r>
      <w:r>
        <w:rPr>
          <w:sz w:val="20"/>
          <w:szCs w:val="20"/>
        </w:rPr>
        <w:t xml:space="preserve">ociety is defined as a number of persons joined by mutual consent to deliberate, determine and act for a common goal, and: </w:t>
      </w:r>
      <w:r w:rsidR="002744B4">
        <w:rPr>
          <w:sz w:val="20"/>
          <w:szCs w:val="20"/>
        </w:rPr>
        <w:t>Statute is defined as a legislated rule of society which has been given the force of law only within that society, and: A by-law is defined as a rule of a corporation, and; The United States of America is a federation of the fifty (50) artificial nation states, The government of each state is bound by the Constitution for The United States of America, and; The Constitution of the United States of America is a document to which all public acts must abide, and; The current acting federal government on the land commonly known of as the United States of America is a power de</w:t>
      </w:r>
      <w:r w:rsidR="008C39EC">
        <w:rPr>
          <w:sz w:val="20"/>
          <w:szCs w:val="20"/>
        </w:rPr>
        <w:t xml:space="preserve"> </w:t>
      </w:r>
      <w:r w:rsidR="002744B4">
        <w:rPr>
          <w:sz w:val="20"/>
          <w:szCs w:val="20"/>
        </w:rPr>
        <w:t xml:space="preserve">facto, is referred to as the United States, </w:t>
      </w:r>
      <w:r w:rsidR="00B8274A">
        <w:rPr>
          <w:sz w:val="20"/>
          <w:szCs w:val="20"/>
        </w:rPr>
        <w:t>and has</w:t>
      </w:r>
      <w:r w:rsidR="002744B4">
        <w:rPr>
          <w:sz w:val="20"/>
          <w:szCs w:val="20"/>
        </w:rPr>
        <w:t xml:space="preserve"> no authority over men and women on the land, and; The United States is a corporation as per public policy 29 USC 3002. Corporations are artificial legal entities that can contract only with other legal entities by the hand of living agents, and only with full </w:t>
      </w:r>
      <w:r w:rsidR="00B8274A">
        <w:rPr>
          <w:sz w:val="20"/>
          <w:szCs w:val="20"/>
        </w:rPr>
        <w:t xml:space="preserve">disclosure between the agents thereof, full disclosure of the definition of all words, the assumption that those definitions rest upon, and the implications that extend there from of all clauses of such contracts in order to claim authority, power or control over those contracting parties, and The Constitutions and </w:t>
      </w:r>
      <w:r w:rsidR="008C39EC">
        <w:rPr>
          <w:sz w:val="20"/>
          <w:szCs w:val="20"/>
        </w:rPr>
        <w:t>public acts</w:t>
      </w:r>
      <w:r w:rsidR="00B8274A">
        <w:rPr>
          <w:sz w:val="20"/>
          <w:szCs w:val="20"/>
        </w:rPr>
        <w:t xml:space="preserve"> for The United States of America and the respective States do not bind nor extend to people on the land, only to natural and artificial persons, and; The Law Societies and Bar Associations of the United States of America and the respective states are the societies whose members create the statutes of the United States, therefore these statutes apply only to citizens of those societies, the artificial persons who are subject to the </w:t>
      </w:r>
      <w:r w:rsidR="008C39EC">
        <w:rPr>
          <w:sz w:val="20"/>
          <w:szCs w:val="20"/>
        </w:rPr>
        <w:t>jurisdiction</w:t>
      </w:r>
      <w:r w:rsidR="00B8274A">
        <w:rPr>
          <w:sz w:val="20"/>
          <w:szCs w:val="20"/>
        </w:rPr>
        <w:t xml:space="preserve"> of the United States, or those </w:t>
      </w:r>
      <w:r w:rsidR="008C39EC">
        <w:rPr>
          <w:sz w:val="20"/>
          <w:szCs w:val="20"/>
        </w:rPr>
        <w:t xml:space="preserve">artificial persons whose trustee ACTS IN HIS PERSONAL CAPACITY AS AN EMPLOYEE OF THOSE SOCIETIES, AND; The constitution of The United States it’s public acts, the Constitutions and public acts of each of the respective states, and all de facto </w:t>
      </w:r>
      <w:r w:rsidR="00B8274A">
        <w:rPr>
          <w:sz w:val="20"/>
          <w:szCs w:val="20"/>
        </w:rPr>
        <w:t xml:space="preserve"> </w:t>
      </w:r>
      <w:r w:rsidR="008C39EC">
        <w:rPr>
          <w:sz w:val="20"/>
          <w:szCs w:val="20"/>
        </w:rPr>
        <w:t xml:space="preserve">counterparts, apply only to citizens, residents, persons, and the like-artificial persons representing the government officials, agents and employees of each level of governments, and; </w:t>
      </w:r>
      <w:r w:rsidR="00834F76">
        <w:rPr>
          <w:sz w:val="20"/>
          <w:szCs w:val="20"/>
        </w:rPr>
        <w:t xml:space="preserve"> a “person” “resident” “or citizen” of the Constitution of the United States of America and the Bill of Rights and all statutes, code, ordnances and by-laws of the United States and of all States Municipalities refers to artificial political entities, and; all law of </w:t>
      </w:r>
      <w:r w:rsidR="00EF3B73">
        <w:rPr>
          <w:sz w:val="20"/>
          <w:szCs w:val="20"/>
        </w:rPr>
        <w:t>their</w:t>
      </w:r>
      <w:r w:rsidR="00834F76">
        <w:rPr>
          <w:sz w:val="20"/>
          <w:szCs w:val="20"/>
        </w:rPr>
        <w:t xml:space="preserve"> United States and respective States applies only to artificial persons, and those sworn to uphold these laws, and; The United States and all governments and courts on the land commonly known as United States of America are corporations, and have no authority over sovereign men and women on the land, and; </w:t>
      </w:r>
      <w:r w:rsidR="007C3774">
        <w:rPr>
          <w:sz w:val="20"/>
          <w:szCs w:val="20"/>
        </w:rPr>
        <w:t xml:space="preserve">The US Code and State Codes, are commercial law governed by the Uniform Commercial Code, and; for something to be subject to the </w:t>
      </w:r>
      <w:r w:rsidR="00EF3B73">
        <w:rPr>
          <w:sz w:val="20"/>
          <w:szCs w:val="20"/>
        </w:rPr>
        <w:t>jurisdiction</w:t>
      </w:r>
      <w:r w:rsidR="007C3774">
        <w:rPr>
          <w:sz w:val="20"/>
          <w:szCs w:val="20"/>
        </w:rPr>
        <w:t xml:space="preserve"> of the United States it must be an artificial person subject to the jurisdiction pursuant to the fourteenth amendment of the Constitution of The United States of America, and; that term ‘citizen’ as defined in the fourteenth amendment of the Constitution of the United States of America is the </w:t>
      </w:r>
      <w:r w:rsidR="007C3774">
        <w:rPr>
          <w:sz w:val="20"/>
          <w:szCs w:val="20"/>
        </w:rPr>
        <w:lastRenderedPageBreak/>
        <w:t xml:space="preserve">term to denote the political status of the artificial entity of government employee or officer, and; A citizen is an artificial person </w:t>
      </w:r>
      <w:r w:rsidR="009911DB">
        <w:rPr>
          <w:sz w:val="20"/>
          <w:szCs w:val="20"/>
        </w:rPr>
        <w:t>subject</w:t>
      </w:r>
      <w:r w:rsidR="007C3774">
        <w:rPr>
          <w:sz w:val="20"/>
          <w:szCs w:val="20"/>
        </w:rPr>
        <w:t xml:space="preserve"> to the jurisdiction of the United States as per the fourteenth amendment to the Constitution of the United States, and is also subject to those corporate state entities which have contracted with the United States, and;</w:t>
      </w:r>
      <w:r w:rsidR="00EF3B73">
        <w:rPr>
          <w:sz w:val="20"/>
          <w:szCs w:val="20"/>
        </w:rPr>
        <w:t xml:space="preserve"> that one unknowingly acting as the legal entity of a citizen under the fourteenth amendment is interpreted by those running the United States as not enjoying the full extent of freedom His Creator allows, even though full disclosure of this legal status has not been established, and; there is no such thing as a contract, or social contract, without the universal agreement of parties thereto over time, and;</w:t>
      </w:r>
      <w:r w:rsidR="009911DB">
        <w:rPr>
          <w:sz w:val="20"/>
          <w:szCs w:val="20"/>
        </w:rPr>
        <w:t xml:space="preserve"> people may only act as the principle of any contract, or the surety for issues involving artificial persons with their continual agreement and consent over time, and; one who does not consent to act as surety for an artificial entity may choose not to, and that there can be no lawful consequence for not doing so, and;  living beings who act as surety  for an artificial entity subject to the jurisdiction  of the United States, and in that capacity my not be exerting his sovereign freedom and rights, has the freedom and private right to do so and may choose to do so at any time, and; the terms “community” and “ community standards” are deceptive and used to impose unlawful legal and conformity upon the people on the land and the land itself, and; a name </w:t>
      </w:r>
      <w:r w:rsidR="000D6AF6">
        <w:rPr>
          <w:sz w:val="20"/>
          <w:szCs w:val="20"/>
        </w:rPr>
        <w:t xml:space="preserve">is that which is designated to property by the owner thereof, and; someone’s given and family names under their creator are not the same as the first and last names written on any commercial instrument or court document which may resemble ones Creator given name, and; when someone </w:t>
      </w:r>
      <w:proofErr w:type="spellStart"/>
      <w:r w:rsidR="000D6AF6">
        <w:rPr>
          <w:sz w:val="20"/>
          <w:szCs w:val="20"/>
        </w:rPr>
        <w:t>os</w:t>
      </w:r>
      <w:proofErr w:type="spellEnd"/>
      <w:r w:rsidR="000D6AF6">
        <w:rPr>
          <w:sz w:val="20"/>
          <w:szCs w:val="20"/>
        </w:rPr>
        <w:t xml:space="preserve"> born they do not have the first hand knowledge of who </w:t>
      </w:r>
      <w:r w:rsidR="000543CA">
        <w:rPr>
          <w:sz w:val="20"/>
          <w:szCs w:val="20"/>
        </w:rPr>
        <w:t>they</w:t>
      </w:r>
      <w:r w:rsidR="000D6AF6">
        <w:rPr>
          <w:sz w:val="20"/>
          <w:szCs w:val="20"/>
        </w:rPr>
        <w:t xml:space="preserve"> are, what they are or </w:t>
      </w:r>
      <w:r w:rsidR="000543CA">
        <w:rPr>
          <w:sz w:val="20"/>
          <w:szCs w:val="20"/>
        </w:rPr>
        <w:t>where</w:t>
      </w:r>
      <w:r w:rsidR="000D6AF6">
        <w:rPr>
          <w:sz w:val="20"/>
          <w:szCs w:val="20"/>
        </w:rPr>
        <w:t xml:space="preserve"> they are, nor do they have first hand knowledge of who their parents are, nor could they pick </w:t>
      </w:r>
      <w:r w:rsidR="000543CA">
        <w:rPr>
          <w:sz w:val="20"/>
          <w:szCs w:val="20"/>
        </w:rPr>
        <w:t xml:space="preserve">them out of a line up of two- therefore any knowledge of who our parents are or what the people we commonly know of as our parents have told us regarding our supposed time and date of birth in a de facto court of law for purposes of “identification” is hearsay, and offering such information would be entering into fraud, and; </w:t>
      </w:r>
      <w:r w:rsidR="00AE1C73">
        <w:rPr>
          <w:sz w:val="20"/>
          <w:szCs w:val="20"/>
        </w:rPr>
        <w:t xml:space="preserve"> that those in control of the government de facto if the United States of America deceptively entice others, through application for citizen ship or residency, limited liability, and use of a social insurance number, to act in commerce in a capacity of an artificial entity created and controlled by </w:t>
      </w:r>
      <w:r w:rsidR="00CB31E0">
        <w:rPr>
          <w:sz w:val="20"/>
          <w:szCs w:val="20"/>
        </w:rPr>
        <w:t xml:space="preserve">the United States, and therefore as de facto government employees/citizens, and refer to them and tax them through commerce as their chattel property, and; one may apply, register, and/or submit to the United States for creation and use of a artificial entity, a legal name similar to the lawful name of the one who applies, but only the legal name created, being legally “owned’ by the United States, is subject to the jurisdiction of the United States under the fourteenth amendment of the Constitution of the United States, and; the name and date of a birth on a birth certificate are merely proof of the facts so certified in any </w:t>
      </w:r>
      <w:r w:rsidR="00B920A6">
        <w:rPr>
          <w:sz w:val="20"/>
          <w:szCs w:val="20"/>
        </w:rPr>
        <w:t xml:space="preserve">court in the United States, or any of the States, can only be used by those acting as artificial entities in a de facto manner (in fraud), have no relation to any sovereign man or woman, and cannot lawfully be used for purposes of “ identification”, and;   no information stemming from a birth certificate, nor information stemming from second hand knowledge of one’s birth can lawfully be used in a court of law, and use of such by the courts is in fraud, and; using a Social </w:t>
      </w:r>
      <w:r w:rsidR="00B35E0B">
        <w:rPr>
          <w:sz w:val="20"/>
          <w:szCs w:val="20"/>
        </w:rPr>
        <w:t>Security</w:t>
      </w:r>
      <w:r w:rsidR="00B920A6">
        <w:rPr>
          <w:sz w:val="20"/>
          <w:szCs w:val="20"/>
        </w:rPr>
        <w:t xml:space="preserve">  Number is prima fascia evidence of acting in the capacity of a citizen or artificial </w:t>
      </w:r>
      <w:r w:rsidR="00B35E0B">
        <w:rPr>
          <w:sz w:val="20"/>
          <w:szCs w:val="20"/>
        </w:rPr>
        <w:t xml:space="preserve">person, government employee or officer, and; those who use a Social Security Number (SSN) area acting through a legal name as officers or employees of the de facto federal government, only the legal person to which they are trustee bound by the de facto statutes, code, and by-laws created by the Federal government, or by legal contractual extension, the de facto State and Municipal governments, and; those who are in control of the government of the United States of America consider men and women as instruments of production, and lure men, women and children into acting as legal entities for the purpose of taxation and control, and; that the income tax is an </w:t>
      </w:r>
      <w:r w:rsidR="004B5241">
        <w:rPr>
          <w:sz w:val="20"/>
          <w:szCs w:val="20"/>
        </w:rPr>
        <w:t>excise</w:t>
      </w:r>
      <w:r w:rsidR="00B35E0B">
        <w:rPr>
          <w:sz w:val="20"/>
          <w:szCs w:val="20"/>
        </w:rPr>
        <w:t xml:space="preserve"> tax derived from what those in control of the legal entity the United States consider as for use of their legal property, for the “privilege” of using “benefits” offered by </w:t>
      </w:r>
      <w:r w:rsidR="004B5241">
        <w:rPr>
          <w:sz w:val="20"/>
          <w:szCs w:val="20"/>
        </w:rPr>
        <w:t xml:space="preserve">this de facto government, and; that courts and tribunals of federal jurisdiction and those courts of the fifty states that have contracted with the de facto United States cannot be lawful authority without the full consent of all parties involved in a case, and; the courts of the United States and States conduct the profitable business of witnessing and facilitating transactions of security interests, and; the current court system of the United States and in the several states are corporations, and </w:t>
      </w:r>
      <w:r w:rsidR="00DA592A">
        <w:rPr>
          <w:sz w:val="20"/>
          <w:szCs w:val="20"/>
        </w:rPr>
        <w:lastRenderedPageBreak/>
        <w:t>operate on a system of d</w:t>
      </w:r>
      <w:r w:rsidR="004B5241">
        <w:rPr>
          <w:sz w:val="20"/>
          <w:szCs w:val="20"/>
        </w:rPr>
        <w:t xml:space="preserve">ouble entry accrual bookkeeping, which is unlawful, and; is a benefit in fact, and;  that any transaction of a security </w:t>
      </w:r>
      <w:r w:rsidR="00DA592A">
        <w:rPr>
          <w:sz w:val="20"/>
          <w:szCs w:val="20"/>
        </w:rPr>
        <w:t>interest</w:t>
      </w:r>
      <w:r w:rsidR="004B5241">
        <w:rPr>
          <w:sz w:val="20"/>
          <w:szCs w:val="20"/>
        </w:rPr>
        <w:t xml:space="preserve"> requires the consent of both parties prior to providing any such services, </w:t>
      </w:r>
      <w:r w:rsidR="00DA592A">
        <w:rPr>
          <w:sz w:val="20"/>
          <w:szCs w:val="20"/>
        </w:rPr>
        <w:t xml:space="preserve">and; statutory or by-laws stating that persons must identify themselves refer only to non-living legal entities themselves, and do not extend to men , women and children who may use a legal entity name of the United States, and; there is no lawful obligation for anyone to ever “identify” them selves, and; peace officers are under United Nations contract, and; the term “police officer”  means a corporate policy enforcer, and; police officers who ask for identification are not acting under their oath of office and therefore are not acting lawfully, and; “ eminent domain” only involves legal title to property, not </w:t>
      </w:r>
      <w:r w:rsidR="00352327">
        <w:rPr>
          <w:sz w:val="20"/>
          <w:szCs w:val="20"/>
        </w:rPr>
        <w:t>lawful</w:t>
      </w:r>
      <w:r w:rsidR="00DA592A">
        <w:rPr>
          <w:sz w:val="20"/>
          <w:szCs w:val="20"/>
        </w:rPr>
        <w:t xml:space="preserve"> claim, </w:t>
      </w:r>
      <w:r w:rsidR="00352327">
        <w:rPr>
          <w:sz w:val="20"/>
          <w:szCs w:val="20"/>
        </w:rPr>
        <w:t>and</w:t>
      </w:r>
      <w:r w:rsidR="00DA592A">
        <w:rPr>
          <w:sz w:val="20"/>
          <w:szCs w:val="20"/>
        </w:rPr>
        <w:t xml:space="preserve">; that the Federal Reserve </w:t>
      </w:r>
      <w:r w:rsidR="006A753E">
        <w:rPr>
          <w:sz w:val="20"/>
          <w:szCs w:val="20"/>
        </w:rPr>
        <w:t xml:space="preserve">is a private corporation, and that the lawful money of the United States of America has been replaced with private legal tender and credit, the use there of by </w:t>
      </w:r>
      <w:r w:rsidR="00352327">
        <w:rPr>
          <w:sz w:val="20"/>
          <w:szCs w:val="20"/>
        </w:rPr>
        <w:t>those</w:t>
      </w:r>
      <w:r w:rsidR="006A753E">
        <w:rPr>
          <w:sz w:val="20"/>
          <w:szCs w:val="20"/>
        </w:rPr>
        <w:t xml:space="preserve"> acting through their legal entities are considered as taxable events by the de facto corporate government of the United States, and</w:t>
      </w:r>
    </w:p>
    <w:p w:rsidR="00E41722" w:rsidRDefault="00E41722" w:rsidP="00D3614E">
      <w:pPr>
        <w:jc w:val="both"/>
        <w:rPr>
          <w:sz w:val="20"/>
          <w:szCs w:val="20"/>
        </w:rPr>
      </w:pPr>
      <w:r>
        <w:rPr>
          <w:sz w:val="20"/>
          <w:szCs w:val="20"/>
        </w:rPr>
        <w:t xml:space="preserve">HJR-192 and the </w:t>
      </w:r>
      <w:proofErr w:type="spellStart"/>
      <w:r>
        <w:rPr>
          <w:sz w:val="20"/>
          <w:szCs w:val="20"/>
        </w:rPr>
        <w:t>Bretton</w:t>
      </w:r>
      <w:proofErr w:type="spellEnd"/>
      <w:r>
        <w:rPr>
          <w:sz w:val="20"/>
          <w:szCs w:val="20"/>
        </w:rPr>
        <w:t xml:space="preserve">-Woods Agreement removed lawful money from circulation in the United States of America. A crime is that which is committed by a government official, agent or employee against the lawfully protected interests of the people on the land., and; that as a sovereign Free Man –on-the-land I cannot commit a crime nor break a law of the United States, nor breach a statue or code, and; breaking the law, as </w:t>
      </w:r>
      <w:r w:rsidR="007C4AB7">
        <w:rPr>
          <w:sz w:val="20"/>
          <w:szCs w:val="20"/>
        </w:rPr>
        <w:t>committed</w:t>
      </w:r>
      <w:r>
        <w:rPr>
          <w:sz w:val="20"/>
          <w:szCs w:val="20"/>
        </w:rPr>
        <w:t xml:space="preserve"> by some one acting in the name of government or equivalent to a crime as </w:t>
      </w:r>
      <w:r w:rsidR="007C4AB7">
        <w:rPr>
          <w:sz w:val="20"/>
          <w:szCs w:val="20"/>
        </w:rPr>
        <w:t>committed</w:t>
      </w:r>
      <w:r>
        <w:rPr>
          <w:sz w:val="20"/>
          <w:szCs w:val="20"/>
        </w:rPr>
        <w:t xml:space="preserve"> by someone acting in the name of government </w:t>
      </w:r>
      <w:r w:rsidR="007C4AB7">
        <w:rPr>
          <w:sz w:val="20"/>
          <w:szCs w:val="20"/>
        </w:rPr>
        <w:t>or under</w:t>
      </w:r>
      <w:r>
        <w:rPr>
          <w:sz w:val="20"/>
          <w:szCs w:val="20"/>
        </w:rPr>
        <w:t xml:space="preserve"> the de facto government, nor to the breaching of a statue or by-law by which government officials, agent and employees are governed, and;  de facto courts often </w:t>
      </w:r>
      <w:r w:rsidR="007C4AB7">
        <w:rPr>
          <w:sz w:val="20"/>
          <w:szCs w:val="20"/>
        </w:rPr>
        <w:t>try</w:t>
      </w:r>
      <w:r>
        <w:rPr>
          <w:sz w:val="20"/>
          <w:szCs w:val="20"/>
        </w:rPr>
        <w:t xml:space="preserve"> to deflect the fact that they have no evidence of the existence of an injured or complaining party and therefore no probable cause for a case, by arguing that a peace officer had “ reasonable belief” or “ probable cause</w:t>
      </w:r>
      <w:r w:rsidR="007C4AB7">
        <w:rPr>
          <w:sz w:val="20"/>
          <w:szCs w:val="20"/>
        </w:rPr>
        <w:t xml:space="preserve"> to believe” a crime was committed</w:t>
      </w:r>
      <w:r w:rsidR="00600051">
        <w:rPr>
          <w:sz w:val="20"/>
          <w:szCs w:val="20"/>
        </w:rPr>
        <w:t>, or that the</w:t>
      </w:r>
      <w:r w:rsidR="007C4AB7">
        <w:rPr>
          <w:sz w:val="20"/>
          <w:szCs w:val="20"/>
        </w:rPr>
        <w:t xml:space="preserve"> accused defense is hearsay, when in fact it’s the officer’s complaint itself which is based on hearsay and there is no evidence of an unlawful event, or existence of an injured or complaining party, and; anyone who has already applied and registered for, and use, any artificial legal entity of any government including the United States, has not had their God-given freedom and the rights as a sovereign infringed, even though the civil, natural and political rights of the artificial person/citizen created are not equivalent to God-given freedom and the rights of the man or woman who has applied, and; I may claim the damages and bill those acting as </w:t>
      </w:r>
      <w:r w:rsidR="004173C9">
        <w:rPr>
          <w:sz w:val="20"/>
          <w:szCs w:val="20"/>
        </w:rPr>
        <w:t>lawful</w:t>
      </w:r>
      <w:r w:rsidR="007C4AB7">
        <w:rPr>
          <w:sz w:val="20"/>
          <w:szCs w:val="20"/>
        </w:rPr>
        <w:t xml:space="preserve"> or legal entities of any government or acting de facto, government infringes on the freedom granted to me by my creator as a living </w:t>
      </w:r>
      <w:r w:rsidR="004173C9">
        <w:rPr>
          <w:sz w:val="20"/>
          <w:szCs w:val="20"/>
        </w:rPr>
        <w:t>sovereign</w:t>
      </w:r>
      <w:r w:rsidR="007C4AB7">
        <w:rPr>
          <w:sz w:val="20"/>
          <w:szCs w:val="20"/>
        </w:rPr>
        <w:t xml:space="preserve"> man on the land, and;  that </w:t>
      </w:r>
      <w:r w:rsidR="0080689E">
        <w:rPr>
          <w:sz w:val="20"/>
          <w:szCs w:val="20"/>
        </w:rPr>
        <w:t xml:space="preserve">any action which one can apply for and receive a </w:t>
      </w:r>
      <w:r w:rsidR="004173C9">
        <w:rPr>
          <w:sz w:val="20"/>
          <w:szCs w:val="20"/>
        </w:rPr>
        <w:t>license</w:t>
      </w:r>
      <w:r w:rsidR="0080689E">
        <w:rPr>
          <w:sz w:val="20"/>
          <w:szCs w:val="20"/>
        </w:rPr>
        <w:t xml:space="preserve"> must itself be a fundamentally lawful action and does not need a </w:t>
      </w:r>
      <w:r w:rsidR="004173C9">
        <w:rPr>
          <w:sz w:val="20"/>
          <w:szCs w:val="20"/>
        </w:rPr>
        <w:t>license</w:t>
      </w:r>
      <w:r w:rsidR="0080689E">
        <w:rPr>
          <w:sz w:val="20"/>
          <w:szCs w:val="20"/>
        </w:rPr>
        <w:t xml:space="preserve">, and; that anything for which one can apply for insurance must lawfully be something for which one can own and use under full liability and is not obliged to have limited liability insurance for, and; that automobiles for which one can apply for and receive a license and/or registration to own and use on the land must fundamentally be lawful to own and use on the land, including what de facto governments term “public </w:t>
      </w:r>
      <w:r w:rsidR="004173C9">
        <w:rPr>
          <w:sz w:val="20"/>
          <w:szCs w:val="20"/>
        </w:rPr>
        <w:t>land or</w:t>
      </w:r>
      <w:r w:rsidR="0080689E">
        <w:rPr>
          <w:sz w:val="20"/>
          <w:szCs w:val="20"/>
        </w:rPr>
        <w:t xml:space="preserve"> highways”, therefore does not need a </w:t>
      </w:r>
      <w:r w:rsidR="004173C9">
        <w:rPr>
          <w:sz w:val="20"/>
          <w:szCs w:val="20"/>
        </w:rPr>
        <w:t>license</w:t>
      </w:r>
      <w:r w:rsidR="0080689E">
        <w:rPr>
          <w:sz w:val="20"/>
          <w:szCs w:val="20"/>
        </w:rPr>
        <w:t xml:space="preserve"> and or registration, </w:t>
      </w:r>
      <w:r w:rsidR="004173C9">
        <w:rPr>
          <w:sz w:val="20"/>
          <w:szCs w:val="20"/>
        </w:rPr>
        <w:t>and; that</w:t>
      </w:r>
      <w:r w:rsidR="007F1387">
        <w:rPr>
          <w:sz w:val="20"/>
          <w:szCs w:val="20"/>
        </w:rPr>
        <w:t xml:space="preserve"> it is perfectly lawful to own land of any of the several States by allodial title or land </w:t>
      </w:r>
      <w:r w:rsidR="004173C9">
        <w:rPr>
          <w:sz w:val="20"/>
          <w:szCs w:val="20"/>
        </w:rPr>
        <w:t>patent</w:t>
      </w:r>
      <w:r w:rsidR="007F1387">
        <w:rPr>
          <w:sz w:val="20"/>
          <w:szCs w:val="20"/>
        </w:rPr>
        <w:t xml:space="preserve"> or claim of Right, and this not depend on, nor can be supplanted by any concurrently registered legal title of the land with any de facto, state or federal government, and; because no lawful money of the constitution of the United State of America</w:t>
      </w:r>
      <w:r w:rsidR="00D251E9">
        <w:rPr>
          <w:sz w:val="20"/>
          <w:szCs w:val="20"/>
        </w:rPr>
        <w:t xml:space="preserve"> is in circulation does not mean that we cannot use federal reserve note to buy and lawfully own land of what is commonly known of the United States of America or any of the States thereof, and; that remedy from unbounded de facto </w:t>
      </w:r>
      <w:r w:rsidR="004173C9">
        <w:rPr>
          <w:sz w:val="20"/>
          <w:szCs w:val="20"/>
        </w:rPr>
        <w:t>statutes</w:t>
      </w:r>
      <w:r w:rsidR="00D251E9">
        <w:rPr>
          <w:sz w:val="20"/>
          <w:szCs w:val="20"/>
        </w:rPr>
        <w:t xml:space="preserve"> and by-laws must, in the imperative, exist for those who have unknowingly been enticed to act as legal persons- as employees of the de facto governments on the land mass known as the United States of America, so as that those who operate, operate in obedience to the de facto</w:t>
      </w:r>
      <w:r>
        <w:rPr>
          <w:sz w:val="20"/>
          <w:szCs w:val="20"/>
        </w:rPr>
        <w:t xml:space="preserve"> </w:t>
      </w:r>
      <w:r w:rsidR="004173C9">
        <w:rPr>
          <w:sz w:val="20"/>
          <w:szCs w:val="20"/>
        </w:rPr>
        <w:t xml:space="preserve">to the defacto  government do not force people into involuntary servitude and; that acting as a unbounded de facto </w:t>
      </w:r>
      <w:r w:rsidR="00600051">
        <w:rPr>
          <w:sz w:val="20"/>
          <w:szCs w:val="20"/>
        </w:rPr>
        <w:t xml:space="preserve">government employee citizen, remedy exists because, as de facto statutory law is always speaking, and as the definition of traveling freely, and/or running private non-commercial business, by any means, on the land, roads, highways and seas is a God-given right that cannot be forcibly regulated or taxed by commerce, and; giving lawful notice, someone from another country may live on the land commonly known of as the United States of America, and may not be </w:t>
      </w:r>
      <w:r w:rsidR="00600051">
        <w:rPr>
          <w:sz w:val="20"/>
          <w:szCs w:val="20"/>
        </w:rPr>
        <w:lastRenderedPageBreak/>
        <w:t>detained or restrained against his liberty , or deprived of this life or property, by those acting for government, and; the people on the land and notaries are senior to any judge of the United States of America and it’s respective States, and;</w:t>
      </w:r>
      <w:r w:rsidR="00BE3A6E">
        <w:rPr>
          <w:sz w:val="20"/>
          <w:szCs w:val="20"/>
        </w:rPr>
        <w:t xml:space="preserve"> </w:t>
      </w:r>
    </w:p>
    <w:p w:rsidR="00BE3A6E" w:rsidRDefault="00BE3A6E" w:rsidP="00D3614E">
      <w:pPr>
        <w:jc w:val="both"/>
        <w:rPr>
          <w:sz w:val="20"/>
          <w:szCs w:val="20"/>
        </w:rPr>
      </w:pPr>
    </w:p>
    <w:p w:rsidR="006D21BD" w:rsidRDefault="00BE3A6E" w:rsidP="00D3614E">
      <w:pPr>
        <w:jc w:val="both"/>
        <w:rPr>
          <w:sz w:val="20"/>
          <w:szCs w:val="20"/>
        </w:rPr>
      </w:pPr>
      <w:r>
        <w:rPr>
          <w:sz w:val="20"/>
          <w:szCs w:val="20"/>
        </w:rPr>
        <w:t xml:space="preserve">Therefore be it resolved and known to any and all concerned and effected parties, that I Shawn Phillip of the Warren Family, A Free man on the land do hereby state clearly, specifically </w:t>
      </w:r>
      <w:r w:rsidR="007B695A">
        <w:rPr>
          <w:sz w:val="20"/>
          <w:szCs w:val="20"/>
        </w:rPr>
        <w:t>and unequivo</w:t>
      </w:r>
      <w:r>
        <w:rPr>
          <w:sz w:val="20"/>
          <w:szCs w:val="20"/>
        </w:rPr>
        <w:t>cally my intent</w:t>
      </w:r>
      <w:r w:rsidR="007B695A">
        <w:rPr>
          <w:sz w:val="20"/>
          <w:szCs w:val="20"/>
        </w:rPr>
        <w:t xml:space="preserve">: to claim that my body and all my property in my possession is in my own and cannot be used by others with out my express written consent, and; to do anything I so wish without interference from any government, agency, court , or police operating on the land commonly know as the United States of America, and;  to act and be recognized by all governments, courts, and public officials and officers operating on ,under,  over and above the land commonly known of as The united States of America forevermore with full God given freedom and the rights which stem there from, and; To lawfully exist free of all </w:t>
      </w:r>
      <w:r w:rsidR="007B7FE8">
        <w:rPr>
          <w:sz w:val="20"/>
          <w:szCs w:val="20"/>
        </w:rPr>
        <w:t>statutory</w:t>
      </w:r>
      <w:r w:rsidR="007B695A">
        <w:rPr>
          <w:sz w:val="20"/>
          <w:szCs w:val="20"/>
        </w:rPr>
        <w:t xml:space="preserve"> and commercial obligations and restrictions, and maintain all rights at law to trade, exchange or barter, to lawfully buy own possess, use and sell anything without hindrance from any government</w:t>
      </w:r>
      <w:r w:rsidR="007B7FE8">
        <w:rPr>
          <w:sz w:val="20"/>
          <w:szCs w:val="20"/>
        </w:rPr>
        <w:t xml:space="preserve">, agency, court, or police of the United States or States, and; To travel lawfully on the land commonly know as the United States of America by whatever means I deem necessary without interference from de facto governments, courts or police, or any other entity thereby contracted to any government or court acting on the land, and; </w:t>
      </w:r>
      <w:r w:rsidR="006D21BD">
        <w:rPr>
          <w:sz w:val="20"/>
          <w:szCs w:val="20"/>
        </w:rPr>
        <w:t>Therefore</w:t>
      </w:r>
      <w:r w:rsidR="007B7FE8">
        <w:rPr>
          <w:sz w:val="20"/>
          <w:szCs w:val="20"/>
        </w:rPr>
        <w:t xml:space="preserve"> to communicate clearly to the de facto governments on the land of the United States of America, I claim from my authority as a living man on the land, granted to me by my creator, undisturbed by de facto  statutory law and the law of persons, the following unalienable freedoms and rights: this is lawful notice that you have a bilateral binding contract with all men and women acting as public officials and agents of the </w:t>
      </w:r>
      <w:r w:rsidR="006D21BD">
        <w:rPr>
          <w:sz w:val="20"/>
          <w:szCs w:val="20"/>
        </w:rPr>
        <w:t>United States of America, including but not limited to the bill of rights and what is commonly know as the  fourteenth amendment to the Constitution for the United States of America</w:t>
      </w:r>
    </w:p>
    <w:p w:rsidR="006D21BD" w:rsidRDefault="006D21BD" w:rsidP="00D3614E">
      <w:pPr>
        <w:jc w:val="both"/>
        <w:rPr>
          <w:sz w:val="20"/>
          <w:szCs w:val="20"/>
        </w:rPr>
      </w:pPr>
    </w:p>
    <w:p w:rsidR="005C78B9" w:rsidRDefault="006D21BD" w:rsidP="00D3614E">
      <w:pPr>
        <w:jc w:val="both"/>
        <w:rPr>
          <w:sz w:val="20"/>
          <w:szCs w:val="20"/>
        </w:rPr>
      </w:pPr>
      <w:r>
        <w:rPr>
          <w:sz w:val="20"/>
          <w:szCs w:val="20"/>
        </w:rPr>
        <w:t>That I Shawn Phillip of the Warren family a living sovereign Free Man-on-the-Land. My given and family names as granted to me by my creator of all living things, acting under His authority and Power alone, and; that I am not that I am not of any political class or jurisdiction of the Constitution for the United states of America, but am of equal or greater political status of any entity defined therein, and;</w:t>
      </w:r>
      <w:r w:rsidR="009D76A6">
        <w:rPr>
          <w:sz w:val="20"/>
          <w:szCs w:val="20"/>
        </w:rPr>
        <w:t xml:space="preserve"> that II claim and reserve all freedoms and rights as granted to me by my creator as a soul in the knowledge of God and not the chattel property of anyone nor anything, the ownership and the right to soul possession of my body, and enjoyment of it the way I see fit, free from any interference, restraint, constraint, from </w:t>
      </w:r>
      <w:r w:rsidR="005C78B9">
        <w:rPr>
          <w:sz w:val="20"/>
          <w:szCs w:val="20"/>
        </w:rPr>
        <w:t>corporations</w:t>
      </w:r>
      <w:r w:rsidR="009D76A6">
        <w:rPr>
          <w:sz w:val="20"/>
          <w:szCs w:val="20"/>
        </w:rPr>
        <w:t xml:space="preserve"> and de facto governments, agencies, courts, and police, and any entity, person man or woman that acts on their behalf and; </w:t>
      </w:r>
      <w:r w:rsidR="005C78B9">
        <w:rPr>
          <w:sz w:val="20"/>
          <w:szCs w:val="20"/>
        </w:rPr>
        <w:t xml:space="preserve"> as I am not chattel property, nor a child, citizen, person, taxpayer, employee of, or residing with, any government, nor any other word that denotes an entity with diminished freedom and/or rights.</w:t>
      </w:r>
    </w:p>
    <w:p w:rsidR="005C78B9" w:rsidRDefault="005C78B9" w:rsidP="00D3614E">
      <w:pPr>
        <w:jc w:val="both"/>
        <w:rPr>
          <w:sz w:val="20"/>
          <w:szCs w:val="20"/>
        </w:rPr>
      </w:pPr>
    </w:p>
    <w:p w:rsidR="00E1084D" w:rsidRDefault="00E1084D" w:rsidP="00D3614E">
      <w:pPr>
        <w:jc w:val="both"/>
        <w:rPr>
          <w:sz w:val="20"/>
          <w:szCs w:val="20"/>
        </w:rPr>
      </w:pPr>
      <w:r>
        <w:rPr>
          <w:sz w:val="20"/>
          <w:szCs w:val="20"/>
        </w:rPr>
        <w:t xml:space="preserve">I do not need to ask permission from any government to engage in any activity, and; that the above claims generate lawful excuse to disobey any law of the United States or the respective States and Municipalities, and; sine private commerce has an unlawful monopoly on the land, the right to use the legal entity that represents the fictional entity of me with the United States to conduct business of any type with out having the freedom and rights granted to me by my creator infringed, </w:t>
      </w:r>
      <w:r w:rsidR="0043574D">
        <w:rPr>
          <w:sz w:val="20"/>
          <w:szCs w:val="20"/>
        </w:rPr>
        <w:t>and; Notaries</w:t>
      </w:r>
      <w:r>
        <w:rPr>
          <w:sz w:val="20"/>
          <w:szCs w:val="20"/>
        </w:rPr>
        <w:t xml:space="preserve"> having the superior authority to any judge of the United States and the states, may hold court and hear evidence and issue binding lawful </w:t>
      </w:r>
      <w:r w:rsidR="0043574D">
        <w:rPr>
          <w:sz w:val="20"/>
          <w:szCs w:val="20"/>
        </w:rPr>
        <w:t>judgments</w:t>
      </w:r>
      <w:r w:rsidR="00673DC6">
        <w:rPr>
          <w:sz w:val="20"/>
          <w:szCs w:val="20"/>
        </w:rPr>
        <w:t xml:space="preserve"> and; the right to use the any law of the United States and a notary Public to perform duties found under any Act to claim recourse against those public officials who violate my freedom and rights and, free from intimidation to myself or to the Notary, and that the </w:t>
      </w:r>
      <w:r w:rsidR="0043574D">
        <w:rPr>
          <w:sz w:val="20"/>
          <w:szCs w:val="20"/>
        </w:rPr>
        <w:t>judgment</w:t>
      </w:r>
      <w:r w:rsidR="00673DC6">
        <w:rPr>
          <w:sz w:val="20"/>
          <w:szCs w:val="20"/>
        </w:rPr>
        <w:t xml:space="preserve"> of the Notary I use will be fully binding upon those whom are involved in the </w:t>
      </w:r>
      <w:proofErr w:type="spellStart"/>
      <w:r w:rsidR="00673DC6">
        <w:rPr>
          <w:sz w:val="20"/>
          <w:szCs w:val="20"/>
        </w:rPr>
        <w:t>clai</w:t>
      </w:r>
      <w:proofErr w:type="spellEnd"/>
      <w:r w:rsidR="00673DC6">
        <w:rPr>
          <w:sz w:val="20"/>
          <w:szCs w:val="20"/>
        </w:rPr>
        <w:t xml:space="preserve">, and; that peace officers, and all other men, women, and entities, have a duty to act under their constitutional oath of office and distinguish between statutes created by the de facto government, and the law, and those who attempt to enforce statutes against a Free-Man-on-the-Land are in fact breaking the law and; the right to generate </w:t>
      </w:r>
      <w:r w:rsidR="00673DC6">
        <w:rPr>
          <w:sz w:val="20"/>
          <w:szCs w:val="20"/>
        </w:rPr>
        <w:lastRenderedPageBreak/>
        <w:t xml:space="preserve">further lawful excuse, which includes all of the defenses which God and the common law considers sufficient reason to excuse a man from criminal liability as administered by </w:t>
      </w:r>
      <w:r w:rsidR="0043574D">
        <w:rPr>
          <w:sz w:val="20"/>
          <w:szCs w:val="20"/>
        </w:rPr>
        <w:t xml:space="preserve">de facto governments, courts, and police; the authority to refuse intercourse or interaction with peace and law enforcement officers and anyone else representing corporations or de facto government powers, who have not observed me infringe upon the God given freedom and rights of others and; the authority to use full extent of the sovereign power, any writs from the </w:t>
      </w:r>
    </w:p>
    <w:p w:rsidR="00AD7568" w:rsidRDefault="00AD7568" w:rsidP="00D3614E">
      <w:pPr>
        <w:jc w:val="both"/>
        <w:rPr>
          <w:sz w:val="20"/>
          <w:szCs w:val="20"/>
        </w:rPr>
      </w:pPr>
    </w:p>
    <w:p w:rsidR="00AD7568" w:rsidRDefault="00AD7568" w:rsidP="00D3614E">
      <w:pPr>
        <w:jc w:val="both"/>
        <w:rPr>
          <w:sz w:val="20"/>
          <w:szCs w:val="20"/>
        </w:rPr>
      </w:pPr>
    </w:p>
    <w:p w:rsidR="00AD7568" w:rsidRDefault="00AD7568" w:rsidP="00D3614E">
      <w:pPr>
        <w:jc w:val="both"/>
        <w:rPr>
          <w:sz w:val="20"/>
          <w:szCs w:val="20"/>
        </w:rPr>
      </w:pPr>
    </w:p>
    <w:p w:rsidR="00AD7568" w:rsidRPr="00A80933" w:rsidRDefault="00AD7568" w:rsidP="00AD7568">
      <w:pPr>
        <w:pStyle w:val="ListParagraph"/>
        <w:spacing w:line="360" w:lineRule="auto"/>
        <w:rPr>
          <w:sz w:val="20"/>
          <w:szCs w:val="20"/>
        </w:rPr>
      </w:pPr>
      <w:r w:rsidRPr="00A80933">
        <w:rPr>
          <w:sz w:val="20"/>
          <w:szCs w:val="20"/>
        </w:rPr>
        <w:t xml:space="preserve">Common law, and any commercial procedures, to defend myself and the liberty of my body and private property, or to enforce consequences on those who commit treason and obstruction of justice in their actions to block me in my pursuit of freedom, remedy, and recourse; all men and women acting as public officials and agents of the United States and   </w:t>
      </w:r>
    </w:p>
    <w:p w:rsidR="00AD7568" w:rsidRPr="00A80933" w:rsidRDefault="00AD7568" w:rsidP="00AD7568">
      <w:pPr>
        <w:pStyle w:val="ListParagraph"/>
        <w:spacing w:line="360" w:lineRule="auto"/>
        <w:rPr>
          <w:sz w:val="20"/>
          <w:szCs w:val="20"/>
        </w:rPr>
      </w:pPr>
      <w:r w:rsidRPr="00A80933">
        <w:rPr>
          <w:sz w:val="20"/>
          <w:szCs w:val="20"/>
        </w:rPr>
        <w:t xml:space="preserve">State governments and the corporations they underwrite are bound to understand my intent to claim, and my claim to exist free of all statutory, and codified laws, rules, and regulations of the United States and the States, despite how this document is worded.    </w:t>
      </w:r>
    </w:p>
    <w:p w:rsidR="00AD7568" w:rsidRPr="00A80933" w:rsidRDefault="00AD7568" w:rsidP="00AD7568">
      <w:pPr>
        <w:pStyle w:val="ListParagraph"/>
        <w:spacing w:line="360" w:lineRule="auto"/>
        <w:rPr>
          <w:sz w:val="20"/>
          <w:szCs w:val="20"/>
        </w:rPr>
      </w:pPr>
      <w:r w:rsidRPr="00A80933">
        <w:rPr>
          <w:sz w:val="20"/>
          <w:szCs w:val="20"/>
        </w:rPr>
        <w:t>For the purposes of this claim, all men and women acting as public officials and</w:t>
      </w:r>
    </w:p>
    <w:p w:rsidR="00AD7568" w:rsidRPr="00A80933" w:rsidRDefault="00AD7568" w:rsidP="00AD7568">
      <w:pPr>
        <w:pStyle w:val="ListParagraph"/>
        <w:spacing w:line="360" w:lineRule="auto"/>
        <w:rPr>
          <w:sz w:val="20"/>
          <w:szCs w:val="20"/>
        </w:rPr>
      </w:pPr>
      <w:r w:rsidRPr="00A80933">
        <w:rPr>
          <w:sz w:val="20"/>
          <w:szCs w:val="20"/>
        </w:rPr>
        <w:t xml:space="preserve">Agents of the United States and States are bound by the constitution for the United States of America including but not limited to the Bill of Rights and what is commonly known of as the Thirteenth Amendment to the Constitution of the United States of America. </w:t>
      </w:r>
    </w:p>
    <w:p w:rsidR="00AD7568" w:rsidRPr="00A80933" w:rsidRDefault="00AD7568" w:rsidP="00AD7568">
      <w:pPr>
        <w:pStyle w:val="ListParagraph"/>
        <w:spacing w:line="360" w:lineRule="auto"/>
        <w:rPr>
          <w:sz w:val="20"/>
          <w:szCs w:val="20"/>
        </w:rPr>
      </w:pPr>
      <w:r w:rsidRPr="00A80933">
        <w:rPr>
          <w:sz w:val="20"/>
          <w:szCs w:val="20"/>
        </w:rPr>
        <w:t>Further more I claim</w:t>
      </w:r>
      <w:proofErr w:type="gramStart"/>
      <w:r w:rsidRPr="00A80933">
        <w:rPr>
          <w:sz w:val="20"/>
          <w:szCs w:val="20"/>
        </w:rPr>
        <w:t>..</w:t>
      </w:r>
      <w:proofErr w:type="gramEnd"/>
    </w:p>
    <w:p w:rsidR="00AD7568" w:rsidRPr="00A80933" w:rsidRDefault="00AD7568" w:rsidP="00AD7568">
      <w:pPr>
        <w:pStyle w:val="ListParagraph"/>
        <w:spacing w:line="360" w:lineRule="auto"/>
        <w:rPr>
          <w:sz w:val="20"/>
          <w:szCs w:val="20"/>
        </w:rPr>
      </w:pPr>
      <w:r w:rsidRPr="00A80933">
        <w:rPr>
          <w:sz w:val="20"/>
          <w:szCs w:val="20"/>
        </w:rPr>
        <w:t>The right to determine what is best for myself, my family, and anyone under my care and; the right to engage in these actions and further claim that all property lawfully held by me is held under a claim of right as mentioned in the United States Code and jurisprudence, and that I am the lawful owner of this property, and; ownership as my private property all monies that I earn and that, since lawful</w:t>
      </w:r>
    </w:p>
    <w:p w:rsidR="00AD7568" w:rsidRPr="00A80933" w:rsidRDefault="00AD7568" w:rsidP="00AD7568">
      <w:pPr>
        <w:pStyle w:val="ListParagraph"/>
        <w:spacing w:line="360" w:lineRule="auto"/>
        <w:rPr>
          <w:sz w:val="20"/>
          <w:szCs w:val="20"/>
        </w:rPr>
      </w:pPr>
      <w:r w:rsidRPr="00A80933">
        <w:rPr>
          <w:sz w:val="20"/>
          <w:szCs w:val="20"/>
        </w:rPr>
        <w:t xml:space="preserve">Money has essentially been removed from the land, that these monies are considered for all intent purposes lawful money and </w:t>
      </w:r>
      <w:proofErr w:type="spellStart"/>
      <w:proofErr w:type="gramStart"/>
      <w:r w:rsidRPr="00A80933">
        <w:rPr>
          <w:sz w:val="20"/>
          <w:szCs w:val="20"/>
        </w:rPr>
        <w:t>untaxable</w:t>
      </w:r>
      <w:proofErr w:type="spellEnd"/>
      <w:r w:rsidRPr="00A80933">
        <w:rPr>
          <w:sz w:val="20"/>
          <w:szCs w:val="20"/>
        </w:rPr>
        <w:t>,</w:t>
      </w:r>
      <w:proofErr w:type="gramEnd"/>
      <w:r w:rsidRPr="00A80933">
        <w:rPr>
          <w:sz w:val="20"/>
          <w:szCs w:val="20"/>
        </w:rPr>
        <w:t xml:space="preserve"> and; soul ownership, possession, and enjoyment of my property which I have bought with </w:t>
      </w:r>
    </w:p>
    <w:p w:rsidR="00AD7568" w:rsidRPr="00A80933" w:rsidRDefault="00AD7568" w:rsidP="00AD7568">
      <w:pPr>
        <w:pStyle w:val="ListParagraph"/>
        <w:spacing w:line="360" w:lineRule="auto"/>
        <w:rPr>
          <w:sz w:val="20"/>
          <w:szCs w:val="20"/>
        </w:rPr>
      </w:pPr>
      <w:r w:rsidRPr="00A80933">
        <w:rPr>
          <w:sz w:val="20"/>
          <w:szCs w:val="20"/>
        </w:rPr>
        <w:t>Any monies (whether or not Constitutionally lawful money) earned from my labor, which have been given to me, or to which have been given to me, or to which I have claimed ownership undisputed in the common law, without interference, and; that I am not a tax payer, and in any capacity I act in is not a tax payer, and;</w:t>
      </w:r>
    </w:p>
    <w:p w:rsidR="00AD7568" w:rsidRPr="00A80933" w:rsidRDefault="00AD7568" w:rsidP="00AD7568">
      <w:pPr>
        <w:pStyle w:val="ListParagraph"/>
        <w:spacing w:line="360" w:lineRule="auto"/>
        <w:rPr>
          <w:sz w:val="20"/>
          <w:szCs w:val="20"/>
        </w:rPr>
      </w:pPr>
      <w:r w:rsidRPr="00A80933">
        <w:rPr>
          <w:sz w:val="20"/>
          <w:szCs w:val="20"/>
        </w:rPr>
        <w:t xml:space="preserve">The right to use Federal Reserve Note money and private bank credit as if it were lawful money, and all acts and events while using it as </w:t>
      </w:r>
      <w:proofErr w:type="spellStart"/>
      <w:r w:rsidRPr="00A80933">
        <w:rPr>
          <w:sz w:val="20"/>
          <w:szCs w:val="20"/>
        </w:rPr>
        <w:t>untaxable</w:t>
      </w:r>
      <w:proofErr w:type="spellEnd"/>
      <w:r w:rsidRPr="00A80933">
        <w:rPr>
          <w:sz w:val="20"/>
          <w:szCs w:val="20"/>
        </w:rPr>
        <w:t xml:space="preserve">, and; the right to use my property without having to further pay or be taxed for the use of enjoyment of it, and; the right to earn a living with out having my earnings taxed, and; that notice in any public newspaper is lawful notice, and that if not responded to in a timely fashion, that a notice of claim published as such will create allodial title or patent to any land that I claim that is not lawfully responded to and; I have a right to claim uninhabited land anywhere in the geographic </w:t>
      </w:r>
      <w:r w:rsidRPr="00A80933">
        <w:rPr>
          <w:sz w:val="20"/>
          <w:szCs w:val="20"/>
        </w:rPr>
        <w:lastRenderedPageBreak/>
        <w:t>area commonly referred to as the United States of America, and; the right to buy and own and sell anything, whether or not regulated by de facto government statutes and bylaws, and; the right to defend myself, those around me, and my property from trespass with whatever force I deem is necessary, and;</w:t>
      </w:r>
    </w:p>
    <w:p w:rsidR="00AD7568" w:rsidRPr="00A80933" w:rsidRDefault="00AD7568" w:rsidP="00AD7568">
      <w:pPr>
        <w:pStyle w:val="ListParagraph"/>
        <w:spacing w:line="360" w:lineRule="auto"/>
        <w:rPr>
          <w:sz w:val="20"/>
          <w:szCs w:val="20"/>
        </w:rPr>
      </w:pPr>
      <w:r w:rsidRPr="00A80933">
        <w:rPr>
          <w:sz w:val="20"/>
          <w:szCs w:val="20"/>
        </w:rPr>
        <w:t>And I claim to be considered by all those in de facto possession of the sovereign power, and all those acting as public officials and government employees, as a sovereign Freeman-on-the-the-Land, having all God’s freedoms and rights that extend there from, and the right to oblige the lawful government of the United States of America to provide a passport recorded in my lawful name as a sovereign Freeman-on-the-the-Land or National, and delivered to me at a fair cost, and; ownership as my property of all monies I have paid into a government pension plan, and that these must be returned in full, on demand, in gold or silver on the day that these monies were paid, and; the right to be free from, and all my actions either directly or through any entity, to be free from, or surety for, all taxation to which I do not voluntarily consent to, and that to consent to taxation I must be presented with full disclosure for inspection negotiation and agreement thereto, of any liabilities I may incur for the fair use of services, and; all transactions of security interests require the consent of both parties and I do hereby deny consent to any transaction of a security interest issuing under any Act, bill, or bylaw for as herein stated as a Freeman-on-the-the-Land I am not subject to any government statutes or de facto government or corporate laws, and; the right to the unmolested pursuit of my trade or occupation and free use of all roads and highways on the land commonly known as the United States of America, and;</w:t>
      </w:r>
    </w:p>
    <w:p w:rsidR="00AD7568" w:rsidRPr="00A80933" w:rsidRDefault="00AD7568" w:rsidP="00AD7568">
      <w:pPr>
        <w:pStyle w:val="ListParagraph"/>
        <w:spacing w:line="360" w:lineRule="auto"/>
        <w:rPr>
          <w:sz w:val="20"/>
          <w:szCs w:val="20"/>
        </w:rPr>
      </w:pPr>
      <w:r w:rsidRPr="00A80933">
        <w:rPr>
          <w:sz w:val="20"/>
          <w:szCs w:val="20"/>
        </w:rPr>
        <w:t xml:space="preserve">And I claim the right, without government restriction, to buy, sell, own, carry freely, </w:t>
      </w:r>
      <w:proofErr w:type="gramStart"/>
      <w:r w:rsidRPr="00A80933">
        <w:rPr>
          <w:sz w:val="20"/>
          <w:szCs w:val="20"/>
        </w:rPr>
        <w:t>use</w:t>
      </w:r>
      <w:proofErr w:type="gramEnd"/>
      <w:r w:rsidRPr="00A80933">
        <w:rPr>
          <w:sz w:val="20"/>
          <w:szCs w:val="20"/>
        </w:rPr>
        <w:t xml:space="preserve"> any weapon in any manner that does not infringe upon the God given rights of others. The right to deregister anything that has been registered in the legal name to which I act as trustee, and/or record such property with the de facto governments as if they were lawful governments, so that said governments act to protect my property instead of usurping it through fines and taxes and/or de facto court judgments; the right to record with my county recorder the lawfully cured claim to any property I own without having it registered with a legal title in any fashion. Anyone who interferes with my lawful activities after having been served notice of this claim and who fails to properly dispute or make lawful counterclaim is breaking the law, cannot claim good faith or color of right, and that such transgressions will be dealt with in a properly convened court de </w:t>
      </w:r>
      <w:proofErr w:type="spellStart"/>
      <w:r w:rsidRPr="00A80933">
        <w:rPr>
          <w:sz w:val="20"/>
          <w:szCs w:val="20"/>
        </w:rPr>
        <w:t>jur</w:t>
      </w:r>
      <w:proofErr w:type="spellEnd"/>
      <w:r w:rsidRPr="00A80933">
        <w:rPr>
          <w:sz w:val="20"/>
          <w:szCs w:val="20"/>
        </w:rPr>
        <w:t>; that I claim and reserve all rights as reserved to the people of the ninth amendment to the Constitution for the United States of America.</w:t>
      </w:r>
    </w:p>
    <w:p w:rsidR="00AD7568" w:rsidRPr="00A80933" w:rsidRDefault="00AD7568" w:rsidP="00AD7568">
      <w:pPr>
        <w:pStyle w:val="ListParagraph"/>
        <w:spacing w:line="360" w:lineRule="auto"/>
        <w:rPr>
          <w:sz w:val="20"/>
          <w:szCs w:val="20"/>
        </w:rPr>
      </w:pPr>
      <w:r w:rsidRPr="00A80933">
        <w:rPr>
          <w:sz w:val="20"/>
          <w:szCs w:val="20"/>
        </w:rPr>
        <w:t>That all freedom and rights under my creator as a living man not expressly claimed and reserved in this document are implied to be claimed and reserved in my dealings with all men and women acting in any capacity as a lawful or legal entity The right to establish for myself, and any one under my authority or care a FEE SCHEDULE for any transgression(s) against our God-given freedoms and rights perpetrated by peace officers, government principles, agents, or justice system.</w:t>
      </w:r>
    </w:p>
    <w:p w:rsidR="00AD7568" w:rsidRPr="00A80933" w:rsidRDefault="00AD7568" w:rsidP="00AD7568">
      <w:pPr>
        <w:pStyle w:val="ListParagraph"/>
        <w:spacing w:line="360" w:lineRule="auto"/>
        <w:rPr>
          <w:sz w:val="20"/>
          <w:szCs w:val="20"/>
        </w:rPr>
      </w:pPr>
    </w:p>
    <w:p w:rsidR="00AD7568" w:rsidRPr="00A80933" w:rsidRDefault="00AD7568" w:rsidP="00AD7568">
      <w:pPr>
        <w:pStyle w:val="ListParagraph"/>
        <w:spacing w:line="360" w:lineRule="auto"/>
        <w:rPr>
          <w:sz w:val="20"/>
          <w:szCs w:val="20"/>
        </w:rPr>
      </w:pPr>
    </w:p>
    <w:p w:rsidR="00AD7568" w:rsidRPr="00A80933" w:rsidRDefault="00AD7568" w:rsidP="00AD7568">
      <w:pPr>
        <w:pStyle w:val="ListParagraph"/>
        <w:spacing w:line="360" w:lineRule="auto"/>
        <w:rPr>
          <w:sz w:val="20"/>
          <w:szCs w:val="20"/>
        </w:rPr>
      </w:pPr>
      <w:r w:rsidRPr="00A80933">
        <w:rPr>
          <w:sz w:val="20"/>
          <w:szCs w:val="20"/>
        </w:rPr>
        <w:t>Participants is FIVE HUNDRED DOLLARS or portion thereof if being questioned, interrogated or in any way obtained, harassed or otherwise regulated, and TWO THOUSAND DOLLARS PER HOUR if handcuffed, transported, incarcerated or subjected to any adjudication process without my written and notarized content, and a minimum TEN MILLION DOLLARS for any restraint or violence not limited thereto, brought against me, my family, or anyone under my care; your agreement to indemnify me in the equivalent in value in gold of ten million Federal Reserve Note dollars at the time that this notice is received, against any and all injury, damage, and loss, both to my body and my property, or infringement against my freedom and rights as granted to me by my creator, which stems from your acts or omissions, or the acts or omissions of your agents, and representatives of any corporation working under you in the United States and any of the States and; the right to choose a method of payment upon demand, and; the right to use a Notary Public, Commissioner or any two people not related to me by blood or marriage to secure payment of the aforementioned FEE SCHEDULE against any transgressor who, by their actions or omissions, directly or by proxy in any way, harms myself, anyone under my authority or care, or my interests, and; the right to engage the services of a Notary Public, Commissioner for taking affidavits and/or any two people not related to me by blood or marriage to attest to my signature for verification purposes and does not constitute adhesion, contract, or change in the status in any manner. All rights reserved without prejudice, and;</w:t>
      </w:r>
    </w:p>
    <w:p w:rsidR="00AD7568" w:rsidRPr="00A80933" w:rsidRDefault="00AD7568" w:rsidP="00AD7568">
      <w:pPr>
        <w:pStyle w:val="ListParagraph"/>
        <w:spacing w:line="360" w:lineRule="auto"/>
        <w:rPr>
          <w:sz w:val="20"/>
          <w:szCs w:val="20"/>
        </w:rPr>
      </w:pPr>
      <w:r w:rsidRPr="00A80933">
        <w:rPr>
          <w:sz w:val="20"/>
          <w:szCs w:val="20"/>
        </w:rPr>
        <w:t>The right to convene a proper court de jure with verified criminal complaints in order to address criminal actions of any peace officers, government principals or agents or justice system participants who, having been served notice of this claim and fail to dispute or discuss or make lawful counterclaim, then interfere by actor omission with the lawful exercise of my property claimed and established freedoms and rights, and;</w:t>
      </w:r>
    </w:p>
    <w:p w:rsidR="00AD7568" w:rsidRPr="00A80933" w:rsidRDefault="00AD7568" w:rsidP="00AD7568">
      <w:pPr>
        <w:pStyle w:val="ListParagraph"/>
        <w:spacing w:line="360" w:lineRule="auto"/>
        <w:rPr>
          <w:sz w:val="20"/>
          <w:szCs w:val="20"/>
        </w:rPr>
      </w:pPr>
      <w:r w:rsidRPr="00A80933">
        <w:rPr>
          <w:sz w:val="20"/>
          <w:szCs w:val="20"/>
        </w:rPr>
        <w:t>The law of agent and principal applies to that service upon one is service upon both/all, and;</w:t>
      </w:r>
    </w:p>
    <w:p w:rsidR="00AD7568" w:rsidRPr="00A80933" w:rsidRDefault="00AD7568" w:rsidP="00AD7568">
      <w:pPr>
        <w:pStyle w:val="ListParagraph"/>
        <w:spacing w:line="360" w:lineRule="auto"/>
        <w:rPr>
          <w:sz w:val="20"/>
          <w:szCs w:val="20"/>
        </w:rPr>
      </w:pPr>
      <w:r w:rsidRPr="00A80933">
        <w:rPr>
          <w:sz w:val="20"/>
          <w:szCs w:val="20"/>
        </w:rPr>
        <w:t xml:space="preserve">The right to deal with any counterclaims or disputes publicly and in an open forum using discussion and negotiation and to capture on video tape said discussion and negotiation for whatever lawful purpose as I see fit and; that if this claim is not responded to in the stated fashion and time, under lawful oath of office and full liability, and with lawful reason by this should not be so, permanent estoppels by acquiescence barring any peace officer, prosecutor, justice of the peace, judge, government official, or those acting on behalf of any private company, from bringing de facto charges without probable cause against myself or compelling my being surety for any criminal charge, civil charge or any other debt, whether I am acting as a Freeman-on-the-the-Land, or considered as acting trustee of the legal name which I use, or considered as acting in </w:t>
      </w:r>
      <w:proofErr w:type="spellStart"/>
      <w:r w:rsidRPr="00A80933">
        <w:rPr>
          <w:sz w:val="20"/>
          <w:szCs w:val="20"/>
        </w:rPr>
        <w:t>personem</w:t>
      </w:r>
      <w:proofErr w:type="spellEnd"/>
      <w:r w:rsidRPr="00A80933">
        <w:rPr>
          <w:sz w:val="20"/>
          <w:szCs w:val="20"/>
        </w:rPr>
        <w:t xml:space="preserve">, or en </w:t>
      </w:r>
      <w:proofErr w:type="spellStart"/>
      <w:r w:rsidRPr="00A80933">
        <w:rPr>
          <w:sz w:val="20"/>
          <w:szCs w:val="20"/>
        </w:rPr>
        <w:t>rem</w:t>
      </w:r>
      <w:proofErr w:type="spellEnd"/>
      <w:r w:rsidRPr="00A80933">
        <w:rPr>
          <w:sz w:val="20"/>
          <w:szCs w:val="20"/>
        </w:rPr>
        <w:t xml:space="preserve"> as the legal name I may use, and;</w:t>
      </w:r>
    </w:p>
    <w:p w:rsidR="00AD7568" w:rsidRPr="00A80933" w:rsidRDefault="00AD7568" w:rsidP="00AD7568">
      <w:pPr>
        <w:pStyle w:val="ListParagraph"/>
        <w:spacing w:line="360" w:lineRule="auto"/>
        <w:rPr>
          <w:sz w:val="20"/>
          <w:szCs w:val="20"/>
        </w:rPr>
      </w:pPr>
      <w:r w:rsidRPr="00A80933">
        <w:rPr>
          <w:sz w:val="20"/>
          <w:szCs w:val="20"/>
        </w:rPr>
        <w:t xml:space="preserve">Affected parties wishing to dispute the claims made herein or make their own counterclaims must respond appropriately within FOURTEEN DAY of service of notice of this action. Responses must address </w:t>
      </w:r>
      <w:r w:rsidRPr="00A80933">
        <w:rPr>
          <w:sz w:val="20"/>
          <w:szCs w:val="20"/>
        </w:rPr>
        <w:lastRenderedPageBreak/>
        <w:t>point by point each of the claims herein, under oath of office, upon full commercial liability and penalty of perjury, and registered in the Notaries or Commissioners Office herein provided no later than fourteen days from the date of original service as attests to byway of certificate of service, and;</w:t>
      </w:r>
    </w:p>
    <w:p w:rsidR="00AD7568" w:rsidRPr="00A80933" w:rsidRDefault="00AD7568" w:rsidP="00AD7568">
      <w:pPr>
        <w:pStyle w:val="ListParagraph"/>
        <w:spacing w:line="360" w:lineRule="auto"/>
        <w:rPr>
          <w:sz w:val="20"/>
          <w:szCs w:val="20"/>
        </w:rPr>
      </w:pPr>
      <w:r w:rsidRPr="00A80933">
        <w:rPr>
          <w:sz w:val="20"/>
          <w:szCs w:val="20"/>
        </w:rPr>
        <w:t>Failure to register a dispute against the claims made herein under the terms above will result in an automatic default judgment securing forevermore all rights herein claimed and establishing permanent and irrevocable estoppels by acquiescence, this fully binding claim of right upon the parties named herein, and their respective offices, forevermore barring the bringing of de facto charges under any statute or Act, and any action not having been assessed for probable cause under magistrate, against My Self a sovereign  Freeman-on-the-the-Land Warren</w:t>
      </w:r>
      <w:r w:rsidR="004F1043">
        <w:rPr>
          <w:sz w:val="20"/>
          <w:szCs w:val="20"/>
        </w:rPr>
        <w:t xml:space="preserve"> Shawn Phillip</w:t>
      </w:r>
      <w:r w:rsidRPr="00A80933">
        <w:rPr>
          <w:sz w:val="20"/>
          <w:szCs w:val="20"/>
        </w:rPr>
        <w:t>, and; use of a Notary or Commissioner of Affidavits is for attestation and verification purposes only and does not constitute a change in status or entrance or acceptance of foreign jurisdiction.</w:t>
      </w:r>
    </w:p>
    <w:p w:rsidR="00AD7568" w:rsidRPr="00A80933" w:rsidRDefault="00AD7568" w:rsidP="00AD7568">
      <w:pPr>
        <w:rPr>
          <w:sz w:val="20"/>
          <w:szCs w:val="20"/>
        </w:rPr>
      </w:pPr>
      <w:r w:rsidRPr="00A80933">
        <w:rPr>
          <w:sz w:val="20"/>
          <w:szCs w:val="20"/>
        </w:rPr>
        <w:t xml:space="preserve">                                                                                                       </w:t>
      </w:r>
    </w:p>
    <w:p w:rsidR="00AD7568" w:rsidRPr="00A80933" w:rsidRDefault="00AD7568" w:rsidP="00D3614E">
      <w:pPr>
        <w:jc w:val="both"/>
        <w:rPr>
          <w:sz w:val="20"/>
          <w:szCs w:val="20"/>
        </w:rPr>
      </w:pPr>
    </w:p>
    <w:p w:rsidR="00B8274A" w:rsidRPr="00A80933" w:rsidRDefault="00B8274A" w:rsidP="00D3614E">
      <w:pPr>
        <w:jc w:val="both"/>
        <w:rPr>
          <w:sz w:val="20"/>
          <w:szCs w:val="20"/>
        </w:rPr>
      </w:pPr>
    </w:p>
    <w:sectPr w:rsidR="00B8274A" w:rsidRPr="00A80933" w:rsidSect="00B411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614E"/>
    <w:rsid w:val="000543CA"/>
    <w:rsid w:val="000D6AF6"/>
    <w:rsid w:val="002744B4"/>
    <w:rsid w:val="00352327"/>
    <w:rsid w:val="00400A84"/>
    <w:rsid w:val="004173C9"/>
    <w:rsid w:val="0043574D"/>
    <w:rsid w:val="004B5241"/>
    <w:rsid w:val="004F1043"/>
    <w:rsid w:val="00575814"/>
    <w:rsid w:val="005C78B9"/>
    <w:rsid w:val="00600051"/>
    <w:rsid w:val="00673DC6"/>
    <w:rsid w:val="006A753E"/>
    <w:rsid w:val="006D21BD"/>
    <w:rsid w:val="007B695A"/>
    <w:rsid w:val="007B7FE8"/>
    <w:rsid w:val="007C3774"/>
    <w:rsid w:val="007C4AB7"/>
    <w:rsid w:val="007F1387"/>
    <w:rsid w:val="0080689E"/>
    <w:rsid w:val="00834F76"/>
    <w:rsid w:val="008C39EC"/>
    <w:rsid w:val="009911DB"/>
    <w:rsid w:val="009D76A6"/>
    <w:rsid w:val="00A80933"/>
    <w:rsid w:val="00AD7568"/>
    <w:rsid w:val="00AE1C73"/>
    <w:rsid w:val="00B35E0B"/>
    <w:rsid w:val="00B41172"/>
    <w:rsid w:val="00B8274A"/>
    <w:rsid w:val="00B920A6"/>
    <w:rsid w:val="00BE3A6E"/>
    <w:rsid w:val="00CB31E0"/>
    <w:rsid w:val="00D17422"/>
    <w:rsid w:val="00D251E9"/>
    <w:rsid w:val="00D3614E"/>
    <w:rsid w:val="00D477FC"/>
    <w:rsid w:val="00DA592A"/>
    <w:rsid w:val="00E1084D"/>
    <w:rsid w:val="00E41722"/>
    <w:rsid w:val="00EC3060"/>
    <w:rsid w:val="00ED70CA"/>
    <w:rsid w:val="00EF3B73"/>
    <w:rsid w:val="00FF7E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1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56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TotalTime>
  <Pages>8</Pages>
  <Words>4549</Words>
  <Characters>25931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7</cp:revision>
  <dcterms:created xsi:type="dcterms:W3CDTF">2013-08-27T23:39:00Z</dcterms:created>
  <dcterms:modified xsi:type="dcterms:W3CDTF">2013-09-02T20:13:00Z</dcterms:modified>
</cp:coreProperties>
</file>