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ED6320" w14:textId="039F9F06" w:rsidR="00ED2224" w:rsidRPr="00ED2224" w:rsidRDefault="00ED2224" w:rsidP="00ED2224">
      <w:pPr>
        <w:spacing w:line="360" w:lineRule="auto"/>
        <w:ind w:firstLine="709"/>
        <w:contextualSpacing/>
        <w:jc w:val="both"/>
        <w:rPr>
          <w:rFonts w:ascii="Times New Roman" w:hAnsi="Times New Roman" w:cs="Times New Roman"/>
          <w:sz w:val="24"/>
        </w:rPr>
      </w:pPr>
      <w:r w:rsidRPr="00ED2224">
        <w:rPr>
          <w:rFonts w:ascii="Times New Roman" w:hAnsi="Times New Roman" w:cs="Times New Roman"/>
          <w:sz w:val="24"/>
        </w:rPr>
        <w:t>Цель данной работы – разработка алгоритма для синтеза речи по заранее неизвестному тексту на русском языке.</w:t>
      </w:r>
    </w:p>
    <w:p w14:paraId="62009CC3" w14:textId="77777777" w:rsidR="00ED2224" w:rsidRPr="00ED2224" w:rsidRDefault="00ED2224" w:rsidP="00ED2224">
      <w:pPr>
        <w:spacing w:line="360" w:lineRule="auto"/>
        <w:ind w:firstLine="709"/>
        <w:contextualSpacing/>
        <w:jc w:val="both"/>
        <w:rPr>
          <w:rFonts w:ascii="Times New Roman" w:hAnsi="Times New Roman" w:cs="Times New Roman"/>
          <w:sz w:val="24"/>
        </w:rPr>
      </w:pPr>
      <w:r w:rsidRPr="00ED2224">
        <w:rPr>
          <w:rFonts w:ascii="Times New Roman" w:hAnsi="Times New Roman" w:cs="Times New Roman"/>
          <w:sz w:val="24"/>
        </w:rPr>
        <w:t>Для достижения поставленной цели необходимо решить следующие задачи:</w:t>
      </w:r>
    </w:p>
    <w:p w14:paraId="4C8AD262" w14:textId="77777777" w:rsidR="00ED2224" w:rsidRPr="00ED2224" w:rsidRDefault="00ED2224" w:rsidP="00ED2224">
      <w:pPr>
        <w:spacing w:line="360" w:lineRule="auto"/>
        <w:ind w:firstLine="709"/>
        <w:contextualSpacing/>
        <w:jc w:val="both"/>
        <w:rPr>
          <w:rFonts w:ascii="Times New Roman" w:hAnsi="Times New Roman" w:cs="Times New Roman"/>
          <w:sz w:val="24"/>
        </w:rPr>
      </w:pPr>
      <w:r w:rsidRPr="00ED2224">
        <w:rPr>
          <w:rFonts w:ascii="Times New Roman" w:hAnsi="Times New Roman" w:cs="Times New Roman"/>
          <w:sz w:val="24"/>
        </w:rPr>
        <w:t>•</w:t>
      </w:r>
      <w:r w:rsidRPr="00ED2224">
        <w:rPr>
          <w:rFonts w:ascii="Times New Roman" w:hAnsi="Times New Roman" w:cs="Times New Roman"/>
          <w:sz w:val="24"/>
        </w:rPr>
        <w:tab/>
        <w:t>провести аналитический обзор существующих методов синтеза речи и выбрать подходящий;</w:t>
      </w:r>
    </w:p>
    <w:p w14:paraId="04B5E8E0" w14:textId="77777777" w:rsidR="00ED2224" w:rsidRPr="00ED2224" w:rsidRDefault="00ED2224" w:rsidP="00ED2224">
      <w:pPr>
        <w:spacing w:line="360" w:lineRule="auto"/>
        <w:ind w:firstLine="709"/>
        <w:contextualSpacing/>
        <w:jc w:val="both"/>
        <w:rPr>
          <w:rFonts w:ascii="Times New Roman" w:hAnsi="Times New Roman" w:cs="Times New Roman"/>
          <w:sz w:val="24"/>
        </w:rPr>
      </w:pPr>
      <w:r w:rsidRPr="00ED2224">
        <w:rPr>
          <w:rFonts w:ascii="Times New Roman" w:hAnsi="Times New Roman" w:cs="Times New Roman"/>
          <w:sz w:val="24"/>
        </w:rPr>
        <w:t>•</w:t>
      </w:r>
      <w:r w:rsidRPr="00ED2224">
        <w:rPr>
          <w:rFonts w:ascii="Times New Roman" w:hAnsi="Times New Roman" w:cs="Times New Roman"/>
          <w:sz w:val="24"/>
        </w:rPr>
        <w:tab/>
        <w:t>спроектировать архитектуру системы синтеза речи;</w:t>
      </w:r>
    </w:p>
    <w:p w14:paraId="51B382BC" w14:textId="77777777" w:rsidR="00ED2224" w:rsidRPr="00ED2224" w:rsidRDefault="00ED2224" w:rsidP="00ED2224">
      <w:pPr>
        <w:spacing w:line="360" w:lineRule="auto"/>
        <w:ind w:firstLine="709"/>
        <w:contextualSpacing/>
        <w:jc w:val="both"/>
        <w:rPr>
          <w:rFonts w:ascii="Times New Roman" w:hAnsi="Times New Roman" w:cs="Times New Roman"/>
          <w:sz w:val="24"/>
        </w:rPr>
      </w:pPr>
      <w:r w:rsidRPr="00ED2224">
        <w:rPr>
          <w:rFonts w:ascii="Times New Roman" w:hAnsi="Times New Roman" w:cs="Times New Roman"/>
          <w:sz w:val="24"/>
        </w:rPr>
        <w:t>•</w:t>
      </w:r>
      <w:r w:rsidRPr="00ED2224">
        <w:rPr>
          <w:rFonts w:ascii="Times New Roman" w:hAnsi="Times New Roman" w:cs="Times New Roman"/>
          <w:sz w:val="24"/>
        </w:rPr>
        <w:tab/>
        <w:t>выбрать технические средства для реализации спроектированного программного обеспечения;</w:t>
      </w:r>
    </w:p>
    <w:p w14:paraId="6EAB4A53" w14:textId="77777777" w:rsidR="00ED2224" w:rsidRPr="00ED2224" w:rsidRDefault="00ED2224" w:rsidP="00ED2224">
      <w:pPr>
        <w:spacing w:line="360" w:lineRule="auto"/>
        <w:ind w:firstLine="709"/>
        <w:contextualSpacing/>
        <w:jc w:val="both"/>
        <w:rPr>
          <w:rFonts w:ascii="Times New Roman" w:hAnsi="Times New Roman" w:cs="Times New Roman"/>
          <w:sz w:val="24"/>
        </w:rPr>
      </w:pPr>
      <w:r w:rsidRPr="00ED2224">
        <w:rPr>
          <w:rFonts w:ascii="Times New Roman" w:hAnsi="Times New Roman" w:cs="Times New Roman"/>
          <w:sz w:val="24"/>
        </w:rPr>
        <w:t>•</w:t>
      </w:r>
      <w:r w:rsidRPr="00ED2224">
        <w:rPr>
          <w:rFonts w:ascii="Times New Roman" w:hAnsi="Times New Roman" w:cs="Times New Roman"/>
          <w:sz w:val="24"/>
        </w:rPr>
        <w:tab/>
        <w:t>реализовать алгоритм по выбранному методу;</w:t>
      </w:r>
    </w:p>
    <w:p w14:paraId="3C4F3ECD" w14:textId="77777777" w:rsidR="00ED2224" w:rsidRPr="00ED2224" w:rsidRDefault="00ED2224" w:rsidP="00ED2224">
      <w:pPr>
        <w:spacing w:line="360" w:lineRule="auto"/>
        <w:ind w:firstLine="709"/>
        <w:contextualSpacing/>
        <w:jc w:val="both"/>
        <w:rPr>
          <w:rFonts w:ascii="Times New Roman" w:hAnsi="Times New Roman" w:cs="Times New Roman"/>
          <w:sz w:val="24"/>
        </w:rPr>
      </w:pPr>
      <w:r w:rsidRPr="00ED2224">
        <w:rPr>
          <w:rFonts w:ascii="Times New Roman" w:hAnsi="Times New Roman" w:cs="Times New Roman"/>
          <w:sz w:val="24"/>
        </w:rPr>
        <w:t>•</w:t>
      </w:r>
      <w:r w:rsidRPr="00ED2224">
        <w:rPr>
          <w:rFonts w:ascii="Times New Roman" w:hAnsi="Times New Roman" w:cs="Times New Roman"/>
          <w:sz w:val="24"/>
        </w:rPr>
        <w:tab/>
        <w:t>провести тестирование разработанного ПО;</w:t>
      </w:r>
    </w:p>
    <w:p w14:paraId="011D3CE7" w14:textId="225C13CE" w:rsidR="00B53B44" w:rsidRDefault="00ED2224" w:rsidP="00ED2224">
      <w:pPr>
        <w:spacing w:line="360" w:lineRule="auto"/>
        <w:ind w:firstLine="709"/>
        <w:contextualSpacing/>
        <w:jc w:val="both"/>
        <w:rPr>
          <w:rFonts w:ascii="Times New Roman" w:hAnsi="Times New Roman" w:cs="Times New Roman"/>
          <w:sz w:val="24"/>
        </w:rPr>
      </w:pPr>
      <w:r w:rsidRPr="00ED2224">
        <w:rPr>
          <w:rFonts w:ascii="Times New Roman" w:hAnsi="Times New Roman" w:cs="Times New Roman"/>
          <w:sz w:val="24"/>
        </w:rPr>
        <w:t>•</w:t>
      </w:r>
      <w:r w:rsidRPr="00ED2224">
        <w:rPr>
          <w:rFonts w:ascii="Times New Roman" w:hAnsi="Times New Roman" w:cs="Times New Roman"/>
          <w:sz w:val="24"/>
        </w:rPr>
        <w:tab/>
        <w:t>оценить качество речи, синтезируемой с помощью разработанного ПО.</w:t>
      </w:r>
    </w:p>
    <w:p w14:paraId="0E9527E2" w14:textId="06DAD8EA" w:rsidR="00ED2224" w:rsidRDefault="00ED2224" w:rsidP="00ED2224">
      <w:pPr>
        <w:spacing w:line="360" w:lineRule="auto"/>
        <w:ind w:firstLine="709"/>
        <w:contextualSpacing/>
        <w:jc w:val="both"/>
        <w:rPr>
          <w:rFonts w:ascii="Times New Roman" w:hAnsi="Times New Roman" w:cs="Times New Roman"/>
          <w:sz w:val="24"/>
        </w:rPr>
      </w:pPr>
      <w:r>
        <w:rPr>
          <w:rFonts w:ascii="Times New Roman" w:hAnsi="Times New Roman" w:cs="Times New Roman"/>
          <w:sz w:val="24"/>
        </w:rPr>
        <w:t>//</w:t>
      </w:r>
    </w:p>
    <w:p w14:paraId="47019B73" w14:textId="59B7794A" w:rsidR="00ED2224" w:rsidRDefault="00ED2224" w:rsidP="00ED2224">
      <w:pPr>
        <w:spacing w:line="360" w:lineRule="auto"/>
        <w:ind w:firstLine="709"/>
        <w:contextualSpacing/>
        <w:jc w:val="both"/>
        <w:rPr>
          <w:rFonts w:ascii="Times New Roman" w:hAnsi="Times New Roman" w:cs="Times New Roman"/>
          <w:sz w:val="24"/>
        </w:rPr>
      </w:pPr>
      <w:r w:rsidRPr="00ED2224">
        <w:rPr>
          <w:rFonts w:ascii="Times New Roman" w:hAnsi="Times New Roman" w:cs="Times New Roman"/>
          <w:sz w:val="24"/>
        </w:rPr>
        <w:t xml:space="preserve">В современном мире </w:t>
      </w:r>
      <w:r w:rsidR="00DE58C2">
        <w:rPr>
          <w:rFonts w:ascii="Times New Roman" w:hAnsi="Times New Roman" w:cs="Times New Roman"/>
          <w:sz w:val="24"/>
        </w:rPr>
        <w:t>существует</w:t>
      </w:r>
      <w:r w:rsidRPr="00ED2224">
        <w:rPr>
          <w:rFonts w:ascii="Times New Roman" w:hAnsi="Times New Roman" w:cs="Times New Roman"/>
          <w:sz w:val="24"/>
        </w:rPr>
        <w:t xml:space="preserve"> необходимость создания систем разговорного языка. Такие системы сочетают в себе как распознавание речи, так и ее синтез. Успешное развитие этой технологии повысит доступность компьютеров и автоматизированных систем для широкого круга пользователей</w:t>
      </w:r>
      <w:r>
        <w:rPr>
          <w:rFonts w:ascii="Times New Roman" w:hAnsi="Times New Roman" w:cs="Times New Roman"/>
          <w:sz w:val="24"/>
        </w:rPr>
        <w:t xml:space="preserve">. </w:t>
      </w:r>
      <w:r w:rsidRPr="00ED2224">
        <w:rPr>
          <w:rFonts w:ascii="Times New Roman" w:hAnsi="Times New Roman" w:cs="Times New Roman"/>
          <w:sz w:val="24"/>
        </w:rPr>
        <w:t>В настоящее время технология автоматического синтеза находит широкое применение в таких отраслях, как телекоммуникации, мобильные устройства, автомобильная индустрия, компьютеризованные системы, образовательные системы и многих других.</w:t>
      </w:r>
    </w:p>
    <w:p w14:paraId="2B4250B9" w14:textId="55586653" w:rsidR="00ED2224" w:rsidRDefault="00ED2224" w:rsidP="00ED2224">
      <w:pPr>
        <w:spacing w:line="360" w:lineRule="auto"/>
        <w:ind w:firstLine="709"/>
        <w:contextualSpacing/>
        <w:jc w:val="both"/>
        <w:rPr>
          <w:rFonts w:ascii="Times New Roman" w:hAnsi="Times New Roman" w:cs="Times New Roman"/>
          <w:sz w:val="24"/>
        </w:rPr>
      </w:pPr>
      <w:r>
        <w:rPr>
          <w:rFonts w:ascii="Times New Roman" w:hAnsi="Times New Roman" w:cs="Times New Roman"/>
          <w:sz w:val="24"/>
        </w:rPr>
        <w:t>//</w:t>
      </w:r>
    </w:p>
    <w:p w14:paraId="0EF48309" w14:textId="76D366D7" w:rsidR="00E40708" w:rsidRDefault="00E40708" w:rsidP="00E40708">
      <w:pPr>
        <w:spacing w:line="360" w:lineRule="auto"/>
        <w:ind w:firstLine="709"/>
        <w:contextualSpacing/>
        <w:jc w:val="both"/>
        <w:rPr>
          <w:rFonts w:ascii="Times New Roman" w:hAnsi="Times New Roman" w:cs="Times New Roman"/>
          <w:sz w:val="24"/>
        </w:rPr>
      </w:pPr>
      <w:r>
        <w:rPr>
          <w:rFonts w:ascii="Times New Roman" w:hAnsi="Times New Roman" w:cs="Times New Roman"/>
          <w:sz w:val="24"/>
        </w:rPr>
        <w:t xml:space="preserve">В данной работе будет использоваться </w:t>
      </w:r>
      <w:r w:rsidRPr="00E40708">
        <w:rPr>
          <w:rFonts w:ascii="Times New Roman" w:hAnsi="Times New Roman" w:cs="Times New Roman"/>
          <w:sz w:val="24"/>
        </w:rPr>
        <w:t>синтез по фонетическим правилам, потому как это единственный метод, позволяющий озвучить произвольный заранее неизвестный текст.</w:t>
      </w:r>
    </w:p>
    <w:p w14:paraId="089684A6" w14:textId="1C5B7996" w:rsidR="00E40708" w:rsidRDefault="00E40708" w:rsidP="00E40708">
      <w:pPr>
        <w:spacing w:line="360" w:lineRule="auto"/>
        <w:ind w:firstLine="709"/>
        <w:contextualSpacing/>
        <w:jc w:val="both"/>
        <w:rPr>
          <w:rFonts w:ascii="Times New Roman" w:hAnsi="Times New Roman" w:cs="Times New Roman"/>
          <w:sz w:val="24"/>
        </w:rPr>
      </w:pPr>
      <w:r>
        <w:rPr>
          <w:rFonts w:ascii="Times New Roman" w:hAnsi="Times New Roman" w:cs="Times New Roman"/>
          <w:sz w:val="24"/>
        </w:rPr>
        <w:t>//</w:t>
      </w:r>
    </w:p>
    <w:p w14:paraId="7C543A0B" w14:textId="271D4A48" w:rsidR="00E40708" w:rsidRDefault="00E40708" w:rsidP="00E40708">
      <w:pPr>
        <w:spacing w:line="360" w:lineRule="auto"/>
        <w:ind w:firstLine="709"/>
        <w:contextualSpacing/>
        <w:jc w:val="both"/>
        <w:rPr>
          <w:rFonts w:ascii="Times New Roman" w:hAnsi="Times New Roman" w:cs="Times New Roman"/>
          <w:sz w:val="24"/>
        </w:rPr>
      </w:pPr>
      <w:r>
        <w:rPr>
          <w:rFonts w:ascii="Times New Roman" w:hAnsi="Times New Roman" w:cs="Times New Roman"/>
          <w:sz w:val="24"/>
        </w:rPr>
        <w:t>В данной работе будут использоваться аллофоны, потому что а</w:t>
      </w:r>
      <w:r w:rsidRPr="00E40708">
        <w:rPr>
          <w:rFonts w:ascii="Times New Roman" w:hAnsi="Times New Roman" w:cs="Times New Roman"/>
          <w:sz w:val="24"/>
        </w:rPr>
        <w:t>ллофоны являются наилучшим компромиссом между возможным качеством синтезируемой речи и объемом БД исходных элементов.</w:t>
      </w:r>
    </w:p>
    <w:p w14:paraId="7CDD52DC" w14:textId="2299D6A7" w:rsidR="00B86795" w:rsidRDefault="00B86795" w:rsidP="00E40708">
      <w:pPr>
        <w:spacing w:line="360" w:lineRule="auto"/>
        <w:ind w:firstLine="709"/>
        <w:contextualSpacing/>
        <w:jc w:val="both"/>
        <w:rPr>
          <w:rFonts w:ascii="Times New Roman" w:hAnsi="Times New Roman" w:cs="Times New Roman"/>
          <w:sz w:val="24"/>
        </w:rPr>
      </w:pPr>
      <w:r>
        <w:rPr>
          <w:rFonts w:ascii="Times New Roman" w:hAnsi="Times New Roman" w:cs="Times New Roman"/>
          <w:sz w:val="24"/>
        </w:rPr>
        <w:t>//</w:t>
      </w:r>
    </w:p>
    <w:p w14:paraId="02CC8CFA" w14:textId="3657BD25" w:rsidR="00B86795" w:rsidRDefault="006572D4" w:rsidP="00E40708">
      <w:pPr>
        <w:spacing w:line="360" w:lineRule="auto"/>
        <w:ind w:firstLine="709"/>
        <w:contextualSpacing/>
        <w:jc w:val="both"/>
        <w:rPr>
          <w:rFonts w:ascii="Times New Roman" w:hAnsi="Times New Roman" w:cs="Times New Roman"/>
          <w:sz w:val="24"/>
        </w:rPr>
      </w:pPr>
      <w:r>
        <w:rPr>
          <w:rFonts w:ascii="Times New Roman" w:hAnsi="Times New Roman" w:cs="Times New Roman"/>
          <w:sz w:val="24"/>
        </w:rPr>
        <w:t xml:space="preserve">На слайде представлена функциональная модель реализации метода, на диаграмме видно, что система </w:t>
      </w:r>
      <w:r w:rsidRPr="006572D4">
        <w:rPr>
          <w:rFonts w:ascii="Times New Roman" w:hAnsi="Times New Roman" w:cs="Times New Roman"/>
          <w:sz w:val="24"/>
        </w:rPr>
        <w:t>синтеза речи по тексту должна состоять из четырех подсистем: лингвистического текстового процессора, просодического процессора, фонетического процессора и акустического процессора.</w:t>
      </w:r>
    </w:p>
    <w:p w14:paraId="5F001193" w14:textId="72CB8BED" w:rsidR="00E65A84" w:rsidRDefault="00E65A84" w:rsidP="00E40708">
      <w:pPr>
        <w:spacing w:line="360" w:lineRule="auto"/>
        <w:ind w:firstLine="709"/>
        <w:contextualSpacing/>
        <w:jc w:val="both"/>
        <w:rPr>
          <w:rFonts w:ascii="Times New Roman" w:hAnsi="Times New Roman" w:cs="Times New Roman"/>
          <w:sz w:val="24"/>
        </w:rPr>
      </w:pPr>
      <w:r>
        <w:rPr>
          <w:rFonts w:ascii="Times New Roman" w:hAnsi="Times New Roman" w:cs="Times New Roman"/>
          <w:sz w:val="24"/>
        </w:rPr>
        <w:t>//</w:t>
      </w:r>
    </w:p>
    <w:p w14:paraId="5D150F77" w14:textId="40856C9D" w:rsidR="001F5437" w:rsidRDefault="00511B6C" w:rsidP="00E40708">
      <w:pPr>
        <w:spacing w:line="360" w:lineRule="auto"/>
        <w:ind w:firstLine="709"/>
        <w:contextualSpacing/>
        <w:jc w:val="both"/>
        <w:rPr>
          <w:rFonts w:ascii="Times New Roman" w:hAnsi="Times New Roman" w:cs="Times New Roman"/>
          <w:sz w:val="24"/>
        </w:rPr>
      </w:pPr>
      <w:r w:rsidRPr="00511B6C">
        <w:rPr>
          <w:rFonts w:ascii="Times New Roman" w:hAnsi="Times New Roman" w:cs="Times New Roman"/>
          <w:sz w:val="24"/>
        </w:rPr>
        <w:t>Задачей лингвистического текстового процессора является предварительная обработка текста,</w:t>
      </w:r>
      <w:r w:rsidR="00960F30">
        <w:rPr>
          <w:rFonts w:ascii="Times New Roman" w:hAnsi="Times New Roman" w:cs="Times New Roman"/>
          <w:sz w:val="24"/>
        </w:rPr>
        <w:t xml:space="preserve"> которая включает в себя восемь этапов.</w:t>
      </w:r>
    </w:p>
    <w:p w14:paraId="3068BFAF" w14:textId="7F8CC4FF" w:rsidR="00960F30" w:rsidRDefault="00960F30" w:rsidP="00960F30">
      <w:pPr>
        <w:spacing w:line="360" w:lineRule="auto"/>
        <w:ind w:firstLine="709"/>
        <w:contextualSpacing/>
        <w:jc w:val="both"/>
        <w:rPr>
          <w:rFonts w:ascii="Times New Roman" w:hAnsi="Times New Roman" w:cs="Times New Roman"/>
          <w:sz w:val="24"/>
        </w:rPr>
      </w:pPr>
      <w:r>
        <w:rPr>
          <w:rFonts w:ascii="Times New Roman" w:hAnsi="Times New Roman" w:cs="Times New Roman"/>
          <w:sz w:val="24"/>
        </w:rPr>
        <w:lastRenderedPageBreak/>
        <w:t>Выделение предложений.</w:t>
      </w:r>
    </w:p>
    <w:p w14:paraId="566E5436" w14:textId="2E6A06E8" w:rsidR="00960F30" w:rsidRDefault="00960F30" w:rsidP="00960F30">
      <w:pPr>
        <w:spacing w:line="360" w:lineRule="auto"/>
        <w:ind w:firstLine="709"/>
        <w:contextualSpacing/>
        <w:jc w:val="both"/>
        <w:rPr>
          <w:rFonts w:ascii="Times New Roman" w:hAnsi="Times New Roman" w:cs="Times New Roman"/>
          <w:sz w:val="24"/>
        </w:rPr>
      </w:pPr>
      <w:r>
        <w:rPr>
          <w:rFonts w:ascii="Times New Roman" w:hAnsi="Times New Roman" w:cs="Times New Roman"/>
          <w:sz w:val="24"/>
        </w:rPr>
        <w:t>Разбиение предложений на слова.</w:t>
      </w:r>
    </w:p>
    <w:p w14:paraId="0E25F8D3" w14:textId="12A07207" w:rsidR="00CE645E" w:rsidRDefault="002449D0" w:rsidP="00CE645E">
      <w:pPr>
        <w:spacing w:line="360" w:lineRule="auto"/>
        <w:ind w:firstLine="709"/>
        <w:contextualSpacing/>
        <w:jc w:val="both"/>
        <w:rPr>
          <w:rFonts w:ascii="Times New Roman" w:hAnsi="Times New Roman" w:cs="Times New Roman"/>
          <w:sz w:val="24"/>
        </w:rPr>
      </w:pPr>
      <w:r>
        <w:rPr>
          <w:rFonts w:ascii="Times New Roman" w:hAnsi="Times New Roman" w:cs="Times New Roman"/>
          <w:sz w:val="24"/>
        </w:rPr>
        <w:t>О</w:t>
      </w:r>
      <w:r w:rsidR="001F5437" w:rsidRPr="001F5437">
        <w:rPr>
          <w:rFonts w:ascii="Times New Roman" w:hAnsi="Times New Roman" w:cs="Times New Roman"/>
          <w:sz w:val="24"/>
        </w:rPr>
        <w:t>чистк</w:t>
      </w:r>
      <w:r>
        <w:rPr>
          <w:rFonts w:ascii="Times New Roman" w:hAnsi="Times New Roman" w:cs="Times New Roman"/>
          <w:sz w:val="24"/>
        </w:rPr>
        <w:t xml:space="preserve">а </w:t>
      </w:r>
      <w:r w:rsidR="001F5437" w:rsidRPr="001F5437">
        <w:rPr>
          <w:rFonts w:ascii="Times New Roman" w:hAnsi="Times New Roman" w:cs="Times New Roman"/>
          <w:sz w:val="24"/>
        </w:rPr>
        <w:t xml:space="preserve">текста </w:t>
      </w:r>
      <w:r>
        <w:rPr>
          <w:rFonts w:ascii="Times New Roman" w:hAnsi="Times New Roman" w:cs="Times New Roman"/>
          <w:sz w:val="24"/>
        </w:rPr>
        <w:t xml:space="preserve">– </w:t>
      </w:r>
      <w:r w:rsidR="00CF0CFA">
        <w:rPr>
          <w:rFonts w:ascii="Times New Roman" w:hAnsi="Times New Roman" w:cs="Times New Roman"/>
          <w:sz w:val="24"/>
        </w:rPr>
        <w:t xml:space="preserve">это </w:t>
      </w:r>
      <w:r w:rsidR="001F5437" w:rsidRPr="001F5437">
        <w:rPr>
          <w:rFonts w:ascii="Times New Roman" w:hAnsi="Times New Roman" w:cs="Times New Roman"/>
          <w:sz w:val="24"/>
        </w:rPr>
        <w:t>удаление неинформативных для синтеза речи символов.</w:t>
      </w:r>
    </w:p>
    <w:p w14:paraId="13BBD644" w14:textId="286E878F" w:rsidR="00CE645E" w:rsidRDefault="00CE645E" w:rsidP="00CE645E">
      <w:pPr>
        <w:spacing w:line="360" w:lineRule="auto"/>
        <w:ind w:firstLine="709"/>
        <w:contextualSpacing/>
        <w:jc w:val="both"/>
        <w:rPr>
          <w:rFonts w:ascii="Times New Roman" w:hAnsi="Times New Roman" w:cs="Times New Roman"/>
          <w:sz w:val="24"/>
        </w:rPr>
      </w:pPr>
      <w:r>
        <w:rPr>
          <w:rFonts w:ascii="Times New Roman" w:hAnsi="Times New Roman" w:cs="Times New Roman"/>
          <w:sz w:val="24"/>
        </w:rPr>
        <w:t>Корректировка буквы «ё» необходима, так как п</w:t>
      </w:r>
      <w:r w:rsidRPr="00CE645E">
        <w:rPr>
          <w:rFonts w:ascii="Times New Roman" w:hAnsi="Times New Roman" w:cs="Times New Roman"/>
          <w:sz w:val="24"/>
        </w:rPr>
        <w:t xml:space="preserve">равила </w:t>
      </w:r>
      <w:r w:rsidR="00B4610A">
        <w:rPr>
          <w:rFonts w:ascii="Times New Roman" w:hAnsi="Times New Roman" w:cs="Times New Roman"/>
          <w:sz w:val="24"/>
        </w:rPr>
        <w:t xml:space="preserve">русского языка </w:t>
      </w:r>
      <w:r w:rsidRPr="00CE645E">
        <w:rPr>
          <w:rFonts w:ascii="Times New Roman" w:hAnsi="Times New Roman" w:cs="Times New Roman"/>
          <w:sz w:val="24"/>
        </w:rPr>
        <w:t>не запрещают писать букву «е» вместо «ё</w:t>
      </w:r>
      <w:r w:rsidR="008255E7">
        <w:rPr>
          <w:rFonts w:ascii="Times New Roman" w:hAnsi="Times New Roman" w:cs="Times New Roman"/>
          <w:sz w:val="24"/>
        </w:rPr>
        <w:t>»</w:t>
      </w:r>
      <w:r w:rsidRPr="00CE645E">
        <w:rPr>
          <w:rFonts w:ascii="Times New Roman" w:hAnsi="Times New Roman" w:cs="Times New Roman"/>
          <w:sz w:val="24"/>
        </w:rPr>
        <w:t>. Однако в речи при произнесении «е» вместо «ё» слушающий сразу заметит неточность.</w:t>
      </w:r>
    </w:p>
    <w:p w14:paraId="59EEC382" w14:textId="060E421E" w:rsidR="00666021" w:rsidRDefault="00666021" w:rsidP="00E40708">
      <w:pPr>
        <w:spacing w:line="360" w:lineRule="auto"/>
        <w:ind w:firstLine="709"/>
        <w:contextualSpacing/>
        <w:jc w:val="both"/>
        <w:rPr>
          <w:rFonts w:ascii="Times New Roman" w:hAnsi="Times New Roman" w:cs="Times New Roman"/>
          <w:sz w:val="24"/>
        </w:rPr>
      </w:pPr>
      <w:r w:rsidRPr="00666021">
        <w:rPr>
          <w:rFonts w:ascii="Times New Roman" w:hAnsi="Times New Roman" w:cs="Times New Roman"/>
          <w:sz w:val="24"/>
        </w:rPr>
        <w:t>Для каждого слова необходимо определить положение словесного ударения. Для этого используется полная акцентуированная парадигма по А. А. Зализняку</w:t>
      </w:r>
      <w:r w:rsidR="00822D0C">
        <w:rPr>
          <w:rFonts w:ascii="Times New Roman" w:hAnsi="Times New Roman" w:cs="Times New Roman"/>
          <w:sz w:val="24"/>
        </w:rPr>
        <w:t>.</w:t>
      </w:r>
    </w:p>
    <w:p w14:paraId="01C00171" w14:textId="3710A139" w:rsidR="00666021" w:rsidRDefault="00D45EA9" w:rsidP="00E40708">
      <w:pPr>
        <w:spacing w:line="360" w:lineRule="auto"/>
        <w:ind w:firstLine="709"/>
        <w:contextualSpacing/>
        <w:jc w:val="both"/>
        <w:rPr>
          <w:rFonts w:ascii="Times New Roman" w:hAnsi="Times New Roman" w:cs="Times New Roman"/>
          <w:sz w:val="24"/>
        </w:rPr>
      </w:pPr>
      <w:r>
        <w:rPr>
          <w:rFonts w:ascii="Times New Roman" w:hAnsi="Times New Roman" w:cs="Times New Roman"/>
          <w:sz w:val="24"/>
        </w:rPr>
        <w:t xml:space="preserve">Фонетические исключения </w:t>
      </w:r>
      <w:r w:rsidR="00666021" w:rsidRPr="00666021">
        <w:rPr>
          <w:rFonts w:ascii="Times New Roman" w:hAnsi="Times New Roman" w:cs="Times New Roman"/>
          <w:sz w:val="24"/>
        </w:rPr>
        <w:t>не подчиняются стандартным правилам преобразования буква-фонема, поэтому их необходимо заменить на эквиваленты, которые этим правилам подчиняются.</w:t>
      </w:r>
    </w:p>
    <w:p w14:paraId="0C496F42" w14:textId="00E08DED" w:rsidR="009C1B49" w:rsidRDefault="00700368" w:rsidP="00E40708">
      <w:pPr>
        <w:spacing w:line="360" w:lineRule="auto"/>
        <w:ind w:firstLine="709"/>
        <w:contextualSpacing/>
        <w:jc w:val="both"/>
        <w:rPr>
          <w:rFonts w:ascii="Times New Roman" w:hAnsi="Times New Roman" w:cs="Times New Roman"/>
          <w:sz w:val="24"/>
        </w:rPr>
      </w:pPr>
      <w:r>
        <w:rPr>
          <w:rFonts w:ascii="Times New Roman" w:hAnsi="Times New Roman" w:cs="Times New Roman"/>
          <w:sz w:val="24"/>
        </w:rPr>
        <w:t>Формирование фонетических слов – это присоедин</w:t>
      </w:r>
      <w:r w:rsidR="0027403D">
        <w:rPr>
          <w:rFonts w:ascii="Times New Roman" w:hAnsi="Times New Roman" w:cs="Times New Roman"/>
          <w:sz w:val="24"/>
        </w:rPr>
        <w:t>ен</w:t>
      </w:r>
      <w:r>
        <w:rPr>
          <w:rFonts w:ascii="Times New Roman" w:hAnsi="Times New Roman" w:cs="Times New Roman"/>
          <w:sz w:val="24"/>
        </w:rPr>
        <w:t xml:space="preserve">ие </w:t>
      </w:r>
      <w:proofErr w:type="spellStart"/>
      <w:r>
        <w:rPr>
          <w:rFonts w:ascii="Times New Roman" w:hAnsi="Times New Roman" w:cs="Times New Roman"/>
          <w:sz w:val="24"/>
        </w:rPr>
        <w:t>клитик</w:t>
      </w:r>
      <w:proofErr w:type="spellEnd"/>
      <w:r>
        <w:rPr>
          <w:rFonts w:ascii="Times New Roman" w:hAnsi="Times New Roman" w:cs="Times New Roman"/>
          <w:sz w:val="24"/>
        </w:rPr>
        <w:t xml:space="preserve"> к другим фонетическим словам</w:t>
      </w:r>
      <w:r w:rsidR="0027403D">
        <w:rPr>
          <w:rFonts w:ascii="Times New Roman" w:hAnsi="Times New Roman" w:cs="Times New Roman"/>
          <w:sz w:val="24"/>
        </w:rPr>
        <w:t>.</w:t>
      </w:r>
      <w:r w:rsidR="0073720D">
        <w:rPr>
          <w:rFonts w:ascii="Times New Roman" w:hAnsi="Times New Roman" w:cs="Times New Roman"/>
          <w:sz w:val="24"/>
        </w:rPr>
        <w:t xml:space="preserve"> </w:t>
      </w:r>
      <w:r w:rsidR="0073720D" w:rsidRPr="00774337">
        <w:rPr>
          <w:rFonts w:ascii="Times New Roman" w:hAnsi="Times New Roman" w:cs="Times New Roman"/>
          <w:sz w:val="24"/>
        </w:rPr>
        <w:t>В русском языке существует ряд служебных слов, которые не имеют ударения и являются частью предыдущего (энклитики) или следующего (проклитики) фонетического слова.</w:t>
      </w:r>
    </w:p>
    <w:p w14:paraId="51A5B30E" w14:textId="5C96A488" w:rsidR="00CF462B" w:rsidRDefault="00CF462B" w:rsidP="00E40708">
      <w:pPr>
        <w:spacing w:line="360" w:lineRule="auto"/>
        <w:ind w:firstLine="709"/>
        <w:contextualSpacing/>
        <w:jc w:val="both"/>
        <w:rPr>
          <w:rFonts w:ascii="Times New Roman" w:hAnsi="Times New Roman" w:cs="Times New Roman"/>
          <w:sz w:val="24"/>
        </w:rPr>
      </w:pPr>
      <w:r>
        <w:rPr>
          <w:rFonts w:ascii="Times New Roman" w:hAnsi="Times New Roman" w:cs="Times New Roman"/>
          <w:sz w:val="24"/>
        </w:rPr>
        <w:t>//</w:t>
      </w:r>
    </w:p>
    <w:p w14:paraId="526DCD42" w14:textId="41C28A11" w:rsidR="00CF462B" w:rsidRPr="00CF462B" w:rsidRDefault="00CF462B" w:rsidP="00CF462B">
      <w:pPr>
        <w:spacing w:line="360" w:lineRule="auto"/>
        <w:ind w:firstLine="709"/>
        <w:contextualSpacing/>
        <w:jc w:val="both"/>
        <w:rPr>
          <w:rFonts w:ascii="Times New Roman" w:hAnsi="Times New Roman" w:cs="Times New Roman"/>
          <w:sz w:val="24"/>
        </w:rPr>
      </w:pPr>
      <w:r>
        <w:rPr>
          <w:rFonts w:ascii="Times New Roman" w:hAnsi="Times New Roman" w:cs="Times New Roman"/>
          <w:sz w:val="24"/>
        </w:rPr>
        <w:t>Текст</w:t>
      </w:r>
      <w:r w:rsidRPr="00CF462B">
        <w:rPr>
          <w:rFonts w:ascii="Times New Roman" w:hAnsi="Times New Roman" w:cs="Times New Roman"/>
          <w:sz w:val="24"/>
        </w:rPr>
        <w:t xml:space="preserve"> может содержать в себе:</w:t>
      </w:r>
    </w:p>
    <w:p w14:paraId="59682F06" w14:textId="55B8AA08" w:rsidR="00CF462B" w:rsidRPr="00CF462B" w:rsidRDefault="00CF462B" w:rsidP="00CF462B">
      <w:pPr>
        <w:spacing w:line="360" w:lineRule="auto"/>
        <w:ind w:firstLine="709"/>
        <w:contextualSpacing/>
        <w:jc w:val="both"/>
        <w:rPr>
          <w:rFonts w:ascii="Times New Roman" w:hAnsi="Times New Roman" w:cs="Times New Roman"/>
          <w:sz w:val="24"/>
        </w:rPr>
      </w:pPr>
      <w:r w:rsidRPr="00CF462B">
        <w:rPr>
          <w:rFonts w:ascii="Times New Roman" w:hAnsi="Times New Roman" w:cs="Times New Roman"/>
          <w:sz w:val="24"/>
        </w:rPr>
        <w:t>•</w:t>
      </w:r>
      <w:r w:rsidRPr="00CF462B">
        <w:rPr>
          <w:rFonts w:ascii="Times New Roman" w:hAnsi="Times New Roman" w:cs="Times New Roman"/>
          <w:sz w:val="24"/>
        </w:rPr>
        <w:tab/>
        <w:t>собственно текст на русском языке, состоящий из предложений или отдельных слов;</w:t>
      </w:r>
    </w:p>
    <w:p w14:paraId="0CE0CF0D" w14:textId="77777777" w:rsidR="00CF462B" w:rsidRPr="00CF462B" w:rsidRDefault="00CF462B" w:rsidP="00CF462B">
      <w:pPr>
        <w:spacing w:line="360" w:lineRule="auto"/>
        <w:ind w:firstLine="709"/>
        <w:contextualSpacing/>
        <w:jc w:val="both"/>
        <w:rPr>
          <w:rFonts w:ascii="Times New Roman" w:hAnsi="Times New Roman" w:cs="Times New Roman"/>
          <w:sz w:val="24"/>
        </w:rPr>
      </w:pPr>
      <w:r w:rsidRPr="00CF462B">
        <w:rPr>
          <w:rFonts w:ascii="Times New Roman" w:hAnsi="Times New Roman" w:cs="Times New Roman"/>
          <w:sz w:val="24"/>
        </w:rPr>
        <w:t>•</w:t>
      </w:r>
      <w:r w:rsidRPr="00CF462B">
        <w:rPr>
          <w:rFonts w:ascii="Times New Roman" w:hAnsi="Times New Roman" w:cs="Times New Roman"/>
          <w:sz w:val="24"/>
        </w:rPr>
        <w:tab/>
        <w:t>аббревиатуры;</w:t>
      </w:r>
    </w:p>
    <w:p w14:paraId="2773DF58" w14:textId="77777777" w:rsidR="00CF462B" w:rsidRPr="00CF462B" w:rsidRDefault="00CF462B" w:rsidP="00CF462B">
      <w:pPr>
        <w:spacing w:line="360" w:lineRule="auto"/>
        <w:ind w:firstLine="709"/>
        <w:contextualSpacing/>
        <w:jc w:val="both"/>
        <w:rPr>
          <w:rFonts w:ascii="Times New Roman" w:hAnsi="Times New Roman" w:cs="Times New Roman"/>
          <w:sz w:val="24"/>
        </w:rPr>
      </w:pPr>
      <w:r w:rsidRPr="00CF462B">
        <w:rPr>
          <w:rFonts w:ascii="Times New Roman" w:hAnsi="Times New Roman" w:cs="Times New Roman"/>
          <w:sz w:val="24"/>
        </w:rPr>
        <w:t>•</w:t>
      </w:r>
      <w:r w:rsidRPr="00CF462B">
        <w:rPr>
          <w:rFonts w:ascii="Times New Roman" w:hAnsi="Times New Roman" w:cs="Times New Roman"/>
          <w:sz w:val="24"/>
        </w:rPr>
        <w:tab/>
        <w:t>знаки пунктуации;</w:t>
      </w:r>
    </w:p>
    <w:p w14:paraId="234C0099" w14:textId="77777777" w:rsidR="00CF462B" w:rsidRPr="00CF462B" w:rsidRDefault="00CF462B" w:rsidP="00CF462B">
      <w:pPr>
        <w:spacing w:line="360" w:lineRule="auto"/>
        <w:ind w:firstLine="709"/>
        <w:contextualSpacing/>
        <w:jc w:val="both"/>
        <w:rPr>
          <w:rFonts w:ascii="Times New Roman" w:hAnsi="Times New Roman" w:cs="Times New Roman"/>
          <w:sz w:val="24"/>
        </w:rPr>
      </w:pPr>
      <w:r w:rsidRPr="00CF462B">
        <w:rPr>
          <w:rFonts w:ascii="Times New Roman" w:hAnsi="Times New Roman" w:cs="Times New Roman"/>
          <w:sz w:val="24"/>
        </w:rPr>
        <w:t>•</w:t>
      </w:r>
      <w:r w:rsidRPr="00CF462B">
        <w:rPr>
          <w:rFonts w:ascii="Times New Roman" w:hAnsi="Times New Roman" w:cs="Times New Roman"/>
          <w:sz w:val="24"/>
        </w:rPr>
        <w:tab/>
        <w:t>слова с буквой «е» вместо «ё».</w:t>
      </w:r>
    </w:p>
    <w:p w14:paraId="1A32E0EE" w14:textId="153FBE85" w:rsidR="00CF462B" w:rsidRDefault="00781A96" w:rsidP="00781A96">
      <w:pPr>
        <w:spacing w:line="360" w:lineRule="auto"/>
        <w:ind w:firstLine="709"/>
        <w:contextualSpacing/>
        <w:jc w:val="both"/>
        <w:rPr>
          <w:rFonts w:ascii="Times New Roman" w:hAnsi="Times New Roman" w:cs="Times New Roman"/>
          <w:sz w:val="24"/>
        </w:rPr>
      </w:pPr>
      <w:r>
        <w:rPr>
          <w:rFonts w:ascii="Times New Roman" w:hAnsi="Times New Roman" w:cs="Times New Roman"/>
          <w:sz w:val="24"/>
        </w:rPr>
        <w:t>Текст имеет ограничения и</w:t>
      </w:r>
      <w:r w:rsidR="00CF462B" w:rsidRPr="00CF462B">
        <w:rPr>
          <w:rFonts w:ascii="Times New Roman" w:hAnsi="Times New Roman" w:cs="Times New Roman"/>
          <w:sz w:val="24"/>
        </w:rPr>
        <w:t xml:space="preserve"> не может содержать в себе</w:t>
      </w:r>
      <w:r>
        <w:rPr>
          <w:rFonts w:ascii="Times New Roman" w:hAnsi="Times New Roman" w:cs="Times New Roman"/>
          <w:sz w:val="24"/>
        </w:rPr>
        <w:t xml:space="preserve">, например </w:t>
      </w:r>
      <w:r w:rsidR="00CF462B" w:rsidRPr="00CF462B">
        <w:rPr>
          <w:rFonts w:ascii="Times New Roman" w:hAnsi="Times New Roman" w:cs="Times New Roman"/>
          <w:sz w:val="24"/>
        </w:rPr>
        <w:t>иностранные слова</w:t>
      </w:r>
      <w:r>
        <w:rPr>
          <w:rFonts w:ascii="Times New Roman" w:hAnsi="Times New Roman" w:cs="Times New Roman"/>
          <w:sz w:val="24"/>
        </w:rPr>
        <w:t>. Это связано с тем, что для их правильного озвучивания необходим синтаксический и семантический анализатор.</w:t>
      </w:r>
    </w:p>
    <w:p w14:paraId="17A594AE" w14:textId="75C68985" w:rsidR="00CF462B" w:rsidRDefault="00CF462B" w:rsidP="00E40708">
      <w:pPr>
        <w:spacing w:line="360" w:lineRule="auto"/>
        <w:ind w:firstLine="709"/>
        <w:contextualSpacing/>
        <w:jc w:val="both"/>
        <w:rPr>
          <w:rFonts w:ascii="Times New Roman" w:hAnsi="Times New Roman" w:cs="Times New Roman"/>
          <w:sz w:val="24"/>
        </w:rPr>
      </w:pPr>
      <w:r>
        <w:rPr>
          <w:rFonts w:ascii="Times New Roman" w:hAnsi="Times New Roman" w:cs="Times New Roman"/>
          <w:sz w:val="24"/>
        </w:rPr>
        <w:t>//</w:t>
      </w:r>
    </w:p>
    <w:p w14:paraId="4B31BA58" w14:textId="6B338EBC" w:rsidR="00666021" w:rsidRDefault="00666021" w:rsidP="00666021">
      <w:pPr>
        <w:spacing w:line="360" w:lineRule="auto"/>
        <w:ind w:firstLine="709"/>
        <w:contextualSpacing/>
        <w:jc w:val="both"/>
        <w:rPr>
          <w:rFonts w:ascii="Times New Roman" w:hAnsi="Times New Roman" w:cs="Times New Roman"/>
          <w:sz w:val="24"/>
        </w:rPr>
      </w:pPr>
      <w:r w:rsidRPr="003C09D4">
        <w:rPr>
          <w:rFonts w:ascii="Times New Roman" w:hAnsi="Times New Roman" w:cs="Times New Roman"/>
          <w:sz w:val="24"/>
        </w:rPr>
        <w:t>Под дешифровкой аббревиатур здесь понимается установление правил их чтения. Дешифровка аббревиатур необходима в связи с тем, что правила чтения аббревиатур в русском языке отличаются от правил чтения обычных слов.</w:t>
      </w:r>
      <w:r>
        <w:rPr>
          <w:rFonts w:ascii="Times New Roman" w:hAnsi="Times New Roman" w:cs="Times New Roman"/>
          <w:sz w:val="24"/>
        </w:rPr>
        <w:t xml:space="preserve"> </w:t>
      </w:r>
      <w:r w:rsidRPr="0016689F">
        <w:rPr>
          <w:rFonts w:ascii="Times New Roman" w:hAnsi="Times New Roman" w:cs="Times New Roman"/>
          <w:sz w:val="24"/>
        </w:rPr>
        <w:t>Чтобы чтени</w:t>
      </w:r>
      <w:r w:rsidR="009D620A">
        <w:rPr>
          <w:rFonts w:ascii="Times New Roman" w:hAnsi="Times New Roman" w:cs="Times New Roman"/>
          <w:sz w:val="24"/>
        </w:rPr>
        <w:t>е</w:t>
      </w:r>
      <w:r w:rsidRPr="0016689F">
        <w:rPr>
          <w:rFonts w:ascii="Times New Roman" w:hAnsi="Times New Roman" w:cs="Times New Roman"/>
          <w:sz w:val="24"/>
        </w:rPr>
        <w:t xml:space="preserve"> аббревиатуры было правильным, необходимо завести возможно более полную базу данных аббревиатур и их произношений. Если же в тексте встретилась аббревиатура, не присутствующая в базе данных, необходимо руководствоваться правилами</w:t>
      </w:r>
      <w:r w:rsidR="00811F58">
        <w:rPr>
          <w:rFonts w:ascii="Times New Roman" w:hAnsi="Times New Roman" w:cs="Times New Roman"/>
          <w:sz w:val="24"/>
        </w:rPr>
        <w:t xml:space="preserve"> чтения аббревиатур с учетом исключений</w:t>
      </w:r>
      <w:r>
        <w:rPr>
          <w:rFonts w:ascii="Times New Roman" w:hAnsi="Times New Roman" w:cs="Times New Roman"/>
          <w:sz w:val="24"/>
        </w:rPr>
        <w:t>.</w:t>
      </w:r>
    </w:p>
    <w:p w14:paraId="5D07942C" w14:textId="669DCA44" w:rsidR="001C2537" w:rsidRDefault="001C2537" w:rsidP="001C2537">
      <w:pPr>
        <w:spacing w:line="360" w:lineRule="auto"/>
        <w:ind w:firstLine="709"/>
        <w:contextualSpacing/>
        <w:jc w:val="both"/>
        <w:rPr>
          <w:rFonts w:ascii="Times New Roman" w:hAnsi="Times New Roman" w:cs="Times New Roman"/>
          <w:sz w:val="24"/>
        </w:rPr>
      </w:pPr>
      <w:r>
        <w:rPr>
          <w:rFonts w:ascii="Times New Roman" w:hAnsi="Times New Roman" w:cs="Times New Roman"/>
          <w:sz w:val="24"/>
        </w:rPr>
        <w:t>//</w:t>
      </w:r>
    </w:p>
    <w:p w14:paraId="092C9214" w14:textId="3652CDE5" w:rsidR="00945221" w:rsidRDefault="001C2537" w:rsidP="001C2537">
      <w:pPr>
        <w:spacing w:line="360" w:lineRule="auto"/>
        <w:ind w:firstLine="709"/>
        <w:contextualSpacing/>
        <w:jc w:val="both"/>
        <w:rPr>
          <w:rFonts w:ascii="Times New Roman" w:hAnsi="Times New Roman" w:cs="Times New Roman"/>
          <w:sz w:val="24"/>
        </w:rPr>
      </w:pPr>
      <w:r w:rsidRPr="001C2537">
        <w:rPr>
          <w:rFonts w:ascii="Times New Roman" w:hAnsi="Times New Roman" w:cs="Times New Roman"/>
          <w:sz w:val="24"/>
        </w:rPr>
        <w:lastRenderedPageBreak/>
        <w:t>Просодический процессор выделяет в каждом предложении последовательности слов, связанные синтаксической связью, которые</w:t>
      </w:r>
      <w:r w:rsidR="00D449F5">
        <w:rPr>
          <w:rFonts w:ascii="Times New Roman" w:hAnsi="Times New Roman" w:cs="Times New Roman"/>
          <w:sz w:val="24"/>
        </w:rPr>
        <w:t xml:space="preserve"> представляют </w:t>
      </w:r>
      <w:r w:rsidRPr="001C2537">
        <w:rPr>
          <w:rFonts w:ascii="Times New Roman" w:hAnsi="Times New Roman" w:cs="Times New Roman"/>
          <w:sz w:val="24"/>
        </w:rPr>
        <w:t>из себя цельные просодические единицы (синтагмы). В речи синтагмы отделяются друг от друга паузами.</w:t>
      </w:r>
    </w:p>
    <w:p w14:paraId="35762086" w14:textId="77777777" w:rsidR="00A56527" w:rsidRDefault="00A56527" w:rsidP="00A56527">
      <w:pPr>
        <w:spacing w:line="360" w:lineRule="auto"/>
        <w:ind w:firstLine="709"/>
        <w:contextualSpacing/>
        <w:jc w:val="both"/>
        <w:rPr>
          <w:rFonts w:ascii="Times New Roman" w:hAnsi="Times New Roman" w:cs="Times New Roman"/>
          <w:sz w:val="24"/>
        </w:rPr>
      </w:pPr>
      <w:r w:rsidRPr="001C2537">
        <w:rPr>
          <w:rFonts w:ascii="Times New Roman" w:hAnsi="Times New Roman" w:cs="Times New Roman"/>
          <w:sz w:val="24"/>
        </w:rPr>
        <w:t>В данной работе</w:t>
      </w:r>
      <w:r>
        <w:rPr>
          <w:rFonts w:ascii="Times New Roman" w:hAnsi="Times New Roman" w:cs="Times New Roman"/>
          <w:sz w:val="24"/>
        </w:rPr>
        <w:t xml:space="preserve"> </w:t>
      </w:r>
      <w:r w:rsidRPr="001C2537">
        <w:rPr>
          <w:rFonts w:ascii="Times New Roman" w:hAnsi="Times New Roman" w:cs="Times New Roman"/>
          <w:sz w:val="24"/>
        </w:rPr>
        <w:t>производится выделение только пунктуационных синтагм. Длинные участки текста, расположенные между знаками препинания могут звучать монотонно и осложнять восприятие речи, однако более глубокий анализ требует разработки серьезной системы семантического анализа.</w:t>
      </w:r>
    </w:p>
    <w:p w14:paraId="783384C9" w14:textId="2E0E6E26" w:rsidR="001C2537" w:rsidRPr="001C2537" w:rsidRDefault="001C2537" w:rsidP="001C2537">
      <w:pPr>
        <w:spacing w:line="360" w:lineRule="auto"/>
        <w:ind w:firstLine="709"/>
        <w:contextualSpacing/>
        <w:jc w:val="both"/>
        <w:rPr>
          <w:rFonts w:ascii="Times New Roman" w:hAnsi="Times New Roman" w:cs="Times New Roman"/>
          <w:sz w:val="24"/>
        </w:rPr>
      </w:pPr>
      <w:r w:rsidRPr="001C2537">
        <w:rPr>
          <w:rFonts w:ascii="Times New Roman" w:hAnsi="Times New Roman" w:cs="Times New Roman"/>
          <w:sz w:val="24"/>
        </w:rPr>
        <w:t>Считается, что пунктуационные синтагмы ограничены</w:t>
      </w:r>
      <w:r w:rsidR="00A56527">
        <w:rPr>
          <w:rFonts w:ascii="Times New Roman" w:hAnsi="Times New Roman" w:cs="Times New Roman"/>
          <w:sz w:val="24"/>
        </w:rPr>
        <w:t xml:space="preserve"> </w:t>
      </w:r>
      <w:r w:rsidRPr="001C2537">
        <w:rPr>
          <w:rFonts w:ascii="Times New Roman" w:hAnsi="Times New Roman" w:cs="Times New Roman"/>
          <w:sz w:val="24"/>
        </w:rPr>
        <w:t>знаками</w:t>
      </w:r>
      <w:r w:rsidR="00A56527">
        <w:rPr>
          <w:rFonts w:ascii="Times New Roman" w:hAnsi="Times New Roman" w:cs="Times New Roman"/>
          <w:sz w:val="24"/>
        </w:rPr>
        <w:t xml:space="preserve"> препинания, но </w:t>
      </w:r>
      <w:r w:rsidRPr="001C2537">
        <w:rPr>
          <w:rFonts w:ascii="Times New Roman" w:hAnsi="Times New Roman" w:cs="Times New Roman"/>
          <w:sz w:val="24"/>
        </w:rPr>
        <w:t>после сочинительн</w:t>
      </w:r>
      <w:r w:rsidR="00A557E9">
        <w:rPr>
          <w:rFonts w:ascii="Times New Roman" w:hAnsi="Times New Roman" w:cs="Times New Roman"/>
          <w:sz w:val="24"/>
        </w:rPr>
        <w:t>ых</w:t>
      </w:r>
      <w:r w:rsidRPr="001C2537">
        <w:rPr>
          <w:rFonts w:ascii="Times New Roman" w:hAnsi="Times New Roman" w:cs="Times New Roman"/>
          <w:sz w:val="24"/>
        </w:rPr>
        <w:t xml:space="preserve"> союз</w:t>
      </w:r>
      <w:r w:rsidR="00A557E9">
        <w:rPr>
          <w:rFonts w:ascii="Times New Roman" w:hAnsi="Times New Roman" w:cs="Times New Roman"/>
          <w:sz w:val="24"/>
        </w:rPr>
        <w:t>ов</w:t>
      </w:r>
      <w:r w:rsidRPr="001C2537">
        <w:rPr>
          <w:rFonts w:ascii="Times New Roman" w:hAnsi="Times New Roman" w:cs="Times New Roman"/>
          <w:sz w:val="24"/>
        </w:rPr>
        <w:t xml:space="preserve"> границ</w:t>
      </w:r>
      <w:r w:rsidR="00A557E9">
        <w:rPr>
          <w:rFonts w:ascii="Times New Roman" w:hAnsi="Times New Roman" w:cs="Times New Roman"/>
          <w:sz w:val="24"/>
        </w:rPr>
        <w:t xml:space="preserve">а </w:t>
      </w:r>
      <w:r w:rsidRPr="001C2537">
        <w:rPr>
          <w:rFonts w:ascii="Times New Roman" w:hAnsi="Times New Roman" w:cs="Times New Roman"/>
          <w:sz w:val="24"/>
        </w:rPr>
        <w:t xml:space="preserve">синтагмы </w:t>
      </w:r>
      <w:r w:rsidR="00A557E9">
        <w:rPr>
          <w:rFonts w:ascii="Times New Roman" w:hAnsi="Times New Roman" w:cs="Times New Roman"/>
          <w:sz w:val="24"/>
        </w:rPr>
        <w:t xml:space="preserve">не </w:t>
      </w:r>
      <w:r w:rsidRPr="001C2537">
        <w:rPr>
          <w:rFonts w:ascii="Times New Roman" w:hAnsi="Times New Roman" w:cs="Times New Roman"/>
          <w:sz w:val="24"/>
        </w:rPr>
        <w:t>проводи</w:t>
      </w:r>
      <w:r w:rsidR="00A557E9">
        <w:rPr>
          <w:rFonts w:ascii="Times New Roman" w:hAnsi="Times New Roman" w:cs="Times New Roman"/>
          <w:sz w:val="24"/>
        </w:rPr>
        <w:t>тся</w:t>
      </w:r>
      <w:r w:rsidRPr="001C2537">
        <w:rPr>
          <w:rFonts w:ascii="Times New Roman" w:hAnsi="Times New Roman" w:cs="Times New Roman"/>
          <w:sz w:val="24"/>
        </w:rPr>
        <w:t>.</w:t>
      </w:r>
    </w:p>
    <w:p w14:paraId="5482CD42" w14:textId="637DF9AE" w:rsidR="006D4970" w:rsidRDefault="006D4970" w:rsidP="001C2537">
      <w:pPr>
        <w:spacing w:line="360" w:lineRule="auto"/>
        <w:ind w:firstLine="709"/>
        <w:contextualSpacing/>
        <w:jc w:val="both"/>
        <w:rPr>
          <w:rFonts w:ascii="Times New Roman" w:hAnsi="Times New Roman" w:cs="Times New Roman"/>
          <w:sz w:val="24"/>
        </w:rPr>
      </w:pPr>
      <w:r>
        <w:rPr>
          <w:rFonts w:ascii="Times New Roman" w:hAnsi="Times New Roman" w:cs="Times New Roman"/>
          <w:sz w:val="24"/>
        </w:rPr>
        <w:t>//</w:t>
      </w:r>
    </w:p>
    <w:p w14:paraId="368A2DC9" w14:textId="77777777" w:rsidR="00351F14" w:rsidRDefault="00833B4C" w:rsidP="001C2537">
      <w:pPr>
        <w:spacing w:line="360" w:lineRule="auto"/>
        <w:ind w:firstLine="709"/>
        <w:contextualSpacing/>
        <w:jc w:val="both"/>
        <w:rPr>
          <w:rFonts w:ascii="Times New Roman" w:hAnsi="Times New Roman" w:cs="Times New Roman"/>
          <w:sz w:val="24"/>
        </w:rPr>
      </w:pPr>
      <w:r w:rsidRPr="00833B4C">
        <w:rPr>
          <w:rFonts w:ascii="Times New Roman" w:hAnsi="Times New Roman" w:cs="Times New Roman"/>
          <w:sz w:val="24"/>
        </w:rPr>
        <w:t>Задачей фонетического процессора является преобразование орфографического текста в последовательность аллофонов. Фонетический процессор состоит из двух подсистем – блока преобразования текста в последовательность фонем (фонемный транскриптор) и блока преобразования фонемной транскрипции в последовательность аллофонов.</w:t>
      </w:r>
    </w:p>
    <w:p w14:paraId="03B09163" w14:textId="5EC22AE8" w:rsidR="005C00B1" w:rsidRDefault="003C27E5" w:rsidP="001C2537">
      <w:pPr>
        <w:spacing w:line="360" w:lineRule="auto"/>
        <w:ind w:firstLine="709"/>
        <w:contextualSpacing/>
        <w:jc w:val="both"/>
        <w:rPr>
          <w:rFonts w:ascii="Times New Roman" w:hAnsi="Times New Roman" w:cs="Times New Roman"/>
          <w:sz w:val="24"/>
        </w:rPr>
      </w:pPr>
      <w:r>
        <w:rPr>
          <w:rFonts w:ascii="Times New Roman" w:hAnsi="Times New Roman" w:cs="Times New Roman"/>
          <w:sz w:val="24"/>
        </w:rPr>
        <w:t>Ф</w:t>
      </w:r>
      <w:r w:rsidR="00727630" w:rsidRPr="00727630">
        <w:rPr>
          <w:rFonts w:ascii="Times New Roman" w:hAnsi="Times New Roman" w:cs="Times New Roman"/>
          <w:sz w:val="24"/>
        </w:rPr>
        <w:t>онемная транскрипция отражает современные правила произношения</w:t>
      </w:r>
      <w:r w:rsidR="00E23E22">
        <w:rPr>
          <w:rFonts w:ascii="Times New Roman" w:hAnsi="Times New Roman" w:cs="Times New Roman"/>
          <w:sz w:val="24"/>
        </w:rPr>
        <w:t>. С</w:t>
      </w:r>
      <w:r w:rsidR="005C00B1" w:rsidRPr="005C00B1">
        <w:rPr>
          <w:rFonts w:ascii="Times New Roman" w:hAnsi="Times New Roman" w:cs="Times New Roman"/>
          <w:sz w:val="24"/>
        </w:rPr>
        <w:t>уществуют правила преобразования орфографического текста в фонемную последовательность, а также целый ряд сложившихся исключений.</w:t>
      </w:r>
      <w:r w:rsidR="005C00B1">
        <w:rPr>
          <w:rFonts w:ascii="Times New Roman" w:hAnsi="Times New Roman" w:cs="Times New Roman"/>
          <w:sz w:val="24"/>
        </w:rPr>
        <w:t xml:space="preserve"> </w:t>
      </w:r>
      <w:r w:rsidR="005C00B1" w:rsidRPr="005C00B1">
        <w:rPr>
          <w:rFonts w:ascii="Times New Roman" w:hAnsi="Times New Roman" w:cs="Times New Roman"/>
          <w:sz w:val="24"/>
        </w:rPr>
        <w:t>Блок преобразования буква-фонема работает на этих правилах.</w:t>
      </w:r>
    </w:p>
    <w:p w14:paraId="3B2B71A2" w14:textId="75D5A233" w:rsidR="005C00B1" w:rsidRDefault="00A97B47" w:rsidP="001C2537">
      <w:pPr>
        <w:spacing w:line="360" w:lineRule="auto"/>
        <w:ind w:firstLine="709"/>
        <w:contextualSpacing/>
        <w:jc w:val="both"/>
        <w:rPr>
          <w:rFonts w:ascii="Times New Roman" w:hAnsi="Times New Roman" w:cs="Times New Roman"/>
          <w:sz w:val="24"/>
        </w:rPr>
      </w:pPr>
      <w:r w:rsidRPr="00A97B47">
        <w:rPr>
          <w:rFonts w:ascii="Times New Roman" w:hAnsi="Times New Roman" w:cs="Times New Roman"/>
          <w:sz w:val="24"/>
        </w:rPr>
        <w:t>В потоке речи в различных условиях акустико-артикуляционные характеристики фонем изменяются. Таким образом появляются оттенки фонем, аллофоны.</w:t>
      </w:r>
      <w:r w:rsidR="007E0496">
        <w:rPr>
          <w:rFonts w:ascii="Times New Roman" w:hAnsi="Times New Roman" w:cs="Times New Roman"/>
          <w:sz w:val="24"/>
        </w:rPr>
        <w:t xml:space="preserve"> </w:t>
      </w:r>
      <w:r w:rsidR="007E0496" w:rsidRPr="007E0496">
        <w:rPr>
          <w:rFonts w:ascii="Times New Roman" w:hAnsi="Times New Roman" w:cs="Times New Roman"/>
          <w:sz w:val="24"/>
        </w:rPr>
        <w:t xml:space="preserve">Аллофоны разделяют на позиционные, определяющиеся положением фонемы по отношению к словесному ударению, и комбинаторные, определяющиеся ближайшим контекстом фонемы и обусловленные ассимиляцией и </w:t>
      </w:r>
      <w:proofErr w:type="spellStart"/>
      <w:r w:rsidR="007E0496" w:rsidRPr="007E0496">
        <w:rPr>
          <w:rFonts w:ascii="Times New Roman" w:hAnsi="Times New Roman" w:cs="Times New Roman"/>
          <w:sz w:val="24"/>
        </w:rPr>
        <w:t>коартикуляцией</w:t>
      </w:r>
      <w:proofErr w:type="spellEnd"/>
      <w:r w:rsidR="007E0496" w:rsidRPr="007E0496">
        <w:rPr>
          <w:rFonts w:ascii="Times New Roman" w:hAnsi="Times New Roman" w:cs="Times New Roman"/>
          <w:sz w:val="24"/>
        </w:rPr>
        <w:t>.</w:t>
      </w:r>
      <w:r w:rsidR="006741ED">
        <w:rPr>
          <w:rFonts w:ascii="Times New Roman" w:hAnsi="Times New Roman" w:cs="Times New Roman"/>
          <w:sz w:val="24"/>
        </w:rPr>
        <w:t xml:space="preserve"> </w:t>
      </w:r>
      <w:r w:rsidR="00117D39" w:rsidRPr="00117D39">
        <w:rPr>
          <w:rFonts w:ascii="Times New Roman" w:hAnsi="Times New Roman" w:cs="Times New Roman"/>
          <w:sz w:val="24"/>
        </w:rPr>
        <w:t>Преобразованием фонем в аллофоны занимается блок преобразования фонема-аллофон.</w:t>
      </w:r>
    </w:p>
    <w:p w14:paraId="507BDA1E" w14:textId="77777777" w:rsidR="0089381D" w:rsidRDefault="0089381D" w:rsidP="001C2537">
      <w:pPr>
        <w:spacing w:line="360" w:lineRule="auto"/>
        <w:ind w:firstLine="709"/>
        <w:contextualSpacing/>
        <w:jc w:val="both"/>
        <w:rPr>
          <w:rFonts w:ascii="Times New Roman" w:hAnsi="Times New Roman" w:cs="Times New Roman"/>
          <w:sz w:val="24"/>
        </w:rPr>
      </w:pPr>
      <w:r>
        <w:rPr>
          <w:rFonts w:ascii="Times New Roman" w:hAnsi="Times New Roman" w:cs="Times New Roman"/>
          <w:sz w:val="24"/>
        </w:rPr>
        <w:t>//</w:t>
      </w:r>
    </w:p>
    <w:p w14:paraId="66C29E50" w14:textId="244DB38F" w:rsidR="0089381D" w:rsidRDefault="0089381D" w:rsidP="001C2537">
      <w:pPr>
        <w:spacing w:line="360" w:lineRule="auto"/>
        <w:ind w:firstLine="709"/>
        <w:contextualSpacing/>
        <w:jc w:val="both"/>
        <w:rPr>
          <w:rFonts w:ascii="Times New Roman" w:hAnsi="Times New Roman" w:cs="Times New Roman"/>
          <w:sz w:val="24"/>
        </w:rPr>
      </w:pPr>
      <w:r>
        <w:rPr>
          <w:rFonts w:ascii="Times New Roman" w:hAnsi="Times New Roman" w:cs="Times New Roman"/>
          <w:sz w:val="24"/>
        </w:rPr>
        <w:t xml:space="preserve"> </w:t>
      </w:r>
      <w:r w:rsidRPr="0089381D">
        <w:rPr>
          <w:rFonts w:ascii="Times New Roman" w:hAnsi="Times New Roman" w:cs="Times New Roman"/>
          <w:sz w:val="24"/>
        </w:rPr>
        <w:t xml:space="preserve">Задачей акустического процессора является выбор необходимых элементов из базы данных исходных элементов и их склейка в общий выходной аудиофайл. Между фонетическими словами добавляется короткая пауза, а между синтагмами добавляется более длинная пауза. После склейки всех аллофонов на синтагму накладывается эффект </w:t>
      </w:r>
      <w:proofErr w:type="spellStart"/>
      <w:r w:rsidRPr="0089381D">
        <w:rPr>
          <w:rFonts w:ascii="Times New Roman" w:hAnsi="Times New Roman" w:cs="Times New Roman"/>
          <w:sz w:val="24"/>
        </w:rPr>
        <w:t>fade</w:t>
      </w:r>
      <w:proofErr w:type="spellEnd"/>
      <w:r w:rsidRPr="0089381D">
        <w:rPr>
          <w:rFonts w:ascii="Times New Roman" w:hAnsi="Times New Roman" w:cs="Times New Roman"/>
          <w:sz w:val="24"/>
        </w:rPr>
        <w:t xml:space="preserve"> </w:t>
      </w:r>
      <w:proofErr w:type="spellStart"/>
      <w:r w:rsidRPr="0089381D">
        <w:rPr>
          <w:rFonts w:ascii="Times New Roman" w:hAnsi="Times New Roman" w:cs="Times New Roman"/>
          <w:sz w:val="24"/>
        </w:rPr>
        <w:t>in</w:t>
      </w:r>
      <w:proofErr w:type="spellEnd"/>
      <w:r w:rsidRPr="0089381D">
        <w:rPr>
          <w:rFonts w:ascii="Times New Roman" w:hAnsi="Times New Roman" w:cs="Times New Roman"/>
          <w:sz w:val="24"/>
        </w:rPr>
        <w:t xml:space="preserve">, чтобы синтезированная речь звучала чуть более эмоционально. </w:t>
      </w:r>
      <w:proofErr w:type="spellStart"/>
      <w:r w:rsidRPr="0089381D">
        <w:rPr>
          <w:rFonts w:ascii="Times New Roman" w:hAnsi="Times New Roman" w:cs="Times New Roman"/>
          <w:sz w:val="24"/>
        </w:rPr>
        <w:t>Fade</w:t>
      </w:r>
      <w:proofErr w:type="spellEnd"/>
      <w:r w:rsidRPr="0089381D">
        <w:rPr>
          <w:rFonts w:ascii="Times New Roman" w:hAnsi="Times New Roman" w:cs="Times New Roman"/>
          <w:sz w:val="24"/>
        </w:rPr>
        <w:t xml:space="preserve"> </w:t>
      </w:r>
      <w:proofErr w:type="spellStart"/>
      <w:r w:rsidRPr="0089381D">
        <w:rPr>
          <w:rFonts w:ascii="Times New Roman" w:hAnsi="Times New Roman" w:cs="Times New Roman"/>
          <w:sz w:val="24"/>
        </w:rPr>
        <w:t>in</w:t>
      </w:r>
      <w:proofErr w:type="spellEnd"/>
      <w:r w:rsidRPr="0089381D">
        <w:rPr>
          <w:rFonts w:ascii="Times New Roman" w:hAnsi="Times New Roman" w:cs="Times New Roman"/>
          <w:sz w:val="24"/>
        </w:rPr>
        <w:t xml:space="preserve"> – это постепенное увеличение громкости </w:t>
      </w:r>
      <w:proofErr w:type="gramStart"/>
      <w:r w:rsidRPr="0089381D">
        <w:rPr>
          <w:rFonts w:ascii="Times New Roman" w:hAnsi="Times New Roman" w:cs="Times New Roman"/>
          <w:sz w:val="24"/>
        </w:rPr>
        <w:t>аудио-дорожки</w:t>
      </w:r>
      <w:proofErr w:type="gramEnd"/>
      <w:r w:rsidRPr="0089381D">
        <w:rPr>
          <w:rFonts w:ascii="Times New Roman" w:hAnsi="Times New Roman" w:cs="Times New Roman"/>
          <w:sz w:val="24"/>
        </w:rPr>
        <w:t xml:space="preserve"> к ее концу.</w:t>
      </w:r>
    </w:p>
    <w:p w14:paraId="53EE4187" w14:textId="547579C7" w:rsidR="00472524" w:rsidRDefault="00472524" w:rsidP="001C2537">
      <w:pPr>
        <w:spacing w:line="360" w:lineRule="auto"/>
        <w:ind w:firstLine="709"/>
        <w:contextualSpacing/>
        <w:jc w:val="both"/>
        <w:rPr>
          <w:rFonts w:ascii="Times New Roman" w:hAnsi="Times New Roman" w:cs="Times New Roman"/>
          <w:sz w:val="24"/>
        </w:rPr>
      </w:pPr>
      <w:r w:rsidRPr="00472524">
        <w:rPr>
          <w:rFonts w:ascii="Times New Roman" w:hAnsi="Times New Roman" w:cs="Times New Roman"/>
          <w:sz w:val="24"/>
        </w:rPr>
        <w:t xml:space="preserve">Для того, чтобы </w:t>
      </w:r>
      <w:r w:rsidR="00B12060">
        <w:rPr>
          <w:rFonts w:ascii="Times New Roman" w:hAnsi="Times New Roman" w:cs="Times New Roman"/>
          <w:sz w:val="24"/>
        </w:rPr>
        <w:t xml:space="preserve">синтезированная </w:t>
      </w:r>
      <w:r w:rsidRPr="00472524">
        <w:rPr>
          <w:rFonts w:ascii="Times New Roman" w:hAnsi="Times New Roman" w:cs="Times New Roman"/>
          <w:sz w:val="24"/>
        </w:rPr>
        <w:t>речь звучала более равномерно, необходимо сгладить места склейки. Для этого используют алгоритм интерполяции звуковых сигналов</w:t>
      </w:r>
      <w:r w:rsidR="00B241A7">
        <w:rPr>
          <w:rFonts w:ascii="Times New Roman" w:hAnsi="Times New Roman" w:cs="Times New Roman"/>
          <w:sz w:val="24"/>
        </w:rPr>
        <w:t xml:space="preserve"> </w:t>
      </w:r>
      <w:r w:rsidR="00B241A7">
        <w:rPr>
          <w:rFonts w:ascii="Times New Roman" w:hAnsi="Times New Roman" w:cs="Times New Roman"/>
          <w:sz w:val="24"/>
        </w:rPr>
        <w:lastRenderedPageBreak/>
        <w:t>(</w:t>
      </w:r>
      <w:r w:rsidR="00B241A7" w:rsidRPr="00B241A7">
        <w:rPr>
          <w:rFonts w:ascii="Times New Roman" w:hAnsi="Times New Roman" w:cs="Times New Roman"/>
          <w:sz w:val="24"/>
        </w:rPr>
        <w:t xml:space="preserve">из библиотеки </w:t>
      </w:r>
      <w:proofErr w:type="spellStart"/>
      <w:r w:rsidR="00B241A7" w:rsidRPr="00B241A7">
        <w:rPr>
          <w:rFonts w:ascii="Times New Roman" w:hAnsi="Times New Roman" w:cs="Times New Roman"/>
          <w:sz w:val="24"/>
          <w:lang w:val="en-US"/>
        </w:rPr>
        <w:t>pydub</w:t>
      </w:r>
      <w:proofErr w:type="spellEnd"/>
      <w:r w:rsidR="00B241A7">
        <w:rPr>
          <w:rFonts w:ascii="Times New Roman" w:hAnsi="Times New Roman" w:cs="Times New Roman"/>
          <w:sz w:val="24"/>
        </w:rPr>
        <w:t>)</w:t>
      </w:r>
      <w:r w:rsidRPr="00472524">
        <w:rPr>
          <w:rFonts w:ascii="Times New Roman" w:hAnsi="Times New Roman" w:cs="Times New Roman"/>
          <w:sz w:val="24"/>
        </w:rPr>
        <w:t xml:space="preserve"> – увеличения частоты дискретизации сигнала в N раз.</w:t>
      </w:r>
      <w:r w:rsidR="000A7483">
        <w:rPr>
          <w:rFonts w:ascii="Times New Roman" w:hAnsi="Times New Roman" w:cs="Times New Roman"/>
          <w:sz w:val="24"/>
        </w:rPr>
        <w:t xml:space="preserve"> Непосредственно интерполяция выполняется библиотекой.</w:t>
      </w:r>
    </w:p>
    <w:p w14:paraId="15228802" w14:textId="69B37AC6" w:rsidR="003740B1" w:rsidRDefault="00C60BA9" w:rsidP="001C2537">
      <w:pPr>
        <w:spacing w:line="360" w:lineRule="auto"/>
        <w:ind w:firstLine="709"/>
        <w:contextualSpacing/>
        <w:jc w:val="both"/>
        <w:rPr>
          <w:rFonts w:ascii="Times New Roman" w:hAnsi="Times New Roman" w:cs="Times New Roman"/>
          <w:sz w:val="24"/>
        </w:rPr>
      </w:pPr>
      <w:r>
        <w:rPr>
          <w:rFonts w:ascii="Times New Roman" w:hAnsi="Times New Roman" w:cs="Times New Roman"/>
          <w:sz w:val="24"/>
        </w:rPr>
        <w:t>//</w:t>
      </w:r>
    </w:p>
    <w:p w14:paraId="2579FA50" w14:textId="7CA5CD8A" w:rsidR="00C60BA9" w:rsidRDefault="00C60BA9" w:rsidP="001C2537">
      <w:pPr>
        <w:spacing w:line="360" w:lineRule="auto"/>
        <w:ind w:firstLine="709"/>
        <w:contextualSpacing/>
        <w:jc w:val="both"/>
        <w:rPr>
          <w:rFonts w:ascii="Times New Roman" w:hAnsi="Times New Roman" w:cs="Times New Roman"/>
          <w:sz w:val="24"/>
        </w:rPr>
      </w:pPr>
      <w:r w:rsidRPr="00C60BA9">
        <w:rPr>
          <w:rFonts w:ascii="Times New Roman" w:hAnsi="Times New Roman" w:cs="Times New Roman"/>
          <w:sz w:val="24"/>
        </w:rPr>
        <w:t>Для поддержки разработанной системы синтеза речи необходимо пять хранилищ данных: четыре словаря и БД исходных элементов синтеза.</w:t>
      </w:r>
    </w:p>
    <w:p w14:paraId="7FCB2FA6" w14:textId="244EB8B1" w:rsidR="00EA4536" w:rsidRDefault="00EA4536" w:rsidP="001C2537">
      <w:pPr>
        <w:spacing w:line="360" w:lineRule="auto"/>
        <w:ind w:firstLine="709"/>
        <w:contextualSpacing/>
        <w:jc w:val="both"/>
        <w:rPr>
          <w:rFonts w:ascii="Times New Roman" w:hAnsi="Times New Roman" w:cs="Times New Roman"/>
          <w:sz w:val="24"/>
        </w:rPr>
      </w:pPr>
      <w:r w:rsidRPr="00EA4536">
        <w:rPr>
          <w:rFonts w:ascii="Times New Roman" w:hAnsi="Times New Roman" w:cs="Times New Roman"/>
          <w:sz w:val="24"/>
        </w:rPr>
        <w:t xml:space="preserve">Для хранения словарей используется </w:t>
      </w:r>
      <w:proofErr w:type="spellStart"/>
      <w:r w:rsidRPr="00EA4536">
        <w:rPr>
          <w:rFonts w:ascii="Times New Roman" w:hAnsi="Times New Roman" w:cs="Times New Roman"/>
          <w:sz w:val="24"/>
        </w:rPr>
        <w:t>NoSQL</w:t>
      </w:r>
      <w:proofErr w:type="spellEnd"/>
      <w:r w:rsidRPr="00EA4536">
        <w:rPr>
          <w:rFonts w:ascii="Times New Roman" w:hAnsi="Times New Roman" w:cs="Times New Roman"/>
          <w:sz w:val="24"/>
        </w:rPr>
        <w:t xml:space="preserve"> база данных типа «ключ-значение».</w:t>
      </w:r>
      <w:r>
        <w:rPr>
          <w:rFonts w:ascii="Times New Roman" w:hAnsi="Times New Roman" w:cs="Times New Roman"/>
          <w:sz w:val="24"/>
        </w:rPr>
        <w:t xml:space="preserve"> Всего создано 4 базы данных: БД ударений, слов фонетических исключений, согласных и аббревиатур.</w:t>
      </w:r>
    </w:p>
    <w:p w14:paraId="39AD13B2" w14:textId="2EF07BC3" w:rsidR="00C60BA9" w:rsidRDefault="009A02AD" w:rsidP="001C2537">
      <w:pPr>
        <w:spacing w:line="360" w:lineRule="auto"/>
        <w:ind w:firstLine="709"/>
        <w:contextualSpacing/>
        <w:jc w:val="both"/>
        <w:rPr>
          <w:rFonts w:ascii="Times New Roman" w:hAnsi="Times New Roman" w:cs="Times New Roman"/>
          <w:sz w:val="24"/>
        </w:rPr>
      </w:pPr>
      <w:r w:rsidRPr="009A02AD">
        <w:rPr>
          <w:rFonts w:ascii="Times New Roman" w:hAnsi="Times New Roman" w:cs="Times New Roman"/>
          <w:sz w:val="24"/>
        </w:rPr>
        <w:t xml:space="preserve">Исходные элементы </w:t>
      </w:r>
      <w:r w:rsidR="000F016D">
        <w:rPr>
          <w:rFonts w:ascii="Times New Roman" w:hAnsi="Times New Roman" w:cs="Times New Roman"/>
          <w:sz w:val="24"/>
        </w:rPr>
        <w:t xml:space="preserve">синтеза </w:t>
      </w:r>
      <w:r w:rsidRPr="009A02AD">
        <w:rPr>
          <w:rFonts w:ascii="Times New Roman" w:hAnsi="Times New Roman" w:cs="Times New Roman"/>
          <w:sz w:val="24"/>
        </w:rPr>
        <w:t>хранятся в файловой системе в виде звуковых файлов.</w:t>
      </w:r>
      <w:r w:rsidR="00EC3860">
        <w:rPr>
          <w:rFonts w:ascii="Times New Roman" w:hAnsi="Times New Roman" w:cs="Times New Roman"/>
          <w:sz w:val="24"/>
        </w:rPr>
        <w:t xml:space="preserve"> </w:t>
      </w:r>
      <w:r w:rsidR="006A4B43">
        <w:rPr>
          <w:rFonts w:ascii="Times New Roman" w:hAnsi="Times New Roman" w:cs="Times New Roman"/>
          <w:sz w:val="24"/>
        </w:rPr>
        <w:t>Схема</w:t>
      </w:r>
      <w:r w:rsidR="00EC3860">
        <w:rPr>
          <w:rFonts w:ascii="Times New Roman" w:hAnsi="Times New Roman" w:cs="Times New Roman"/>
          <w:sz w:val="24"/>
        </w:rPr>
        <w:t xml:space="preserve"> файлового хранилища представлена на рисунке</w:t>
      </w:r>
      <w:r w:rsidR="004A69AB">
        <w:rPr>
          <w:rFonts w:ascii="Times New Roman" w:hAnsi="Times New Roman" w:cs="Times New Roman"/>
          <w:sz w:val="24"/>
        </w:rPr>
        <w:t>.</w:t>
      </w:r>
    </w:p>
    <w:p w14:paraId="6E2C83B6" w14:textId="0598C0FC" w:rsidR="003740B1" w:rsidRPr="00ED5E58" w:rsidRDefault="003740B1" w:rsidP="001C2537">
      <w:pPr>
        <w:spacing w:line="360" w:lineRule="auto"/>
        <w:ind w:firstLine="709"/>
        <w:contextualSpacing/>
        <w:jc w:val="both"/>
        <w:rPr>
          <w:rFonts w:ascii="Times New Roman" w:hAnsi="Times New Roman" w:cs="Times New Roman"/>
          <w:sz w:val="24"/>
        </w:rPr>
      </w:pPr>
      <w:r w:rsidRPr="00ED5E58">
        <w:rPr>
          <w:rFonts w:ascii="Times New Roman" w:hAnsi="Times New Roman" w:cs="Times New Roman"/>
          <w:sz w:val="24"/>
        </w:rPr>
        <w:t>//</w:t>
      </w:r>
    </w:p>
    <w:p w14:paraId="503030CE" w14:textId="332BBD69" w:rsidR="003740B1" w:rsidRDefault="00FD15FF" w:rsidP="001C2537">
      <w:pPr>
        <w:spacing w:line="360" w:lineRule="auto"/>
        <w:ind w:firstLine="709"/>
        <w:contextualSpacing/>
        <w:jc w:val="both"/>
        <w:rPr>
          <w:rFonts w:ascii="Times New Roman" w:hAnsi="Times New Roman" w:cs="Times New Roman"/>
          <w:sz w:val="24"/>
        </w:rPr>
      </w:pPr>
      <w:r w:rsidRPr="00FD15FF">
        <w:rPr>
          <w:rFonts w:ascii="Times New Roman" w:hAnsi="Times New Roman" w:cs="Times New Roman"/>
          <w:sz w:val="24"/>
        </w:rPr>
        <w:t>Всего в русском языке насчитывается 42 фонемы</w:t>
      </w:r>
      <w:r w:rsidR="003740B1" w:rsidRPr="003740B1">
        <w:rPr>
          <w:rFonts w:ascii="Times New Roman" w:hAnsi="Times New Roman" w:cs="Times New Roman"/>
          <w:sz w:val="24"/>
        </w:rPr>
        <w:t xml:space="preserve">. В потоке речи </w:t>
      </w:r>
      <w:r w:rsidR="00765917">
        <w:rPr>
          <w:rFonts w:ascii="Times New Roman" w:hAnsi="Times New Roman" w:cs="Times New Roman"/>
          <w:sz w:val="24"/>
        </w:rPr>
        <w:t xml:space="preserve">фонемы преобразуются в </w:t>
      </w:r>
      <w:r w:rsidR="003740B1" w:rsidRPr="003740B1">
        <w:rPr>
          <w:rFonts w:ascii="Times New Roman" w:hAnsi="Times New Roman" w:cs="Times New Roman"/>
          <w:sz w:val="24"/>
        </w:rPr>
        <w:t>аллофон</w:t>
      </w:r>
      <w:r w:rsidR="00137617">
        <w:rPr>
          <w:rFonts w:ascii="Times New Roman" w:hAnsi="Times New Roman" w:cs="Times New Roman"/>
          <w:sz w:val="24"/>
        </w:rPr>
        <w:t xml:space="preserve">ы </w:t>
      </w:r>
      <w:r w:rsidR="003740B1" w:rsidRPr="003740B1">
        <w:rPr>
          <w:rFonts w:ascii="Times New Roman" w:hAnsi="Times New Roman" w:cs="Times New Roman"/>
          <w:sz w:val="24"/>
        </w:rPr>
        <w:t>(оттенков фонем).</w:t>
      </w:r>
      <w:r w:rsidR="004855F7">
        <w:rPr>
          <w:rFonts w:ascii="Times New Roman" w:hAnsi="Times New Roman" w:cs="Times New Roman"/>
          <w:sz w:val="24"/>
        </w:rPr>
        <w:t xml:space="preserve"> Исходные элементы синтеза – это аллофоны.</w:t>
      </w:r>
    </w:p>
    <w:p w14:paraId="1D5A3986" w14:textId="53EEE748" w:rsidR="00CE5797" w:rsidRDefault="005A51A0" w:rsidP="001C2537">
      <w:pPr>
        <w:spacing w:line="360" w:lineRule="auto"/>
        <w:ind w:firstLine="709"/>
        <w:contextualSpacing/>
        <w:jc w:val="both"/>
        <w:rPr>
          <w:rFonts w:ascii="Times New Roman" w:hAnsi="Times New Roman" w:cs="Times New Roman"/>
          <w:sz w:val="24"/>
        </w:rPr>
      </w:pPr>
      <w:r w:rsidRPr="005A51A0">
        <w:rPr>
          <w:rFonts w:ascii="Times New Roman" w:hAnsi="Times New Roman" w:cs="Times New Roman"/>
          <w:sz w:val="24"/>
        </w:rPr>
        <w:t>Обычно выделяют и используют два практически обоснованных варианта набора аллофонов: мини- и макси-наборы.</w:t>
      </w:r>
      <w:r w:rsidR="00AC0286" w:rsidRPr="00AC0286">
        <w:rPr>
          <w:rFonts w:ascii="Times New Roman" w:hAnsi="Times New Roman" w:cs="Times New Roman"/>
          <w:sz w:val="24"/>
        </w:rPr>
        <w:t xml:space="preserve"> В макси-набор</w:t>
      </w:r>
      <w:r w:rsidR="00AC0286">
        <w:rPr>
          <w:rFonts w:ascii="Times New Roman" w:hAnsi="Times New Roman" w:cs="Times New Roman"/>
          <w:sz w:val="24"/>
        </w:rPr>
        <w:t xml:space="preserve">е </w:t>
      </w:r>
      <w:r w:rsidR="00AC0286" w:rsidRPr="00AC0286">
        <w:rPr>
          <w:rFonts w:ascii="Times New Roman" w:hAnsi="Times New Roman" w:cs="Times New Roman"/>
          <w:sz w:val="24"/>
        </w:rPr>
        <w:t xml:space="preserve">выделяют </w:t>
      </w:r>
      <w:r w:rsidR="00AC0286">
        <w:rPr>
          <w:rFonts w:ascii="Times New Roman" w:hAnsi="Times New Roman" w:cs="Times New Roman"/>
          <w:sz w:val="24"/>
        </w:rPr>
        <w:t>4140</w:t>
      </w:r>
      <w:r w:rsidR="00AC0286" w:rsidRPr="00AC0286">
        <w:rPr>
          <w:rFonts w:ascii="Times New Roman" w:hAnsi="Times New Roman" w:cs="Times New Roman"/>
          <w:sz w:val="24"/>
        </w:rPr>
        <w:t xml:space="preserve"> аллофонов</w:t>
      </w:r>
      <w:r w:rsidR="00AC0286">
        <w:rPr>
          <w:rFonts w:ascii="Times New Roman" w:hAnsi="Times New Roman" w:cs="Times New Roman"/>
          <w:sz w:val="24"/>
        </w:rPr>
        <w:t xml:space="preserve">, а в мини-наборе – </w:t>
      </w:r>
      <w:r w:rsidR="00862F65">
        <w:rPr>
          <w:rFonts w:ascii="Times New Roman" w:hAnsi="Times New Roman" w:cs="Times New Roman"/>
          <w:sz w:val="24"/>
        </w:rPr>
        <w:t>420 аллофонов</w:t>
      </w:r>
      <w:r w:rsidR="00A27147">
        <w:rPr>
          <w:rFonts w:ascii="Times New Roman" w:hAnsi="Times New Roman" w:cs="Times New Roman"/>
          <w:sz w:val="24"/>
        </w:rPr>
        <w:t>.</w:t>
      </w:r>
    </w:p>
    <w:p w14:paraId="0F2B9A17" w14:textId="56BA003A" w:rsidR="00C56340" w:rsidRDefault="00C56340" w:rsidP="001C2537">
      <w:pPr>
        <w:spacing w:line="360" w:lineRule="auto"/>
        <w:ind w:firstLine="709"/>
        <w:contextualSpacing/>
        <w:jc w:val="both"/>
        <w:rPr>
          <w:rFonts w:ascii="Times New Roman" w:hAnsi="Times New Roman" w:cs="Times New Roman"/>
          <w:sz w:val="24"/>
        </w:rPr>
      </w:pPr>
      <w:r w:rsidRPr="00C56340">
        <w:rPr>
          <w:rFonts w:ascii="Times New Roman" w:hAnsi="Times New Roman" w:cs="Times New Roman"/>
          <w:sz w:val="24"/>
        </w:rPr>
        <w:t>Очевидно, что использование макси-набора представляет собой объемную и сложную задачу, поэтому в данной работе будет использоваться мини-набор.</w:t>
      </w:r>
      <w:r w:rsidR="00DA1850">
        <w:rPr>
          <w:rFonts w:ascii="Times New Roman" w:hAnsi="Times New Roman" w:cs="Times New Roman"/>
          <w:sz w:val="24"/>
        </w:rPr>
        <w:t xml:space="preserve"> </w:t>
      </w:r>
    </w:p>
    <w:p w14:paraId="38A7A270" w14:textId="00125E6E" w:rsidR="00DA1850" w:rsidRDefault="00DA1850" w:rsidP="001C2537">
      <w:pPr>
        <w:spacing w:line="360" w:lineRule="auto"/>
        <w:ind w:firstLine="709"/>
        <w:contextualSpacing/>
        <w:jc w:val="both"/>
        <w:rPr>
          <w:rFonts w:ascii="Times New Roman" w:hAnsi="Times New Roman" w:cs="Times New Roman"/>
          <w:sz w:val="24"/>
        </w:rPr>
      </w:pPr>
      <w:r>
        <w:rPr>
          <w:rFonts w:ascii="Times New Roman" w:hAnsi="Times New Roman" w:cs="Times New Roman"/>
          <w:sz w:val="24"/>
        </w:rPr>
        <w:t>В</w:t>
      </w:r>
      <w:r w:rsidRPr="00DA1850">
        <w:rPr>
          <w:rFonts w:ascii="Times New Roman" w:hAnsi="Times New Roman" w:cs="Times New Roman"/>
          <w:sz w:val="24"/>
        </w:rPr>
        <w:t xml:space="preserve"> качестве речевой базы б</w:t>
      </w:r>
      <w:r w:rsidR="003B3C2E">
        <w:rPr>
          <w:rFonts w:ascii="Times New Roman" w:hAnsi="Times New Roman" w:cs="Times New Roman"/>
          <w:sz w:val="24"/>
        </w:rPr>
        <w:t xml:space="preserve">ыл </w:t>
      </w:r>
      <w:r w:rsidRPr="00DA1850">
        <w:rPr>
          <w:rFonts w:ascii="Times New Roman" w:hAnsi="Times New Roman" w:cs="Times New Roman"/>
          <w:sz w:val="24"/>
        </w:rPr>
        <w:t>использова</w:t>
      </w:r>
      <w:r w:rsidR="003B3C2E">
        <w:rPr>
          <w:rFonts w:ascii="Times New Roman" w:hAnsi="Times New Roman" w:cs="Times New Roman"/>
          <w:sz w:val="24"/>
        </w:rPr>
        <w:t xml:space="preserve">н открытый </w:t>
      </w:r>
      <w:r w:rsidRPr="00DA1850">
        <w:rPr>
          <w:rFonts w:ascii="Times New Roman" w:hAnsi="Times New Roman" w:cs="Times New Roman"/>
          <w:sz w:val="24"/>
        </w:rPr>
        <w:t xml:space="preserve">корпус </w:t>
      </w:r>
      <w:r w:rsidR="003B3C2E">
        <w:rPr>
          <w:rFonts w:ascii="Times New Roman" w:hAnsi="Times New Roman" w:cs="Times New Roman"/>
          <w:sz w:val="24"/>
        </w:rPr>
        <w:t xml:space="preserve">русского разговорного языка </w:t>
      </w:r>
      <w:r w:rsidRPr="00DA1850">
        <w:rPr>
          <w:rFonts w:ascii="Times New Roman" w:hAnsi="Times New Roman" w:cs="Times New Roman"/>
          <w:sz w:val="24"/>
        </w:rPr>
        <w:t>RUSLAN.</w:t>
      </w:r>
    </w:p>
    <w:p w14:paraId="24B05CEA" w14:textId="053BB5DD" w:rsidR="00A51D6C" w:rsidRDefault="00A51D6C" w:rsidP="001C2537">
      <w:pPr>
        <w:spacing w:line="360" w:lineRule="auto"/>
        <w:ind w:firstLine="709"/>
        <w:contextualSpacing/>
        <w:jc w:val="both"/>
        <w:rPr>
          <w:rFonts w:ascii="Times New Roman" w:hAnsi="Times New Roman" w:cs="Times New Roman"/>
          <w:sz w:val="24"/>
        </w:rPr>
      </w:pPr>
      <w:r>
        <w:rPr>
          <w:rFonts w:ascii="Times New Roman" w:hAnsi="Times New Roman" w:cs="Times New Roman"/>
          <w:sz w:val="24"/>
        </w:rPr>
        <w:t>//</w:t>
      </w:r>
    </w:p>
    <w:p w14:paraId="5EBC9622" w14:textId="1F6D9A3F" w:rsidR="00A51D6C" w:rsidRDefault="00A7037A" w:rsidP="001C2537">
      <w:pPr>
        <w:spacing w:line="360" w:lineRule="auto"/>
        <w:ind w:firstLine="709"/>
        <w:contextualSpacing/>
        <w:jc w:val="both"/>
        <w:rPr>
          <w:rFonts w:ascii="Times New Roman" w:hAnsi="Times New Roman" w:cs="Times New Roman"/>
          <w:sz w:val="24"/>
        </w:rPr>
      </w:pPr>
      <w:r w:rsidRPr="00A7037A">
        <w:rPr>
          <w:rFonts w:ascii="Times New Roman" w:hAnsi="Times New Roman" w:cs="Times New Roman"/>
          <w:sz w:val="24"/>
        </w:rPr>
        <w:t xml:space="preserve">Для тестирования разработанного программного обеспечения были разработаны </w:t>
      </w:r>
      <w:proofErr w:type="spellStart"/>
      <w:r w:rsidRPr="00A7037A">
        <w:rPr>
          <w:rFonts w:ascii="Times New Roman" w:hAnsi="Times New Roman" w:cs="Times New Roman"/>
          <w:sz w:val="24"/>
        </w:rPr>
        <w:t>unit</w:t>
      </w:r>
      <w:proofErr w:type="spellEnd"/>
      <w:r w:rsidRPr="00A7037A">
        <w:rPr>
          <w:rFonts w:ascii="Times New Roman" w:hAnsi="Times New Roman" w:cs="Times New Roman"/>
          <w:sz w:val="24"/>
        </w:rPr>
        <w:t>-тесты</w:t>
      </w:r>
      <w:r w:rsidR="005F04F3">
        <w:rPr>
          <w:rFonts w:ascii="Times New Roman" w:hAnsi="Times New Roman" w:cs="Times New Roman"/>
          <w:sz w:val="24"/>
        </w:rPr>
        <w:t xml:space="preserve"> </w:t>
      </w:r>
      <w:r w:rsidR="005F04F3" w:rsidRPr="005F04F3">
        <w:rPr>
          <w:rFonts w:ascii="Times New Roman" w:hAnsi="Times New Roman" w:cs="Times New Roman"/>
          <w:sz w:val="24"/>
        </w:rPr>
        <w:t xml:space="preserve">для </w:t>
      </w:r>
      <w:r w:rsidR="005F04F3">
        <w:rPr>
          <w:rFonts w:ascii="Times New Roman" w:hAnsi="Times New Roman" w:cs="Times New Roman"/>
          <w:sz w:val="24"/>
        </w:rPr>
        <w:t xml:space="preserve">шести </w:t>
      </w:r>
      <w:r w:rsidR="005F04F3" w:rsidRPr="005F04F3">
        <w:rPr>
          <w:rFonts w:ascii="Times New Roman" w:hAnsi="Times New Roman" w:cs="Times New Roman"/>
          <w:sz w:val="24"/>
        </w:rPr>
        <w:t>классов</w:t>
      </w:r>
      <w:r w:rsidR="005F04F3">
        <w:rPr>
          <w:rFonts w:ascii="Times New Roman" w:hAnsi="Times New Roman" w:cs="Times New Roman"/>
          <w:sz w:val="24"/>
        </w:rPr>
        <w:t xml:space="preserve">: класс преобразования буква-фонема, класс преобразования </w:t>
      </w:r>
      <w:proofErr w:type="spellStart"/>
      <w:r w:rsidR="005F04F3">
        <w:rPr>
          <w:rFonts w:ascii="Times New Roman" w:hAnsi="Times New Roman" w:cs="Times New Roman"/>
          <w:sz w:val="24"/>
        </w:rPr>
        <w:t>фонемаз</w:t>
      </w:r>
      <w:proofErr w:type="spellEnd"/>
      <w:r w:rsidR="005F04F3">
        <w:rPr>
          <w:rFonts w:ascii="Times New Roman" w:hAnsi="Times New Roman" w:cs="Times New Roman"/>
          <w:sz w:val="24"/>
        </w:rPr>
        <w:t>-аллофон, класс деления последовательности аллофонов на открытые слоги, а также три класса для деления последовательности аллофонов на слоговые комплексы трех типов.</w:t>
      </w:r>
    </w:p>
    <w:p w14:paraId="4AC31803" w14:textId="590BF168" w:rsidR="00504D80" w:rsidRDefault="00504D80" w:rsidP="00504D80">
      <w:pPr>
        <w:spacing w:line="360" w:lineRule="auto"/>
        <w:ind w:firstLine="709"/>
        <w:contextualSpacing/>
        <w:jc w:val="both"/>
        <w:rPr>
          <w:rFonts w:ascii="Times New Roman" w:hAnsi="Times New Roman" w:cs="Times New Roman"/>
          <w:sz w:val="24"/>
        </w:rPr>
      </w:pPr>
      <w:r w:rsidRPr="00504D80">
        <w:rPr>
          <w:rFonts w:ascii="Times New Roman" w:hAnsi="Times New Roman" w:cs="Times New Roman"/>
          <w:sz w:val="24"/>
        </w:rPr>
        <w:t>Все тесты были успешно пройдены.</w:t>
      </w:r>
    </w:p>
    <w:p w14:paraId="3A390430" w14:textId="76CF072F" w:rsidR="00381E52" w:rsidRDefault="00381E52" w:rsidP="00504D80">
      <w:pPr>
        <w:spacing w:line="360" w:lineRule="auto"/>
        <w:ind w:firstLine="709"/>
        <w:contextualSpacing/>
        <w:jc w:val="both"/>
        <w:rPr>
          <w:rFonts w:ascii="Times New Roman" w:hAnsi="Times New Roman" w:cs="Times New Roman"/>
          <w:sz w:val="24"/>
        </w:rPr>
      </w:pPr>
      <w:r>
        <w:rPr>
          <w:rFonts w:ascii="Times New Roman" w:hAnsi="Times New Roman" w:cs="Times New Roman"/>
          <w:sz w:val="24"/>
        </w:rPr>
        <w:t>//</w:t>
      </w:r>
    </w:p>
    <w:p w14:paraId="7F537DC5" w14:textId="170D3EFE" w:rsidR="00381E52" w:rsidRDefault="0043403B" w:rsidP="00504D80">
      <w:pPr>
        <w:spacing w:line="360" w:lineRule="auto"/>
        <w:ind w:firstLine="709"/>
        <w:contextualSpacing/>
        <w:jc w:val="both"/>
        <w:rPr>
          <w:rFonts w:ascii="Times New Roman" w:hAnsi="Times New Roman" w:cs="Times New Roman"/>
          <w:sz w:val="24"/>
        </w:rPr>
      </w:pPr>
      <w:r w:rsidRPr="0043403B">
        <w:rPr>
          <w:rFonts w:ascii="Times New Roman" w:hAnsi="Times New Roman" w:cs="Times New Roman"/>
          <w:sz w:val="24"/>
        </w:rPr>
        <w:t xml:space="preserve">Использование базового мини-набора аллофонов качество синтезируемой речи оказалось недостаточно высоким. Это объясняется, в первую очередь, тем, что взаимовлияние соседних аллофонов друг на друга в некоторых случаях оказалось настолько сильным, что при создании БД аллофонов не всегда удавалось провести между ними четкую границу. </w:t>
      </w:r>
      <w:r w:rsidR="00F440F2" w:rsidRPr="00F440F2">
        <w:rPr>
          <w:rFonts w:ascii="Times New Roman" w:hAnsi="Times New Roman" w:cs="Times New Roman"/>
          <w:sz w:val="24"/>
        </w:rPr>
        <w:t>На рисунке приведена осциллограмма и спектрограмма слова «загремела». Границы первых трех звуков прослеживаются достаточно отчетливо, в то время как границы последующие звуков провести очень трудно.</w:t>
      </w:r>
    </w:p>
    <w:p w14:paraId="1B8A7146" w14:textId="0FDA106B" w:rsidR="009A689F" w:rsidRDefault="00AE3752" w:rsidP="00974AE3">
      <w:pPr>
        <w:spacing w:line="360" w:lineRule="auto"/>
        <w:ind w:firstLine="709"/>
        <w:contextualSpacing/>
        <w:jc w:val="both"/>
        <w:rPr>
          <w:rFonts w:ascii="Times New Roman" w:hAnsi="Times New Roman" w:cs="Times New Roman"/>
          <w:sz w:val="24"/>
        </w:rPr>
      </w:pPr>
      <w:r w:rsidRPr="00AE3752">
        <w:rPr>
          <w:rFonts w:ascii="Times New Roman" w:hAnsi="Times New Roman" w:cs="Times New Roman"/>
          <w:sz w:val="24"/>
        </w:rPr>
        <w:lastRenderedPageBreak/>
        <w:t>Для того, чтобы преодолеть этот недостаток, можно в качестве исходных элементов синтеза</w:t>
      </w:r>
      <w:r w:rsidR="00B806F1">
        <w:rPr>
          <w:rFonts w:ascii="Times New Roman" w:hAnsi="Times New Roman" w:cs="Times New Roman"/>
          <w:sz w:val="24"/>
        </w:rPr>
        <w:t xml:space="preserve"> были</w:t>
      </w:r>
      <w:r w:rsidRPr="00AE3752">
        <w:rPr>
          <w:rFonts w:ascii="Times New Roman" w:hAnsi="Times New Roman" w:cs="Times New Roman"/>
          <w:sz w:val="24"/>
        </w:rPr>
        <w:t xml:space="preserve"> использова</w:t>
      </w:r>
      <w:r w:rsidR="00B806F1">
        <w:rPr>
          <w:rFonts w:ascii="Times New Roman" w:hAnsi="Times New Roman" w:cs="Times New Roman"/>
          <w:sz w:val="24"/>
        </w:rPr>
        <w:t>ны</w:t>
      </w:r>
      <w:r w:rsidRPr="00AE3752">
        <w:rPr>
          <w:rFonts w:ascii="Times New Roman" w:hAnsi="Times New Roman" w:cs="Times New Roman"/>
          <w:sz w:val="24"/>
        </w:rPr>
        <w:t xml:space="preserve"> </w:t>
      </w:r>
      <w:proofErr w:type="spellStart"/>
      <w:r w:rsidRPr="00AE3752">
        <w:rPr>
          <w:rFonts w:ascii="Times New Roman" w:hAnsi="Times New Roman" w:cs="Times New Roman"/>
          <w:sz w:val="24"/>
        </w:rPr>
        <w:t>аллослоги</w:t>
      </w:r>
      <w:proofErr w:type="spellEnd"/>
      <w:r w:rsidR="0048686A">
        <w:rPr>
          <w:rFonts w:ascii="Times New Roman" w:hAnsi="Times New Roman" w:cs="Times New Roman"/>
          <w:sz w:val="24"/>
        </w:rPr>
        <w:t xml:space="preserve"> трех типо</w:t>
      </w:r>
      <w:r w:rsidR="009A689F">
        <w:rPr>
          <w:rFonts w:ascii="Times New Roman" w:hAnsi="Times New Roman" w:cs="Times New Roman"/>
          <w:sz w:val="24"/>
        </w:rPr>
        <w:t>в</w:t>
      </w:r>
      <w:r w:rsidR="00334437">
        <w:rPr>
          <w:rFonts w:ascii="Times New Roman" w:hAnsi="Times New Roman" w:cs="Times New Roman"/>
          <w:sz w:val="24"/>
        </w:rPr>
        <w:t xml:space="preserve"> (в зависимости от сложности сегментации)</w:t>
      </w:r>
      <w:r w:rsidR="009A689F">
        <w:rPr>
          <w:rFonts w:ascii="Times New Roman" w:hAnsi="Times New Roman" w:cs="Times New Roman"/>
          <w:sz w:val="24"/>
        </w:rPr>
        <w:t>.</w:t>
      </w:r>
    </w:p>
    <w:p w14:paraId="3943ABE9" w14:textId="442EB577" w:rsidR="009A689F" w:rsidRDefault="009A689F" w:rsidP="00974AE3">
      <w:pPr>
        <w:spacing w:line="360" w:lineRule="auto"/>
        <w:ind w:firstLine="709"/>
        <w:contextualSpacing/>
        <w:jc w:val="both"/>
        <w:rPr>
          <w:rFonts w:ascii="Times New Roman" w:hAnsi="Times New Roman" w:cs="Times New Roman"/>
          <w:sz w:val="24"/>
        </w:rPr>
      </w:pPr>
      <w:r>
        <w:rPr>
          <w:rFonts w:ascii="Times New Roman" w:hAnsi="Times New Roman" w:cs="Times New Roman"/>
          <w:sz w:val="24"/>
        </w:rPr>
        <w:t>//</w:t>
      </w:r>
    </w:p>
    <w:p w14:paraId="1333C919" w14:textId="4787425C" w:rsidR="00F03BBA" w:rsidRPr="00F03BBA" w:rsidRDefault="00F03BBA" w:rsidP="00F03BBA">
      <w:pPr>
        <w:spacing w:line="360" w:lineRule="auto"/>
        <w:ind w:firstLine="709"/>
        <w:contextualSpacing/>
        <w:jc w:val="both"/>
        <w:rPr>
          <w:rFonts w:ascii="Times New Roman" w:hAnsi="Times New Roman" w:cs="Times New Roman"/>
          <w:sz w:val="24"/>
        </w:rPr>
      </w:pPr>
      <w:r w:rsidRPr="00F03BBA">
        <w:rPr>
          <w:rFonts w:ascii="Times New Roman" w:hAnsi="Times New Roman" w:cs="Times New Roman"/>
          <w:sz w:val="24"/>
        </w:rPr>
        <w:t xml:space="preserve">При оценке </w:t>
      </w:r>
      <w:r>
        <w:rPr>
          <w:rFonts w:ascii="Times New Roman" w:hAnsi="Times New Roman" w:cs="Times New Roman"/>
          <w:sz w:val="24"/>
        </w:rPr>
        <w:t xml:space="preserve">качества речи </w:t>
      </w:r>
      <w:r w:rsidR="00D750DB">
        <w:rPr>
          <w:rFonts w:ascii="Times New Roman" w:hAnsi="Times New Roman" w:cs="Times New Roman"/>
          <w:sz w:val="24"/>
        </w:rPr>
        <w:t xml:space="preserve">было использовано два </w:t>
      </w:r>
      <w:r w:rsidRPr="00F03BBA">
        <w:rPr>
          <w:rFonts w:ascii="Times New Roman" w:hAnsi="Times New Roman" w:cs="Times New Roman"/>
          <w:sz w:val="24"/>
        </w:rPr>
        <w:t>критерия:</w:t>
      </w:r>
    </w:p>
    <w:p w14:paraId="44B68725" w14:textId="6B3C529D" w:rsidR="00F03BBA" w:rsidRPr="00F03BBA" w:rsidRDefault="00F03BBA" w:rsidP="00F03BBA">
      <w:pPr>
        <w:spacing w:line="360" w:lineRule="auto"/>
        <w:ind w:firstLine="709"/>
        <w:contextualSpacing/>
        <w:jc w:val="both"/>
        <w:rPr>
          <w:rFonts w:ascii="Times New Roman" w:hAnsi="Times New Roman" w:cs="Times New Roman"/>
          <w:sz w:val="24"/>
        </w:rPr>
      </w:pPr>
      <w:r w:rsidRPr="00F03BBA">
        <w:rPr>
          <w:rFonts w:ascii="Times New Roman" w:hAnsi="Times New Roman" w:cs="Times New Roman"/>
          <w:sz w:val="24"/>
        </w:rPr>
        <w:t>•</w:t>
      </w:r>
      <w:r w:rsidRPr="00F03BBA">
        <w:rPr>
          <w:rFonts w:ascii="Times New Roman" w:hAnsi="Times New Roman" w:cs="Times New Roman"/>
          <w:sz w:val="24"/>
        </w:rPr>
        <w:tab/>
        <w:t>разборчивость</w:t>
      </w:r>
      <w:r w:rsidR="004A747D">
        <w:rPr>
          <w:rFonts w:ascii="Times New Roman" w:hAnsi="Times New Roman" w:cs="Times New Roman"/>
          <w:sz w:val="24"/>
        </w:rPr>
        <w:t xml:space="preserve"> (фразовая, смысловая и словесная)</w:t>
      </w:r>
      <w:r w:rsidRPr="00F03BBA">
        <w:rPr>
          <w:rFonts w:ascii="Times New Roman" w:hAnsi="Times New Roman" w:cs="Times New Roman"/>
          <w:sz w:val="24"/>
        </w:rPr>
        <w:t>;</w:t>
      </w:r>
    </w:p>
    <w:p w14:paraId="66D121E9" w14:textId="2F7CA532" w:rsidR="004A747D" w:rsidRDefault="00F03BBA" w:rsidP="00F03BBA">
      <w:pPr>
        <w:spacing w:line="360" w:lineRule="auto"/>
        <w:ind w:firstLine="709"/>
        <w:contextualSpacing/>
        <w:jc w:val="both"/>
        <w:rPr>
          <w:rFonts w:ascii="Times New Roman" w:hAnsi="Times New Roman" w:cs="Times New Roman"/>
          <w:sz w:val="24"/>
        </w:rPr>
      </w:pPr>
      <w:r w:rsidRPr="00F03BBA">
        <w:rPr>
          <w:rFonts w:ascii="Times New Roman" w:hAnsi="Times New Roman" w:cs="Times New Roman"/>
          <w:sz w:val="24"/>
        </w:rPr>
        <w:t>•</w:t>
      </w:r>
      <w:r w:rsidRPr="00F03BBA">
        <w:rPr>
          <w:rFonts w:ascii="Times New Roman" w:hAnsi="Times New Roman" w:cs="Times New Roman"/>
          <w:sz w:val="24"/>
        </w:rPr>
        <w:tab/>
        <w:t>естественность</w:t>
      </w:r>
      <w:r w:rsidR="00BF2ACE">
        <w:rPr>
          <w:rFonts w:ascii="Times New Roman" w:hAnsi="Times New Roman" w:cs="Times New Roman"/>
          <w:sz w:val="24"/>
        </w:rPr>
        <w:t xml:space="preserve"> (субъективная характеристика)</w:t>
      </w:r>
      <w:r w:rsidR="004A747D">
        <w:rPr>
          <w:rFonts w:ascii="Times New Roman" w:hAnsi="Times New Roman" w:cs="Times New Roman"/>
          <w:sz w:val="24"/>
        </w:rPr>
        <w:t>.</w:t>
      </w:r>
    </w:p>
    <w:p w14:paraId="1A402DF6" w14:textId="0008B2AB" w:rsidR="00A9248C" w:rsidRDefault="00AF075F" w:rsidP="00143E22">
      <w:pPr>
        <w:spacing w:line="360" w:lineRule="auto"/>
        <w:ind w:firstLine="709"/>
        <w:contextualSpacing/>
        <w:jc w:val="both"/>
        <w:rPr>
          <w:rFonts w:ascii="Times New Roman" w:hAnsi="Times New Roman" w:cs="Times New Roman"/>
          <w:sz w:val="24"/>
        </w:rPr>
      </w:pPr>
      <w:r w:rsidRPr="00AF075F">
        <w:rPr>
          <w:rFonts w:ascii="Times New Roman" w:hAnsi="Times New Roman" w:cs="Times New Roman"/>
          <w:sz w:val="24"/>
        </w:rPr>
        <w:t>Для исследования качеств синтезируемой речи был приглашен независимый слушатель, которому предлагалось прослушать контрольные примеры.</w:t>
      </w:r>
    </w:p>
    <w:p w14:paraId="179A7773" w14:textId="43DDC2C6" w:rsidR="00D71269" w:rsidRDefault="00E76B60" w:rsidP="00D71269">
      <w:pPr>
        <w:spacing w:line="360" w:lineRule="auto"/>
        <w:ind w:firstLine="709"/>
        <w:contextualSpacing/>
        <w:jc w:val="both"/>
        <w:rPr>
          <w:rFonts w:ascii="Times New Roman" w:hAnsi="Times New Roman" w:cs="Times New Roman"/>
          <w:sz w:val="24"/>
        </w:rPr>
      </w:pPr>
      <w:r>
        <w:rPr>
          <w:rFonts w:ascii="Times New Roman" w:hAnsi="Times New Roman" w:cs="Times New Roman"/>
          <w:sz w:val="24"/>
        </w:rPr>
        <w:t>Для исследования фразовой и смысловой разборчивости слушателю было предложено прослушать семь контрольных фраз</w:t>
      </w:r>
      <w:r w:rsidR="00BF05EF">
        <w:rPr>
          <w:rFonts w:ascii="Times New Roman" w:hAnsi="Times New Roman" w:cs="Times New Roman"/>
          <w:sz w:val="24"/>
        </w:rPr>
        <w:t>.</w:t>
      </w:r>
      <w:r w:rsidR="007E40EF">
        <w:rPr>
          <w:rFonts w:ascii="Times New Roman" w:hAnsi="Times New Roman" w:cs="Times New Roman"/>
          <w:sz w:val="24"/>
        </w:rPr>
        <w:t xml:space="preserve"> </w:t>
      </w:r>
      <w:r w:rsidR="00D71269" w:rsidRPr="00D71269">
        <w:rPr>
          <w:rFonts w:ascii="Times New Roman" w:hAnsi="Times New Roman" w:cs="Times New Roman"/>
          <w:sz w:val="24"/>
        </w:rPr>
        <w:t xml:space="preserve">При использовании только аллофонов слушатель смог понять </w:t>
      </w:r>
      <w:r w:rsidR="008B2D89">
        <w:rPr>
          <w:rFonts w:ascii="Times New Roman" w:hAnsi="Times New Roman" w:cs="Times New Roman"/>
          <w:sz w:val="24"/>
        </w:rPr>
        <w:t>только четыре</w:t>
      </w:r>
      <w:r w:rsidR="00D71269" w:rsidRPr="00D71269">
        <w:rPr>
          <w:rFonts w:ascii="Times New Roman" w:hAnsi="Times New Roman" w:cs="Times New Roman"/>
          <w:sz w:val="24"/>
        </w:rPr>
        <w:t xml:space="preserve"> контрольны</w:t>
      </w:r>
      <w:r w:rsidR="008B2D89">
        <w:rPr>
          <w:rFonts w:ascii="Times New Roman" w:hAnsi="Times New Roman" w:cs="Times New Roman"/>
          <w:sz w:val="24"/>
        </w:rPr>
        <w:t xml:space="preserve">е </w:t>
      </w:r>
      <w:r w:rsidR="00D71269">
        <w:rPr>
          <w:rFonts w:ascii="Times New Roman" w:hAnsi="Times New Roman" w:cs="Times New Roman"/>
          <w:sz w:val="24"/>
        </w:rPr>
        <w:t>фраз</w:t>
      </w:r>
      <w:r w:rsidR="00D71269" w:rsidRPr="00D71269">
        <w:rPr>
          <w:rFonts w:ascii="Times New Roman" w:hAnsi="Times New Roman" w:cs="Times New Roman"/>
          <w:sz w:val="24"/>
        </w:rPr>
        <w:t xml:space="preserve">. </w:t>
      </w:r>
      <w:r w:rsidR="00506E54">
        <w:rPr>
          <w:rFonts w:ascii="Times New Roman" w:hAnsi="Times New Roman" w:cs="Times New Roman"/>
          <w:sz w:val="24"/>
        </w:rPr>
        <w:t xml:space="preserve">Такую </w:t>
      </w:r>
      <w:r w:rsidR="00D71269" w:rsidRPr="00D71269">
        <w:rPr>
          <w:rFonts w:ascii="Times New Roman" w:hAnsi="Times New Roman" w:cs="Times New Roman"/>
          <w:sz w:val="24"/>
        </w:rPr>
        <w:t>речь тяжел</w:t>
      </w:r>
      <w:r w:rsidR="00506E54">
        <w:rPr>
          <w:rFonts w:ascii="Times New Roman" w:hAnsi="Times New Roman" w:cs="Times New Roman"/>
          <w:sz w:val="24"/>
        </w:rPr>
        <w:t xml:space="preserve">о </w:t>
      </w:r>
      <w:bookmarkStart w:id="0" w:name="_GoBack"/>
      <w:bookmarkEnd w:id="0"/>
      <w:r w:rsidR="00D71269" w:rsidRPr="00D71269">
        <w:rPr>
          <w:rFonts w:ascii="Times New Roman" w:hAnsi="Times New Roman" w:cs="Times New Roman"/>
          <w:sz w:val="24"/>
        </w:rPr>
        <w:t xml:space="preserve">понимать и приходится из контекста догадываться, что было сказано. Естественность речи была оценена как очень низкая, так как имеет место большое количество мест «склейки» исходных элементов синтеза. При использовании слоговых комплексов слушатель также понял все семь контрольных </w:t>
      </w:r>
      <w:r w:rsidR="00D71269">
        <w:rPr>
          <w:rFonts w:ascii="Times New Roman" w:hAnsi="Times New Roman" w:cs="Times New Roman"/>
          <w:sz w:val="24"/>
        </w:rPr>
        <w:t>фраз</w:t>
      </w:r>
      <w:r w:rsidR="00D71269" w:rsidRPr="00D71269">
        <w:rPr>
          <w:rFonts w:ascii="Times New Roman" w:hAnsi="Times New Roman" w:cs="Times New Roman"/>
          <w:sz w:val="24"/>
        </w:rPr>
        <w:t>, однако речь стало намного легче воспринимать и отпала необходимость «достраивать» фразу из контекста.  Естественность речи повысилась, однако назвать ее натуральной (имеющей высокую естественность) все равно нельзя.</w:t>
      </w:r>
    </w:p>
    <w:p w14:paraId="607E86B1" w14:textId="2B6EE74C" w:rsidR="001106E7" w:rsidRDefault="001106E7" w:rsidP="001106E7">
      <w:pPr>
        <w:spacing w:line="360" w:lineRule="auto"/>
        <w:ind w:firstLine="709"/>
        <w:contextualSpacing/>
        <w:jc w:val="both"/>
        <w:rPr>
          <w:rFonts w:ascii="Times New Roman" w:hAnsi="Times New Roman" w:cs="Times New Roman"/>
          <w:sz w:val="24"/>
        </w:rPr>
      </w:pPr>
      <w:r>
        <w:rPr>
          <w:rFonts w:ascii="Times New Roman" w:hAnsi="Times New Roman" w:cs="Times New Roman"/>
          <w:sz w:val="24"/>
        </w:rPr>
        <w:t xml:space="preserve">Для исследования словесной разборчивости слушателю было предложено прослушать семь слов, не часто встречающихся в языке.  </w:t>
      </w:r>
      <w:r w:rsidR="004C3847" w:rsidRPr="004C3847">
        <w:rPr>
          <w:rFonts w:ascii="Times New Roman" w:hAnsi="Times New Roman" w:cs="Times New Roman"/>
          <w:sz w:val="24"/>
        </w:rPr>
        <w:t xml:space="preserve">При использовании в синтезе только аллофонов неподготовленному слушателю удалось опознать лишь два из семи слов, что говорит об очень низкой разборчивости речи. При использовании слоговых комплексов любых типов слушатель смог опознать все слова. Если говорить об естественности, то в первом случае она субъективно оценивается </w:t>
      </w:r>
      <w:proofErr w:type="gramStart"/>
      <w:r w:rsidR="004C3847" w:rsidRPr="004C3847">
        <w:rPr>
          <w:rFonts w:ascii="Times New Roman" w:hAnsi="Times New Roman" w:cs="Times New Roman"/>
          <w:sz w:val="24"/>
        </w:rPr>
        <w:t>скорее</w:t>
      </w:r>
      <w:proofErr w:type="gramEnd"/>
      <w:r w:rsidR="004C3847" w:rsidRPr="004C3847">
        <w:rPr>
          <w:rFonts w:ascii="Times New Roman" w:hAnsi="Times New Roman" w:cs="Times New Roman"/>
          <w:sz w:val="24"/>
        </w:rPr>
        <w:t xml:space="preserve"> как низкая, а во втором – как средняя.</w:t>
      </w:r>
    </w:p>
    <w:p w14:paraId="58AC1CFC" w14:textId="6485D2BF" w:rsidR="001271E4" w:rsidRDefault="001271E4" w:rsidP="001106E7">
      <w:pPr>
        <w:spacing w:line="360" w:lineRule="auto"/>
        <w:ind w:firstLine="709"/>
        <w:contextualSpacing/>
        <w:jc w:val="both"/>
        <w:rPr>
          <w:rFonts w:ascii="Times New Roman" w:hAnsi="Times New Roman" w:cs="Times New Roman"/>
          <w:sz w:val="24"/>
        </w:rPr>
      </w:pPr>
      <w:r w:rsidRPr="001271E4">
        <w:rPr>
          <w:rFonts w:ascii="Times New Roman" w:hAnsi="Times New Roman" w:cs="Times New Roman"/>
          <w:sz w:val="24"/>
        </w:rPr>
        <w:t xml:space="preserve">Что касается объема базы данных исходных элементов, то при аллофонном синтеза с использованием мини-набора акустическая БД должна содержать 327 элементов синтеза. При использовании </w:t>
      </w:r>
      <w:proofErr w:type="spellStart"/>
      <w:r w:rsidRPr="001271E4">
        <w:rPr>
          <w:rFonts w:ascii="Times New Roman" w:hAnsi="Times New Roman" w:cs="Times New Roman"/>
          <w:sz w:val="24"/>
        </w:rPr>
        <w:t>аллослогов</w:t>
      </w:r>
      <w:proofErr w:type="spellEnd"/>
      <w:r w:rsidRPr="001271E4">
        <w:rPr>
          <w:rFonts w:ascii="Times New Roman" w:hAnsi="Times New Roman" w:cs="Times New Roman"/>
          <w:sz w:val="24"/>
        </w:rPr>
        <w:t xml:space="preserve"> третьего типа (легко сегментируемых) необходимо 386 элементов.</w:t>
      </w:r>
      <w:r w:rsidR="005D16DA">
        <w:rPr>
          <w:rFonts w:ascii="Times New Roman" w:hAnsi="Times New Roman" w:cs="Times New Roman"/>
          <w:sz w:val="24"/>
        </w:rPr>
        <w:t xml:space="preserve"> </w:t>
      </w:r>
      <w:r w:rsidR="005D16DA" w:rsidRPr="005D16DA">
        <w:rPr>
          <w:rFonts w:ascii="Times New Roman" w:hAnsi="Times New Roman" w:cs="Times New Roman"/>
          <w:sz w:val="24"/>
        </w:rPr>
        <w:t xml:space="preserve">При этом при подготовке БД </w:t>
      </w:r>
      <w:proofErr w:type="spellStart"/>
      <w:r w:rsidR="005D16DA" w:rsidRPr="005D16DA">
        <w:rPr>
          <w:rFonts w:ascii="Times New Roman" w:hAnsi="Times New Roman" w:cs="Times New Roman"/>
          <w:sz w:val="24"/>
        </w:rPr>
        <w:t>аллослогов</w:t>
      </w:r>
      <w:proofErr w:type="spellEnd"/>
      <w:r w:rsidR="005D16DA" w:rsidRPr="005D16DA">
        <w:rPr>
          <w:rFonts w:ascii="Times New Roman" w:hAnsi="Times New Roman" w:cs="Times New Roman"/>
          <w:sz w:val="24"/>
        </w:rPr>
        <w:t xml:space="preserve"> были созданы только слоги, которые содержатся в контрольных примерах</w:t>
      </w:r>
      <w:r w:rsidR="005D16DA">
        <w:rPr>
          <w:rFonts w:ascii="Times New Roman" w:hAnsi="Times New Roman" w:cs="Times New Roman"/>
          <w:sz w:val="24"/>
        </w:rPr>
        <w:t>.</w:t>
      </w:r>
      <w:r w:rsidR="00C40887">
        <w:rPr>
          <w:rFonts w:ascii="Times New Roman" w:hAnsi="Times New Roman" w:cs="Times New Roman"/>
          <w:sz w:val="24"/>
        </w:rPr>
        <w:t xml:space="preserve"> </w:t>
      </w:r>
      <w:r w:rsidR="00C40887" w:rsidRPr="00C40887">
        <w:rPr>
          <w:rFonts w:ascii="Times New Roman" w:hAnsi="Times New Roman" w:cs="Times New Roman"/>
          <w:sz w:val="24"/>
        </w:rPr>
        <w:t xml:space="preserve">При этом при подготовке БД </w:t>
      </w:r>
      <w:proofErr w:type="spellStart"/>
      <w:r w:rsidR="00C40887" w:rsidRPr="00C40887">
        <w:rPr>
          <w:rFonts w:ascii="Times New Roman" w:hAnsi="Times New Roman" w:cs="Times New Roman"/>
          <w:sz w:val="24"/>
        </w:rPr>
        <w:t>аллослогов</w:t>
      </w:r>
      <w:proofErr w:type="spellEnd"/>
      <w:r w:rsidR="00C40887" w:rsidRPr="00C40887">
        <w:rPr>
          <w:rFonts w:ascii="Times New Roman" w:hAnsi="Times New Roman" w:cs="Times New Roman"/>
          <w:sz w:val="24"/>
        </w:rPr>
        <w:t xml:space="preserve"> были созданы только слоги, которые содержатся в контрольных примерах</w:t>
      </w:r>
      <w:r w:rsidR="00020E15">
        <w:rPr>
          <w:rFonts w:ascii="Times New Roman" w:hAnsi="Times New Roman" w:cs="Times New Roman"/>
          <w:sz w:val="24"/>
        </w:rPr>
        <w:t>.</w:t>
      </w:r>
    </w:p>
    <w:p w14:paraId="6487A062" w14:textId="75B70A1E" w:rsidR="004A747D" w:rsidRDefault="004A747D" w:rsidP="00F03BBA">
      <w:pPr>
        <w:spacing w:line="360" w:lineRule="auto"/>
        <w:ind w:firstLine="709"/>
        <w:contextualSpacing/>
        <w:jc w:val="both"/>
        <w:rPr>
          <w:rFonts w:ascii="Times New Roman" w:hAnsi="Times New Roman" w:cs="Times New Roman"/>
          <w:sz w:val="24"/>
        </w:rPr>
      </w:pPr>
      <w:r w:rsidRPr="001C2537">
        <w:rPr>
          <w:rFonts w:ascii="Times New Roman" w:hAnsi="Times New Roman" w:cs="Times New Roman"/>
          <w:sz w:val="24"/>
        </w:rPr>
        <w:t xml:space="preserve"> </w:t>
      </w:r>
      <w:r w:rsidR="00F836AD">
        <w:rPr>
          <w:rFonts w:ascii="Times New Roman" w:hAnsi="Times New Roman" w:cs="Times New Roman"/>
          <w:sz w:val="24"/>
        </w:rPr>
        <w:t>//</w:t>
      </w:r>
    </w:p>
    <w:p w14:paraId="2E16E9FD" w14:textId="3D06FCB8" w:rsidR="00F836AD" w:rsidRPr="00F836AD" w:rsidRDefault="00F836AD" w:rsidP="006301CB">
      <w:pPr>
        <w:spacing w:line="360" w:lineRule="auto"/>
        <w:ind w:firstLine="709"/>
        <w:contextualSpacing/>
        <w:jc w:val="both"/>
        <w:rPr>
          <w:rFonts w:ascii="Times New Roman" w:hAnsi="Times New Roman" w:cs="Times New Roman"/>
          <w:sz w:val="24"/>
        </w:rPr>
      </w:pPr>
      <w:r w:rsidRPr="00F836AD">
        <w:rPr>
          <w:rFonts w:ascii="Times New Roman" w:hAnsi="Times New Roman" w:cs="Times New Roman"/>
          <w:sz w:val="24"/>
        </w:rPr>
        <w:t xml:space="preserve">В результате выполненной работы были решены </w:t>
      </w:r>
      <w:r w:rsidR="006301CB">
        <w:rPr>
          <w:rFonts w:ascii="Times New Roman" w:hAnsi="Times New Roman" w:cs="Times New Roman"/>
          <w:sz w:val="24"/>
        </w:rPr>
        <w:t xml:space="preserve">все поставленные </w:t>
      </w:r>
      <w:r w:rsidRPr="00F836AD">
        <w:rPr>
          <w:rFonts w:ascii="Times New Roman" w:hAnsi="Times New Roman" w:cs="Times New Roman"/>
          <w:sz w:val="24"/>
        </w:rPr>
        <w:t>задачи</w:t>
      </w:r>
      <w:r w:rsidR="006301CB">
        <w:rPr>
          <w:rFonts w:ascii="Times New Roman" w:hAnsi="Times New Roman" w:cs="Times New Roman"/>
          <w:sz w:val="24"/>
        </w:rPr>
        <w:t>.</w:t>
      </w:r>
      <w:r w:rsidRPr="00F836AD">
        <w:rPr>
          <w:rFonts w:ascii="Times New Roman" w:hAnsi="Times New Roman" w:cs="Times New Roman"/>
          <w:sz w:val="24"/>
        </w:rPr>
        <w:t xml:space="preserve"> </w:t>
      </w:r>
    </w:p>
    <w:p w14:paraId="0A0C0DC6" w14:textId="401B62E8" w:rsidR="00F836AD" w:rsidRPr="001C2537" w:rsidRDefault="00F836AD" w:rsidP="00F836AD">
      <w:pPr>
        <w:spacing w:line="360" w:lineRule="auto"/>
        <w:ind w:firstLine="709"/>
        <w:contextualSpacing/>
        <w:jc w:val="both"/>
        <w:rPr>
          <w:rFonts w:ascii="Times New Roman" w:hAnsi="Times New Roman" w:cs="Times New Roman"/>
          <w:sz w:val="24"/>
        </w:rPr>
      </w:pPr>
      <w:r w:rsidRPr="00F836AD">
        <w:rPr>
          <w:rFonts w:ascii="Times New Roman" w:hAnsi="Times New Roman" w:cs="Times New Roman"/>
          <w:sz w:val="24"/>
        </w:rPr>
        <w:t>Была достигнута поставленная цель: разработан инструмент, позволяющий синтезировать речь по заранее неизвестному тексту на русском языке. Разработанное программное обеспечение было протестировано и прошло все тесты.</w:t>
      </w:r>
    </w:p>
    <w:p w14:paraId="6AAC2655" w14:textId="235B3DB4" w:rsidR="00873451" w:rsidRDefault="00F836AD" w:rsidP="00666021">
      <w:pPr>
        <w:spacing w:line="360" w:lineRule="auto"/>
        <w:ind w:firstLine="709"/>
        <w:contextualSpacing/>
        <w:jc w:val="both"/>
        <w:rPr>
          <w:rFonts w:ascii="Times New Roman" w:hAnsi="Times New Roman" w:cs="Times New Roman"/>
          <w:sz w:val="24"/>
        </w:rPr>
      </w:pPr>
      <w:r>
        <w:rPr>
          <w:rFonts w:ascii="Times New Roman" w:hAnsi="Times New Roman" w:cs="Times New Roman"/>
          <w:sz w:val="24"/>
        </w:rPr>
        <w:lastRenderedPageBreak/>
        <w:t>//</w:t>
      </w:r>
    </w:p>
    <w:p w14:paraId="67920567" w14:textId="77777777" w:rsidR="00F836AD" w:rsidRPr="00F836AD" w:rsidRDefault="00F836AD" w:rsidP="00F836AD">
      <w:pPr>
        <w:spacing w:line="360" w:lineRule="auto"/>
        <w:ind w:firstLine="709"/>
        <w:contextualSpacing/>
        <w:jc w:val="both"/>
        <w:rPr>
          <w:rFonts w:ascii="Times New Roman" w:hAnsi="Times New Roman" w:cs="Times New Roman"/>
          <w:sz w:val="24"/>
        </w:rPr>
      </w:pPr>
      <w:r w:rsidRPr="00F836AD">
        <w:rPr>
          <w:rFonts w:ascii="Times New Roman" w:hAnsi="Times New Roman" w:cs="Times New Roman"/>
          <w:sz w:val="24"/>
        </w:rPr>
        <w:t xml:space="preserve">В качестве дальнейшего развития проекта можно предложить следующее: </w:t>
      </w:r>
    </w:p>
    <w:p w14:paraId="67E63E85" w14:textId="77777777" w:rsidR="00F836AD" w:rsidRPr="00F836AD" w:rsidRDefault="00F836AD" w:rsidP="00F836AD">
      <w:pPr>
        <w:spacing w:line="360" w:lineRule="auto"/>
        <w:ind w:firstLine="709"/>
        <w:contextualSpacing/>
        <w:jc w:val="both"/>
        <w:rPr>
          <w:rFonts w:ascii="Times New Roman" w:hAnsi="Times New Roman" w:cs="Times New Roman"/>
          <w:sz w:val="24"/>
        </w:rPr>
      </w:pPr>
      <w:r w:rsidRPr="00F836AD">
        <w:rPr>
          <w:rFonts w:ascii="Times New Roman" w:hAnsi="Times New Roman" w:cs="Times New Roman"/>
          <w:sz w:val="24"/>
        </w:rPr>
        <w:t>•</w:t>
      </w:r>
      <w:r w:rsidRPr="00F836AD">
        <w:rPr>
          <w:rFonts w:ascii="Times New Roman" w:hAnsi="Times New Roman" w:cs="Times New Roman"/>
          <w:sz w:val="24"/>
        </w:rPr>
        <w:tab/>
        <w:t>убрать ограничения на входной текст, а именно, добавить возможность озвучивать иностранные слова, специальные символы, многоразрядные и дробные числа, телефонные номера, сокращения, даты из римских цифр, обозначения времени и даты, интернет-адреса, математические выражения;</w:t>
      </w:r>
    </w:p>
    <w:p w14:paraId="06F9690F" w14:textId="77777777" w:rsidR="00F836AD" w:rsidRPr="00F836AD" w:rsidRDefault="00F836AD" w:rsidP="00F836AD">
      <w:pPr>
        <w:spacing w:line="360" w:lineRule="auto"/>
        <w:ind w:firstLine="709"/>
        <w:contextualSpacing/>
        <w:jc w:val="both"/>
        <w:rPr>
          <w:rFonts w:ascii="Times New Roman" w:hAnsi="Times New Roman" w:cs="Times New Roman"/>
          <w:sz w:val="24"/>
        </w:rPr>
      </w:pPr>
      <w:r w:rsidRPr="00F836AD">
        <w:rPr>
          <w:rFonts w:ascii="Times New Roman" w:hAnsi="Times New Roman" w:cs="Times New Roman"/>
          <w:sz w:val="24"/>
        </w:rPr>
        <w:t>•</w:t>
      </w:r>
      <w:r w:rsidRPr="00F836AD">
        <w:rPr>
          <w:rFonts w:ascii="Times New Roman" w:hAnsi="Times New Roman" w:cs="Times New Roman"/>
          <w:sz w:val="24"/>
        </w:rPr>
        <w:tab/>
        <w:t>добавить поддержку пользовательской разметки (ударения и просодическая разметка);</w:t>
      </w:r>
    </w:p>
    <w:p w14:paraId="294017C7" w14:textId="2A2AFAD9" w:rsidR="00F836AD" w:rsidRPr="00F836AD" w:rsidRDefault="00F836AD" w:rsidP="00F836AD">
      <w:pPr>
        <w:spacing w:line="360" w:lineRule="auto"/>
        <w:ind w:firstLine="709"/>
        <w:contextualSpacing/>
        <w:jc w:val="both"/>
        <w:rPr>
          <w:rFonts w:ascii="Times New Roman" w:hAnsi="Times New Roman" w:cs="Times New Roman"/>
          <w:sz w:val="24"/>
        </w:rPr>
      </w:pPr>
      <w:r w:rsidRPr="00F836AD">
        <w:rPr>
          <w:rFonts w:ascii="Times New Roman" w:hAnsi="Times New Roman" w:cs="Times New Roman"/>
          <w:sz w:val="24"/>
        </w:rPr>
        <w:t>•</w:t>
      </w:r>
      <w:r w:rsidRPr="00F836AD">
        <w:rPr>
          <w:rFonts w:ascii="Times New Roman" w:hAnsi="Times New Roman" w:cs="Times New Roman"/>
          <w:sz w:val="24"/>
        </w:rPr>
        <w:tab/>
        <w:t>разработать или интегрировать синтаксический</w:t>
      </w:r>
      <w:r w:rsidR="0072327F">
        <w:rPr>
          <w:rFonts w:ascii="Times New Roman" w:hAnsi="Times New Roman" w:cs="Times New Roman"/>
          <w:sz w:val="24"/>
        </w:rPr>
        <w:t xml:space="preserve"> и семантический</w:t>
      </w:r>
      <w:r w:rsidRPr="00F836AD">
        <w:rPr>
          <w:rFonts w:ascii="Times New Roman" w:hAnsi="Times New Roman" w:cs="Times New Roman"/>
          <w:sz w:val="24"/>
        </w:rPr>
        <w:t xml:space="preserve"> анализатор для более качественного деления текста на синтагмы и для возможности озвучивать ограничения, приведенные в первом пункте;</w:t>
      </w:r>
    </w:p>
    <w:p w14:paraId="1ADCF108" w14:textId="77777777" w:rsidR="00F836AD" w:rsidRPr="00F836AD" w:rsidRDefault="00F836AD" w:rsidP="00F836AD">
      <w:pPr>
        <w:spacing w:line="360" w:lineRule="auto"/>
        <w:ind w:firstLine="709"/>
        <w:contextualSpacing/>
        <w:jc w:val="both"/>
        <w:rPr>
          <w:rFonts w:ascii="Times New Roman" w:hAnsi="Times New Roman" w:cs="Times New Roman"/>
          <w:sz w:val="24"/>
        </w:rPr>
      </w:pPr>
      <w:r w:rsidRPr="00F836AD">
        <w:rPr>
          <w:rFonts w:ascii="Times New Roman" w:hAnsi="Times New Roman" w:cs="Times New Roman"/>
          <w:sz w:val="24"/>
        </w:rPr>
        <w:t>•</w:t>
      </w:r>
      <w:r w:rsidRPr="00F836AD">
        <w:rPr>
          <w:rFonts w:ascii="Times New Roman" w:hAnsi="Times New Roman" w:cs="Times New Roman"/>
          <w:sz w:val="24"/>
        </w:rPr>
        <w:tab/>
        <w:t>добавить интонационное оформление текста.</w:t>
      </w:r>
    </w:p>
    <w:p w14:paraId="4737DCC0" w14:textId="13B5C458" w:rsidR="008C1A7D" w:rsidRDefault="008C1A7D" w:rsidP="00F836AD">
      <w:pPr>
        <w:spacing w:line="360" w:lineRule="auto"/>
        <w:ind w:firstLine="709"/>
        <w:contextualSpacing/>
        <w:jc w:val="both"/>
        <w:rPr>
          <w:rFonts w:ascii="Times New Roman" w:hAnsi="Times New Roman" w:cs="Times New Roman"/>
          <w:sz w:val="24"/>
        </w:rPr>
      </w:pPr>
      <w:r>
        <w:rPr>
          <w:rFonts w:ascii="Times New Roman" w:hAnsi="Times New Roman" w:cs="Times New Roman"/>
          <w:sz w:val="24"/>
        </w:rPr>
        <w:t>//</w:t>
      </w:r>
    </w:p>
    <w:p w14:paraId="3F3A0FA7" w14:textId="38F573A1" w:rsidR="008C1A7D" w:rsidRDefault="008C1A7D" w:rsidP="00F836AD">
      <w:pPr>
        <w:spacing w:line="360" w:lineRule="auto"/>
        <w:ind w:firstLine="709"/>
        <w:contextualSpacing/>
        <w:jc w:val="both"/>
        <w:rPr>
          <w:rFonts w:ascii="Times New Roman" w:hAnsi="Times New Roman" w:cs="Times New Roman"/>
          <w:sz w:val="24"/>
        </w:rPr>
      </w:pPr>
      <w:r>
        <w:rPr>
          <w:rFonts w:ascii="Times New Roman" w:hAnsi="Times New Roman" w:cs="Times New Roman"/>
          <w:sz w:val="24"/>
        </w:rPr>
        <w:t>Спасибо за внимание!</w:t>
      </w:r>
      <w:r w:rsidR="002F164D">
        <w:rPr>
          <w:rFonts w:ascii="Times New Roman" w:hAnsi="Times New Roman" w:cs="Times New Roman"/>
          <w:sz w:val="24"/>
        </w:rPr>
        <w:t xml:space="preserve"> Готова ответить на ваши вопросы.</w:t>
      </w:r>
    </w:p>
    <w:p w14:paraId="3A96EDE8" w14:textId="77777777" w:rsidR="00666021" w:rsidRPr="00E40708" w:rsidRDefault="00666021" w:rsidP="00E40708">
      <w:pPr>
        <w:spacing w:line="360" w:lineRule="auto"/>
        <w:ind w:firstLine="709"/>
        <w:contextualSpacing/>
        <w:jc w:val="both"/>
        <w:rPr>
          <w:rFonts w:ascii="Times New Roman" w:hAnsi="Times New Roman" w:cs="Times New Roman"/>
          <w:sz w:val="24"/>
        </w:rPr>
      </w:pPr>
    </w:p>
    <w:p w14:paraId="49C7BEEE" w14:textId="77777777" w:rsidR="00E40708" w:rsidRDefault="00E40708" w:rsidP="00E40708">
      <w:pPr>
        <w:pStyle w:val="a3"/>
        <w:spacing w:line="360" w:lineRule="auto"/>
        <w:ind w:left="1429"/>
        <w:jc w:val="both"/>
      </w:pPr>
    </w:p>
    <w:p w14:paraId="3B5A6182" w14:textId="77777777" w:rsidR="00ED2224" w:rsidRPr="00ED2224" w:rsidRDefault="00ED2224" w:rsidP="00ED2224">
      <w:pPr>
        <w:spacing w:line="360" w:lineRule="auto"/>
        <w:ind w:firstLine="709"/>
        <w:contextualSpacing/>
        <w:jc w:val="both"/>
        <w:rPr>
          <w:rFonts w:ascii="Times New Roman" w:hAnsi="Times New Roman" w:cs="Times New Roman"/>
          <w:sz w:val="24"/>
        </w:rPr>
      </w:pPr>
    </w:p>
    <w:sectPr w:rsidR="00ED2224" w:rsidRPr="00ED222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1E6804"/>
    <w:multiLevelType w:val="multilevel"/>
    <w:tmpl w:val="72325E6C"/>
    <w:lvl w:ilvl="0">
      <w:start w:val="1"/>
      <w:numFmt w:val="bullet"/>
      <w:lvlText w:val=""/>
      <w:lvlJc w:val="left"/>
      <w:pPr>
        <w:tabs>
          <w:tab w:val="num" w:pos="0"/>
        </w:tabs>
        <w:ind w:left="1429" w:hanging="360"/>
      </w:pPr>
      <w:rPr>
        <w:rFonts w:ascii="Symbol" w:hAnsi="Symbol" w:cs="Symbol" w:hint="default"/>
      </w:rPr>
    </w:lvl>
    <w:lvl w:ilvl="1">
      <w:start w:val="1"/>
      <w:numFmt w:val="bullet"/>
      <w:lvlText w:val="o"/>
      <w:lvlJc w:val="left"/>
      <w:pPr>
        <w:tabs>
          <w:tab w:val="num" w:pos="0"/>
        </w:tabs>
        <w:ind w:left="2149" w:hanging="360"/>
      </w:pPr>
      <w:rPr>
        <w:rFonts w:ascii="Courier New" w:hAnsi="Courier New" w:cs="Courier New" w:hint="default"/>
      </w:rPr>
    </w:lvl>
    <w:lvl w:ilvl="2">
      <w:start w:val="1"/>
      <w:numFmt w:val="bullet"/>
      <w:lvlText w:val=""/>
      <w:lvlJc w:val="left"/>
      <w:pPr>
        <w:tabs>
          <w:tab w:val="num" w:pos="0"/>
        </w:tabs>
        <w:ind w:left="2869" w:hanging="360"/>
      </w:pPr>
      <w:rPr>
        <w:rFonts w:ascii="Wingdings" w:hAnsi="Wingdings" w:cs="Wingdings" w:hint="default"/>
      </w:rPr>
    </w:lvl>
    <w:lvl w:ilvl="3">
      <w:start w:val="1"/>
      <w:numFmt w:val="bullet"/>
      <w:lvlText w:val=""/>
      <w:lvlJc w:val="left"/>
      <w:pPr>
        <w:tabs>
          <w:tab w:val="num" w:pos="0"/>
        </w:tabs>
        <w:ind w:left="3589" w:hanging="360"/>
      </w:pPr>
      <w:rPr>
        <w:rFonts w:ascii="Symbol" w:hAnsi="Symbol" w:cs="Symbol" w:hint="default"/>
      </w:rPr>
    </w:lvl>
    <w:lvl w:ilvl="4">
      <w:start w:val="1"/>
      <w:numFmt w:val="bullet"/>
      <w:lvlText w:val="o"/>
      <w:lvlJc w:val="left"/>
      <w:pPr>
        <w:tabs>
          <w:tab w:val="num" w:pos="0"/>
        </w:tabs>
        <w:ind w:left="4309" w:hanging="360"/>
      </w:pPr>
      <w:rPr>
        <w:rFonts w:ascii="Courier New" w:hAnsi="Courier New" w:cs="Courier New" w:hint="default"/>
      </w:rPr>
    </w:lvl>
    <w:lvl w:ilvl="5">
      <w:start w:val="1"/>
      <w:numFmt w:val="bullet"/>
      <w:lvlText w:val=""/>
      <w:lvlJc w:val="left"/>
      <w:pPr>
        <w:tabs>
          <w:tab w:val="num" w:pos="0"/>
        </w:tabs>
        <w:ind w:left="5029" w:hanging="360"/>
      </w:pPr>
      <w:rPr>
        <w:rFonts w:ascii="Wingdings" w:hAnsi="Wingdings" w:cs="Wingdings" w:hint="default"/>
      </w:rPr>
    </w:lvl>
    <w:lvl w:ilvl="6">
      <w:start w:val="1"/>
      <w:numFmt w:val="bullet"/>
      <w:lvlText w:val=""/>
      <w:lvlJc w:val="left"/>
      <w:pPr>
        <w:tabs>
          <w:tab w:val="num" w:pos="0"/>
        </w:tabs>
        <w:ind w:left="5749" w:hanging="360"/>
      </w:pPr>
      <w:rPr>
        <w:rFonts w:ascii="Symbol" w:hAnsi="Symbol" w:cs="Symbol" w:hint="default"/>
      </w:rPr>
    </w:lvl>
    <w:lvl w:ilvl="7">
      <w:start w:val="1"/>
      <w:numFmt w:val="bullet"/>
      <w:lvlText w:val="o"/>
      <w:lvlJc w:val="left"/>
      <w:pPr>
        <w:tabs>
          <w:tab w:val="num" w:pos="0"/>
        </w:tabs>
        <w:ind w:left="6469" w:hanging="360"/>
      </w:pPr>
      <w:rPr>
        <w:rFonts w:ascii="Courier New" w:hAnsi="Courier New" w:cs="Courier New" w:hint="default"/>
      </w:rPr>
    </w:lvl>
    <w:lvl w:ilvl="8">
      <w:start w:val="1"/>
      <w:numFmt w:val="bullet"/>
      <w:lvlText w:val=""/>
      <w:lvlJc w:val="left"/>
      <w:pPr>
        <w:tabs>
          <w:tab w:val="num" w:pos="0"/>
        </w:tabs>
        <w:ind w:left="7189" w:hanging="360"/>
      </w:pPr>
      <w:rPr>
        <w:rFonts w:ascii="Wingdings" w:hAnsi="Wingdings" w:cs="Wingdings" w:hint="default"/>
      </w:rPr>
    </w:lvl>
  </w:abstractNum>
  <w:abstractNum w:abstractNumId="1" w15:restartNumberingAfterBreak="0">
    <w:nsid w:val="129A49DB"/>
    <w:multiLevelType w:val="multilevel"/>
    <w:tmpl w:val="4FB69124"/>
    <w:lvl w:ilvl="0">
      <w:start w:val="1"/>
      <w:numFmt w:val="bullet"/>
      <w:lvlText w:val=""/>
      <w:lvlJc w:val="left"/>
      <w:pPr>
        <w:tabs>
          <w:tab w:val="num" w:pos="0"/>
        </w:tabs>
        <w:ind w:left="1429" w:hanging="360"/>
      </w:pPr>
      <w:rPr>
        <w:rFonts w:ascii="Symbol" w:hAnsi="Symbol" w:cs="Symbol" w:hint="default"/>
      </w:rPr>
    </w:lvl>
    <w:lvl w:ilvl="1">
      <w:start w:val="1"/>
      <w:numFmt w:val="bullet"/>
      <w:lvlText w:val="o"/>
      <w:lvlJc w:val="left"/>
      <w:pPr>
        <w:tabs>
          <w:tab w:val="num" w:pos="0"/>
        </w:tabs>
        <w:ind w:left="2149" w:hanging="360"/>
      </w:pPr>
      <w:rPr>
        <w:rFonts w:ascii="Courier New" w:hAnsi="Courier New" w:cs="Courier New" w:hint="default"/>
      </w:rPr>
    </w:lvl>
    <w:lvl w:ilvl="2">
      <w:start w:val="1"/>
      <w:numFmt w:val="bullet"/>
      <w:lvlText w:val=""/>
      <w:lvlJc w:val="left"/>
      <w:pPr>
        <w:tabs>
          <w:tab w:val="num" w:pos="0"/>
        </w:tabs>
        <w:ind w:left="2869" w:hanging="360"/>
      </w:pPr>
      <w:rPr>
        <w:rFonts w:ascii="Wingdings" w:hAnsi="Wingdings" w:cs="Wingdings" w:hint="default"/>
      </w:rPr>
    </w:lvl>
    <w:lvl w:ilvl="3">
      <w:start w:val="1"/>
      <w:numFmt w:val="bullet"/>
      <w:lvlText w:val=""/>
      <w:lvlJc w:val="left"/>
      <w:pPr>
        <w:tabs>
          <w:tab w:val="num" w:pos="0"/>
        </w:tabs>
        <w:ind w:left="3589" w:hanging="360"/>
      </w:pPr>
      <w:rPr>
        <w:rFonts w:ascii="Symbol" w:hAnsi="Symbol" w:cs="Symbol" w:hint="default"/>
      </w:rPr>
    </w:lvl>
    <w:lvl w:ilvl="4">
      <w:start w:val="1"/>
      <w:numFmt w:val="bullet"/>
      <w:lvlText w:val="o"/>
      <w:lvlJc w:val="left"/>
      <w:pPr>
        <w:tabs>
          <w:tab w:val="num" w:pos="0"/>
        </w:tabs>
        <w:ind w:left="4309" w:hanging="360"/>
      </w:pPr>
      <w:rPr>
        <w:rFonts w:ascii="Courier New" w:hAnsi="Courier New" w:cs="Courier New" w:hint="default"/>
      </w:rPr>
    </w:lvl>
    <w:lvl w:ilvl="5">
      <w:start w:val="1"/>
      <w:numFmt w:val="bullet"/>
      <w:lvlText w:val=""/>
      <w:lvlJc w:val="left"/>
      <w:pPr>
        <w:tabs>
          <w:tab w:val="num" w:pos="0"/>
        </w:tabs>
        <w:ind w:left="5029" w:hanging="360"/>
      </w:pPr>
      <w:rPr>
        <w:rFonts w:ascii="Wingdings" w:hAnsi="Wingdings" w:cs="Wingdings" w:hint="default"/>
      </w:rPr>
    </w:lvl>
    <w:lvl w:ilvl="6">
      <w:start w:val="1"/>
      <w:numFmt w:val="bullet"/>
      <w:lvlText w:val=""/>
      <w:lvlJc w:val="left"/>
      <w:pPr>
        <w:tabs>
          <w:tab w:val="num" w:pos="0"/>
        </w:tabs>
        <w:ind w:left="5749" w:hanging="360"/>
      </w:pPr>
      <w:rPr>
        <w:rFonts w:ascii="Symbol" w:hAnsi="Symbol" w:cs="Symbol" w:hint="default"/>
      </w:rPr>
    </w:lvl>
    <w:lvl w:ilvl="7">
      <w:start w:val="1"/>
      <w:numFmt w:val="bullet"/>
      <w:lvlText w:val="o"/>
      <w:lvlJc w:val="left"/>
      <w:pPr>
        <w:tabs>
          <w:tab w:val="num" w:pos="0"/>
        </w:tabs>
        <w:ind w:left="6469" w:hanging="360"/>
      </w:pPr>
      <w:rPr>
        <w:rFonts w:ascii="Courier New" w:hAnsi="Courier New" w:cs="Courier New" w:hint="default"/>
      </w:rPr>
    </w:lvl>
    <w:lvl w:ilvl="8">
      <w:start w:val="1"/>
      <w:numFmt w:val="bullet"/>
      <w:lvlText w:val=""/>
      <w:lvlJc w:val="left"/>
      <w:pPr>
        <w:tabs>
          <w:tab w:val="num" w:pos="0"/>
        </w:tabs>
        <w:ind w:left="7189" w:hanging="360"/>
      </w:pPr>
      <w:rPr>
        <w:rFonts w:ascii="Wingdings" w:hAnsi="Wingdings" w:cs="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3B44"/>
    <w:rsid w:val="00020E15"/>
    <w:rsid w:val="000A7483"/>
    <w:rsid w:val="000F016D"/>
    <w:rsid w:val="001106E7"/>
    <w:rsid w:val="00117D39"/>
    <w:rsid w:val="001271E4"/>
    <w:rsid w:val="00137617"/>
    <w:rsid w:val="00143E22"/>
    <w:rsid w:val="00150376"/>
    <w:rsid w:val="0016689F"/>
    <w:rsid w:val="001755A5"/>
    <w:rsid w:val="001C2537"/>
    <w:rsid w:val="001D0CE2"/>
    <w:rsid w:val="001F5437"/>
    <w:rsid w:val="002449D0"/>
    <w:rsid w:val="00247D11"/>
    <w:rsid w:val="002634F9"/>
    <w:rsid w:val="0027403D"/>
    <w:rsid w:val="002F164D"/>
    <w:rsid w:val="00334437"/>
    <w:rsid w:val="00351F14"/>
    <w:rsid w:val="003740B1"/>
    <w:rsid w:val="00380B98"/>
    <w:rsid w:val="00381E52"/>
    <w:rsid w:val="003B3C2E"/>
    <w:rsid w:val="003C09D4"/>
    <w:rsid w:val="003C27E5"/>
    <w:rsid w:val="0043403B"/>
    <w:rsid w:val="00471149"/>
    <w:rsid w:val="00472524"/>
    <w:rsid w:val="004855F7"/>
    <w:rsid w:val="0048686A"/>
    <w:rsid w:val="00495808"/>
    <w:rsid w:val="004A69AB"/>
    <w:rsid w:val="004A747D"/>
    <w:rsid w:val="004C3847"/>
    <w:rsid w:val="004D211C"/>
    <w:rsid w:val="00504D80"/>
    <w:rsid w:val="00506E54"/>
    <w:rsid w:val="00511B6C"/>
    <w:rsid w:val="005A51A0"/>
    <w:rsid w:val="005B01EC"/>
    <w:rsid w:val="005C00B1"/>
    <w:rsid w:val="005D16DA"/>
    <w:rsid w:val="005E20C5"/>
    <w:rsid w:val="005F04F3"/>
    <w:rsid w:val="006301CB"/>
    <w:rsid w:val="006572D4"/>
    <w:rsid w:val="00666021"/>
    <w:rsid w:val="006741ED"/>
    <w:rsid w:val="00692CF2"/>
    <w:rsid w:val="006A4B43"/>
    <w:rsid w:val="006D4970"/>
    <w:rsid w:val="006E2B33"/>
    <w:rsid w:val="00700368"/>
    <w:rsid w:val="0072327F"/>
    <w:rsid w:val="00727630"/>
    <w:rsid w:val="00731A36"/>
    <w:rsid w:val="0073720D"/>
    <w:rsid w:val="007373BB"/>
    <w:rsid w:val="00765917"/>
    <w:rsid w:val="007734FC"/>
    <w:rsid w:val="00774337"/>
    <w:rsid w:val="007810D5"/>
    <w:rsid w:val="00781A96"/>
    <w:rsid w:val="00783E29"/>
    <w:rsid w:val="0079684A"/>
    <w:rsid w:val="007B02E7"/>
    <w:rsid w:val="007E0496"/>
    <w:rsid w:val="007E40EF"/>
    <w:rsid w:val="00811F58"/>
    <w:rsid w:val="00822D0C"/>
    <w:rsid w:val="008255E7"/>
    <w:rsid w:val="00833B4C"/>
    <w:rsid w:val="00862F65"/>
    <w:rsid w:val="00873451"/>
    <w:rsid w:val="0089381D"/>
    <w:rsid w:val="00896C25"/>
    <w:rsid w:val="008A7F9E"/>
    <w:rsid w:val="008B2D89"/>
    <w:rsid w:val="008C1A7D"/>
    <w:rsid w:val="008E45A4"/>
    <w:rsid w:val="009143D8"/>
    <w:rsid w:val="00945221"/>
    <w:rsid w:val="00960F30"/>
    <w:rsid w:val="00974AE3"/>
    <w:rsid w:val="009A02AD"/>
    <w:rsid w:val="009A689F"/>
    <w:rsid w:val="009C1B49"/>
    <w:rsid w:val="009D620A"/>
    <w:rsid w:val="00A2666F"/>
    <w:rsid w:val="00A27147"/>
    <w:rsid w:val="00A51D6C"/>
    <w:rsid w:val="00A557E9"/>
    <w:rsid w:val="00A56527"/>
    <w:rsid w:val="00A7037A"/>
    <w:rsid w:val="00A91932"/>
    <w:rsid w:val="00A9248C"/>
    <w:rsid w:val="00A97B47"/>
    <w:rsid w:val="00AC0286"/>
    <w:rsid w:val="00AD4044"/>
    <w:rsid w:val="00AE3752"/>
    <w:rsid w:val="00AF075F"/>
    <w:rsid w:val="00B12060"/>
    <w:rsid w:val="00B241A7"/>
    <w:rsid w:val="00B4610A"/>
    <w:rsid w:val="00B537FA"/>
    <w:rsid w:val="00B53B44"/>
    <w:rsid w:val="00B806F1"/>
    <w:rsid w:val="00B86795"/>
    <w:rsid w:val="00BD061A"/>
    <w:rsid w:val="00BF05EF"/>
    <w:rsid w:val="00BF2ACE"/>
    <w:rsid w:val="00C40887"/>
    <w:rsid w:val="00C56340"/>
    <w:rsid w:val="00C60BA9"/>
    <w:rsid w:val="00C82B61"/>
    <w:rsid w:val="00CC2EC4"/>
    <w:rsid w:val="00CD7C2B"/>
    <w:rsid w:val="00CE5797"/>
    <w:rsid w:val="00CE645E"/>
    <w:rsid w:val="00CF0CFA"/>
    <w:rsid w:val="00CF462B"/>
    <w:rsid w:val="00D03458"/>
    <w:rsid w:val="00D449F5"/>
    <w:rsid w:val="00D45EA9"/>
    <w:rsid w:val="00D56C3B"/>
    <w:rsid w:val="00D71269"/>
    <w:rsid w:val="00D750DB"/>
    <w:rsid w:val="00DA1850"/>
    <w:rsid w:val="00DE58C2"/>
    <w:rsid w:val="00E23E22"/>
    <w:rsid w:val="00E40708"/>
    <w:rsid w:val="00E54E8E"/>
    <w:rsid w:val="00E65A84"/>
    <w:rsid w:val="00E703DF"/>
    <w:rsid w:val="00E76B60"/>
    <w:rsid w:val="00EA4536"/>
    <w:rsid w:val="00EC3860"/>
    <w:rsid w:val="00EC5FDE"/>
    <w:rsid w:val="00ED2224"/>
    <w:rsid w:val="00ED5E58"/>
    <w:rsid w:val="00EE7974"/>
    <w:rsid w:val="00EF4166"/>
    <w:rsid w:val="00F03BBA"/>
    <w:rsid w:val="00F440F2"/>
    <w:rsid w:val="00F836AD"/>
    <w:rsid w:val="00F90A60"/>
    <w:rsid w:val="00FD0024"/>
    <w:rsid w:val="00FD15F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766845"/>
  <w15:chartTrackingRefBased/>
  <w15:docId w15:val="{8313EE60-A2A5-41BB-8B63-82FB7794E5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40708"/>
    <w:pPr>
      <w:suppressAutoHyphens/>
      <w:spacing w:after="0" w:line="240" w:lineRule="auto"/>
      <w:ind w:left="720"/>
      <w:contextualSpacing/>
    </w:pPr>
    <w:rPr>
      <w:rFonts w:ascii="Times New Roman" w:eastAsia="Times New Roman" w:hAnsi="Times New Roman" w:cs="Times New Roman"/>
      <w:sz w:val="24"/>
      <w:szCs w:val="24"/>
      <w:lang w:eastAsia="ru-RU"/>
    </w:rPr>
  </w:style>
  <w:style w:type="character" w:styleId="a4">
    <w:name w:val="Emphasis"/>
    <w:basedOn w:val="a0"/>
    <w:uiPriority w:val="20"/>
    <w:qFormat/>
    <w:rsid w:val="0087345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1393180">
      <w:bodyDiv w:val="1"/>
      <w:marLeft w:val="0"/>
      <w:marRight w:val="0"/>
      <w:marTop w:val="0"/>
      <w:marBottom w:val="0"/>
      <w:divBdr>
        <w:top w:val="none" w:sz="0" w:space="0" w:color="auto"/>
        <w:left w:val="none" w:sz="0" w:space="0" w:color="auto"/>
        <w:bottom w:val="none" w:sz="0" w:space="0" w:color="auto"/>
        <w:right w:val="none" w:sz="0" w:space="0" w:color="auto"/>
      </w:divBdr>
    </w:div>
    <w:div w:id="1895119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6</Pages>
  <Words>1654</Words>
  <Characters>9434</Characters>
  <Application>Microsoft Office Word</Application>
  <DocSecurity>0</DocSecurity>
  <Lines>78</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Nimeria Stark</dc:creator>
  <cp:keywords/>
  <dc:description/>
  <cp:lastModifiedBy>Nimeria Stark</cp:lastModifiedBy>
  <cp:revision>148</cp:revision>
  <dcterms:created xsi:type="dcterms:W3CDTF">2021-05-27T17:26:00Z</dcterms:created>
  <dcterms:modified xsi:type="dcterms:W3CDTF">2021-05-27T22:19:00Z</dcterms:modified>
</cp:coreProperties>
</file>