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u w:val="single"/>
        </w:rPr>
      </w:pPr>
      <w:r w:rsidDel="00000000" w:rsidR="00000000" w:rsidRPr="00000000">
        <w:rPr>
          <w:b w:val="1"/>
          <w:u w:val="single"/>
          <w:rtl w:val="0"/>
        </w:rPr>
        <w:t xml:space="preserve">ITALIEN OU T’AS RIEN (Jeu Ultia)</w:t>
      </w:r>
    </w:p>
    <w:p w:rsidR="00000000" w:rsidDel="00000000" w:rsidP="00000000" w:rsidRDefault="00000000" w:rsidRPr="00000000" w14:paraId="00000002">
      <w:pPr>
        <w:pageBreakBefore w:val="0"/>
        <w:ind w:left="0" w:firstLine="0"/>
        <w:jc w:val="center"/>
        <w:rPr>
          <w:b w:val="1"/>
          <w:u w:val="single"/>
        </w:rPr>
      </w:pPr>
      <w:r w:rsidDel="00000000" w:rsidR="00000000" w:rsidRPr="00000000">
        <w:rPr>
          <w:b w:val="1"/>
          <w:u w:val="single"/>
          <w:rtl w:val="0"/>
        </w:rPr>
        <w:t xml:space="preserve">(03/05/20)</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Anecdote Culturelles: </w:t>
      </w:r>
    </w:p>
    <w:p w:rsidR="00000000" w:rsidDel="00000000" w:rsidP="00000000" w:rsidRDefault="00000000" w:rsidRPr="00000000" w14:paraId="00000005">
      <w:pPr>
        <w:pageBreakBefore w:val="0"/>
        <w:rPr/>
      </w:pPr>
      <w:r w:rsidDel="00000000" w:rsidR="00000000" w:rsidRPr="00000000">
        <w:rPr>
          <w:rtl w:val="0"/>
        </w:rPr>
        <w:t xml:space="preserve">(Vous allez écrire sur un bout de papier votre réponse (A B ou C) , 1 point par bonne réponse et par personne.)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pPr>
      <w:r w:rsidDel="00000000" w:rsidR="00000000" w:rsidRPr="00000000">
        <w:rPr>
          <w:u w:val="single"/>
          <w:rtl w:val="0"/>
        </w:rPr>
        <w:t xml:space="preserve">Pourquoi la tour de Pise penche-t-elle ?</w:t>
        <w:br w:type="textWrapping"/>
      </w:r>
    </w:p>
    <w:p w:rsidR="00000000" w:rsidDel="00000000" w:rsidP="00000000" w:rsidRDefault="00000000" w:rsidRPr="00000000" w14:paraId="00000008">
      <w:pPr>
        <w:pageBreakBefore w:val="0"/>
        <w:numPr>
          <w:ilvl w:val="0"/>
          <w:numId w:val="8"/>
        </w:numPr>
        <w:ind w:left="1275.5905511811022" w:hanging="360"/>
        <w:rPr>
          <w:b w:val="1"/>
        </w:rPr>
      </w:pPr>
      <w:r w:rsidDel="00000000" w:rsidR="00000000" w:rsidRPr="00000000">
        <w:rPr>
          <w:b w:val="1"/>
          <w:rtl w:val="0"/>
        </w:rPr>
        <w:t xml:space="preserve">Dû au terrain sur lequel elle fut construite </w:t>
      </w:r>
      <w:r w:rsidDel="00000000" w:rsidR="00000000" w:rsidRPr="00000000">
        <w:rPr>
          <w:rtl w:val="0"/>
        </w:rPr>
        <w:t xml:space="preserve">(La Tour de Pise s’est mise à pencher pendant la construction. En effet, elle n'est restée droite que cinq ans. Dès 1178, alors que seuls trois des sept étages sont construits, elle commence à s'incliner. Cela justifie la suite des travaux : les quatre derniers étages sont construits en diagonale pour compenser l'inclinaison. La fin de la construction est compliquée et retardée, mais en 1372, l'édifice est achevé. </w:t>
      </w:r>
      <w:r w:rsidDel="00000000" w:rsidR="00000000" w:rsidRPr="00000000">
        <w:rPr>
          <w:b w:val="1"/>
          <w:rtl w:val="0"/>
        </w:rPr>
        <w:t xml:space="preserve">Les raisons ?</w:t>
      </w:r>
      <w:r w:rsidDel="00000000" w:rsidR="00000000" w:rsidRPr="00000000">
        <w:rPr>
          <w:rtl w:val="0"/>
        </w:rPr>
        <w:t xml:space="preserve"> Un sol trop meuble car trop chaud, trop sableux ou argileux qui laisse la tour s'enfoncer et s'incliner)</w:t>
      </w:r>
    </w:p>
    <w:p w:rsidR="00000000" w:rsidDel="00000000" w:rsidP="00000000" w:rsidRDefault="00000000" w:rsidRPr="00000000" w14:paraId="00000009">
      <w:pPr>
        <w:pageBreakBefore w:val="0"/>
        <w:numPr>
          <w:ilvl w:val="0"/>
          <w:numId w:val="8"/>
        </w:numPr>
        <w:ind w:left="1275.5905511811022" w:hanging="360"/>
        <w:rPr>
          <w:u w:val="none"/>
        </w:rPr>
      </w:pPr>
      <w:r w:rsidDel="00000000" w:rsidR="00000000" w:rsidRPr="00000000">
        <w:rPr>
          <w:rtl w:val="0"/>
        </w:rPr>
        <w:t xml:space="preserve">Dû aux nombreux touristes</w:t>
      </w:r>
    </w:p>
    <w:p w:rsidR="00000000" w:rsidDel="00000000" w:rsidP="00000000" w:rsidRDefault="00000000" w:rsidRPr="00000000" w14:paraId="0000000A">
      <w:pPr>
        <w:pageBreakBefore w:val="0"/>
        <w:numPr>
          <w:ilvl w:val="0"/>
          <w:numId w:val="8"/>
        </w:numPr>
        <w:ind w:left="1275.5905511811022" w:hanging="360"/>
        <w:rPr>
          <w:u w:val="none"/>
        </w:rPr>
      </w:pPr>
      <w:r w:rsidDel="00000000" w:rsidR="00000000" w:rsidRPr="00000000">
        <w:rPr>
          <w:rtl w:val="0"/>
        </w:rPr>
        <w:t xml:space="preserve">La tour penchait déjà sur les plans</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rPr/>
      </w:pPr>
      <w:r w:rsidDel="00000000" w:rsidR="00000000" w:rsidRPr="00000000">
        <w:rPr>
          <w:u w:val="single"/>
          <w:rtl w:val="0"/>
        </w:rPr>
        <w:t xml:space="preserve">La ligne C du métro de Rome est en construction depuis 13 ans. Mais pourquoi ?</w:t>
        <w:br w:type="textWrapping"/>
      </w:r>
    </w:p>
    <w:p w:rsidR="00000000" w:rsidDel="00000000" w:rsidP="00000000" w:rsidRDefault="00000000" w:rsidRPr="00000000" w14:paraId="0000000D">
      <w:pPr>
        <w:pageBreakBefore w:val="0"/>
        <w:numPr>
          <w:ilvl w:val="0"/>
          <w:numId w:val="6"/>
        </w:numPr>
        <w:ind w:left="1275.5905511811022" w:hanging="360"/>
        <w:rPr>
          <w:u w:val="none"/>
        </w:rPr>
      </w:pPr>
      <w:r w:rsidDel="00000000" w:rsidR="00000000" w:rsidRPr="00000000">
        <w:rPr>
          <w:rtl w:val="0"/>
        </w:rPr>
        <w:t xml:space="preserve">UIL - Unione Italiana del Lavoro déplore les conditions de travail sur cette ligne de métro (</w:t>
      </w:r>
      <w:r w:rsidDel="00000000" w:rsidR="00000000" w:rsidRPr="00000000">
        <w:rPr>
          <w:i w:val="1"/>
          <w:rtl w:val="0"/>
        </w:rPr>
        <w:t xml:space="preserve">Union italienne du travail)</w:t>
      </w:r>
    </w:p>
    <w:p w:rsidR="00000000" w:rsidDel="00000000" w:rsidP="00000000" w:rsidRDefault="00000000" w:rsidRPr="00000000" w14:paraId="0000000E">
      <w:pPr>
        <w:pageBreakBefore w:val="0"/>
        <w:numPr>
          <w:ilvl w:val="0"/>
          <w:numId w:val="6"/>
        </w:numPr>
        <w:ind w:left="1275.5905511811022" w:hanging="360"/>
        <w:rPr>
          <w:u w:val="none"/>
        </w:rPr>
      </w:pPr>
      <w:r w:rsidDel="00000000" w:rsidR="00000000" w:rsidRPr="00000000">
        <w:rPr>
          <w:b w:val="1"/>
          <w:rtl w:val="0"/>
        </w:rPr>
        <w:t xml:space="preserve">Des fouilles archéologiques bloquent la construction </w:t>
      </w:r>
      <w:r w:rsidDel="00000000" w:rsidR="00000000" w:rsidRPr="00000000">
        <w:rPr>
          <w:rtl w:val="0"/>
        </w:rPr>
        <w:t xml:space="preserve">(La création de la ligne C du métro, débutée en 2007, et qui devrait encore se poursuivre jusqu'en 2020, a en effet permis de mettre au jour un nombre impressionnant de trésors archéologiques. Il faut dire que le fait que la ligne soit creusée à près de 30 mètres de profondeur contribue à l’exploration de zones souterraines encore inconnues.)</w:t>
      </w:r>
      <w:r w:rsidDel="00000000" w:rsidR="00000000" w:rsidRPr="00000000">
        <w:rPr>
          <w:rtl w:val="0"/>
        </w:rPr>
      </w:r>
    </w:p>
    <w:p w:rsidR="00000000" w:rsidDel="00000000" w:rsidP="00000000" w:rsidRDefault="00000000" w:rsidRPr="00000000" w14:paraId="0000000F">
      <w:pPr>
        <w:pageBreakBefore w:val="0"/>
        <w:numPr>
          <w:ilvl w:val="0"/>
          <w:numId w:val="6"/>
        </w:numPr>
        <w:ind w:left="1275.5905511811022" w:hanging="360"/>
        <w:rPr>
          <w:u w:val="none"/>
        </w:rPr>
      </w:pPr>
      <w:r w:rsidDel="00000000" w:rsidR="00000000" w:rsidRPr="00000000">
        <w:rPr>
          <w:rtl w:val="0"/>
        </w:rPr>
        <w:t xml:space="preserve">Le t</w:t>
      </w:r>
      <w:r w:rsidDel="00000000" w:rsidR="00000000" w:rsidRPr="00000000">
        <w:rPr>
          <w:rtl w:val="0"/>
        </w:rPr>
        <w:t xml:space="preserve">errain et la roche sont fragilisés, ce qui nécessite de prendre des précautions hors normes</w:t>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ageBreakBefore w:val="0"/>
        <w:numPr>
          <w:ilvl w:val="0"/>
          <w:numId w:val="5"/>
        </w:numPr>
        <w:spacing w:after="0" w:afterAutospacing="0" w:before="200" w:line="216" w:lineRule="auto"/>
        <w:ind w:left="720" w:hanging="360"/>
        <w:rPr/>
      </w:pPr>
      <w:r w:rsidDel="00000000" w:rsidR="00000000" w:rsidRPr="00000000">
        <w:rPr>
          <w:u w:val="single"/>
          <w:rtl w:val="0"/>
        </w:rPr>
        <w:t xml:space="preserve">Pourquoi le Pont des Soupirs porte-t-il ce nom ?</w:t>
        <w:br w:type="textWrapping"/>
      </w:r>
      <w:r w:rsidDel="00000000" w:rsidR="00000000" w:rsidRPr="00000000">
        <w:rPr>
          <w:rtl w:val="0"/>
        </w:rPr>
      </w:r>
    </w:p>
    <w:p w:rsidR="00000000" w:rsidDel="00000000" w:rsidP="00000000" w:rsidRDefault="00000000" w:rsidRPr="00000000" w14:paraId="00000012">
      <w:pPr>
        <w:pageBreakBefore w:val="0"/>
        <w:numPr>
          <w:ilvl w:val="0"/>
          <w:numId w:val="7"/>
        </w:numPr>
        <w:spacing w:after="0" w:afterAutospacing="0" w:before="0" w:beforeAutospacing="0" w:line="216" w:lineRule="auto"/>
        <w:ind w:left="1275.5905511811022" w:hanging="360"/>
        <w:rPr>
          <w:u w:val="none"/>
        </w:rPr>
      </w:pPr>
      <w:r w:rsidDel="00000000" w:rsidR="00000000" w:rsidRPr="00000000">
        <w:rPr>
          <w:rtl w:val="0"/>
        </w:rPr>
        <w:t xml:space="preserve">Parce que les amoureux passant en gondole sous le pont s’embrassent et soupirent de bonheur.</w:t>
      </w:r>
    </w:p>
    <w:p w:rsidR="00000000" w:rsidDel="00000000" w:rsidP="00000000" w:rsidRDefault="00000000" w:rsidRPr="00000000" w14:paraId="00000013">
      <w:pPr>
        <w:pageBreakBefore w:val="0"/>
        <w:numPr>
          <w:ilvl w:val="0"/>
          <w:numId w:val="7"/>
        </w:numPr>
        <w:spacing w:after="0" w:afterAutospacing="0" w:before="0" w:beforeAutospacing="0" w:line="216" w:lineRule="auto"/>
        <w:ind w:left="1275.5905511811022" w:hanging="360"/>
        <w:rPr>
          <w:b w:val="1"/>
        </w:rPr>
      </w:pPr>
      <w:r w:rsidDel="00000000" w:rsidR="00000000" w:rsidRPr="00000000">
        <w:rPr>
          <w:b w:val="1"/>
          <w:rtl w:val="0"/>
        </w:rPr>
        <w:t xml:space="preserve">Parce que les prisonniers qui traversaient le pont pour rejoindre les prisons voyaient le jour pour la dernière fois.</w:t>
      </w:r>
    </w:p>
    <w:p w:rsidR="00000000" w:rsidDel="00000000" w:rsidP="00000000" w:rsidRDefault="00000000" w:rsidRPr="00000000" w14:paraId="00000014">
      <w:pPr>
        <w:pageBreakBefore w:val="0"/>
        <w:numPr>
          <w:ilvl w:val="0"/>
          <w:numId w:val="7"/>
        </w:numPr>
        <w:spacing w:before="0" w:beforeAutospacing="0" w:line="216" w:lineRule="auto"/>
        <w:ind w:left="1275.5905511811022" w:hanging="360"/>
        <w:rPr>
          <w:u w:val="none"/>
        </w:rPr>
      </w:pPr>
      <w:r w:rsidDel="00000000" w:rsidR="00000000" w:rsidRPr="00000000">
        <w:rPr>
          <w:rtl w:val="0"/>
        </w:rPr>
        <w:t xml:space="preserve">L’architecte s’appelle M.Soupirs.</w:t>
      </w:r>
    </w:p>
    <w:p w:rsidR="00000000" w:rsidDel="00000000" w:rsidP="00000000" w:rsidRDefault="00000000" w:rsidRPr="00000000" w14:paraId="00000015">
      <w:pPr>
        <w:pageBreakBefore w:val="0"/>
        <w:spacing w:before="200" w:line="216" w:lineRule="auto"/>
        <w:ind w:left="720" w:firstLine="0"/>
        <w:rPr/>
      </w:pPr>
      <w:r w:rsidDel="00000000" w:rsidR="00000000" w:rsidRPr="00000000">
        <w:rPr>
          <w:rtl w:val="0"/>
        </w:rPr>
      </w:r>
    </w:p>
    <w:p w:rsidR="00000000" w:rsidDel="00000000" w:rsidP="00000000" w:rsidRDefault="00000000" w:rsidRPr="00000000" w14:paraId="00000016">
      <w:pPr>
        <w:pageBreakBefore w:val="0"/>
        <w:numPr>
          <w:ilvl w:val="0"/>
          <w:numId w:val="13"/>
        </w:numPr>
        <w:spacing w:before="200" w:line="216" w:lineRule="auto"/>
        <w:ind w:left="720" w:hanging="360"/>
        <w:rPr/>
      </w:pPr>
      <w:r w:rsidDel="00000000" w:rsidR="00000000" w:rsidRPr="00000000">
        <w:rPr>
          <w:u w:val="single"/>
          <w:rtl w:val="0"/>
        </w:rPr>
        <w:t xml:space="preserve">Quelles sont les deux légendes urbaines à propos du Panettone ?</w:t>
        <w:br w:type="textWrapping"/>
      </w:r>
    </w:p>
    <w:p w:rsidR="00000000" w:rsidDel="00000000" w:rsidP="00000000" w:rsidRDefault="00000000" w:rsidRPr="00000000" w14:paraId="00000017">
      <w:pPr>
        <w:pageBreakBefore w:val="0"/>
        <w:numPr>
          <w:ilvl w:val="0"/>
          <w:numId w:val="12"/>
        </w:numPr>
        <w:ind w:left="1275.5905511811022" w:hanging="360"/>
        <w:rPr/>
      </w:pPr>
      <w:r w:rsidDel="00000000" w:rsidR="00000000" w:rsidRPr="00000000">
        <w:rPr>
          <w:b w:val="1"/>
          <w:rtl w:val="0"/>
        </w:rPr>
        <w:t xml:space="preserve">Un garçon amoureux de la fille du boulanger du quartier: Toni, décida pour la séduire de travailler chez ce boulanger et de créer un pain riche avec du beurre, du miel, des raisins et des fruits confits. On l'appela par la suite le Pan del Toni (panettone)</w:t>
      </w:r>
    </w:p>
    <w:p w:rsidR="00000000" w:rsidDel="00000000" w:rsidP="00000000" w:rsidRDefault="00000000" w:rsidRPr="00000000" w14:paraId="00000018">
      <w:pPr>
        <w:pageBreakBefore w:val="0"/>
        <w:numPr>
          <w:ilvl w:val="0"/>
          <w:numId w:val="12"/>
        </w:numPr>
        <w:ind w:left="1275.5905511811022" w:hanging="360"/>
        <w:rPr/>
      </w:pPr>
      <w:r w:rsidDel="00000000" w:rsidR="00000000" w:rsidRPr="00000000">
        <w:rPr>
          <w:b w:val="1"/>
          <w:rtl w:val="0"/>
        </w:rPr>
        <w:t xml:space="preserve">Le cuisinier du duc de Milan, dut préparer le repas des fêtes de Noël. Le dessert fut oublié au four et en ressortit carbonisé. Toni, un garçon de cuisine, proposa donc au cuisiner un dessert très simple, préparé avec les ingrédients restants, à base de farine, beurre, œufs, raisins secs et fruits confits. Étant une réussite, depuis ce jour, cette recette festive est donc désignée sous le nom de Panettone (il pane di Toni).</w:t>
      </w:r>
    </w:p>
    <w:p w:rsidR="00000000" w:rsidDel="00000000" w:rsidP="00000000" w:rsidRDefault="00000000" w:rsidRPr="00000000" w14:paraId="00000019">
      <w:pPr>
        <w:pageBreakBefore w:val="0"/>
        <w:numPr>
          <w:ilvl w:val="0"/>
          <w:numId w:val="12"/>
        </w:numPr>
        <w:ind w:left="1275.5905511811022" w:hanging="360"/>
        <w:rPr>
          <w:b w:val="0"/>
        </w:rPr>
      </w:pPr>
      <w:r w:rsidDel="00000000" w:rsidR="00000000" w:rsidRPr="00000000">
        <w:rPr>
          <w:rtl w:val="0"/>
        </w:rPr>
        <w:t xml:space="preserve">En 1456, une grand-mère milanaise, nommé Matilda Fiorisana eut l’idée de préparer une brioche pour son petit-fils malade, se prénommant Toni. Mélangeant alors farine, beurre, oeufs et divers fruits secs, le tout enveloppé dans du papier cuisson, donnant sa forme si particulière au Panettone, elle obtint un savoureux pain dont son petit-fils pût se délecter. Cette recette se répandit alors dans le village de Matilda puis dans toute l’Italie sous le nom de Pan di Toni.</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pPr>
      <w:r w:rsidDel="00000000" w:rsidR="00000000" w:rsidRPr="00000000">
        <w:rPr>
          <w:u w:val="single"/>
          <w:rtl w:val="0"/>
        </w:rPr>
        <w:t xml:space="preserve">Depuis Saint-Pierre au I siècle, et en comprenant ce dernier, combien de Pape se sont succédés à travers l’histoire ?</w:t>
      </w:r>
    </w:p>
    <w:p w:rsidR="00000000" w:rsidDel="00000000" w:rsidP="00000000" w:rsidRDefault="00000000" w:rsidRPr="00000000" w14:paraId="0000001D">
      <w:pPr>
        <w:pageBreakBefore w:val="0"/>
        <w:numPr>
          <w:ilvl w:val="0"/>
          <w:numId w:val="2"/>
        </w:numPr>
        <w:ind w:left="1440" w:hanging="360"/>
        <w:rPr>
          <w:u w:val="none"/>
        </w:rPr>
      </w:pPr>
      <w:r w:rsidDel="00000000" w:rsidR="00000000" w:rsidRPr="00000000">
        <w:rPr>
          <w:rtl w:val="0"/>
        </w:rPr>
        <w:t xml:space="preserve">182</w:t>
      </w:r>
    </w:p>
    <w:p w:rsidR="00000000" w:rsidDel="00000000" w:rsidP="00000000" w:rsidRDefault="00000000" w:rsidRPr="00000000" w14:paraId="0000001E">
      <w:pPr>
        <w:pageBreakBefore w:val="0"/>
        <w:numPr>
          <w:ilvl w:val="0"/>
          <w:numId w:val="2"/>
        </w:numPr>
        <w:ind w:left="1440" w:hanging="360"/>
        <w:rPr>
          <w:u w:val="none"/>
        </w:rPr>
      </w:pPr>
      <w:r w:rsidDel="00000000" w:rsidR="00000000" w:rsidRPr="00000000">
        <w:rPr>
          <w:b w:val="1"/>
          <w:rtl w:val="0"/>
        </w:rPr>
        <w:t xml:space="preserve">266</w:t>
      </w:r>
    </w:p>
    <w:p w:rsidR="00000000" w:rsidDel="00000000" w:rsidP="00000000" w:rsidRDefault="00000000" w:rsidRPr="00000000" w14:paraId="0000001F">
      <w:pPr>
        <w:pageBreakBefore w:val="0"/>
        <w:numPr>
          <w:ilvl w:val="0"/>
          <w:numId w:val="2"/>
        </w:numPr>
        <w:ind w:left="1440" w:hanging="360"/>
        <w:rPr>
          <w:u w:val="none"/>
        </w:rPr>
      </w:pPr>
      <w:r w:rsidDel="00000000" w:rsidR="00000000" w:rsidRPr="00000000">
        <w:rPr>
          <w:rtl w:val="0"/>
        </w:rPr>
        <w:t xml:space="preserve">404</w:t>
      </w:r>
    </w:p>
    <w:p w:rsidR="00000000" w:rsidDel="00000000" w:rsidP="00000000" w:rsidRDefault="00000000" w:rsidRPr="00000000" w14:paraId="00000020">
      <w:pPr>
        <w:pageBreakBefore w:val="0"/>
        <w:numPr>
          <w:ilvl w:val="0"/>
          <w:numId w:val="2"/>
        </w:numPr>
        <w:ind w:left="1440" w:hanging="360"/>
        <w:rPr>
          <w:u w:val="none"/>
        </w:rPr>
      </w:pPr>
      <w:r w:rsidDel="00000000" w:rsidR="00000000" w:rsidRPr="00000000">
        <w:rPr>
          <w:rtl w:val="0"/>
        </w:rPr>
        <w:t xml:space="preserve">783</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9"/>
        </w:numPr>
        <w:ind w:left="720" w:hanging="360"/>
        <w:rPr/>
      </w:pPr>
      <w:r w:rsidDel="00000000" w:rsidR="00000000" w:rsidRPr="00000000">
        <w:rPr>
          <w:u w:val="single"/>
          <w:rtl w:val="0"/>
        </w:rPr>
        <w:t xml:space="preserve">Parmi ces inventions qu’elles sont celles dont on doit l’origine à Léonard de vinci ?</w:t>
        <w:br w:type="textWrapping"/>
      </w:r>
    </w:p>
    <w:p w:rsidR="00000000" w:rsidDel="00000000" w:rsidP="00000000" w:rsidRDefault="00000000" w:rsidRPr="00000000" w14:paraId="00000023">
      <w:pPr>
        <w:pageBreakBefore w:val="0"/>
        <w:numPr>
          <w:ilvl w:val="0"/>
          <w:numId w:val="14"/>
        </w:numPr>
        <w:ind w:left="1275.5905511811022" w:hanging="360"/>
        <w:rPr>
          <w:b w:val="0"/>
        </w:rPr>
      </w:pPr>
      <w:r w:rsidDel="00000000" w:rsidR="00000000" w:rsidRPr="00000000">
        <w:rPr>
          <w:rtl w:val="0"/>
        </w:rPr>
        <w:t xml:space="preserve">Lunette astronomique (Galileo Galilei)</w:t>
      </w:r>
    </w:p>
    <w:p w:rsidR="00000000" w:rsidDel="00000000" w:rsidP="00000000" w:rsidRDefault="00000000" w:rsidRPr="00000000" w14:paraId="00000024">
      <w:pPr>
        <w:pageBreakBefore w:val="0"/>
        <w:numPr>
          <w:ilvl w:val="0"/>
          <w:numId w:val="14"/>
        </w:numPr>
        <w:ind w:left="1275.5905511811022" w:hanging="360"/>
        <w:rPr/>
      </w:pPr>
      <w:r w:rsidDel="00000000" w:rsidR="00000000" w:rsidRPr="00000000">
        <w:rPr>
          <w:b w:val="1"/>
          <w:rtl w:val="0"/>
        </w:rPr>
        <w:t xml:space="preserve">Roulement à bille</w:t>
      </w:r>
    </w:p>
    <w:p w:rsidR="00000000" w:rsidDel="00000000" w:rsidP="00000000" w:rsidRDefault="00000000" w:rsidRPr="00000000" w14:paraId="00000025">
      <w:pPr>
        <w:pageBreakBefore w:val="0"/>
        <w:numPr>
          <w:ilvl w:val="0"/>
          <w:numId w:val="14"/>
        </w:numPr>
        <w:ind w:left="1275.5905511811022" w:hanging="360"/>
        <w:rPr/>
      </w:pPr>
      <w:r w:rsidDel="00000000" w:rsidR="00000000" w:rsidRPr="00000000">
        <w:rPr>
          <w:b w:val="1"/>
          <w:rtl w:val="0"/>
        </w:rPr>
        <w:t xml:space="preserve">Parachute</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u w:val="single"/>
        </w:rPr>
      </w:pPr>
      <w:r w:rsidDel="00000000" w:rsidR="00000000" w:rsidRPr="00000000">
        <w:rPr>
          <w:b w:val="1"/>
          <w:u w:val="single"/>
          <w:rtl w:val="0"/>
        </w:rPr>
        <w:t xml:space="preserve">Enchère (celui qui marque le + de points choisi):</w:t>
      </w:r>
    </w:p>
    <w:p w:rsidR="00000000" w:rsidDel="00000000" w:rsidP="00000000" w:rsidRDefault="00000000" w:rsidRPr="00000000" w14:paraId="00000029">
      <w:pPr>
        <w:pageBreakBefore w:val="0"/>
        <w:rPr>
          <w:i w:val="1"/>
        </w:rPr>
      </w:pPr>
      <w:r w:rsidDel="00000000" w:rsidR="00000000" w:rsidRPr="00000000">
        <w:rPr>
          <w:i w:val="1"/>
          <w:rtl w:val="0"/>
        </w:rPr>
        <w:t xml:space="preserve">(Chacun votre tour, vous allez devoir me citer un élément de la catégorie, pas de répétition, éliminé dès qu’on se trompe, et ca passe de 3 a 2. 3 points au gagnant)</w:t>
      </w:r>
    </w:p>
    <w:p w:rsidR="00000000" w:rsidDel="00000000" w:rsidP="00000000" w:rsidRDefault="00000000" w:rsidRPr="00000000" w14:paraId="0000002A">
      <w:pPr>
        <w:pageBreakBefore w:val="0"/>
        <w:rPr>
          <w:b w:val="1"/>
          <w:i w:val="1"/>
          <w:color w:val="ff0000"/>
        </w:rPr>
      </w:pPr>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Marque italienne</w:t>
      </w:r>
    </w:p>
    <w:p w:rsidR="00000000" w:rsidDel="00000000" w:rsidP="00000000" w:rsidRDefault="00000000" w:rsidRPr="00000000" w14:paraId="0000002C">
      <w:pPr>
        <w:pageBreakBefore w:val="0"/>
        <w:numPr>
          <w:ilvl w:val="0"/>
          <w:numId w:val="3"/>
        </w:numPr>
        <w:ind w:left="720" w:hanging="360"/>
        <w:rPr>
          <w:color w:val="ff0000"/>
        </w:rPr>
      </w:pPr>
      <w:r w:rsidDel="00000000" w:rsidR="00000000" w:rsidRPr="00000000">
        <w:rPr>
          <w:color w:val="ff0000"/>
          <w:rtl w:val="0"/>
        </w:rPr>
        <w:t xml:space="preserve">Joueurs de foot italien </w:t>
      </w:r>
      <w:hyperlink r:id="rId6">
        <w:r w:rsidDel="00000000" w:rsidR="00000000" w:rsidRPr="00000000">
          <w:rPr>
            <w:color w:val="ff0000"/>
            <w:u w:val="single"/>
            <w:rtl w:val="0"/>
          </w:rPr>
          <w:t xml:space="preserve">https://it.wikipedia.org/wiki/Categoria:Calciatori_italiani</w:t>
        </w:r>
      </w:hyperlink>
      <w:r w:rsidDel="00000000" w:rsidR="00000000" w:rsidRPr="00000000">
        <w:rPr>
          <w:color w:val="ff0000"/>
          <w:rtl w:val="0"/>
        </w:rPr>
        <w:t xml:space="preserve"> </w:t>
      </w:r>
    </w:p>
    <w:p w:rsidR="00000000" w:rsidDel="00000000" w:rsidP="00000000" w:rsidRDefault="00000000" w:rsidRPr="00000000" w14:paraId="0000002D">
      <w:pPr>
        <w:pageBreakBefore w:val="0"/>
        <w:numPr>
          <w:ilvl w:val="0"/>
          <w:numId w:val="3"/>
        </w:numPr>
        <w:ind w:left="720" w:hanging="360"/>
        <w:rPr>
          <w:color w:val="ff0000"/>
        </w:rPr>
      </w:pPr>
      <w:r w:rsidDel="00000000" w:rsidR="00000000" w:rsidRPr="00000000">
        <w:rPr>
          <w:color w:val="ff0000"/>
          <w:rtl w:val="0"/>
        </w:rPr>
        <w:t xml:space="preserve">Villes Italienne</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Les différents cafés (caffè latte, cappuccino, espresso, caffè mocha, affogato, caffè freddo, caffè lungo, caffè corretto, americano, macchiato, caffè ristretto, caffè doppio, caffè con schiuma, caffè con panna)</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color w:val="ff0000"/>
          <w:rtl w:val="0"/>
        </w:rPr>
        <w:t xml:space="preserve">Les pâtes </w:t>
      </w:r>
      <w:hyperlink r:id="rId7">
        <w:r w:rsidDel="00000000" w:rsidR="00000000" w:rsidRPr="00000000">
          <w:rPr>
            <w:color w:val="1155cc"/>
            <w:u w:val="single"/>
            <w:rtl w:val="0"/>
          </w:rPr>
          <w:t xml:space="preserve">https://www.cibo360.it/alimentazione/cibi/cereali/derivati/formati_di_pasta.htm</w:t>
        </w:r>
      </w:hyperlink>
      <w:r w:rsidDel="00000000" w:rsidR="00000000" w:rsidRPr="00000000">
        <w:rPr>
          <w:rtl w:val="0"/>
        </w:rPr>
        <w:t xml:space="preserve"> </w:t>
      </w:r>
    </w:p>
    <w:p w:rsidR="00000000" w:rsidDel="00000000" w:rsidP="00000000" w:rsidRDefault="00000000" w:rsidRPr="00000000" w14:paraId="00000030">
      <w:pPr>
        <w:pageBreakBefore w:val="0"/>
        <w:ind w:left="720" w:firstLine="0"/>
        <w:rPr/>
      </w:pPr>
      <w:hyperlink r:id="rId8">
        <w:r w:rsidDel="00000000" w:rsidR="00000000" w:rsidRPr="00000000">
          <w:rPr>
            <w:color w:val="1155cc"/>
            <w:u w:val="single"/>
            <w:rtl w:val="0"/>
          </w:rPr>
          <w:t xml:space="preserve">https://it.wikipedia.org/wiki/Tipi_di_pasta</w:t>
        </w:r>
      </w:hyperlink>
      <w:r w:rsidDel="00000000" w:rsidR="00000000" w:rsidRPr="00000000">
        <w:rPr>
          <w:rtl w:val="0"/>
        </w:rPr>
        <w:t xml:space="preserve"> </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sto piangendo con questi nomi di pasta :’( moi aussi laisse tomber jsuis dégoutée de leur culture culinaire</w:t>
      </w:r>
    </w:p>
    <w:p w:rsidR="00000000" w:rsidDel="00000000" w:rsidP="00000000" w:rsidRDefault="00000000" w:rsidRPr="00000000" w14:paraId="00000033">
      <w:pPr>
        <w:pageBreakBefore w:val="0"/>
        <w:rPr>
          <w:b w:val="1"/>
          <w:u w:val="single"/>
        </w:rPr>
      </w:pPr>
      <w:r w:rsidDel="00000000" w:rsidR="00000000" w:rsidRPr="00000000">
        <w:rPr>
          <w:b w:val="1"/>
          <w:u w:val="single"/>
          <w:rtl w:val="0"/>
        </w:rPr>
        <w:t xml:space="preserve">Recette italienne: Donnez-moi 3 ingrédients minimum de chaque recette</w:t>
      </w:r>
    </w:p>
    <w:p w:rsidR="00000000" w:rsidDel="00000000" w:rsidP="00000000" w:rsidRDefault="00000000" w:rsidRPr="00000000" w14:paraId="00000034">
      <w:pPr>
        <w:pageBreakBefore w:val="0"/>
        <w:rPr/>
      </w:pPr>
      <w:r w:rsidDel="00000000" w:rsidR="00000000" w:rsidRPr="00000000">
        <w:rPr>
          <w:b w:val="1"/>
          <w:highlight w:val="yellow"/>
          <w:rtl w:val="0"/>
        </w:rPr>
        <w:t xml:space="preserve">(1 point par bonne réponse ???</w:t>
      </w:r>
      <w:r w:rsidDel="00000000" w:rsidR="00000000" w:rsidRPr="00000000">
        <w:rPr>
          <w:rtl w:val="0"/>
        </w:rPr>
        <w:t xml:space="preserve">, 3 points si sans faute)</w:t>
      </w:r>
    </w:p>
    <w:p w:rsidR="00000000" w:rsidDel="00000000" w:rsidP="00000000" w:rsidRDefault="00000000" w:rsidRPr="00000000" w14:paraId="00000035">
      <w:pPr>
        <w:pageBreakBefore w:val="0"/>
        <w:rPr>
          <w:b w:val="1"/>
          <w:u w:val="single"/>
        </w:rPr>
      </w:pPr>
      <w:r w:rsidDel="00000000" w:rsidR="00000000" w:rsidRPr="00000000">
        <w:rPr>
          <w:rtl w:val="0"/>
        </w:rPr>
      </w:r>
    </w:p>
    <w:p w:rsidR="00000000" w:rsidDel="00000000" w:rsidP="00000000" w:rsidRDefault="00000000" w:rsidRPr="00000000" w14:paraId="00000036">
      <w:pPr>
        <w:pageBreakBefore w:val="0"/>
        <w:rPr>
          <w:b w:val="1"/>
          <w:color w:val="ff0000"/>
          <w:u w:val="single"/>
        </w:rPr>
      </w:pPr>
      <w:r w:rsidDel="00000000" w:rsidR="00000000" w:rsidRPr="00000000">
        <w:rPr>
          <w:b w:val="1"/>
          <w:color w:val="ff0000"/>
          <w:u w:val="single"/>
          <w:rtl w:val="0"/>
        </w:rPr>
        <w:t xml:space="preserve">Ponce et faya 5 points Rivenzi 6</w:t>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b w:val="1"/>
          <w:u w:val="single"/>
          <w:rtl w:val="0"/>
        </w:rPr>
        <w:t xml:space="preserve">Ponce:</w:t>
      </w:r>
    </w:p>
    <w:p w:rsidR="00000000" w:rsidDel="00000000" w:rsidP="00000000" w:rsidRDefault="00000000" w:rsidRPr="00000000" w14:paraId="00000039">
      <w:pPr>
        <w:pageBreakBefore w:val="0"/>
        <w:numPr>
          <w:ilvl w:val="0"/>
          <w:numId w:val="11"/>
        </w:numPr>
        <w:ind w:left="720" w:hanging="360"/>
        <w:rPr/>
      </w:pPr>
      <w:r w:rsidDel="00000000" w:rsidR="00000000" w:rsidRPr="00000000">
        <w:rPr>
          <w:rtl w:val="0"/>
        </w:rPr>
        <w:t xml:space="preserve">Arancini</w:t>
        <w:tab/>
        <w:tab/>
      </w:r>
    </w:p>
    <w:p w:rsidR="00000000" w:rsidDel="00000000" w:rsidP="00000000" w:rsidRDefault="00000000" w:rsidRPr="00000000" w14:paraId="0000003A">
      <w:pPr>
        <w:pageBreakBefore w:val="0"/>
        <w:numPr>
          <w:ilvl w:val="0"/>
          <w:numId w:val="4"/>
        </w:numPr>
        <w:ind w:left="720" w:hanging="360"/>
      </w:pPr>
      <w:r w:rsidDel="00000000" w:rsidR="00000000" w:rsidRPr="00000000">
        <w:rPr>
          <w:rtl w:val="0"/>
        </w:rPr>
        <w:t xml:space="preserve">Bolognese</w:t>
        <w:tab/>
        <w:tab/>
      </w:r>
    </w:p>
    <w:p w:rsidR="00000000" w:rsidDel="00000000" w:rsidP="00000000" w:rsidRDefault="00000000" w:rsidRPr="00000000" w14:paraId="0000003B">
      <w:pPr>
        <w:pageBreakBefore w:val="0"/>
        <w:numPr>
          <w:ilvl w:val="0"/>
          <w:numId w:val="4"/>
        </w:numPr>
        <w:ind w:left="720" w:hanging="360"/>
      </w:pPr>
      <w:r w:rsidDel="00000000" w:rsidR="00000000" w:rsidRPr="00000000">
        <w:rPr>
          <w:rtl w:val="0"/>
        </w:rPr>
        <w:t xml:space="preserve">Panettone</w:t>
        <w:tab/>
        <w:tab/>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rPr>
          <w:b w:val="1"/>
          <w:u w:val="single"/>
        </w:rPr>
      </w:pPr>
      <w:r w:rsidDel="00000000" w:rsidR="00000000" w:rsidRPr="00000000">
        <w:rPr>
          <w:b w:val="1"/>
          <w:u w:val="single"/>
          <w:rtl w:val="0"/>
        </w:rPr>
        <w:t xml:space="preserve">Fayaw:</w:t>
      </w:r>
    </w:p>
    <w:p w:rsidR="00000000" w:rsidDel="00000000" w:rsidP="00000000" w:rsidRDefault="00000000" w:rsidRPr="00000000" w14:paraId="0000003E">
      <w:pPr>
        <w:pageBreakBefore w:val="0"/>
        <w:numPr>
          <w:ilvl w:val="0"/>
          <w:numId w:val="10"/>
        </w:numPr>
        <w:ind w:left="720" w:hanging="360"/>
        <w:rPr/>
      </w:pPr>
      <w:r w:rsidDel="00000000" w:rsidR="00000000" w:rsidRPr="00000000">
        <w:rPr>
          <w:rtl w:val="0"/>
        </w:rPr>
        <w:t xml:space="preserve">Carbonara </w:t>
        <w:tab/>
        <w:tab/>
      </w:r>
    </w:p>
    <w:p w:rsidR="00000000" w:rsidDel="00000000" w:rsidP="00000000" w:rsidRDefault="00000000" w:rsidRPr="00000000" w14:paraId="0000003F">
      <w:pPr>
        <w:pageBreakBefore w:val="0"/>
        <w:numPr>
          <w:ilvl w:val="0"/>
          <w:numId w:val="4"/>
        </w:numPr>
        <w:ind w:left="720" w:hanging="360"/>
      </w:pPr>
      <w:r w:rsidDel="00000000" w:rsidR="00000000" w:rsidRPr="00000000">
        <w:rPr>
          <w:rtl w:val="0"/>
        </w:rPr>
        <w:t xml:space="preserve">Tiramisù </w:t>
        <w:tab/>
        <w:tab/>
      </w:r>
    </w:p>
    <w:p w:rsidR="00000000" w:rsidDel="00000000" w:rsidP="00000000" w:rsidRDefault="00000000" w:rsidRPr="00000000" w14:paraId="00000040">
      <w:pPr>
        <w:pageBreakBefore w:val="0"/>
        <w:numPr>
          <w:ilvl w:val="0"/>
          <w:numId w:val="4"/>
        </w:numPr>
        <w:ind w:left="720" w:hanging="360"/>
      </w:pPr>
      <w:r w:rsidDel="00000000" w:rsidR="00000000" w:rsidRPr="00000000">
        <w:rPr>
          <w:rtl w:val="0"/>
        </w:rPr>
        <w:t xml:space="preserve">Lasagne</w:t>
        <w:tab/>
        <w:tab/>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rPr>
          <w:b w:val="1"/>
          <w:u w:val="single"/>
        </w:rPr>
      </w:pPr>
      <w:r w:rsidDel="00000000" w:rsidR="00000000" w:rsidRPr="00000000">
        <w:rPr>
          <w:b w:val="1"/>
          <w:u w:val="single"/>
          <w:rtl w:val="0"/>
        </w:rPr>
        <w:t xml:space="preserve">Rivenzi:</w:t>
      </w:r>
    </w:p>
    <w:p w:rsidR="00000000" w:rsidDel="00000000" w:rsidP="00000000" w:rsidRDefault="00000000" w:rsidRPr="00000000" w14:paraId="00000043">
      <w:pPr>
        <w:pageBreakBefore w:val="0"/>
        <w:numPr>
          <w:ilvl w:val="0"/>
          <w:numId w:val="4"/>
        </w:numPr>
        <w:ind w:left="720" w:hanging="360"/>
      </w:pPr>
      <w:r w:rsidDel="00000000" w:rsidR="00000000" w:rsidRPr="00000000">
        <w:rPr>
          <w:rtl w:val="0"/>
        </w:rPr>
        <w:t xml:space="preserve">Pizza margherita : Couleur de la pizza et ingrédients “Verde = basilico / bianco = mozzarella / rosso = salsa di pomodoro) + olives</w:t>
        <w:tab/>
      </w:r>
    </w:p>
    <w:p w:rsidR="00000000" w:rsidDel="00000000" w:rsidP="00000000" w:rsidRDefault="00000000" w:rsidRPr="00000000" w14:paraId="00000044">
      <w:pPr>
        <w:pageBreakBefore w:val="0"/>
        <w:numPr>
          <w:ilvl w:val="0"/>
          <w:numId w:val="4"/>
        </w:numPr>
        <w:ind w:left="720" w:hanging="360"/>
      </w:pPr>
      <w:r w:rsidDel="00000000" w:rsidR="00000000" w:rsidRPr="00000000">
        <w:rPr>
          <w:rtl w:val="0"/>
        </w:rPr>
        <w:t xml:space="preserve">Panna cotta</w:t>
        <w:tab/>
        <w:tab/>
        <w:tab/>
        <w:tab/>
        <w:tab/>
        <w:tab/>
      </w:r>
    </w:p>
    <w:p w:rsidR="00000000" w:rsidDel="00000000" w:rsidP="00000000" w:rsidRDefault="00000000" w:rsidRPr="00000000" w14:paraId="00000045">
      <w:pPr>
        <w:pageBreakBefore w:val="0"/>
        <w:numPr>
          <w:ilvl w:val="0"/>
          <w:numId w:val="4"/>
        </w:numPr>
        <w:ind w:left="720" w:hanging="360"/>
      </w:pPr>
      <w:r w:rsidDel="00000000" w:rsidR="00000000" w:rsidRPr="00000000">
        <w:rPr>
          <w:rtl w:val="0"/>
        </w:rPr>
        <w:t xml:space="preserve">Pesto</w:t>
        <w:tab/>
        <w:tab/>
        <w:tab/>
        <w:tab/>
        <w:tab/>
        <w:tab/>
        <w:tab/>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br w:type="textWrapping"/>
        <w:t xml:space="preserve">RECAP DES POINTS AU TOTAL: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u w:val="single"/>
          <w:rtl w:val="0"/>
        </w:rPr>
        <w:t xml:space="preserve">RIVENZI: </w:t>
        <w:tab/>
        <w:tab/>
      </w:r>
      <w:r w:rsidDel="00000000" w:rsidR="00000000" w:rsidRPr="00000000">
        <w:rPr>
          <w:rtl w:val="0"/>
        </w:rPr>
        <w:t xml:space="preserve">12 //</w:t>
        <w:tab/>
        <w:t xml:space="preserve">12</w:t>
        <w:tab/>
        <w:tab/>
        <w:tab/>
        <w:t xml:space="preserve">=  24 Points</w:t>
      </w:r>
    </w:p>
    <w:p w:rsidR="00000000" w:rsidDel="00000000" w:rsidP="00000000" w:rsidRDefault="00000000" w:rsidRPr="00000000" w14:paraId="0000004A">
      <w:pPr>
        <w:pageBreakBefore w:val="0"/>
        <w:rPr/>
      </w:pPr>
      <w:r w:rsidDel="00000000" w:rsidR="00000000" w:rsidRPr="00000000">
        <w:rPr>
          <w:b w:val="1"/>
          <w:u w:val="single"/>
          <w:rtl w:val="0"/>
        </w:rPr>
        <w:t xml:space="preserve">PONCE:</w:t>
        <w:tab/>
        <w:tab/>
      </w:r>
      <w:r w:rsidDel="00000000" w:rsidR="00000000" w:rsidRPr="00000000">
        <w:rPr>
          <w:rtl w:val="0"/>
        </w:rPr>
        <w:t xml:space="preserve">18 // </w:t>
        <w:tab/>
        <w:t xml:space="preserve">11</w:t>
        <w:tab/>
        <w:tab/>
        <w:tab/>
        <w:t xml:space="preserve">=  29 Points</w:t>
      </w:r>
    </w:p>
    <w:p w:rsidR="00000000" w:rsidDel="00000000" w:rsidP="00000000" w:rsidRDefault="00000000" w:rsidRPr="00000000" w14:paraId="0000004B">
      <w:pPr>
        <w:pageBreakBefore w:val="0"/>
        <w:rPr/>
      </w:pPr>
      <w:r w:rsidDel="00000000" w:rsidR="00000000" w:rsidRPr="00000000">
        <w:rPr>
          <w:b w:val="1"/>
          <w:u w:val="single"/>
          <w:rtl w:val="0"/>
        </w:rPr>
        <w:t xml:space="preserve">ULTIA:</w:t>
        <w:tab/>
        <w:tab/>
        <w:tab/>
      </w:r>
      <w:r w:rsidDel="00000000" w:rsidR="00000000" w:rsidRPr="00000000">
        <w:rPr>
          <w:rtl w:val="0"/>
        </w:rPr>
        <w:t xml:space="preserve">18 //</w:t>
        <w:tab/>
        <w:t xml:space="preserve">Présentatrice</w:t>
        <w:tab/>
        <w:tab/>
        <w:t xml:space="preserve">=  22 Points</w:t>
      </w:r>
    </w:p>
    <w:p w:rsidR="00000000" w:rsidDel="00000000" w:rsidP="00000000" w:rsidRDefault="00000000" w:rsidRPr="00000000" w14:paraId="0000004C">
      <w:pPr>
        <w:pageBreakBefore w:val="0"/>
        <w:rPr/>
      </w:pPr>
      <w:r w:rsidDel="00000000" w:rsidR="00000000" w:rsidRPr="00000000">
        <w:rPr>
          <w:b w:val="1"/>
          <w:u w:val="single"/>
          <w:rtl w:val="0"/>
        </w:rPr>
        <w:t xml:space="preserve">FAYA:</w:t>
        <w:tab/>
        <w:tab/>
        <w:tab/>
      </w:r>
      <w:r w:rsidDel="00000000" w:rsidR="00000000" w:rsidRPr="00000000">
        <w:rPr>
          <w:rtl w:val="0"/>
        </w:rPr>
        <w:t xml:space="preserve">10  // </w:t>
        <w:tab/>
        <w:t xml:space="preserve">11</w:t>
        <w:tab/>
        <w:tab/>
        <w:tab/>
        <w:t xml:space="preserve">=  21 Points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mais fayaw  il s’est trompé pour la carbonara oui mais tout bon sur les 2 autres, donc 2 fois 3 points</w:t>
      </w:r>
    </w:p>
    <w:p w:rsidR="00000000" w:rsidDel="00000000" w:rsidP="00000000" w:rsidRDefault="00000000" w:rsidRPr="00000000" w14:paraId="0000004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wikipedia.org/wiki/Categoria:Calciatori_italiani" TargetMode="External"/><Relationship Id="rId7" Type="http://schemas.openxmlformats.org/officeDocument/2006/relationships/hyperlink" Target="https://www.cibo360.it/alimentazione/cibi/cereali/derivati/formati_di_pasta.htm" TargetMode="External"/><Relationship Id="rId8" Type="http://schemas.openxmlformats.org/officeDocument/2006/relationships/hyperlink" Target="https://it.wikipedia.org/wiki/Tipi_di_p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