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9E" w:rsidRDefault="00F8019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Python Code Quality</w:t>
      </w:r>
      <w:bookmarkStart w:id="0" w:name="_GoBack"/>
      <w:bookmarkEnd w:id="0"/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t xml:space="preserve">Code quality is making code for a program clean and easy to read and understand.  Code is read more times than it is written.  A plugin/package called a Linter can be used to help analyse a module for clean code.  Flake8 is a Python Package that analyses code according to the PEP8 standards. </w:t>
      </w: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t>The below screenshot shows the original code without any re-factoring being performed.</w:t>
      </w:r>
    </w:p>
    <w:p w:rsidR="00887C6C" w:rsidRPr="00023FF9" w:rsidRDefault="0088627A">
      <w:pPr>
        <w:rPr>
          <w:sz w:val="24"/>
          <w:szCs w:val="24"/>
        </w:rPr>
      </w:pPr>
      <w:r w:rsidRPr="00023FF9">
        <w:rPr>
          <w:noProof/>
          <w:sz w:val="24"/>
          <w:szCs w:val="24"/>
          <w:lang w:eastAsia="en-GB"/>
        </w:rPr>
        <w:drawing>
          <wp:inline distT="0" distB="0" distL="0" distR="0" wp14:anchorId="2836BA68" wp14:editId="608A37B9">
            <wp:extent cx="4605105" cy="5467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961" cy="54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t>As you can see.  There are numerous errors that need to be fixed.</w:t>
      </w:r>
    </w:p>
    <w:p w:rsidR="00F8019E" w:rsidRPr="00023FF9" w:rsidRDefault="00F8019E">
      <w:pPr>
        <w:rPr>
          <w:sz w:val="24"/>
          <w:szCs w:val="24"/>
        </w:rPr>
      </w:pP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br w:type="page"/>
      </w:r>
    </w:p>
    <w:p w:rsidR="00874013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lastRenderedPageBreak/>
        <w:t>This next screenshot shows the same piece of code after the majority of the errors have been fixed.</w:t>
      </w:r>
    </w:p>
    <w:p w:rsidR="00874013" w:rsidRPr="00023FF9" w:rsidRDefault="00874013">
      <w:pPr>
        <w:rPr>
          <w:sz w:val="24"/>
          <w:szCs w:val="24"/>
        </w:rPr>
      </w:pPr>
      <w:r w:rsidRPr="00023FF9">
        <w:rPr>
          <w:noProof/>
          <w:sz w:val="24"/>
          <w:szCs w:val="24"/>
          <w:lang w:eastAsia="en-GB"/>
        </w:rPr>
        <w:drawing>
          <wp:inline distT="0" distB="0" distL="0" distR="0" wp14:anchorId="6DE6DC76" wp14:editId="11D7FDA8">
            <wp:extent cx="4846981" cy="678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109" cy="67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t>Note that there are still 3 errors.</w:t>
      </w:r>
    </w:p>
    <w:p w:rsidR="00F8019E" w:rsidRPr="00023FF9" w:rsidRDefault="00F8019E">
      <w:pPr>
        <w:rPr>
          <w:sz w:val="24"/>
          <w:szCs w:val="24"/>
        </w:rPr>
      </w:pPr>
    </w:p>
    <w:p w:rsidR="00F8019E" w:rsidRPr="00023FF9" w:rsidRDefault="00F8019E">
      <w:pPr>
        <w:rPr>
          <w:sz w:val="24"/>
          <w:szCs w:val="24"/>
        </w:rPr>
      </w:pPr>
    </w:p>
    <w:p w:rsidR="00F8019E" w:rsidRPr="00023FF9" w:rsidRDefault="00F8019E">
      <w:pPr>
        <w:rPr>
          <w:sz w:val="24"/>
          <w:szCs w:val="24"/>
        </w:rPr>
      </w:pPr>
    </w:p>
    <w:p w:rsidR="00F8019E" w:rsidRPr="00023FF9" w:rsidRDefault="00F8019E">
      <w:pPr>
        <w:rPr>
          <w:sz w:val="24"/>
          <w:szCs w:val="24"/>
        </w:rPr>
      </w:pP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lastRenderedPageBreak/>
        <w:t xml:space="preserve">This final screenshot shows the errors have all been fixed, or Flake8 has been instructed to ignore the error using the </w:t>
      </w:r>
      <w:r w:rsidR="00487509">
        <w:rPr>
          <w:sz w:val="24"/>
          <w:szCs w:val="24"/>
        </w:rPr>
        <w:t>‘</w:t>
      </w:r>
      <w:r w:rsidRPr="00023FF9">
        <w:rPr>
          <w:sz w:val="24"/>
          <w:szCs w:val="24"/>
        </w:rPr>
        <w:t># noqa: F821</w:t>
      </w:r>
      <w:r w:rsidR="00487509">
        <w:rPr>
          <w:sz w:val="24"/>
          <w:szCs w:val="24"/>
        </w:rPr>
        <w:t>’</w:t>
      </w:r>
      <w:r w:rsidRPr="00023FF9">
        <w:rPr>
          <w:sz w:val="24"/>
          <w:szCs w:val="24"/>
        </w:rPr>
        <w:t xml:space="preserve"> comment which tells Flake8 to ignore F821 errors.</w:t>
      </w:r>
    </w:p>
    <w:p w:rsidR="0088627A" w:rsidRPr="00023FF9" w:rsidRDefault="0088627A">
      <w:pPr>
        <w:rPr>
          <w:sz w:val="24"/>
          <w:szCs w:val="24"/>
        </w:rPr>
      </w:pPr>
      <w:r w:rsidRPr="00023FF9">
        <w:rPr>
          <w:noProof/>
          <w:sz w:val="24"/>
          <w:szCs w:val="24"/>
          <w:lang w:eastAsia="en-GB"/>
        </w:rPr>
        <w:drawing>
          <wp:inline distT="0" distB="0" distL="0" distR="0" wp14:anchorId="235D77C9" wp14:editId="1DBBD5F1">
            <wp:extent cx="4642627" cy="6838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299" cy="68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9E" w:rsidRPr="00023FF9" w:rsidRDefault="00F8019E">
      <w:pPr>
        <w:rPr>
          <w:sz w:val="24"/>
          <w:szCs w:val="24"/>
        </w:rPr>
      </w:pPr>
      <w:r w:rsidRPr="00023FF9">
        <w:rPr>
          <w:sz w:val="24"/>
          <w:szCs w:val="24"/>
        </w:rPr>
        <w:t>No errors have been detected by Flake8 so the code has passed the PEP8 standards.</w:t>
      </w:r>
    </w:p>
    <w:sectPr w:rsidR="00F8019E" w:rsidRPr="00023FF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579" w:rsidRDefault="00A47579" w:rsidP="00C35654">
      <w:pPr>
        <w:spacing w:after="0" w:line="240" w:lineRule="auto"/>
      </w:pPr>
      <w:r>
        <w:separator/>
      </w:r>
    </w:p>
  </w:endnote>
  <w:endnote w:type="continuationSeparator" w:id="0">
    <w:p w:rsidR="00A47579" w:rsidRDefault="00A47579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557B03">
      <w:tab/>
    </w:r>
    <w:r w:rsidR="008F35F5">
      <w:t>30</w:t>
    </w:r>
    <w:r w:rsidR="00240EA1">
      <w:t>/10/2020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579" w:rsidRDefault="00A47579" w:rsidP="00C35654">
      <w:pPr>
        <w:spacing w:after="0" w:line="240" w:lineRule="auto"/>
      </w:pPr>
      <w:r>
        <w:separator/>
      </w:r>
    </w:p>
  </w:footnote>
  <w:footnote w:type="continuationSeparator" w:id="0">
    <w:p w:rsidR="00A47579" w:rsidRDefault="00A47579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C35654">
    <w:pPr>
      <w:pStyle w:val="Header"/>
    </w:pPr>
    <w:r>
      <w:t>M</w:t>
    </w:r>
    <w:r w:rsidR="00ED2386">
      <w:t>S</w:t>
    </w:r>
    <w:r>
      <w:t xml:space="preserve">c </w:t>
    </w:r>
    <w:r w:rsidR="00ED2386">
      <w:t>Digital &amp; Technology Solutions</w:t>
    </w:r>
    <w:r>
      <w:tab/>
    </w:r>
    <w:r>
      <w:tab/>
    </w:r>
    <w:r w:rsidRPr="00C35654">
      <w:t>C</w:t>
    </w:r>
    <w:r w:rsidR="00ED2386">
      <w:t>E</w:t>
    </w:r>
    <w:r w:rsidRPr="00C35654">
      <w:t>TM65 Software Engineering Principles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4598"/>
    <w:multiLevelType w:val="hybridMultilevel"/>
    <w:tmpl w:val="8A989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023FF9"/>
    <w:rsid w:val="00172D6C"/>
    <w:rsid w:val="001B5F1C"/>
    <w:rsid w:val="001B6905"/>
    <w:rsid w:val="002105CC"/>
    <w:rsid w:val="00240EA1"/>
    <w:rsid w:val="00366C0E"/>
    <w:rsid w:val="0037348E"/>
    <w:rsid w:val="00375F7C"/>
    <w:rsid w:val="00466505"/>
    <w:rsid w:val="00487509"/>
    <w:rsid w:val="004F140A"/>
    <w:rsid w:val="00557B03"/>
    <w:rsid w:val="005A6932"/>
    <w:rsid w:val="00635E9A"/>
    <w:rsid w:val="00874013"/>
    <w:rsid w:val="0088627A"/>
    <w:rsid w:val="00887B40"/>
    <w:rsid w:val="00887C6C"/>
    <w:rsid w:val="008F35F5"/>
    <w:rsid w:val="00A47579"/>
    <w:rsid w:val="00A73B15"/>
    <w:rsid w:val="00C35654"/>
    <w:rsid w:val="00CE3E57"/>
    <w:rsid w:val="00CF02C9"/>
    <w:rsid w:val="00D40604"/>
    <w:rsid w:val="00ED2386"/>
    <w:rsid w:val="00EE5A6D"/>
    <w:rsid w:val="00EF21FD"/>
    <w:rsid w:val="00F033AA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2B2C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2020-10-30T11:28:00Z</dcterms:created>
  <dcterms:modified xsi:type="dcterms:W3CDTF">2020-10-30T17:13:00Z</dcterms:modified>
</cp:coreProperties>
</file>