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65" w:type="dxa"/>
        <w:tblInd w:w="10" w:type="dxa"/>
        <w:tblLayout w:type="fixed"/>
        <w:tblCellMar>
          <w:left w:w="56" w:type="dxa"/>
          <w:right w:w="56" w:type="dxa"/>
        </w:tblCellMar>
        <w:tblLook w:val="0000" w:firstRow="0" w:lastRow="0" w:firstColumn="0" w:lastColumn="0" w:noHBand="0" w:noVBand="0"/>
      </w:tblPr>
      <w:tblGrid>
        <w:gridCol w:w="5077"/>
        <w:gridCol w:w="1427"/>
        <w:gridCol w:w="1005"/>
        <w:gridCol w:w="1434"/>
        <w:gridCol w:w="1322"/>
      </w:tblGrid>
      <w:tr w:rsidR="002441D6" w:rsidRPr="00023922" w:rsidTr="007A3571">
        <w:trPr>
          <w:cantSplit/>
          <w:trHeight w:hRule="exact" w:val="510"/>
        </w:trPr>
        <w:tc>
          <w:tcPr>
            <w:tcW w:w="5077" w:type="dxa"/>
            <w:vMerge w:val="restart"/>
            <w:shd w:val="clear" w:color="auto" w:fill="auto"/>
          </w:tcPr>
          <w:p w:rsidR="002441D6" w:rsidRPr="00023922" w:rsidRDefault="00C44CE7" w:rsidP="002441D6">
            <w:pPr>
              <w:rPr>
                <w:rFonts w:ascii="Arial" w:hAnsi="Arial"/>
                <w:b/>
                <w:sz w:val="2"/>
                <w:szCs w:val="2"/>
                <w:lang w:val="sv-SE"/>
              </w:rPr>
            </w:pPr>
            <w:r w:rsidRPr="00023922">
              <w:rPr>
                <w:rFonts w:ascii="Arial" w:hAnsi="Arial"/>
                <w:b/>
                <w:noProof/>
                <w:sz w:val="32"/>
                <w:lang w:val="sv-SE"/>
              </w:rPr>
              <w:drawing>
                <wp:inline distT="0" distB="0" distL="0" distR="0" wp14:anchorId="52B92A9C" wp14:editId="24A477B8">
                  <wp:extent cx="1619250" cy="514350"/>
                  <wp:effectExtent l="0" t="0" r="0" b="0"/>
                  <wp:docPr id="1" name="Bild 1" descr="Saab_bw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b_bw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514350"/>
                          </a:xfrm>
                          <a:prstGeom prst="rect">
                            <a:avLst/>
                          </a:prstGeom>
                          <a:noFill/>
                          <a:ln>
                            <a:noFill/>
                          </a:ln>
                        </pic:spPr>
                      </pic:pic>
                    </a:graphicData>
                  </a:graphic>
                </wp:inline>
              </w:drawing>
            </w:r>
          </w:p>
        </w:tc>
        <w:tc>
          <w:tcPr>
            <w:tcW w:w="3866" w:type="dxa"/>
            <w:gridSpan w:val="3"/>
            <w:vAlign w:val="bottom"/>
          </w:tcPr>
          <w:p w:rsidR="002441D6" w:rsidRPr="00023922" w:rsidRDefault="002441D6" w:rsidP="002441D6">
            <w:pPr>
              <w:pStyle w:val="xDocumentStatus"/>
              <w:rPr>
                <w:lang w:val="sv-SE"/>
              </w:rPr>
            </w:pPr>
          </w:p>
        </w:tc>
        <w:tc>
          <w:tcPr>
            <w:tcW w:w="1322" w:type="dxa"/>
            <w:vAlign w:val="bottom"/>
          </w:tcPr>
          <w:p w:rsidR="002441D6" w:rsidRPr="00023922" w:rsidRDefault="002441D6" w:rsidP="002441D6">
            <w:pPr>
              <w:rPr>
                <w:lang w:val="sv-SE"/>
              </w:rPr>
            </w:pPr>
          </w:p>
        </w:tc>
      </w:tr>
      <w:tr w:rsidR="002441D6" w:rsidRPr="00023922" w:rsidTr="007A3571">
        <w:trPr>
          <w:cantSplit/>
          <w:trHeight w:val="465"/>
        </w:trPr>
        <w:tc>
          <w:tcPr>
            <w:tcW w:w="5077" w:type="dxa"/>
            <w:vMerge/>
            <w:shd w:val="clear" w:color="auto" w:fill="auto"/>
          </w:tcPr>
          <w:p w:rsidR="002441D6" w:rsidRPr="00023922" w:rsidRDefault="002441D6" w:rsidP="002441D6">
            <w:pPr>
              <w:rPr>
                <w:rFonts w:ascii="Arial" w:hAnsi="Arial"/>
                <w:b/>
                <w:sz w:val="32"/>
                <w:lang w:val="sv-SE"/>
              </w:rPr>
            </w:pPr>
          </w:p>
        </w:tc>
        <w:tc>
          <w:tcPr>
            <w:tcW w:w="3866" w:type="dxa"/>
            <w:gridSpan w:val="3"/>
            <w:vAlign w:val="center"/>
          </w:tcPr>
          <w:p w:rsidR="002441D6" w:rsidRPr="00023922" w:rsidRDefault="00C73D80" w:rsidP="002441D6">
            <w:pPr>
              <w:pStyle w:val="xDocumentType"/>
              <w:rPr>
                <w:lang w:val="sv-SE"/>
              </w:rPr>
            </w:pPr>
            <w:r w:rsidRPr="00023922">
              <w:rPr>
                <w:highlight w:val="yellow"/>
                <w:lang w:val="sv-SE"/>
              </w:rPr>
              <w:fldChar w:fldCharType="begin">
                <w:ffData>
                  <w:name w:val="Text6"/>
                  <w:enabled/>
                  <w:calcOnExit w:val="0"/>
                  <w:textInput>
                    <w:default w:val="DOCUMENT TYPE"/>
                  </w:textInput>
                </w:ffData>
              </w:fldChar>
            </w:r>
            <w:bookmarkStart w:id="0" w:name="Text6"/>
            <w:r w:rsidRPr="00023922">
              <w:rPr>
                <w:highlight w:val="yellow"/>
                <w:lang w:val="sv-SE"/>
              </w:rPr>
              <w:instrText xml:space="preserve"> FORMTEXT </w:instrText>
            </w:r>
            <w:r w:rsidRPr="00023922">
              <w:rPr>
                <w:highlight w:val="yellow"/>
                <w:lang w:val="sv-SE"/>
              </w:rPr>
            </w:r>
            <w:r w:rsidRPr="00023922">
              <w:rPr>
                <w:highlight w:val="yellow"/>
                <w:lang w:val="sv-SE"/>
              </w:rPr>
              <w:fldChar w:fldCharType="separate"/>
            </w:r>
            <w:r w:rsidR="00895591" w:rsidRPr="00023922">
              <w:rPr>
                <w:noProof/>
                <w:highlight w:val="yellow"/>
                <w:lang w:val="sv-SE"/>
              </w:rPr>
              <w:t>DOCUMENT TYPE</w:t>
            </w:r>
            <w:r w:rsidRPr="00023922">
              <w:rPr>
                <w:highlight w:val="yellow"/>
                <w:lang w:val="sv-SE"/>
              </w:rPr>
              <w:fldChar w:fldCharType="end"/>
            </w:r>
            <w:bookmarkEnd w:id="0"/>
          </w:p>
        </w:tc>
        <w:tc>
          <w:tcPr>
            <w:tcW w:w="1322" w:type="dxa"/>
            <w:vAlign w:val="center"/>
          </w:tcPr>
          <w:p w:rsidR="002441D6" w:rsidRPr="00023922" w:rsidRDefault="002441D6" w:rsidP="002441D6">
            <w:pPr>
              <w:spacing w:before="60"/>
              <w:rPr>
                <w:lang w:val="sv-SE"/>
              </w:rPr>
            </w:pPr>
            <w:r w:rsidRPr="00023922">
              <w:rPr>
                <w:lang w:val="sv-SE"/>
              </w:rPr>
              <w:fldChar w:fldCharType="begin"/>
            </w:r>
            <w:r w:rsidRPr="00023922">
              <w:rPr>
                <w:lang w:val="sv-SE"/>
              </w:rPr>
              <w:instrText>PAGE</w:instrText>
            </w:r>
            <w:r w:rsidRPr="00023922">
              <w:rPr>
                <w:lang w:val="sv-SE"/>
              </w:rPr>
              <w:fldChar w:fldCharType="separate"/>
            </w:r>
            <w:r w:rsidR="00895591" w:rsidRPr="00023922">
              <w:rPr>
                <w:noProof/>
                <w:lang w:val="sv-SE"/>
              </w:rPr>
              <w:t>1</w:t>
            </w:r>
            <w:r w:rsidRPr="00023922">
              <w:rPr>
                <w:lang w:val="sv-SE"/>
              </w:rPr>
              <w:fldChar w:fldCharType="end"/>
            </w:r>
            <w:r w:rsidRPr="00023922">
              <w:rPr>
                <w:lang w:val="sv-SE"/>
              </w:rPr>
              <w:t xml:space="preserve"> (</w:t>
            </w:r>
            <w:r w:rsidRPr="00023922">
              <w:rPr>
                <w:lang w:val="sv-SE"/>
              </w:rPr>
              <w:fldChar w:fldCharType="begin"/>
            </w:r>
            <w:r w:rsidRPr="00023922">
              <w:rPr>
                <w:lang w:val="sv-SE"/>
              </w:rPr>
              <w:instrText xml:space="preserve">NUMPAGES </w:instrText>
            </w:r>
            <w:r w:rsidRPr="00023922">
              <w:rPr>
                <w:lang w:val="sv-SE"/>
              </w:rPr>
              <w:fldChar w:fldCharType="separate"/>
            </w:r>
            <w:r w:rsidR="00895591" w:rsidRPr="00023922">
              <w:rPr>
                <w:noProof/>
                <w:lang w:val="sv-SE"/>
              </w:rPr>
              <w:t>1</w:t>
            </w:r>
            <w:r w:rsidRPr="00023922">
              <w:rPr>
                <w:lang w:val="sv-SE"/>
              </w:rPr>
              <w:fldChar w:fldCharType="end"/>
            </w:r>
            <w:r w:rsidRPr="00023922">
              <w:rPr>
                <w:lang w:val="sv-SE"/>
              </w:rPr>
              <w:t>)</w:t>
            </w:r>
          </w:p>
        </w:tc>
      </w:tr>
      <w:tr w:rsidR="002441D6" w:rsidRPr="00023922" w:rsidTr="000C4F3F">
        <w:trPr>
          <w:cantSplit/>
          <w:trHeight w:hRule="exact" w:val="220"/>
        </w:trPr>
        <w:tc>
          <w:tcPr>
            <w:tcW w:w="5077" w:type="dxa"/>
            <w:vMerge w:val="restart"/>
            <w:shd w:val="clear" w:color="auto" w:fill="auto"/>
          </w:tcPr>
          <w:p w:rsidR="002441D6" w:rsidRPr="00023922" w:rsidRDefault="002441D6" w:rsidP="002441D6">
            <w:pPr>
              <w:pStyle w:val="xLegalUnit"/>
              <w:rPr>
                <w:lang w:val="sv-SE"/>
              </w:rPr>
            </w:pPr>
          </w:p>
        </w:tc>
        <w:tc>
          <w:tcPr>
            <w:tcW w:w="1427" w:type="dxa"/>
          </w:tcPr>
          <w:p w:rsidR="002441D6" w:rsidRPr="00023922" w:rsidRDefault="002441D6" w:rsidP="00C44CE7">
            <w:pPr>
              <w:pStyle w:val="Ledtext"/>
              <w:rPr>
                <w:caps/>
              </w:rPr>
            </w:pPr>
            <w:r w:rsidRPr="00023922">
              <w:t>Date</w:t>
            </w:r>
            <w:r w:rsidR="00C44CE7" w:rsidRPr="00023922">
              <w:t xml:space="preserve"> </w:t>
            </w:r>
          </w:p>
        </w:tc>
        <w:tc>
          <w:tcPr>
            <w:tcW w:w="1005" w:type="dxa"/>
            <w:tcMar>
              <w:right w:w="0" w:type="dxa"/>
            </w:tcMar>
          </w:tcPr>
          <w:p w:rsidR="002441D6" w:rsidRPr="00023922" w:rsidRDefault="002441D6" w:rsidP="00C44CE7">
            <w:pPr>
              <w:pStyle w:val="Ledtext"/>
            </w:pPr>
            <w:proofErr w:type="spellStart"/>
            <w:r w:rsidRPr="00023922">
              <w:t>Issue</w:t>
            </w:r>
            <w:proofErr w:type="spellEnd"/>
            <w:r w:rsidR="00C44CE7" w:rsidRPr="00023922">
              <w:t xml:space="preserve"> </w:t>
            </w:r>
          </w:p>
        </w:tc>
        <w:tc>
          <w:tcPr>
            <w:tcW w:w="2756" w:type="dxa"/>
            <w:gridSpan w:val="2"/>
          </w:tcPr>
          <w:p w:rsidR="002441D6" w:rsidRPr="00023922" w:rsidRDefault="002441D6" w:rsidP="00C44CE7">
            <w:pPr>
              <w:pStyle w:val="Ledtext"/>
            </w:pPr>
            <w:proofErr w:type="spellStart"/>
            <w:r w:rsidRPr="00023922">
              <w:t>Document</w:t>
            </w:r>
            <w:proofErr w:type="spellEnd"/>
            <w:r w:rsidRPr="00023922">
              <w:t xml:space="preserve"> ID</w:t>
            </w:r>
            <w:r w:rsidR="00C44CE7" w:rsidRPr="00023922">
              <w:t xml:space="preserve"> </w:t>
            </w:r>
          </w:p>
        </w:tc>
      </w:tr>
      <w:tr w:rsidR="002441D6" w:rsidRPr="00023922" w:rsidTr="00DE4D3B">
        <w:trPr>
          <w:cantSplit/>
          <w:trHeight w:val="260"/>
        </w:trPr>
        <w:tc>
          <w:tcPr>
            <w:tcW w:w="5077" w:type="dxa"/>
            <w:vMerge/>
            <w:shd w:val="clear" w:color="auto" w:fill="auto"/>
          </w:tcPr>
          <w:p w:rsidR="002441D6" w:rsidRPr="00023922" w:rsidRDefault="002441D6" w:rsidP="002441D6">
            <w:pPr>
              <w:rPr>
                <w:rFonts w:ascii="Arial" w:hAnsi="Arial"/>
                <w:b/>
                <w:sz w:val="32"/>
                <w:lang w:val="sv-SE"/>
              </w:rPr>
            </w:pPr>
          </w:p>
        </w:tc>
        <w:tc>
          <w:tcPr>
            <w:tcW w:w="1427" w:type="dxa"/>
          </w:tcPr>
          <w:p w:rsidR="003C5B2E" w:rsidRPr="00023922" w:rsidRDefault="003C5B2E" w:rsidP="002441D6">
            <w:pPr>
              <w:pStyle w:val="xDate"/>
              <w:rPr>
                <w:lang w:val="sv-SE"/>
              </w:rPr>
            </w:pPr>
          </w:p>
        </w:tc>
        <w:tc>
          <w:tcPr>
            <w:tcW w:w="1005" w:type="dxa"/>
          </w:tcPr>
          <w:p w:rsidR="002441D6" w:rsidRPr="00023922" w:rsidRDefault="002441D6" w:rsidP="002441D6">
            <w:pPr>
              <w:pStyle w:val="xIssue"/>
              <w:rPr>
                <w:lang w:val="sv-SE"/>
              </w:rPr>
            </w:pPr>
          </w:p>
        </w:tc>
        <w:tc>
          <w:tcPr>
            <w:tcW w:w="2756" w:type="dxa"/>
            <w:gridSpan w:val="2"/>
            <w:tcMar>
              <w:right w:w="0" w:type="dxa"/>
            </w:tcMar>
          </w:tcPr>
          <w:p w:rsidR="002441D6" w:rsidRPr="00023922" w:rsidRDefault="002441D6" w:rsidP="002441D6">
            <w:pPr>
              <w:pStyle w:val="xDocumentID"/>
              <w:rPr>
                <w:spacing w:val="10"/>
                <w:lang w:val="sv-SE"/>
              </w:rPr>
            </w:pPr>
          </w:p>
        </w:tc>
      </w:tr>
      <w:tr w:rsidR="002441D6" w:rsidRPr="00023922" w:rsidTr="007A3571">
        <w:trPr>
          <w:cantSplit/>
          <w:trHeight w:hRule="exact" w:val="220"/>
        </w:trPr>
        <w:tc>
          <w:tcPr>
            <w:tcW w:w="5077" w:type="dxa"/>
          </w:tcPr>
          <w:p w:rsidR="002441D6" w:rsidRPr="00023922" w:rsidRDefault="00C44CE7" w:rsidP="00C44CE7">
            <w:pPr>
              <w:pStyle w:val="Ledtext"/>
            </w:pPr>
            <w:proofErr w:type="spellStart"/>
            <w:r w:rsidRPr="00023922">
              <w:t>Issued</w:t>
            </w:r>
            <w:proofErr w:type="spellEnd"/>
            <w:r w:rsidRPr="00023922">
              <w:t xml:space="preserve"> by</w:t>
            </w:r>
          </w:p>
        </w:tc>
        <w:tc>
          <w:tcPr>
            <w:tcW w:w="5188" w:type="dxa"/>
            <w:gridSpan w:val="4"/>
          </w:tcPr>
          <w:p w:rsidR="002441D6" w:rsidRPr="00023922" w:rsidRDefault="002441D6" w:rsidP="00C44CE7">
            <w:pPr>
              <w:pStyle w:val="Ledtext"/>
            </w:pPr>
            <w:proofErr w:type="spellStart"/>
            <w:r w:rsidRPr="00023922">
              <w:t>Classification</w:t>
            </w:r>
            <w:proofErr w:type="spellEnd"/>
            <w:r w:rsidRPr="00023922">
              <w:t xml:space="preserve"> Company </w:t>
            </w:r>
            <w:proofErr w:type="spellStart"/>
            <w:r w:rsidRPr="00023922">
              <w:t>Confidentiality</w:t>
            </w:r>
            <w:proofErr w:type="spellEnd"/>
          </w:p>
        </w:tc>
      </w:tr>
      <w:tr w:rsidR="002441D6" w:rsidRPr="00023922" w:rsidTr="007A3571">
        <w:trPr>
          <w:cantSplit/>
          <w:trHeight w:hRule="exact" w:val="260"/>
        </w:trPr>
        <w:tc>
          <w:tcPr>
            <w:tcW w:w="5077" w:type="dxa"/>
          </w:tcPr>
          <w:p w:rsidR="002441D6" w:rsidRPr="00023922" w:rsidRDefault="002C4FC8" w:rsidP="002441D6">
            <w:pPr>
              <w:pStyle w:val="xIssuedBy"/>
              <w:rPr>
                <w:lang w:val="sv-SE"/>
              </w:rPr>
            </w:pPr>
            <w:r w:rsidRPr="00023922">
              <w:rPr>
                <w:lang w:val="sv-SE"/>
              </w:rPr>
              <w:t>Peter Halldestam</w:t>
            </w:r>
          </w:p>
        </w:tc>
        <w:tc>
          <w:tcPr>
            <w:tcW w:w="5188" w:type="dxa"/>
            <w:gridSpan w:val="4"/>
          </w:tcPr>
          <w:p w:rsidR="002441D6" w:rsidRPr="00023922" w:rsidRDefault="003D4E1F" w:rsidP="003D4E1F">
            <w:pPr>
              <w:pStyle w:val="xCompanyConf"/>
              <w:rPr>
                <w:caps/>
                <w:lang w:val="sv-SE"/>
              </w:rPr>
            </w:pPr>
            <w:r w:rsidRPr="00023922">
              <w:rPr>
                <w:caps/>
                <w:highlight w:val="yellow"/>
                <w:lang w:val="sv-SE"/>
              </w:rPr>
              <w:t>COMPANY RESTRICTED</w:t>
            </w:r>
          </w:p>
        </w:tc>
      </w:tr>
      <w:tr w:rsidR="002441D6" w:rsidRPr="00023922" w:rsidTr="007A3571">
        <w:trPr>
          <w:cantSplit/>
          <w:trHeight w:hRule="exact" w:val="220"/>
        </w:trPr>
        <w:tc>
          <w:tcPr>
            <w:tcW w:w="5077" w:type="dxa"/>
          </w:tcPr>
          <w:p w:rsidR="002441D6" w:rsidRPr="00023922" w:rsidRDefault="002441D6" w:rsidP="00C44CE7">
            <w:pPr>
              <w:pStyle w:val="Ledtext"/>
            </w:pPr>
            <w:proofErr w:type="spellStart"/>
            <w:r w:rsidRPr="00023922">
              <w:t>Classification</w:t>
            </w:r>
            <w:proofErr w:type="spellEnd"/>
            <w:r w:rsidRPr="00023922">
              <w:t xml:space="preserve"> Export Control</w:t>
            </w:r>
          </w:p>
        </w:tc>
        <w:tc>
          <w:tcPr>
            <w:tcW w:w="5188" w:type="dxa"/>
            <w:gridSpan w:val="4"/>
          </w:tcPr>
          <w:p w:rsidR="002441D6" w:rsidRPr="00023922" w:rsidRDefault="002441D6" w:rsidP="00C44CE7">
            <w:pPr>
              <w:pStyle w:val="Ledtext"/>
            </w:pPr>
            <w:proofErr w:type="spellStart"/>
            <w:r w:rsidRPr="00023922">
              <w:t>Classification</w:t>
            </w:r>
            <w:proofErr w:type="spellEnd"/>
            <w:r w:rsidRPr="00023922">
              <w:t xml:space="preserve"> </w:t>
            </w:r>
            <w:proofErr w:type="spellStart"/>
            <w:r w:rsidRPr="00023922">
              <w:t>Defence</w:t>
            </w:r>
            <w:proofErr w:type="spellEnd"/>
            <w:r w:rsidRPr="00023922">
              <w:t xml:space="preserve"> </w:t>
            </w:r>
            <w:proofErr w:type="spellStart"/>
            <w:r w:rsidRPr="00023922">
              <w:t>Secrecy</w:t>
            </w:r>
            <w:proofErr w:type="spellEnd"/>
          </w:p>
        </w:tc>
      </w:tr>
      <w:tr w:rsidR="002441D6" w:rsidRPr="00023922" w:rsidTr="000C7B21">
        <w:trPr>
          <w:cantSplit/>
          <w:trHeight w:hRule="exact" w:val="260"/>
        </w:trPr>
        <w:tc>
          <w:tcPr>
            <w:tcW w:w="5077" w:type="dxa"/>
            <w:tcBorders>
              <w:bottom w:val="single" w:sz="6" w:space="0" w:color="auto"/>
            </w:tcBorders>
            <w:shd w:val="clear" w:color="auto" w:fill="auto"/>
          </w:tcPr>
          <w:p w:rsidR="002441D6" w:rsidRPr="00023922" w:rsidRDefault="00A9773F" w:rsidP="002441D6">
            <w:pPr>
              <w:pStyle w:val="xExportControl"/>
              <w:rPr>
                <w:caps/>
                <w:lang w:val="sv-SE"/>
              </w:rPr>
            </w:pPr>
            <w:r w:rsidRPr="00023922">
              <w:rPr>
                <w:caps/>
                <w:highlight w:val="yellow"/>
                <w:lang w:val="sv-SE"/>
              </w:rPr>
              <w:t>NOT EXPORT CONTROLLED</w:t>
            </w:r>
          </w:p>
        </w:tc>
        <w:tc>
          <w:tcPr>
            <w:tcW w:w="5188" w:type="dxa"/>
            <w:gridSpan w:val="4"/>
            <w:tcBorders>
              <w:bottom w:val="single" w:sz="6" w:space="0" w:color="auto"/>
            </w:tcBorders>
            <w:tcMar>
              <w:right w:w="0" w:type="dxa"/>
            </w:tcMar>
          </w:tcPr>
          <w:p w:rsidR="002441D6" w:rsidRPr="00023922" w:rsidRDefault="003D4E1F" w:rsidP="003D4E1F">
            <w:pPr>
              <w:pStyle w:val="xDefenceSecrecy"/>
              <w:rPr>
                <w:caps/>
                <w:lang w:val="sv-SE"/>
              </w:rPr>
            </w:pPr>
            <w:r w:rsidRPr="00023922">
              <w:rPr>
                <w:caps/>
                <w:highlight w:val="yellow"/>
                <w:lang w:val="sv-SE"/>
              </w:rPr>
              <w:t>NOT CLASSIFIED</w:t>
            </w:r>
          </w:p>
        </w:tc>
      </w:tr>
    </w:tbl>
    <w:p w:rsidR="00855510" w:rsidRPr="00023922" w:rsidRDefault="00855510">
      <w:pPr>
        <w:rPr>
          <w:sz w:val="4"/>
          <w:szCs w:val="4"/>
          <w:lang w:val="sv-SE"/>
        </w:rPr>
      </w:pPr>
    </w:p>
    <w:tbl>
      <w:tblPr>
        <w:tblpPr w:vertAnchor="page" w:tblpX="-867" w:tblpY="6748"/>
        <w:tblOverlap w:val="never"/>
        <w:tblW w:w="0" w:type="auto"/>
        <w:tblLayout w:type="fixed"/>
        <w:tblCellMar>
          <w:left w:w="0" w:type="dxa"/>
          <w:right w:w="0" w:type="dxa"/>
        </w:tblCellMar>
        <w:tblLook w:val="01E0" w:firstRow="1" w:lastRow="1" w:firstColumn="1" w:lastColumn="1" w:noHBand="0" w:noVBand="0"/>
      </w:tblPr>
      <w:tblGrid>
        <w:gridCol w:w="567"/>
      </w:tblGrid>
      <w:tr w:rsidR="00C74E7A" w:rsidRPr="00023922" w:rsidTr="000B54DB">
        <w:trPr>
          <w:cantSplit/>
          <w:trHeight w:hRule="exact" w:val="3515"/>
        </w:trPr>
        <w:tc>
          <w:tcPr>
            <w:tcW w:w="567" w:type="dxa"/>
            <w:shd w:val="clear" w:color="auto" w:fill="auto"/>
            <w:textDirection w:val="btLr"/>
          </w:tcPr>
          <w:p w:rsidR="00C74E7A" w:rsidRPr="00023922" w:rsidRDefault="00C74E7A" w:rsidP="000B54DB">
            <w:pPr>
              <w:pStyle w:val="copyright"/>
              <w:framePr w:wrap="auto" w:vAnchor="margin" w:xAlign="left" w:yAlign="inline"/>
              <w:ind w:left="113" w:right="113"/>
              <w:suppressOverlap w:val="0"/>
              <w:rPr>
                <w:rFonts w:ascii="Arial" w:hAnsi="Arial" w:cs="Arial"/>
                <w:sz w:val="12"/>
                <w:szCs w:val="12"/>
                <w:lang w:val="sv-SE"/>
              </w:rPr>
            </w:pPr>
            <w:proofErr w:type="spellStart"/>
            <w:r w:rsidRPr="00023922">
              <w:rPr>
                <w:rFonts w:ascii="Arial" w:hAnsi="Arial"/>
                <w:sz w:val="12"/>
                <w:szCs w:val="12"/>
                <w:lang w:val="sv-SE"/>
              </w:rPr>
              <w:t>This</w:t>
            </w:r>
            <w:proofErr w:type="spellEnd"/>
            <w:r w:rsidRPr="00023922">
              <w:rPr>
                <w:rFonts w:ascii="Arial" w:hAnsi="Arial"/>
                <w:sz w:val="12"/>
                <w:szCs w:val="12"/>
                <w:lang w:val="sv-SE"/>
              </w:rPr>
              <w:t xml:space="preserve"> </w:t>
            </w:r>
            <w:proofErr w:type="spellStart"/>
            <w:r w:rsidRPr="00023922">
              <w:rPr>
                <w:rFonts w:ascii="Arial" w:hAnsi="Arial"/>
                <w:sz w:val="12"/>
                <w:szCs w:val="12"/>
                <w:lang w:val="sv-SE"/>
              </w:rPr>
              <w:t>document</w:t>
            </w:r>
            <w:proofErr w:type="spellEnd"/>
            <w:r w:rsidRPr="00023922">
              <w:rPr>
                <w:rFonts w:ascii="Arial" w:hAnsi="Arial"/>
                <w:sz w:val="12"/>
                <w:szCs w:val="12"/>
                <w:lang w:val="sv-SE"/>
              </w:rPr>
              <w:t xml:space="preserve"> and the information </w:t>
            </w:r>
            <w:proofErr w:type="spellStart"/>
            <w:r w:rsidRPr="00023922">
              <w:rPr>
                <w:rFonts w:ascii="Arial" w:hAnsi="Arial"/>
                <w:sz w:val="12"/>
                <w:szCs w:val="12"/>
                <w:lang w:val="sv-SE"/>
              </w:rPr>
              <w:t>contained</w:t>
            </w:r>
            <w:proofErr w:type="spellEnd"/>
            <w:r w:rsidRPr="00023922">
              <w:rPr>
                <w:rFonts w:ascii="Arial" w:hAnsi="Arial"/>
                <w:sz w:val="12"/>
                <w:szCs w:val="12"/>
                <w:lang w:val="sv-SE"/>
              </w:rPr>
              <w:t xml:space="preserve"> </w:t>
            </w:r>
            <w:proofErr w:type="spellStart"/>
            <w:r w:rsidRPr="00023922">
              <w:rPr>
                <w:rFonts w:ascii="Arial" w:hAnsi="Arial"/>
                <w:sz w:val="12"/>
                <w:szCs w:val="12"/>
                <w:lang w:val="sv-SE"/>
              </w:rPr>
              <w:t>herein</w:t>
            </w:r>
            <w:proofErr w:type="spellEnd"/>
            <w:r w:rsidRPr="00023922">
              <w:rPr>
                <w:rFonts w:ascii="Arial" w:hAnsi="Arial"/>
                <w:sz w:val="12"/>
                <w:szCs w:val="12"/>
                <w:lang w:val="sv-SE"/>
              </w:rPr>
              <w:t xml:space="preserve"> is the </w:t>
            </w:r>
            <w:proofErr w:type="spellStart"/>
            <w:r w:rsidRPr="00023922">
              <w:rPr>
                <w:rFonts w:ascii="Arial" w:hAnsi="Arial"/>
                <w:sz w:val="12"/>
                <w:szCs w:val="12"/>
                <w:lang w:val="sv-SE"/>
              </w:rPr>
              <w:t>property</w:t>
            </w:r>
            <w:proofErr w:type="spellEnd"/>
            <w:r w:rsidRPr="00023922">
              <w:rPr>
                <w:rFonts w:ascii="Arial" w:hAnsi="Arial"/>
                <w:sz w:val="12"/>
                <w:szCs w:val="12"/>
                <w:lang w:val="sv-SE"/>
              </w:rPr>
              <w:t xml:space="preserve"> </w:t>
            </w:r>
            <w:proofErr w:type="spellStart"/>
            <w:r w:rsidRPr="00023922">
              <w:rPr>
                <w:rFonts w:ascii="Arial" w:hAnsi="Arial"/>
                <w:sz w:val="12"/>
                <w:szCs w:val="12"/>
                <w:lang w:val="sv-SE"/>
              </w:rPr>
              <w:t>of</w:t>
            </w:r>
            <w:proofErr w:type="spellEnd"/>
            <w:r w:rsidRPr="00023922">
              <w:rPr>
                <w:rFonts w:ascii="Arial" w:hAnsi="Arial"/>
                <w:sz w:val="12"/>
                <w:szCs w:val="12"/>
                <w:lang w:val="sv-SE"/>
              </w:rPr>
              <w:t xml:space="preserve"> </w:t>
            </w:r>
            <w:bookmarkStart w:id="1" w:name="Text4"/>
            <w:r w:rsidR="00195870" w:rsidRPr="00023922">
              <w:rPr>
                <w:rFonts w:ascii="Arial" w:hAnsi="Arial"/>
                <w:sz w:val="12"/>
                <w:szCs w:val="12"/>
                <w:lang w:val="sv-SE"/>
              </w:rPr>
              <w:fldChar w:fldCharType="begin">
                <w:ffData>
                  <w:name w:val="Text4"/>
                  <w:enabled/>
                  <w:calcOnExit w:val="0"/>
                  <w:textInput>
                    <w:default w:val="Saab AB"/>
                  </w:textInput>
                </w:ffData>
              </w:fldChar>
            </w:r>
            <w:r w:rsidR="00195870" w:rsidRPr="00023922">
              <w:rPr>
                <w:rFonts w:ascii="Arial" w:hAnsi="Arial"/>
                <w:sz w:val="12"/>
                <w:szCs w:val="12"/>
                <w:lang w:val="sv-SE"/>
              </w:rPr>
              <w:instrText xml:space="preserve"> FORMTEXT </w:instrText>
            </w:r>
            <w:r w:rsidR="00195870" w:rsidRPr="00023922">
              <w:rPr>
                <w:rFonts w:ascii="Arial" w:hAnsi="Arial"/>
                <w:sz w:val="12"/>
                <w:szCs w:val="12"/>
                <w:lang w:val="sv-SE"/>
              </w:rPr>
            </w:r>
            <w:r w:rsidR="00195870" w:rsidRPr="00023922">
              <w:rPr>
                <w:rFonts w:ascii="Arial" w:hAnsi="Arial"/>
                <w:sz w:val="12"/>
                <w:szCs w:val="12"/>
                <w:lang w:val="sv-SE"/>
              </w:rPr>
              <w:fldChar w:fldCharType="separate"/>
            </w:r>
            <w:r w:rsidR="00895591" w:rsidRPr="00023922">
              <w:rPr>
                <w:rFonts w:ascii="Arial" w:hAnsi="Arial"/>
                <w:noProof/>
                <w:sz w:val="12"/>
                <w:szCs w:val="12"/>
                <w:lang w:val="sv-SE"/>
              </w:rPr>
              <w:t>Saab AB</w:t>
            </w:r>
            <w:r w:rsidR="00195870" w:rsidRPr="00023922">
              <w:rPr>
                <w:rFonts w:ascii="Arial" w:hAnsi="Arial"/>
                <w:sz w:val="12"/>
                <w:szCs w:val="12"/>
                <w:lang w:val="sv-SE"/>
              </w:rPr>
              <w:fldChar w:fldCharType="end"/>
            </w:r>
            <w:bookmarkEnd w:id="1"/>
            <w:r w:rsidR="00195870" w:rsidRPr="00023922">
              <w:rPr>
                <w:rFonts w:ascii="Arial" w:hAnsi="Arial"/>
                <w:sz w:val="12"/>
                <w:szCs w:val="12"/>
                <w:lang w:val="sv-SE"/>
              </w:rPr>
              <w:t xml:space="preserve"> </w:t>
            </w:r>
            <w:r w:rsidRPr="00023922">
              <w:rPr>
                <w:rFonts w:ascii="Arial" w:hAnsi="Arial"/>
                <w:sz w:val="12"/>
                <w:szCs w:val="12"/>
                <w:lang w:val="sv-SE"/>
              </w:rPr>
              <w:t xml:space="preserve">and must not be </w:t>
            </w:r>
            <w:proofErr w:type="spellStart"/>
            <w:r w:rsidRPr="00023922">
              <w:rPr>
                <w:rFonts w:ascii="Arial" w:hAnsi="Arial"/>
                <w:sz w:val="12"/>
                <w:szCs w:val="12"/>
                <w:lang w:val="sv-SE"/>
              </w:rPr>
              <w:t>used</w:t>
            </w:r>
            <w:proofErr w:type="spellEnd"/>
            <w:r w:rsidRPr="00023922">
              <w:rPr>
                <w:rFonts w:ascii="Arial" w:hAnsi="Arial"/>
                <w:sz w:val="12"/>
                <w:szCs w:val="12"/>
                <w:lang w:val="sv-SE"/>
              </w:rPr>
              <w:t xml:space="preserve">, </w:t>
            </w:r>
            <w:proofErr w:type="spellStart"/>
            <w:r w:rsidRPr="00023922">
              <w:rPr>
                <w:rFonts w:ascii="Arial" w:hAnsi="Arial"/>
                <w:sz w:val="12"/>
                <w:szCs w:val="12"/>
                <w:lang w:val="sv-SE"/>
              </w:rPr>
              <w:t>disclosed</w:t>
            </w:r>
            <w:proofErr w:type="spellEnd"/>
            <w:r w:rsidRPr="00023922">
              <w:rPr>
                <w:rFonts w:ascii="Arial" w:hAnsi="Arial"/>
                <w:sz w:val="12"/>
                <w:szCs w:val="12"/>
                <w:lang w:val="sv-SE"/>
              </w:rPr>
              <w:t xml:space="preserve"> or </w:t>
            </w:r>
            <w:proofErr w:type="spellStart"/>
            <w:r w:rsidRPr="00023922">
              <w:rPr>
                <w:rFonts w:ascii="Arial" w:hAnsi="Arial"/>
                <w:sz w:val="12"/>
                <w:szCs w:val="12"/>
                <w:lang w:val="sv-SE"/>
              </w:rPr>
              <w:t>altered</w:t>
            </w:r>
            <w:proofErr w:type="spellEnd"/>
            <w:r w:rsidRPr="00023922">
              <w:rPr>
                <w:rFonts w:ascii="Arial" w:hAnsi="Arial"/>
                <w:sz w:val="12"/>
                <w:szCs w:val="12"/>
                <w:lang w:val="sv-SE"/>
              </w:rPr>
              <w:t xml:space="preserve"> </w:t>
            </w:r>
            <w:proofErr w:type="spellStart"/>
            <w:r w:rsidRPr="00023922">
              <w:rPr>
                <w:rFonts w:ascii="Arial" w:hAnsi="Arial"/>
                <w:sz w:val="12"/>
                <w:szCs w:val="12"/>
                <w:lang w:val="sv-SE"/>
              </w:rPr>
              <w:t>without</w:t>
            </w:r>
            <w:proofErr w:type="spellEnd"/>
            <w:r w:rsidRPr="00023922">
              <w:rPr>
                <w:rFonts w:ascii="Arial" w:hAnsi="Arial"/>
                <w:sz w:val="12"/>
                <w:szCs w:val="12"/>
                <w:lang w:val="sv-SE"/>
              </w:rPr>
              <w:t xml:space="preserve"> </w:t>
            </w:r>
            <w:bookmarkStart w:id="2" w:name="Text5"/>
            <w:r w:rsidR="00195870" w:rsidRPr="00023922">
              <w:rPr>
                <w:rFonts w:ascii="Arial" w:hAnsi="Arial"/>
                <w:sz w:val="12"/>
                <w:szCs w:val="12"/>
                <w:lang w:val="sv-SE"/>
              </w:rPr>
              <w:fldChar w:fldCharType="begin">
                <w:ffData>
                  <w:name w:val="Text5"/>
                  <w:enabled/>
                  <w:calcOnExit w:val="0"/>
                  <w:textInput>
                    <w:default w:val="Saab AB"/>
                  </w:textInput>
                </w:ffData>
              </w:fldChar>
            </w:r>
            <w:r w:rsidR="00195870" w:rsidRPr="00023922">
              <w:rPr>
                <w:rFonts w:ascii="Arial" w:hAnsi="Arial"/>
                <w:sz w:val="12"/>
                <w:szCs w:val="12"/>
                <w:lang w:val="sv-SE"/>
              </w:rPr>
              <w:instrText xml:space="preserve"> FORMTEXT </w:instrText>
            </w:r>
            <w:r w:rsidR="00195870" w:rsidRPr="00023922">
              <w:rPr>
                <w:rFonts w:ascii="Arial" w:hAnsi="Arial"/>
                <w:sz w:val="12"/>
                <w:szCs w:val="12"/>
                <w:lang w:val="sv-SE"/>
              </w:rPr>
            </w:r>
            <w:r w:rsidR="00195870" w:rsidRPr="00023922">
              <w:rPr>
                <w:rFonts w:ascii="Arial" w:hAnsi="Arial"/>
                <w:sz w:val="12"/>
                <w:szCs w:val="12"/>
                <w:lang w:val="sv-SE"/>
              </w:rPr>
              <w:fldChar w:fldCharType="separate"/>
            </w:r>
            <w:r w:rsidR="00895591" w:rsidRPr="00023922">
              <w:rPr>
                <w:rFonts w:ascii="Arial" w:hAnsi="Arial"/>
                <w:noProof/>
                <w:sz w:val="12"/>
                <w:szCs w:val="12"/>
                <w:lang w:val="sv-SE"/>
              </w:rPr>
              <w:t>Saab AB</w:t>
            </w:r>
            <w:r w:rsidR="00195870" w:rsidRPr="00023922">
              <w:rPr>
                <w:rFonts w:ascii="Arial" w:hAnsi="Arial"/>
                <w:sz w:val="12"/>
                <w:szCs w:val="12"/>
                <w:lang w:val="sv-SE"/>
              </w:rPr>
              <w:fldChar w:fldCharType="end"/>
            </w:r>
            <w:bookmarkEnd w:id="2"/>
            <w:r w:rsidR="00195870" w:rsidRPr="00023922">
              <w:rPr>
                <w:rFonts w:ascii="Arial" w:hAnsi="Arial"/>
                <w:sz w:val="12"/>
                <w:szCs w:val="12"/>
                <w:lang w:val="sv-SE"/>
              </w:rPr>
              <w:t xml:space="preserve"> </w:t>
            </w:r>
            <w:r w:rsidRPr="00023922">
              <w:rPr>
                <w:rFonts w:ascii="Arial" w:hAnsi="Arial"/>
                <w:sz w:val="12"/>
                <w:szCs w:val="12"/>
                <w:lang w:val="sv-SE"/>
              </w:rPr>
              <w:t xml:space="preserve">prior </w:t>
            </w:r>
            <w:proofErr w:type="spellStart"/>
            <w:r w:rsidRPr="00023922">
              <w:rPr>
                <w:rFonts w:ascii="Arial" w:hAnsi="Arial"/>
                <w:sz w:val="12"/>
                <w:szCs w:val="12"/>
                <w:lang w:val="sv-SE"/>
              </w:rPr>
              <w:t>written</w:t>
            </w:r>
            <w:proofErr w:type="spellEnd"/>
            <w:r w:rsidRPr="00023922">
              <w:rPr>
                <w:rFonts w:ascii="Arial" w:hAnsi="Arial"/>
                <w:sz w:val="12"/>
                <w:szCs w:val="12"/>
                <w:lang w:val="sv-SE"/>
              </w:rPr>
              <w:t xml:space="preserve"> </w:t>
            </w:r>
            <w:proofErr w:type="spellStart"/>
            <w:r w:rsidRPr="00023922">
              <w:rPr>
                <w:rFonts w:ascii="Arial" w:hAnsi="Arial"/>
                <w:sz w:val="12"/>
                <w:szCs w:val="12"/>
                <w:lang w:val="sv-SE"/>
              </w:rPr>
              <w:t>consent</w:t>
            </w:r>
            <w:proofErr w:type="spellEnd"/>
            <w:r w:rsidRPr="00023922">
              <w:rPr>
                <w:rFonts w:ascii="Arial" w:hAnsi="Arial"/>
                <w:sz w:val="12"/>
                <w:szCs w:val="12"/>
                <w:lang w:val="sv-SE"/>
              </w:rPr>
              <w:t>.</w:t>
            </w:r>
          </w:p>
        </w:tc>
      </w:tr>
    </w:tbl>
    <w:p w:rsidR="000B54DB" w:rsidRPr="00023922" w:rsidRDefault="000B54DB" w:rsidP="000B54DB">
      <w:pPr>
        <w:rPr>
          <w:vanish/>
          <w:sz w:val="2"/>
          <w:szCs w:val="2"/>
          <w:lang w:val="sv-SE"/>
        </w:rPr>
      </w:pPr>
    </w:p>
    <w:p w:rsidR="00AD426D" w:rsidRPr="00023922" w:rsidRDefault="00E7101F" w:rsidP="00AD426D">
      <w:pPr>
        <w:pStyle w:val="DocumentTitle"/>
        <w:rPr>
          <w:lang w:val="sv-SE"/>
        </w:rPr>
      </w:pPr>
      <w:r w:rsidRPr="00023922">
        <w:rPr>
          <w:lang w:val="sv-SE"/>
        </w:rPr>
        <w:t xml:space="preserve">CNC-fräs för tillverkning av kretskortsprototyper </w:t>
      </w:r>
    </w:p>
    <w:p w:rsidR="00E7101F" w:rsidRPr="00023922" w:rsidRDefault="005438F1" w:rsidP="00E7101F">
      <w:pPr>
        <w:pStyle w:val="BodyText"/>
        <w:rPr>
          <w:lang w:val="sv-SE"/>
        </w:rPr>
      </w:pPr>
      <w:r w:rsidRPr="00023922">
        <w:rPr>
          <w:i/>
          <w:lang w:val="sv-SE"/>
        </w:rPr>
        <w:t>CNC3018PRO</w:t>
      </w:r>
      <w:r w:rsidRPr="00023922">
        <w:rPr>
          <w:lang w:val="sv-SE"/>
        </w:rPr>
        <w:t xml:space="preserve"> är en generisk CNC-maskin som </w:t>
      </w:r>
      <w:r w:rsidR="00751E13" w:rsidRPr="00023922">
        <w:rPr>
          <w:lang w:val="sv-SE"/>
        </w:rPr>
        <w:t xml:space="preserve">bland annat </w:t>
      </w:r>
      <w:r w:rsidRPr="00023922">
        <w:rPr>
          <w:lang w:val="sv-SE"/>
        </w:rPr>
        <w:t xml:space="preserve">kan användas till att fräsa ut </w:t>
      </w:r>
      <w:proofErr w:type="spellStart"/>
      <w:r w:rsidRPr="00023922">
        <w:rPr>
          <w:lang w:val="sv-SE"/>
        </w:rPr>
        <w:t>mönsterkort</w:t>
      </w:r>
      <w:proofErr w:type="spellEnd"/>
      <w:r w:rsidRPr="00023922">
        <w:rPr>
          <w:lang w:val="sv-SE"/>
        </w:rPr>
        <w:t xml:space="preserve"> utifrån en </w:t>
      </w:r>
      <w:r w:rsidR="00751E13" w:rsidRPr="00023922">
        <w:rPr>
          <w:lang w:val="sv-SE"/>
        </w:rPr>
        <w:t>dator</w:t>
      </w:r>
      <w:r w:rsidRPr="00023922">
        <w:rPr>
          <w:lang w:val="sv-SE"/>
        </w:rPr>
        <w:t>modell</w:t>
      </w:r>
      <w:r w:rsidR="00751E13" w:rsidRPr="00023922">
        <w:rPr>
          <w:lang w:val="sv-SE"/>
        </w:rPr>
        <w:t xml:space="preserve"> av ett kretskort</w:t>
      </w:r>
      <w:r w:rsidRPr="00023922">
        <w:rPr>
          <w:lang w:val="sv-SE"/>
        </w:rPr>
        <w:t xml:space="preserve">. Till denna används en </w:t>
      </w:r>
      <w:proofErr w:type="spellStart"/>
      <w:r w:rsidRPr="00023922">
        <w:rPr>
          <w:i/>
          <w:lang w:val="sv-SE"/>
        </w:rPr>
        <w:t>Raspberry</w:t>
      </w:r>
      <w:proofErr w:type="spellEnd"/>
      <w:r w:rsidRPr="00023922">
        <w:rPr>
          <w:i/>
          <w:lang w:val="sv-SE"/>
        </w:rPr>
        <w:t xml:space="preserve"> Pi 4</w:t>
      </w:r>
      <w:r w:rsidRPr="00023922">
        <w:rPr>
          <w:lang w:val="sv-SE"/>
        </w:rPr>
        <w:t xml:space="preserve"> </w:t>
      </w:r>
      <w:r w:rsidR="008C0933" w:rsidRPr="00023922">
        <w:rPr>
          <w:lang w:val="sv-SE"/>
        </w:rPr>
        <w:t xml:space="preserve">för att framställa </w:t>
      </w:r>
      <w:r w:rsidR="008C0933" w:rsidRPr="00023922">
        <w:rPr>
          <w:i/>
          <w:lang w:val="sv-SE"/>
        </w:rPr>
        <w:t>G-</w:t>
      </w:r>
      <w:proofErr w:type="spellStart"/>
      <w:r w:rsidR="008C0933" w:rsidRPr="00023922">
        <w:rPr>
          <w:i/>
          <w:lang w:val="sv-SE"/>
        </w:rPr>
        <w:t>code</w:t>
      </w:r>
      <w:proofErr w:type="spellEnd"/>
      <w:r w:rsidR="008C0933" w:rsidRPr="00023922">
        <w:rPr>
          <w:lang w:val="sv-SE"/>
        </w:rPr>
        <w:t xml:space="preserve"> instruktioner som skickas maskinens kontrollkort, vilket i sin tur styr de tre stegmotorerna (XYZ riktningar) samt DC-motorn som driver själva fräsen/borren. Denna rapport visar tillvägagångsättet för att producera ett kretskort</w:t>
      </w:r>
      <w:r w:rsidR="00AF337A" w:rsidRPr="00023922">
        <w:rPr>
          <w:lang w:val="sv-SE"/>
        </w:rPr>
        <w:t xml:space="preserve"> med denna CNC-maskin</w:t>
      </w:r>
      <w:r w:rsidR="008C0933" w:rsidRPr="00023922">
        <w:rPr>
          <w:lang w:val="sv-SE"/>
        </w:rPr>
        <w:t xml:space="preserve">, från modell till </w:t>
      </w:r>
      <w:proofErr w:type="spellStart"/>
      <w:r w:rsidR="008C0933" w:rsidRPr="00023922">
        <w:rPr>
          <w:lang w:val="sv-SE"/>
        </w:rPr>
        <w:t>mönsterkort</w:t>
      </w:r>
      <w:proofErr w:type="spellEnd"/>
      <w:r w:rsidR="008C0933" w:rsidRPr="00023922">
        <w:rPr>
          <w:lang w:val="sv-SE"/>
        </w:rPr>
        <w:t>.</w:t>
      </w:r>
    </w:p>
    <w:p w:rsidR="000D2604" w:rsidRPr="00023922" w:rsidRDefault="00E7101F" w:rsidP="000D2604">
      <w:pPr>
        <w:pStyle w:val="Grupprubrik"/>
        <w:tabs>
          <w:tab w:val="right" w:pos="8165"/>
        </w:tabs>
        <w:ind w:right="-1310"/>
        <w:rPr>
          <w:lang w:val="sv-SE"/>
        </w:rPr>
      </w:pPr>
      <w:r w:rsidRPr="00023922">
        <w:rPr>
          <w:lang w:val="sv-SE"/>
        </w:rPr>
        <w:t>Innehåll</w:t>
      </w:r>
      <w:r w:rsidR="003D4E1F" w:rsidRPr="00023922">
        <w:rPr>
          <w:lang w:val="sv-SE"/>
        </w:rPr>
        <w:tab/>
      </w:r>
      <w:r w:rsidRPr="00023922">
        <w:rPr>
          <w:lang w:val="sv-SE"/>
        </w:rPr>
        <w:t>sida</w:t>
      </w:r>
    </w:p>
    <w:p w:rsidR="00210C08" w:rsidRDefault="007A3571">
      <w:pPr>
        <w:pStyle w:val="TOC1"/>
        <w:rPr>
          <w:rFonts w:asciiTheme="minorHAnsi" w:eastAsiaTheme="minorEastAsia" w:hAnsiTheme="minorHAnsi" w:cstheme="minorBidi"/>
          <w:b w:val="0"/>
          <w:noProof/>
          <w:sz w:val="22"/>
          <w:szCs w:val="22"/>
          <w:lang w:val="sv-SE"/>
        </w:rPr>
      </w:pPr>
      <w:r w:rsidRPr="00023922">
        <w:rPr>
          <w:sz w:val="22"/>
          <w:lang w:val="sv-SE"/>
        </w:rPr>
        <w:fldChar w:fldCharType="begin"/>
      </w:r>
      <w:r w:rsidRPr="00023922">
        <w:rPr>
          <w:sz w:val="22"/>
          <w:lang w:val="sv-SE"/>
        </w:rPr>
        <w:instrText xml:space="preserve"> TOC \o "1-3" \h \z \u </w:instrText>
      </w:r>
      <w:r w:rsidRPr="00023922">
        <w:rPr>
          <w:sz w:val="22"/>
          <w:lang w:val="sv-SE"/>
        </w:rPr>
        <w:fldChar w:fldCharType="separate"/>
      </w:r>
      <w:hyperlink w:anchor="_Toc76730966" w:history="1">
        <w:r w:rsidR="00210C08" w:rsidRPr="00B0212A">
          <w:rPr>
            <w:rStyle w:val="Hyperlink"/>
            <w:noProof/>
            <w:lang w:val="sv-SE"/>
          </w:rPr>
          <w:t>1</w:t>
        </w:r>
        <w:r w:rsidR="00210C08">
          <w:rPr>
            <w:rFonts w:asciiTheme="minorHAnsi" w:eastAsiaTheme="minorEastAsia" w:hAnsiTheme="minorHAnsi" w:cstheme="minorBidi"/>
            <w:b w:val="0"/>
            <w:noProof/>
            <w:sz w:val="22"/>
            <w:szCs w:val="22"/>
            <w:lang w:val="sv-SE"/>
          </w:rPr>
          <w:tab/>
        </w:r>
        <w:r w:rsidR="00210C08" w:rsidRPr="00B0212A">
          <w:rPr>
            <w:rStyle w:val="Hyperlink"/>
            <w:noProof/>
            <w:lang w:val="sv-SE"/>
          </w:rPr>
          <w:t>Översikt</w:t>
        </w:r>
        <w:r w:rsidR="00210C08">
          <w:rPr>
            <w:noProof/>
            <w:webHidden/>
          </w:rPr>
          <w:tab/>
        </w:r>
        <w:r w:rsidR="00210C08">
          <w:rPr>
            <w:noProof/>
            <w:webHidden/>
          </w:rPr>
          <w:fldChar w:fldCharType="begin"/>
        </w:r>
        <w:r w:rsidR="00210C08">
          <w:rPr>
            <w:noProof/>
            <w:webHidden/>
          </w:rPr>
          <w:instrText xml:space="preserve"> PAGEREF _Toc76730966 \h </w:instrText>
        </w:r>
        <w:r w:rsidR="00210C08">
          <w:rPr>
            <w:noProof/>
            <w:webHidden/>
          </w:rPr>
        </w:r>
        <w:r w:rsidR="00210C08">
          <w:rPr>
            <w:noProof/>
            <w:webHidden/>
          </w:rPr>
          <w:fldChar w:fldCharType="separate"/>
        </w:r>
        <w:r w:rsidR="00210C08">
          <w:rPr>
            <w:noProof/>
            <w:webHidden/>
          </w:rPr>
          <w:t>1</w:t>
        </w:r>
        <w:r w:rsidR="00210C08">
          <w:rPr>
            <w:noProof/>
            <w:webHidden/>
          </w:rPr>
          <w:fldChar w:fldCharType="end"/>
        </w:r>
      </w:hyperlink>
    </w:p>
    <w:p w:rsidR="00210C08" w:rsidRDefault="00210C08">
      <w:pPr>
        <w:pStyle w:val="TOC1"/>
        <w:rPr>
          <w:rFonts w:asciiTheme="minorHAnsi" w:eastAsiaTheme="minorEastAsia" w:hAnsiTheme="minorHAnsi" w:cstheme="minorBidi"/>
          <w:b w:val="0"/>
          <w:noProof/>
          <w:sz w:val="22"/>
          <w:szCs w:val="22"/>
          <w:lang w:val="sv-SE"/>
        </w:rPr>
      </w:pPr>
      <w:hyperlink w:anchor="_Toc76730967" w:history="1">
        <w:r w:rsidRPr="00B0212A">
          <w:rPr>
            <w:rStyle w:val="Hyperlink"/>
            <w:noProof/>
            <w:lang w:val="sv-SE"/>
          </w:rPr>
          <w:t>2</w:t>
        </w:r>
        <w:r>
          <w:rPr>
            <w:rFonts w:asciiTheme="minorHAnsi" w:eastAsiaTheme="minorEastAsia" w:hAnsiTheme="minorHAnsi" w:cstheme="minorBidi"/>
            <w:b w:val="0"/>
            <w:noProof/>
            <w:sz w:val="22"/>
            <w:szCs w:val="22"/>
            <w:lang w:val="sv-SE"/>
          </w:rPr>
          <w:tab/>
        </w:r>
        <w:r w:rsidRPr="00B0212A">
          <w:rPr>
            <w:rStyle w:val="Hyperlink"/>
            <w:noProof/>
            <w:lang w:val="sv-SE"/>
          </w:rPr>
          <w:t>Användningsguide</w:t>
        </w:r>
        <w:r>
          <w:rPr>
            <w:noProof/>
            <w:webHidden/>
          </w:rPr>
          <w:tab/>
        </w:r>
        <w:r>
          <w:rPr>
            <w:noProof/>
            <w:webHidden/>
          </w:rPr>
          <w:fldChar w:fldCharType="begin"/>
        </w:r>
        <w:r>
          <w:rPr>
            <w:noProof/>
            <w:webHidden/>
          </w:rPr>
          <w:instrText xml:space="preserve"> PAGEREF _Toc76730967 \h </w:instrText>
        </w:r>
        <w:r>
          <w:rPr>
            <w:noProof/>
            <w:webHidden/>
          </w:rPr>
        </w:r>
        <w:r>
          <w:rPr>
            <w:noProof/>
            <w:webHidden/>
          </w:rPr>
          <w:fldChar w:fldCharType="separate"/>
        </w:r>
        <w:r>
          <w:rPr>
            <w:noProof/>
            <w:webHidden/>
          </w:rPr>
          <w:t>2</w:t>
        </w:r>
        <w:r>
          <w:rPr>
            <w:noProof/>
            <w:webHidden/>
          </w:rPr>
          <w:fldChar w:fldCharType="end"/>
        </w:r>
      </w:hyperlink>
    </w:p>
    <w:p w:rsidR="00210C08" w:rsidRDefault="00210C08">
      <w:pPr>
        <w:pStyle w:val="TOC2"/>
        <w:rPr>
          <w:rFonts w:asciiTheme="minorHAnsi" w:eastAsiaTheme="minorEastAsia" w:hAnsiTheme="minorHAnsi" w:cstheme="minorBidi"/>
          <w:noProof/>
          <w:sz w:val="22"/>
          <w:szCs w:val="22"/>
          <w:lang w:val="sv-SE"/>
        </w:rPr>
      </w:pPr>
      <w:hyperlink w:anchor="_Toc76730968" w:history="1">
        <w:r w:rsidRPr="00B0212A">
          <w:rPr>
            <w:rStyle w:val="Hyperlink"/>
            <w:noProof/>
            <w:lang w:val="sv-SE"/>
          </w:rPr>
          <w:t>2.1</w:t>
        </w:r>
        <w:r>
          <w:rPr>
            <w:rFonts w:asciiTheme="minorHAnsi" w:eastAsiaTheme="minorEastAsia" w:hAnsiTheme="minorHAnsi" w:cstheme="minorBidi"/>
            <w:noProof/>
            <w:sz w:val="22"/>
            <w:szCs w:val="22"/>
            <w:lang w:val="sv-SE"/>
          </w:rPr>
          <w:tab/>
        </w:r>
        <w:r w:rsidRPr="00B0212A">
          <w:rPr>
            <w:rStyle w:val="Hyperlink"/>
            <w:noProof/>
            <w:lang w:val="sv-SE"/>
          </w:rPr>
          <w:t>Kretskortsmodell</w:t>
        </w:r>
        <w:r>
          <w:rPr>
            <w:noProof/>
            <w:webHidden/>
          </w:rPr>
          <w:tab/>
        </w:r>
        <w:r>
          <w:rPr>
            <w:noProof/>
            <w:webHidden/>
          </w:rPr>
          <w:fldChar w:fldCharType="begin"/>
        </w:r>
        <w:r>
          <w:rPr>
            <w:noProof/>
            <w:webHidden/>
          </w:rPr>
          <w:instrText xml:space="preserve"> PAGEREF _Toc76730968 \h </w:instrText>
        </w:r>
        <w:r>
          <w:rPr>
            <w:noProof/>
            <w:webHidden/>
          </w:rPr>
        </w:r>
        <w:r>
          <w:rPr>
            <w:noProof/>
            <w:webHidden/>
          </w:rPr>
          <w:fldChar w:fldCharType="separate"/>
        </w:r>
        <w:r>
          <w:rPr>
            <w:noProof/>
            <w:webHidden/>
          </w:rPr>
          <w:t>3</w:t>
        </w:r>
        <w:r>
          <w:rPr>
            <w:noProof/>
            <w:webHidden/>
          </w:rPr>
          <w:fldChar w:fldCharType="end"/>
        </w:r>
      </w:hyperlink>
    </w:p>
    <w:p w:rsidR="00210C08" w:rsidRDefault="00210C08">
      <w:pPr>
        <w:pStyle w:val="TOC2"/>
        <w:rPr>
          <w:rFonts w:asciiTheme="minorHAnsi" w:eastAsiaTheme="minorEastAsia" w:hAnsiTheme="minorHAnsi" w:cstheme="minorBidi"/>
          <w:noProof/>
          <w:sz w:val="22"/>
          <w:szCs w:val="22"/>
          <w:lang w:val="sv-SE"/>
        </w:rPr>
      </w:pPr>
      <w:hyperlink w:anchor="_Toc76730969" w:history="1">
        <w:r w:rsidRPr="00B0212A">
          <w:rPr>
            <w:rStyle w:val="Hyperlink"/>
            <w:noProof/>
            <w:lang w:val="sv-SE"/>
          </w:rPr>
          <w:t>2.2</w:t>
        </w:r>
        <w:r>
          <w:rPr>
            <w:rFonts w:asciiTheme="minorHAnsi" w:eastAsiaTheme="minorEastAsia" w:hAnsiTheme="minorHAnsi" w:cstheme="minorBidi"/>
            <w:noProof/>
            <w:sz w:val="22"/>
            <w:szCs w:val="22"/>
            <w:lang w:val="sv-SE"/>
          </w:rPr>
          <w:tab/>
        </w:r>
        <w:r w:rsidRPr="00B0212A">
          <w:rPr>
            <w:rStyle w:val="Hyperlink"/>
            <w:noProof/>
            <w:lang w:val="sv-SE"/>
          </w:rPr>
          <w:t>Generera maskininstruktioner</w:t>
        </w:r>
        <w:r>
          <w:rPr>
            <w:noProof/>
            <w:webHidden/>
          </w:rPr>
          <w:tab/>
        </w:r>
        <w:r>
          <w:rPr>
            <w:noProof/>
            <w:webHidden/>
          </w:rPr>
          <w:fldChar w:fldCharType="begin"/>
        </w:r>
        <w:r>
          <w:rPr>
            <w:noProof/>
            <w:webHidden/>
          </w:rPr>
          <w:instrText xml:space="preserve"> PAGEREF _Toc76730969 \h </w:instrText>
        </w:r>
        <w:r>
          <w:rPr>
            <w:noProof/>
            <w:webHidden/>
          </w:rPr>
        </w:r>
        <w:r>
          <w:rPr>
            <w:noProof/>
            <w:webHidden/>
          </w:rPr>
          <w:fldChar w:fldCharType="separate"/>
        </w:r>
        <w:r>
          <w:rPr>
            <w:noProof/>
            <w:webHidden/>
          </w:rPr>
          <w:t>4</w:t>
        </w:r>
        <w:r>
          <w:rPr>
            <w:noProof/>
            <w:webHidden/>
          </w:rPr>
          <w:fldChar w:fldCharType="end"/>
        </w:r>
      </w:hyperlink>
    </w:p>
    <w:p w:rsidR="00210C08" w:rsidRDefault="00210C08">
      <w:pPr>
        <w:pStyle w:val="TOC3"/>
        <w:rPr>
          <w:rFonts w:asciiTheme="minorHAnsi" w:eastAsiaTheme="minorEastAsia" w:hAnsiTheme="minorHAnsi" w:cstheme="minorBidi"/>
          <w:noProof/>
          <w:sz w:val="22"/>
          <w:szCs w:val="22"/>
          <w:lang w:val="sv-SE"/>
        </w:rPr>
      </w:pPr>
      <w:hyperlink w:anchor="_Toc76730970" w:history="1">
        <w:r w:rsidRPr="00B0212A">
          <w:rPr>
            <w:rStyle w:val="Hyperlink"/>
            <w:noProof/>
            <w:lang w:val="sv-SE"/>
          </w:rPr>
          <w:t>2.2.1</w:t>
        </w:r>
        <w:r>
          <w:rPr>
            <w:rFonts w:asciiTheme="minorHAnsi" w:eastAsiaTheme="minorEastAsia" w:hAnsiTheme="minorHAnsi" w:cstheme="minorBidi"/>
            <w:noProof/>
            <w:sz w:val="22"/>
            <w:szCs w:val="22"/>
            <w:lang w:val="sv-SE"/>
          </w:rPr>
          <w:tab/>
        </w:r>
        <w:r w:rsidRPr="00B0212A">
          <w:rPr>
            <w:rStyle w:val="Hyperlink"/>
            <w:noProof/>
            <w:lang w:val="sv-SE"/>
          </w:rPr>
          <w:t>Borra hål</w:t>
        </w:r>
        <w:r>
          <w:rPr>
            <w:noProof/>
            <w:webHidden/>
          </w:rPr>
          <w:tab/>
        </w:r>
        <w:r>
          <w:rPr>
            <w:noProof/>
            <w:webHidden/>
          </w:rPr>
          <w:fldChar w:fldCharType="begin"/>
        </w:r>
        <w:r>
          <w:rPr>
            <w:noProof/>
            <w:webHidden/>
          </w:rPr>
          <w:instrText xml:space="preserve"> PAGEREF _Toc76730970 \h </w:instrText>
        </w:r>
        <w:r>
          <w:rPr>
            <w:noProof/>
            <w:webHidden/>
          </w:rPr>
        </w:r>
        <w:r>
          <w:rPr>
            <w:noProof/>
            <w:webHidden/>
          </w:rPr>
          <w:fldChar w:fldCharType="separate"/>
        </w:r>
        <w:r>
          <w:rPr>
            <w:noProof/>
            <w:webHidden/>
          </w:rPr>
          <w:t>5</w:t>
        </w:r>
        <w:r>
          <w:rPr>
            <w:noProof/>
            <w:webHidden/>
          </w:rPr>
          <w:fldChar w:fldCharType="end"/>
        </w:r>
      </w:hyperlink>
    </w:p>
    <w:p w:rsidR="00210C08" w:rsidRDefault="00210C08">
      <w:pPr>
        <w:pStyle w:val="TOC3"/>
        <w:rPr>
          <w:rFonts w:asciiTheme="minorHAnsi" w:eastAsiaTheme="minorEastAsia" w:hAnsiTheme="minorHAnsi" w:cstheme="minorBidi"/>
          <w:noProof/>
          <w:sz w:val="22"/>
          <w:szCs w:val="22"/>
          <w:lang w:val="sv-SE"/>
        </w:rPr>
      </w:pPr>
      <w:hyperlink w:anchor="_Toc76730971" w:history="1">
        <w:r w:rsidRPr="00B0212A">
          <w:rPr>
            <w:rStyle w:val="Hyperlink"/>
            <w:noProof/>
            <w:lang w:val="sv-SE"/>
          </w:rPr>
          <w:t>2.2.2</w:t>
        </w:r>
        <w:r>
          <w:rPr>
            <w:rFonts w:asciiTheme="minorHAnsi" w:eastAsiaTheme="minorEastAsia" w:hAnsiTheme="minorHAnsi" w:cstheme="minorBidi"/>
            <w:noProof/>
            <w:sz w:val="22"/>
            <w:szCs w:val="22"/>
            <w:lang w:val="sv-SE"/>
          </w:rPr>
          <w:tab/>
        </w:r>
        <w:r w:rsidRPr="00B0212A">
          <w:rPr>
            <w:rStyle w:val="Hyperlink"/>
            <w:noProof/>
            <w:lang w:val="sv-SE"/>
          </w:rPr>
          <w:t>Fräsa översta kopparlager</w:t>
        </w:r>
        <w:r>
          <w:rPr>
            <w:noProof/>
            <w:webHidden/>
          </w:rPr>
          <w:tab/>
        </w:r>
        <w:r>
          <w:rPr>
            <w:noProof/>
            <w:webHidden/>
          </w:rPr>
          <w:fldChar w:fldCharType="begin"/>
        </w:r>
        <w:r>
          <w:rPr>
            <w:noProof/>
            <w:webHidden/>
          </w:rPr>
          <w:instrText xml:space="preserve"> PAGEREF _Toc76730971 \h </w:instrText>
        </w:r>
        <w:r>
          <w:rPr>
            <w:noProof/>
            <w:webHidden/>
          </w:rPr>
        </w:r>
        <w:r>
          <w:rPr>
            <w:noProof/>
            <w:webHidden/>
          </w:rPr>
          <w:fldChar w:fldCharType="separate"/>
        </w:r>
        <w:r>
          <w:rPr>
            <w:noProof/>
            <w:webHidden/>
          </w:rPr>
          <w:t>6</w:t>
        </w:r>
        <w:r>
          <w:rPr>
            <w:noProof/>
            <w:webHidden/>
          </w:rPr>
          <w:fldChar w:fldCharType="end"/>
        </w:r>
      </w:hyperlink>
    </w:p>
    <w:p w:rsidR="00210C08" w:rsidRDefault="00210C08">
      <w:pPr>
        <w:pStyle w:val="TOC3"/>
        <w:rPr>
          <w:rFonts w:asciiTheme="minorHAnsi" w:eastAsiaTheme="minorEastAsia" w:hAnsiTheme="minorHAnsi" w:cstheme="minorBidi"/>
          <w:noProof/>
          <w:sz w:val="22"/>
          <w:szCs w:val="22"/>
          <w:lang w:val="sv-SE"/>
        </w:rPr>
      </w:pPr>
      <w:hyperlink w:anchor="_Toc76730972" w:history="1">
        <w:r w:rsidRPr="00B0212A">
          <w:rPr>
            <w:rStyle w:val="Hyperlink"/>
            <w:noProof/>
            <w:lang w:val="sv-SE"/>
          </w:rPr>
          <w:t>2.2.3</w:t>
        </w:r>
        <w:r>
          <w:rPr>
            <w:rFonts w:asciiTheme="minorHAnsi" w:eastAsiaTheme="minorEastAsia" w:hAnsiTheme="minorHAnsi" w:cstheme="minorBidi"/>
            <w:noProof/>
            <w:sz w:val="22"/>
            <w:szCs w:val="22"/>
            <w:lang w:val="sv-SE"/>
          </w:rPr>
          <w:tab/>
        </w:r>
        <w:r w:rsidRPr="00B0212A">
          <w:rPr>
            <w:rStyle w:val="Hyperlink"/>
            <w:noProof/>
            <w:lang w:val="sv-SE"/>
          </w:rPr>
          <w:t>Fräsa understa kopparlagret</w:t>
        </w:r>
        <w:r>
          <w:rPr>
            <w:noProof/>
            <w:webHidden/>
          </w:rPr>
          <w:tab/>
        </w:r>
        <w:r>
          <w:rPr>
            <w:noProof/>
            <w:webHidden/>
          </w:rPr>
          <w:fldChar w:fldCharType="begin"/>
        </w:r>
        <w:r>
          <w:rPr>
            <w:noProof/>
            <w:webHidden/>
          </w:rPr>
          <w:instrText xml:space="preserve"> PAGEREF _Toc76730972 \h </w:instrText>
        </w:r>
        <w:r>
          <w:rPr>
            <w:noProof/>
            <w:webHidden/>
          </w:rPr>
        </w:r>
        <w:r>
          <w:rPr>
            <w:noProof/>
            <w:webHidden/>
          </w:rPr>
          <w:fldChar w:fldCharType="separate"/>
        </w:r>
        <w:r>
          <w:rPr>
            <w:noProof/>
            <w:webHidden/>
          </w:rPr>
          <w:t>8</w:t>
        </w:r>
        <w:r>
          <w:rPr>
            <w:noProof/>
            <w:webHidden/>
          </w:rPr>
          <w:fldChar w:fldCharType="end"/>
        </w:r>
      </w:hyperlink>
    </w:p>
    <w:p w:rsidR="00210C08" w:rsidRDefault="00210C08">
      <w:pPr>
        <w:pStyle w:val="TOC3"/>
        <w:rPr>
          <w:rFonts w:asciiTheme="minorHAnsi" w:eastAsiaTheme="minorEastAsia" w:hAnsiTheme="minorHAnsi" w:cstheme="minorBidi"/>
          <w:noProof/>
          <w:sz w:val="22"/>
          <w:szCs w:val="22"/>
          <w:lang w:val="sv-SE"/>
        </w:rPr>
      </w:pPr>
      <w:hyperlink w:anchor="_Toc76730973" w:history="1">
        <w:r w:rsidRPr="00B0212A">
          <w:rPr>
            <w:rStyle w:val="Hyperlink"/>
            <w:noProof/>
            <w:lang w:val="sv-SE"/>
          </w:rPr>
          <w:t>2.2.4</w:t>
        </w:r>
        <w:r>
          <w:rPr>
            <w:rFonts w:asciiTheme="minorHAnsi" w:eastAsiaTheme="minorEastAsia" w:hAnsiTheme="minorHAnsi" w:cstheme="minorBidi"/>
            <w:noProof/>
            <w:sz w:val="22"/>
            <w:szCs w:val="22"/>
            <w:lang w:val="sv-SE"/>
          </w:rPr>
          <w:tab/>
        </w:r>
        <w:r w:rsidRPr="00B0212A">
          <w:rPr>
            <w:rStyle w:val="Hyperlink"/>
            <w:noProof/>
            <w:lang w:val="sv-SE"/>
          </w:rPr>
          <w:t>Fräsa loss kortet</w:t>
        </w:r>
        <w:r>
          <w:rPr>
            <w:noProof/>
            <w:webHidden/>
          </w:rPr>
          <w:tab/>
        </w:r>
        <w:r>
          <w:rPr>
            <w:noProof/>
            <w:webHidden/>
          </w:rPr>
          <w:fldChar w:fldCharType="begin"/>
        </w:r>
        <w:r>
          <w:rPr>
            <w:noProof/>
            <w:webHidden/>
          </w:rPr>
          <w:instrText xml:space="preserve"> PAGEREF _Toc76730973 \h </w:instrText>
        </w:r>
        <w:r>
          <w:rPr>
            <w:noProof/>
            <w:webHidden/>
          </w:rPr>
        </w:r>
        <w:r>
          <w:rPr>
            <w:noProof/>
            <w:webHidden/>
          </w:rPr>
          <w:fldChar w:fldCharType="separate"/>
        </w:r>
        <w:r>
          <w:rPr>
            <w:noProof/>
            <w:webHidden/>
          </w:rPr>
          <w:t>9</w:t>
        </w:r>
        <w:r>
          <w:rPr>
            <w:noProof/>
            <w:webHidden/>
          </w:rPr>
          <w:fldChar w:fldCharType="end"/>
        </w:r>
      </w:hyperlink>
    </w:p>
    <w:p w:rsidR="00210C08" w:rsidRDefault="00210C08">
      <w:pPr>
        <w:pStyle w:val="TOC2"/>
        <w:rPr>
          <w:rFonts w:asciiTheme="minorHAnsi" w:eastAsiaTheme="minorEastAsia" w:hAnsiTheme="minorHAnsi" w:cstheme="minorBidi"/>
          <w:noProof/>
          <w:sz w:val="22"/>
          <w:szCs w:val="22"/>
          <w:lang w:val="sv-SE"/>
        </w:rPr>
      </w:pPr>
      <w:hyperlink w:anchor="_Toc76730974" w:history="1">
        <w:r w:rsidRPr="00B0212A">
          <w:rPr>
            <w:rStyle w:val="Hyperlink"/>
            <w:noProof/>
            <w:lang w:val="sv-SE"/>
          </w:rPr>
          <w:t>2.3</w:t>
        </w:r>
        <w:r>
          <w:rPr>
            <w:rFonts w:asciiTheme="minorHAnsi" w:eastAsiaTheme="minorEastAsia" w:hAnsiTheme="minorHAnsi" w:cstheme="minorBidi"/>
            <w:noProof/>
            <w:sz w:val="22"/>
            <w:szCs w:val="22"/>
            <w:lang w:val="sv-SE"/>
          </w:rPr>
          <w:tab/>
        </w:r>
        <w:r w:rsidRPr="00B0212A">
          <w:rPr>
            <w:rStyle w:val="Hyperlink"/>
            <w:noProof/>
            <w:lang w:val="sv-SE"/>
          </w:rPr>
          <w:t>Styrning av maskinen</w:t>
        </w:r>
        <w:r>
          <w:rPr>
            <w:noProof/>
            <w:webHidden/>
          </w:rPr>
          <w:tab/>
        </w:r>
        <w:r>
          <w:rPr>
            <w:noProof/>
            <w:webHidden/>
          </w:rPr>
          <w:fldChar w:fldCharType="begin"/>
        </w:r>
        <w:r>
          <w:rPr>
            <w:noProof/>
            <w:webHidden/>
          </w:rPr>
          <w:instrText xml:space="preserve"> PAGEREF _Toc76730974 \h </w:instrText>
        </w:r>
        <w:r>
          <w:rPr>
            <w:noProof/>
            <w:webHidden/>
          </w:rPr>
        </w:r>
        <w:r>
          <w:rPr>
            <w:noProof/>
            <w:webHidden/>
          </w:rPr>
          <w:fldChar w:fldCharType="separate"/>
        </w:r>
        <w:r>
          <w:rPr>
            <w:noProof/>
            <w:webHidden/>
          </w:rPr>
          <w:t>10</w:t>
        </w:r>
        <w:r>
          <w:rPr>
            <w:noProof/>
            <w:webHidden/>
          </w:rPr>
          <w:fldChar w:fldCharType="end"/>
        </w:r>
      </w:hyperlink>
    </w:p>
    <w:p w:rsidR="007A3571" w:rsidRPr="00023922" w:rsidRDefault="007A3571" w:rsidP="000D2604">
      <w:pPr>
        <w:pStyle w:val="Grupprubrik"/>
        <w:tabs>
          <w:tab w:val="right" w:pos="8165"/>
        </w:tabs>
        <w:ind w:right="-1310"/>
        <w:rPr>
          <w:sz w:val="2"/>
          <w:szCs w:val="2"/>
          <w:lang w:val="sv-SE"/>
        </w:rPr>
      </w:pPr>
      <w:r w:rsidRPr="00023922">
        <w:rPr>
          <w:sz w:val="22"/>
          <w:lang w:val="sv-SE"/>
        </w:rPr>
        <w:fldChar w:fldCharType="end"/>
      </w:r>
    </w:p>
    <w:p w:rsidR="007A3AA4" w:rsidRPr="00023922" w:rsidRDefault="007A3AA4" w:rsidP="00C44CE7">
      <w:pPr>
        <w:rPr>
          <w:sz w:val="2"/>
          <w:szCs w:val="2"/>
          <w:lang w:val="sv-SE"/>
        </w:rPr>
      </w:pPr>
    </w:p>
    <w:p w:rsidR="00EA2878" w:rsidRPr="00023922" w:rsidRDefault="00AF337A" w:rsidP="00AF337A">
      <w:pPr>
        <w:pStyle w:val="Heading1"/>
        <w:rPr>
          <w:lang w:val="sv-SE"/>
        </w:rPr>
      </w:pPr>
      <w:bookmarkStart w:id="3" w:name="_Toc76730966"/>
      <w:r w:rsidRPr="00023922">
        <w:rPr>
          <w:lang w:val="sv-SE"/>
        </w:rPr>
        <w:t>Översikt</w:t>
      </w:r>
      <w:bookmarkEnd w:id="3"/>
    </w:p>
    <w:p w:rsidR="004A0637" w:rsidRPr="00023922" w:rsidRDefault="004A0637" w:rsidP="004A0637">
      <w:pPr>
        <w:pStyle w:val="BodyText"/>
        <w:rPr>
          <w:lang w:val="sv-SE"/>
        </w:rPr>
      </w:pPr>
      <w:r w:rsidRPr="00023922">
        <w:rPr>
          <w:lang w:val="sv-SE"/>
        </w:rPr>
        <w:t>Maskinen har en 300x180 mm arbetsyta gjord av aluminium. För att undvika att borrar och fräsbits ska komma emot och slitas bör man använda ett platt underlag (</w:t>
      </w:r>
      <w:proofErr w:type="gramStart"/>
      <w:r w:rsidRPr="00023922">
        <w:rPr>
          <w:lang w:val="sv-SE"/>
        </w:rPr>
        <w:t>BILD) .</w:t>
      </w:r>
      <w:proofErr w:type="gramEnd"/>
      <w:r w:rsidRPr="00023922">
        <w:rPr>
          <w:lang w:val="sv-SE"/>
        </w:rPr>
        <w:t xml:space="preserve"> </w:t>
      </w:r>
    </w:p>
    <w:p w:rsidR="004A0637" w:rsidRPr="00023922" w:rsidRDefault="004A0637" w:rsidP="004A0637">
      <w:pPr>
        <w:pStyle w:val="BodyText"/>
        <w:rPr>
          <w:lang w:val="sv-SE"/>
        </w:rPr>
      </w:pPr>
    </w:p>
    <w:p w:rsidR="00AF337A" w:rsidRPr="00023922" w:rsidRDefault="003573F4" w:rsidP="00AF337A">
      <w:pPr>
        <w:pStyle w:val="BodyText"/>
        <w:rPr>
          <w:lang w:val="sv-SE"/>
        </w:rPr>
      </w:pPr>
      <w:r w:rsidRPr="00023922">
        <w:rPr>
          <w:lang w:val="sv-SE"/>
        </w:rPr>
        <w:t>Kort om mitt sommarprojekt, vad fräsen kan göra (med exempel)</w:t>
      </w:r>
    </w:p>
    <w:p w:rsidR="00AF337A" w:rsidRPr="00023922" w:rsidRDefault="001F6EB7">
      <w:pPr>
        <w:pStyle w:val="Heading1"/>
        <w:rPr>
          <w:lang w:val="sv-SE"/>
        </w:rPr>
      </w:pPr>
      <w:bookmarkStart w:id="4" w:name="_Toc76730967"/>
      <w:r w:rsidRPr="00023922">
        <w:rPr>
          <w:lang w:val="sv-SE"/>
        </w:rPr>
        <w:lastRenderedPageBreak/>
        <w:t>Användningsguide</w:t>
      </w:r>
      <w:bookmarkEnd w:id="4"/>
    </w:p>
    <w:p w:rsidR="000F338A" w:rsidRDefault="00FA0D16" w:rsidP="00FA0D16">
      <w:pPr>
        <w:pStyle w:val="BodyText"/>
        <w:rPr>
          <w:lang w:val="sv-SE"/>
        </w:rPr>
      </w:pPr>
      <w:r w:rsidRPr="00023922">
        <w:rPr>
          <w:lang w:val="sv-SE"/>
        </w:rPr>
        <w:t xml:space="preserve">Nedan i fig. 1 visas ett diagram över hur arbetsgången i </w:t>
      </w:r>
      <w:proofErr w:type="spellStart"/>
      <w:r w:rsidRPr="00023922">
        <w:rPr>
          <w:lang w:val="sv-SE"/>
        </w:rPr>
        <w:t>RPI:n</w:t>
      </w:r>
      <w:proofErr w:type="spellEnd"/>
      <w:r w:rsidRPr="00023922">
        <w:rPr>
          <w:lang w:val="sv-SE"/>
        </w:rPr>
        <w:t xml:space="preserve"> </w:t>
      </w:r>
      <w:r w:rsidR="000F338A" w:rsidRPr="00023922">
        <w:rPr>
          <w:lang w:val="sv-SE"/>
        </w:rPr>
        <w:t>kan se</w:t>
      </w:r>
      <w:r w:rsidRPr="00023922">
        <w:rPr>
          <w:lang w:val="sv-SE"/>
        </w:rPr>
        <w:t xml:space="preserve"> ut innan maskinen kan börja fräsa</w:t>
      </w:r>
      <w:r w:rsidR="000F338A" w:rsidRPr="00023922">
        <w:rPr>
          <w:lang w:val="sv-SE"/>
        </w:rPr>
        <w:t xml:space="preserve"> fram </w:t>
      </w:r>
      <w:proofErr w:type="spellStart"/>
      <w:r w:rsidR="000F338A" w:rsidRPr="00023922">
        <w:rPr>
          <w:lang w:val="sv-SE"/>
        </w:rPr>
        <w:t>mönsterkort</w:t>
      </w:r>
      <w:proofErr w:type="spellEnd"/>
      <w:r w:rsidRPr="00023922">
        <w:rPr>
          <w:lang w:val="sv-SE"/>
        </w:rPr>
        <w:t>. Sammanfattningsvis, utifrån en förvald CAD-modell av ett kretskort genererar man en mängd maskininstruktioner som sedan skickas till CNC-maskinen. I de följande underkapit</w:t>
      </w:r>
      <w:r w:rsidR="000F338A" w:rsidRPr="00023922">
        <w:rPr>
          <w:lang w:val="sv-SE"/>
        </w:rPr>
        <w:t xml:space="preserve">len beskrivs dessa steg i detalj utifrån ett exempel, en guide till hur man producerar egna </w:t>
      </w:r>
      <w:proofErr w:type="spellStart"/>
      <w:r w:rsidR="000F338A" w:rsidRPr="00023922">
        <w:rPr>
          <w:lang w:val="sv-SE"/>
        </w:rPr>
        <w:t>mönsterkort</w:t>
      </w:r>
      <w:proofErr w:type="spellEnd"/>
      <w:r w:rsidRPr="00023922">
        <w:rPr>
          <w:lang w:val="sv-SE"/>
        </w:rPr>
        <w:t>.</w:t>
      </w:r>
    </w:p>
    <w:p w:rsidR="00210C08" w:rsidRDefault="00210C08" w:rsidP="00FA0D16">
      <w:pPr>
        <w:pStyle w:val="BodyText"/>
        <w:rPr>
          <w:lang w:val="sv-SE"/>
        </w:rPr>
      </w:pPr>
    </w:p>
    <w:p w:rsidR="00210C08" w:rsidRDefault="00210C08" w:rsidP="00FA0D16">
      <w:pPr>
        <w:pStyle w:val="BodyText"/>
        <w:rPr>
          <w:lang w:val="sv-SE"/>
        </w:rPr>
      </w:pPr>
      <w:r w:rsidRPr="00023922">
        <w:rPr>
          <w:noProof/>
          <w:lang w:val="sv-SE"/>
        </w:rPr>
        <w:drawing>
          <wp:anchor distT="0" distB="0" distL="114300" distR="114300" simplePos="0" relativeHeight="251658240" behindDoc="0" locked="0" layoutInCell="1" allowOverlap="1">
            <wp:simplePos x="0" y="0"/>
            <wp:positionH relativeFrom="page">
              <wp:posOffset>2381250</wp:posOffset>
            </wp:positionH>
            <wp:positionV relativeFrom="margin">
              <wp:posOffset>1952625</wp:posOffset>
            </wp:positionV>
            <wp:extent cx="2797175" cy="34016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175" cy="3401695"/>
                    </a:xfrm>
                    <a:prstGeom prst="rect">
                      <a:avLst/>
                    </a:prstGeom>
                  </pic:spPr>
                </pic:pic>
              </a:graphicData>
            </a:graphic>
            <wp14:sizeRelH relativeFrom="margin">
              <wp14:pctWidth>0</wp14:pctWidth>
            </wp14:sizeRelH>
            <wp14:sizeRelV relativeFrom="margin">
              <wp14:pctHeight>0</wp14:pctHeight>
            </wp14:sizeRelV>
          </wp:anchor>
        </w:drawing>
      </w:r>
    </w:p>
    <w:p w:rsidR="00210C08" w:rsidRDefault="00210C08" w:rsidP="00FA0D16">
      <w:pPr>
        <w:pStyle w:val="BodyText"/>
        <w:rPr>
          <w:lang w:val="sv-SE"/>
        </w:rPr>
      </w:pPr>
    </w:p>
    <w:p w:rsidR="00210C08" w:rsidRDefault="00210C08" w:rsidP="00FA0D16">
      <w:pPr>
        <w:pStyle w:val="BodyText"/>
        <w:rPr>
          <w:lang w:val="sv-SE"/>
        </w:rPr>
      </w:pPr>
    </w:p>
    <w:p w:rsidR="00210C08" w:rsidRDefault="00210C08" w:rsidP="00FA0D16">
      <w:pPr>
        <w:pStyle w:val="BodyText"/>
        <w:rPr>
          <w:lang w:val="sv-SE"/>
        </w:rPr>
      </w:pPr>
    </w:p>
    <w:p w:rsidR="00210C08" w:rsidRDefault="00210C08" w:rsidP="00FA0D16">
      <w:pPr>
        <w:pStyle w:val="BodyText"/>
        <w:rPr>
          <w:lang w:val="sv-SE"/>
        </w:rPr>
      </w:pPr>
    </w:p>
    <w:p w:rsidR="00210C08" w:rsidRDefault="00210C08" w:rsidP="00FA0D16">
      <w:pPr>
        <w:pStyle w:val="BodyText"/>
        <w:rPr>
          <w:lang w:val="sv-SE"/>
        </w:rPr>
      </w:pPr>
    </w:p>
    <w:p w:rsidR="00210C08" w:rsidRDefault="00210C08" w:rsidP="00FA0D16">
      <w:pPr>
        <w:pStyle w:val="BodyText"/>
        <w:rPr>
          <w:lang w:val="sv-SE"/>
        </w:rPr>
      </w:pPr>
    </w:p>
    <w:p w:rsidR="00210C08" w:rsidRPr="00023922" w:rsidRDefault="00210C08" w:rsidP="00FA0D16">
      <w:pPr>
        <w:pStyle w:val="BodyText"/>
        <w:rPr>
          <w:lang w:val="sv-SE"/>
        </w:rPr>
      </w:pPr>
    </w:p>
    <w:p w:rsidR="00FA0D16" w:rsidRPr="00023922" w:rsidRDefault="00AF337A" w:rsidP="00751E13">
      <w:pPr>
        <w:pStyle w:val="Heading2"/>
        <w:rPr>
          <w:lang w:val="sv-SE"/>
        </w:rPr>
      </w:pPr>
      <w:bookmarkStart w:id="5" w:name="_Toc76730968"/>
      <w:r w:rsidRPr="00023922">
        <w:rPr>
          <w:lang w:val="sv-SE"/>
        </w:rPr>
        <w:lastRenderedPageBreak/>
        <w:t>Kretskortsmodell</w:t>
      </w:r>
      <w:bookmarkEnd w:id="5"/>
    </w:p>
    <w:p w:rsidR="00751E13" w:rsidRPr="00023922" w:rsidRDefault="00A05672" w:rsidP="00751E13">
      <w:pPr>
        <w:pStyle w:val="BodyText"/>
        <w:rPr>
          <w:lang w:val="sv-SE"/>
        </w:rPr>
      </w:pPr>
      <w:r w:rsidRPr="00023922">
        <w:rPr>
          <w:lang w:val="sv-SE"/>
        </w:rPr>
        <w:t>Det finns många olika sätt att beskriva ett</w:t>
      </w:r>
      <w:r w:rsidR="00B95040" w:rsidRPr="00023922">
        <w:rPr>
          <w:lang w:val="sv-SE"/>
        </w:rPr>
        <w:t xml:space="preserve"> kretskort som modell på datorn. Två mycket populära</w:t>
      </w:r>
      <w:r w:rsidRPr="00023922">
        <w:rPr>
          <w:lang w:val="sv-SE"/>
        </w:rPr>
        <w:t xml:space="preserve"> f</w:t>
      </w:r>
      <w:r w:rsidR="00B95040" w:rsidRPr="00023922">
        <w:rPr>
          <w:lang w:val="sv-SE"/>
        </w:rPr>
        <w:t>ilformat</w:t>
      </w:r>
      <w:r w:rsidRPr="00023922">
        <w:rPr>
          <w:lang w:val="sv-SE"/>
        </w:rPr>
        <w:t xml:space="preserve"> </w:t>
      </w:r>
      <w:r w:rsidR="00B95040" w:rsidRPr="00023922">
        <w:rPr>
          <w:lang w:val="sv-SE"/>
        </w:rPr>
        <w:t xml:space="preserve">är </w:t>
      </w:r>
      <w:proofErr w:type="spellStart"/>
      <w:r w:rsidRPr="00023922">
        <w:rPr>
          <w:i/>
          <w:lang w:val="sv-SE"/>
        </w:rPr>
        <w:t>Gerber</w:t>
      </w:r>
      <w:proofErr w:type="spellEnd"/>
      <w:r w:rsidRPr="00023922">
        <w:rPr>
          <w:lang w:val="sv-SE"/>
        </w:rPr>
        <w:t xml:space="preserve"> </w:t>
      </w:r>
      <w:r w:rsidRPr="00023922">
        <w:rPr>
          <w:i/>
          <w:lang w:val="sv-SE"/>
        </w:rPr>
        <w:t>(RS274X</w:t>
      </w:r>
      <w:r w:rsidRPr="00023922">
        <w:rPr>
          <w:lang w:val="sv-SE"/>
        </w:rPr>
        <w:t>)</w:t>
      </w:r>
      <w:r w:rsidRPr="00023922">
        <w:rPr>
          <w:i/>
          <w:lang w:val="sv-SE"/>
        </w:rPr>
        <w:t xml:space="preserve"> </w:t>
      </w:r>
      <w:r w:rsidRPr="00023922">
        <w:rPr>
          <w:lang w:val="sv-SE"/>
        </w:rPr>
        <w:t xml:space="preserve">och </w:t>
      </w:r>
      <w:r w:rsidRPr="00023922">
        <w:rPr>
          <w:i/>
          <w:lang w:val="sv-SE"/>
        </w:rPr>
        <w:t xml:space="preserve">ODB++. </w:t>
      </w:r>
      <w:r w:rsidRPr="00023922">
        <w:rPr>
          <w:lang w:val="sv-SE"/>
        </w:rPr>
        <w:t xml:space="preserve">I denna metod används </w:t>
      </w:r>
      <w:r w:rsidR="00843241" w:rsidRPr="00023922">
        <w:rPr>
          <w:lang w:val="sv-SE"/>
        </w:rPr>
        <w:t>det förstnämnda</w:t>
      </w:r>
      <w:r w:rsidR="001F6EB7" w:rsidRPr="00023922">
        <w:rPr>
          <w:lang w:val="sv-SE"/>
        </w:rPr>
        <w:t xml:space="preserve">, </w:t>
      </w:r>
      <w:r w:rsidR="00E96627" w:rsidRPr="00023922">
        <w:rPr>
          <w:lang w:val="sv-SE"/>
        </w:rPr>
        <w:t>då det endast</w:t>
      </w:r>
      <w:r w:rsidR="0036566B" w:rsidRPr="00023922">
        <w:rPr>
          <w:lang w:val="sv-SE"/>
        </w:rPr>
        <w:t xml:space="preserve"> innefattar</w:t>
      </w:r>
      <w:r w:rsidR="00E96627" w:rsidRPr="00023922">
        <w:rPr>
          <w:lang w:val="sv-SE"/>
        </w:rPr>
        <w:t xml:space="preserve"> ett</w:t>
      </w:r>
      <w:r w:rsidR="0036566B" w:rsidRPr="00023922">
        <w:rPr>
          <w:lang w:val="sv-SE"/>
        </w:rPr>
        <w:t xml:space="preserve"> antal textfiler varifrån man smidigt kan få information om de kopparlager som ska fräsas och</w:t>
      </w:r>
      <w:r w:rsidR="00432F85">
        <w:rPr>
          <w:lang w:val="sv-SE"/>
        </w:rPr>
        <w:t xml:space="preserve"> de</w:t>
      </w:r>
      <w:r w:rsidR="0036566B" w:rsidRPr="00023922">
        <w:rPr>
          <w:lang w:val="sv-SE"/>
        </w:rPr>
        <w:t xml:space="preserve"> hål som ska borras.  </w:t>
      </w:r>
      <w:proofErr w:type="spellStart"/>
      <w:r w:rsidR="0036566B" w:rsidRPr="00023922">
        <w:rPr>
          <w:lang w:val="sv-SE"/>
        </w:rPr>
        <w:t>Gerber</w:t>
      </w:r>
      <w:proofErr w:type="spellEnd"/>
      <w:r w:rsidR="0036566B" w:rsidRPr="00023922">
        <w:rPr>
          <w:lang w:val="sv-SE"/>
        </w:rPr>
        <w:t xml:space="preserve"> </w:t>
      </w:r>
      <w:r w:rsidR="00250267" w:rsidRPr="00023922">
        <w:rPr>
          <w:lang w:val="sv-SE"/>
        </w:rPr>
        <w:t>är dessutom det vanligast förekommande formatet vid kretskortproduktion, motsvarande cirka 90 % av all dataöverföring</w:t>
      </w:r>
      <w:r w:rsidR="00432F85">
        <w:rPr>
          <w:lang w:val="sv-SE"/>
        </w:rPr>
        <w:t xml:space="preserve"> från designer till fabrikör</w:t>
      </w:r>
      <w:r w:rsidR="00E96627" w:rsidRPr="00023922">
        <w:rPr>
          <w:rStyle w:val="FootnoteReference"/>
          <w:lang w:val="sv-SE"/>
        </w:rPr>
        <w:footnoteReference w:id="1"/>
      </w:r>
      <w:r w:rsidR="00432F85">
        <w:rPr>
          <w:lang w:val="sv-SE"/>
        </w:rPr>
        <w:t xml:space="preserve">. </w:t>
      </w:r>
      <w:r w:rsidR="001F6EB7" w:rsidRPr="00023922">
        <w:rPr>
          <w:lang w:val="sv-SE"/>
        </w:rPr>
        <w:t xml:space="preserve">I program såsom </w:t>
      </w:r>
      <w:proofErr w:type="spellStart"/>
      <w:r w:rsidR="001F6EB7" w:rsidRPr="00023922">
        <w:rPr>
          <w:i/>
          <w:lang w:val="sv-SE"/>
        </w:rPr>
        <w:t>MentorGraphics</w:t>
      </w:r>
      <w:proofErr w:type="spellEnd"/>
      <w:r w:rsidR="001F6EB7" w:rsidRPr="00023922">
        <w:rPr>
          <w:i/>
          <w:lang w:val="sv-SE"/>
        </w:rPr>
        <w:t xml:space="preserve"> EDA</w:t>
      </w:r>
      <w:r w:rsidR="00BB1073" w:rsidRPr="00023922">
        <w:rPr>
          <w:lang w:val="sv-SE"/>
        </w:rPr>
        <w:t xml:space="preserve"> </w:t>
      </w:r>
      <w:r w:rsidR="001F6EB7" w:rsidRPr="00023922">
        <w:rPr>
          <w:lang w:val="sv-SE"/>
        </w:rPr>
        <w:t>kan man välja att exportera ens kretskortsmodell i detta format.</w:t>
      </w:r>
    </w:p>
    <w:p w:rsidR="00666A0C" w:rsidRPr="00023922" w:rsidRDefault="006E2DE4" w:rsidP="00682E92">
      <w:pPr>
        <w:autoSpaceDE w:val="0"/>
        <w:autoSpaceDN w:val="0"/>
        <w:rPr>
          <w:lang w:val="sv-SE"/>
        </w:rPr>
      </w:pPr>
      <w:r w:rsidRPr="00023922">
        <w:rPr>
          <w:lang w:val="sv-SE"/>
        </w:rPr>
        <w:t xml:space="preserve">Som ett demonstrationsexempel har vi </w:t>
      </w:r>
      <w:r w:rsidR="00BB1073" w:rsidRPr="00023922">
        <w:rPr>
          <w:lang w:val="sv-SE"/>
        </w:rPr>
        <w:t xml:space="preserve">en </w:t>
      </w:r>
      <w:r w:rsidR="004F4D62" w:rsidRPr="00023922">
        <w:rPr>
          <w:lang w:val="sv-SE"/>
        </w:rPr>
        <w:t>modell av ett</w:t>
      </w:r>
      <w:r w:rsidR="00666A0C" w:rsidRPr="00023922">
        <w:rPr>
          <w:lang w:val="sv-SE"/>
        </w:rPr>
        <w:t xml:space="preserve"> tvåsidigt</w:t>
      </w:r>
      <w:r w:rsidR="004F4D62" w:rsidRPr="00023922">
        <w:rPr>
          <w:lang w:val="sv-SE"/>
        </w:rPr>
        <w:t xml:space="preserve"> </w:t>
      </w:r>
      <w:proofErr w:type="spellStart"/>
      <w:r w:rsidR="004F4D62" w:rsidRPr="00023922">
        <w:rPr>
          <w:lang w:val="sv-SE"/>
        </w:rPr>
        <w:t>mönsterkort</w:t>
      </w:r>
      <w:proofErr w:type="spellEnd"/>
      <w:r w:rsidR="004F4D62" w:rsidRPr="00023922">
        <w:rPr>
          <w:lang w:val="sv-SE"/>
        </w:rPr>
        <w:t xml:space="preserve"> för en adapter från två</w:t>
      </w:r>
      <w:r w:rsidR="00666A0C" w:rsidRPr="00023922">
        <w:rPr>
          <w:lang w:val="sv-SE"/>
        </w:rPr>
        <w:t xml:space="preserve"> nio</w:t>
      </w:r>
      <w:r w:rsidR="004F4D62" w:rsidRPr="00023922">
        <w:rPr>
          <w:lang w:val="sv-SE"/>
        </w:rPr>
        <w:t>-poliga D-SUB-kontakter till en RJ45-kontakt</w:t>
      </w:r>
      <w:r w:rsidR="00B95040" w:rsidRPr="00023922">
        <w:rPr>
          <w:rStyle w:val="FootnoteReference"/>
          <w:lang w:val="sv-SE"/>
        </w:rPr>
        <w:footnoteReference w:id="2"/>
      </w:r>
      <w:r w:rsidR="004F4D62" w:rsidRPr="00023922">
        <w:rPr>
          <w:lang w:val="sv-SE"/>
        </w:rPr>
        <w:t xml:space="preserve">. Syftet med adaptern är att kunna skicka RS232-kommunikation genom en längre </w:t>
      </w:r>
      <w:proofErr w:type="spellStart"/>
      <w:r w:rsidR="004F4D62" w:rsidRPr="00023922">
        <w:rPr>
          <w:lang w:val="sv-SE"/>
        </w:rPr>
        <w:t>ethernet</w:t>
      </w:r>
      <w:proofErr w:type="spellEnd"/>
      <w:r w:rsidR="004F4D62" w:rsidRPr="00023922">
        <w:rPr>
          <w:lang w:val="sv-SE"/>
        </w:rPr>
        <w:t>-kabel, då seriekablar vanligtvis används på kortare avstånd.</w:t>
      </w:r>
    </w:p>
    <w:p w:rsidR="00666A0C" w:rsidRPr="00023922" w:rsidRDefault="00666A0C" w:rsidP="00682E92">
      <w:pPr>
        <w:autoSpaceDE w:val="0"/>
        <w:autoSpaceDN w:val="0"/>
        <w:rPr>
          <w:lang w:val="sv-SE"/>
        </w:rPr>
      </w:pPr>
      <w:r w:rsidRPr="00023922">
        <w:rPr>
          <w:noProof/>
          <w:lang w:val="sv-SE"/>
        </w:rPr>
        <w:drawing>
          <wp:anchor distT="0" distB="0" distL="114300" distR="114300" simplePos="0" relativeHeight="251661312" behindDoc="0" locked="0" layoutInCell="1" allowOverlap="1">
            <wp:simplePos x="0" y="0"/>
            <wp:positionH relativeFrom="page">
              <wp:align>center</wp:align>
            </wp:positionH>
            <wp:positionV relativeFrom="paragraph">
              <wp:posOffset>319405</wp:posOffset>
            </wp:positionV>
            <wp:extent cx="5111750" cy="33902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b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1750" cy="3390265"/>
                    </a:xfrm>
                    <a:prstGeom prst="rect">
                      <a:avLst/>
                    </a:prstGeom>
                  </pic:spPr>
                </pic:pic>
              </a:graphicData>
            </a:graphic>
          </wp:anchor>
        </w:drawing>
      </w:r>
    </w:p>
    <w:p w:rsidR="00666A0C" w:rsidRPr="00023922" w:rsidRDefault="00666A0C" w:rsidP="00682E92">
      <w:pPr>
        <w:autoSpaceDE w:val="0"/>
        <w:autoSpaceDN w:val="0"/>
        <w:rPr>
          <w:lang w:val="sv-SE"/>
        </w:rPr>
      </w:pPr>
      <w:r w:rsidRPr="00023922">
        <w:rPr>
          <w:noProof/>
          <w:lang w:val="sv-SE"/>
        </w:rPr>
        <mc:AlternateContent>
          <mc:Choice Requires="wps">
            <w:drawing>
              <wp:anchor distT="0" distB="0" distL="114300" distR="114300" simplePos="0" relativeHeight="251663360" behindDoc="0" locked="0" layoutInCell="1" allowOverlap="1" wp14:anchorId="06052584" wp14:editId="0E7CEA7C">
                <wp:simplePos x="0" y="0"/>
                <wp:positionH relativeFrom="page">
                  <wp:align>center</wp:align>
                </wp:positionH>
                <wp:positionV relativeFrom="paragraph">
                  <wp:posOffset>3716020</wp:posOffset>
                </wp:positionV>
                <wp:extent cx="4467225" cy="561975"/>
                <wp:effectExtent l="0" t="0" r="9525" b="9525"/>
                <wp:wrapTopAndBottom/>
                <wp:docPr id="6" name="Text Box 6"/>
                <wp:cNvGraphicFramePr/>
                <a:graphic xmlns:a="http://schemas.openxmlformats.org/drawingml/2006/main">
                  <a:graphicData uri="http://schemas.microsoft.com/office/word/2010/wordprocessingShape">
                    <wps:wsp>
                      <wps:cNvSpPr txBox="1"/>
                      <wps:spPr>
                        <a:xfrm>
                          <a:off x="0" y="0"/>
                          <a:ext cx="4467225" cy="561975"/>
                        </a:xfrm>
                        <a:prstGeom prst="rect">
                          <a:avLst/>
                        </a:prstGeom>
                        <a:solidFill>
                          <a:prstClr val="white"/>
                        </a:solidFill>
                        <a:ln>
                          <a:noFill/>
                        </a:ln>
                      </wps:spPr>
                      <wps:txbx>
                        <w:txbxContent>
                          <w:p w:rsidR="00793406" w:rsidRPr="00B1171D" w:rsidRDefault="00793406" w:rsidP="00666A0C">
                            <w:pPr>
                              <w:pStyle w:val="Caption"/>
                              <w:rPr>
                                <w:rFonts w:ascii="Times New Roman" w:hAnsi="Times New Roman"/>
                                <w:i/>
                                <w:noProof/>
                                <w:sz w:val="24"/>
                                <w:szCs w:val="24"/>
                                <w:lang w:val="sv-SE"/>
                              </w:rPr>
                            </w:pPr>
                            <w:r w:rsidRPr="00B1171D">
                              <w:rPr>
                                <w:rFonts w:ascii="Times New Roman" w:hAnsi="Times New Roman"/>
                                <w:b/>
                                <w:sz w:val="24"/>
                                <w:szCs w:val="24"/>
                                <w:lang w:val="sv-SE"/>
                              </w:rPr>
                              <w:t xml:space="preserve">Figur 2: </w:t>
                            </w:r>
                            <w:r w:rsidRPr="00B1171D">
                              <w:rPr>
                                <w:rFonts w:ascii="Times New Roman" w:hAnsi="Times New Roman"/>
                                <w:i/>
                                <w:sz w:val="24"/>
                                <w:szCs w:val="24"/>
                                <w:lang w:val="sv-SE"/>
                              </w:rPr>
                              <w:t xml:space="preserve">Förhandsvisning av fyra </w:t>
                            </w:r>
                            <w:proofErr w:type="spellStart"/>
                            <w:r w:rsidRPr="00B1171D">
                              <w:rPr>
                                <w:rFonts w:ascii="Times New Roman" w:hAnsi="Times New Roman"/>
                                <w:i/>
                                <w:sz w:val="24"/>
                                <w:szCs w:val="24"/>
                                <w:lang w:val="sv-SE"/>
                              </w:rPr>
                              <w:t>Gerberfiler</w:t>
                            </w:r>
                            <w:proofErr w:type="spellEnd"/>
                            <w:r w:rsidRPr="00B1171D">
                              <w:rPr>
                                <w:rFonts w:ascii="Times New Roman" w:hAnsi="Times New Roman"/>
                                <w:i/>
                                <w:sz w:val="24"/>
                                <w:szCs w:val="24"/>
                                <w:lang w:val="sv-SE"/>
                              </w:rPr>
                              <w:t xml:space="preserve"> som beskriver ett adapter- kretskort. Programmet heter </w:t>
                            </w:r>
                            <w:proofErr w:type="spellStart"/>
                            <w:r w:rsidRPr="00B1171D">
                              <w:rPr>
                                <w:rFonts w:ascii="Times New Roman" w:hAnsi="Times New Roman"/>
                                <w:i/>
                                <w:sz w:val="24"/>
                                <w:szCs w:val="24"/>
                                <w:lang w:val="sv-SE"/>
                              </w:rPr>
                              <w:t>Gerbv</w:t>
                            </w:r>
                            <w:proofErr w:type="spellEnd"/>
                            <w:r w:rsidRPr="00B1171D">
                              <w:rPr>
                                <w:rFonts w:ascii="Times New Roman" w:hAnsi="Times New Roman"/>
                                <w:i/>
                                <w:sz w:val="24"/>
                                <w:szCs w:val="24"/>
                                <w:lang w:val="sv-SE"/>
                              </w:rPr>
                              <w:t xml:space="preserve"> och kan öppnas från skrivbordet.</w:t>
                            </w:r>
                          </w:p>
                          <w:p w:rsidR="00793406" w:rsidRPr="00B1171D" w:rsidRDefault="00793406" w:rsidP="00666A0C">
                            <w:pPr>
                              <w:pStyle w:val="Caption"/>
                              <w:rPr>
                                <w:rFonts w:ascii="Times New Roman" w:hAnsi="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52584" id="_x0000_t202" coordsize="21600,21600" o:spt="202" path="m,l,21600r21600,l21600,xe">
                <v:stroke joinstyle="miter"/>
                <v:path gradientshapeok="t" o:connecttype="rect"/>
              </v:shapetype>
              <v:shape id="Text Box 6" o:spid="_x0000_s1026" type="#_x0000_t202" style="position:absolute;margin-left:0;margin-top:292.6pt;width:351.75pt;height:44.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" stroked="f">
                <v:textbox inset="0,0,0,0">
                  <w:txbxContent>
                    <w:p w:rsidR="00793406" w:rsidRPr="00B1171D" w:rsidRDefault="00793406" w:rsidP="00666A0C">
                      <w:pPr>
                        <w:pStyle w:val="Caption"/>
                        <w:rPr>
                          <w:rFonts w:ascii="Times New Roman" w:hAnsi="Times New Roman"/>
                          <w:i/>
                          <w:noProof/>
                          <w:sz w:val="24"/>
                          <w:szCs w:val="24"/>
                          <w:lang w:val="sv-SE"/>
                        </w:rPr>
                      </w:pPr>
                      <w:r w:rsidRPr="00B1171D">
                        <w:rPr>
                          <w:rFonts w:ascii="Times New Roman" w:hAnsi="Times New Roman"/>
                          <w:b/>
                          <w:sz w:val="24"/>
                          <w:szCs w:val="24"/>
                          <w:lang w:val="sv-SE"/>
                        </w:rPr>
                        <w:t xml:space="preserve">Figur 2: </w:t>
                      </w:r>
                      <w:r w:rsidRPr="00B1171D">
                        <w:rPr>
                          <w:rFonts w:ascii="Times New Roman" w:hAnsi="Times New Roman"/>
                          <w:i/>
                          <w:sz w:val="24"/>
                          <w:szCs w:val="24"/>
                          <w:lang w:val="sv-SE"/>
                        </w:rPr>
                        <w:t xml:space="preserve">Förhandsvisning av fyra </w:t>
                      </w:r>
                      <w:proofErr w:type="spellStart"/>
                      <w:r w:rsidRPr="00B1171D">
                        <w:rPr>
                          <w:rFonts w:ascii="Times New Roman" w:hAnsi="Times New Roman"/>
                          <w:i/>
                          <w:sz w:val="24"/>
                          <w:szCs w:val="24"/>
                          <w:lang w:val="sv-SE"/>
                        </w:rPr>
                        <w:t>Gerberfiler</w:t>
                      </w:r>
                      <w:proofErr w:type="spellEnd"/>
                      <w:r w:rsidRPr="00B1171D">
                        <w:rPr>
                          <w:rFonts w:ascii="Times New Roman" w:hAnsi="Times New Roman"/>
                          <w:i/>
                          <w:sz w:val="24"/>
                          <w:szCs w:val="24"/>
                          <w:lang w:val="sv-SE"/>
                        </w:rPr>
                        <w:t xml:space="preserve"> som beskriver ett adapter- kretskort. Programmet heter </w:t>
                      </w:r>
                      <w:proofErr w:type="spellStart"/>
                      <w:r w:rsidRPr="00B1171D">
                        <w:rPr>
                          <w:rFonts w:ascii="Times New Roman" w:hAnsi="Times New Roman"/>
                          <w:i/>
                          <w:sz w:val="24"/>
                          <w:szCs w:val="24"/>
                          <w:lang w:val="sv-SE"/>
                        </w:rPr>
                        <w:t>Gerbv</w:t>
                      </w:r>
                      <w:proofErr w:type="spellEnd"/>
                      <w:r w:rsidRPr="00B1171D">
                        <w:rPr>
                          <w:rFonts w:ascii="Times New Roman" w:hAnsi="Times New Roman"/>
                          <w:i/>
                          <w:sz w:val="24"/>
                          <w:szCs w:val="24"/>
                          <w:lang w:val="sv-SE"/>
                        </w:rPr>
                        <w:t xml:space="preserve"> och kan öppnas från skrivbordet.</w:t>
                      </w:r>
                    </w:p>
                    <w:p w:rsidR="00793406" w:rsidRPr="00B1171D" w:rsidRDefault="00793406" w:rsidP="00666A0C">
                      <w:pPr>
                        <w:pStyle w:val="Caption"/>
                        <w:rPr>
                          <w:rFonts w:ascii="Times New Roman" w:hAnsi="Times New Roman"/>
                          <w:noProof/>
                          <w:sz w:val="24"/>
                          <w:szCs w:val="24"/>
                        </w:rPr>
                      </w:pPr>
                    </w:p>
                  </w:txbxContent>
                </v:textbox>
                <w10:wrap type="topAndBottom" anchorx="page"/>
              </v:shape>
            </w:pict>
          </mc:Fallback>
        </mc:AlternateContent>
      </w:r>
    </w:p>
    <w:p w:rsidR="00666A0C" w:rsidRPr="00023922" w:rsidRDefault="00666A0C" w:rsidP="00682E92">
      <w:pPr>
        <w:autoSpaceDE w:val="0"/>
        <w:autoSpaceDN w:val="0"/>
        <w:rPr>
          <w:lang w:val="sv-SE"/>
        </w:rPr>
      </w:pPr>
    </w:p>
    <w:p w:rsidR="00250267" w:rsidRPr="00023922" w:rsidRDefault="00BB1073" w:rsidP="00682E92">
      <w:pPr>
        <w:autoSpaceDE w:val="0"/>
        <w:autoSpaceDN w:val="0"/>
        <w:rPr>
          <w:lang w:val="sv-SE"/>
        </w:rPr>
      </w:pPr>
      <w:r w:rsidRPr="00023922">
        <w:rPr>
          <w:lang w:val="sv-SE"/>
        </w:rPr>
        <w:lastRenderedPageBreak/>
        <w:t xml:space="preserve">Fig. 2 visar en </w:t>
      </w:r>
      <w:proofErr w:type="spellStart"/>
      <w:r w:rsidRPr="00023922">
        <w:rPr>
          <w:lang w:val="sv-SE"/>
        </w:rPr>
        <w:t>skärmdump</w:t>
      </w:r>
      <w:proofErr w:type="spellEnd"/>
      <w:r w:rsidRPr="00023922">
        <w:rPr>
          <w:lang w:val="sv-SE"/>
        </w:rPr>
        <w:t xml:space="preserve"> </w:t>
      </w:r>
      <w:r w:rsidR="00666A0C" w:rsidRPr="00023922">
        <w:rPr>
          <w:lang w:val="sv-SE"/>
        </w:rPr>
        <w:t>från</w:t>
      </w:r>
      <w:r w:rsidRPr="00023922">
        <w:rPr>
          <w:lang w:val="sv-SE"/>
        </w:rPr>
        <w:t xml:space="preserve"> programmet </w:t>
      </w:r>
      <w:proofErr w:type="spellStart"/>
      <w:r w:rsidRPr="00023922">
        <w:rPr>
          <w:i/>
          <w:lang w:val="sv-SE"/>
        </w:rPr>
        <w:t>Gerbv</w:t>
      </w:r>
      <w:proofErr w:type="spellEnd"/>
      <w:r w:rsidRPr="00023922">
        <w:rPr>
          <w:lang w:val="sv-SE"/>
        </w:rPr>
        <w:t>, vilket låter en förhand</w:t>
      </w:r>
      <w:r w:rsidR="00B95040" w:rsidRPr="00023922">
        <w:rPr>
          <w:lang w:val="sv-SE"/>
        </w:rPr>
        <w:t>s</w:t>
      </w:r>
      <w:r w:rsidRPr="00023922">
        <w:rPr>
          <w:lang w:val="sv-SE"/>
        </w:rPr>
        <w:t xml:space="preserve">visa </w:t>
      </w:r>
      <w:proofErr w:type="spellStart"/>
      <w:r w:rsidRPr="00023922">
        <w:rPr>
          <w:lang w:val="sv-SE"/>
        </w:rPr>
        <w:t>Gerberfiler</w:t>
      </w:r>
      <w:proofErr w:type="spellEnd"/>
      <w:r w:rsidRPr="00023922">
        <w:rPr>
          <w:lang w:val="sv-SE"/>
        </w:rPr>
        <w:t xml:space="preserve"> på </w:t>
      </w:r>
      <w:proofErr w:type="spellStart"/>
      <w:r w:rsidRPr="00023922">
        <w:rPr>
          <w:lang w:val="sv-SE"/>
        </w:rPr>
        <w:t>RPI:n</w:t>
      </w:r>
      <w:proofErr w:type="spellEnd"/>
      <w:r w:rsidRPr="00023922">
        <w:rPr>
          <w:lang w:val="sv-SE"/>
        </w:rPr>
        <w:t xml:space="preserve"> för att dubbelkolla att modellen är korrekt. Här illustreras informationen om de olika relevanta delar hos adaptern:</w:t>
      </w:r>
    </w:p>
    <w:p w:rsidR="00682E92" w:rsidRPr="00023922" w:rsidRDefault="00682E92" w:rsidP="00682E92">
      <w:pPr>
        <w:autoSpaceDE w:val="0"/>
        <w:autoSpaceDN w:val="0"/>
        <w:rPr>
          <w:lang w:val="sv-SE"/>
        </w:rPr>
      </w:pPr>
    </w:p>
    <w:p w:rsidR="00682E92" w:rsidRPr="00023922" w:rsidRDefault="00682E92" w:rsidP="00682E92">
      <w:pPr>
        <w:pStyle w:val="ListParagraph"/>
        <w:numPr>
          <w:ilvl w:val="0"/>
          <w:numId w:val="10"/>
        </w:numPr>
        <w:autoSpaceDE w:val="0"/>
        <w:autoSpaceDN w:val="0"/>
        <w:rPr>
          <w:lang w:val="sv-SE"/>
        </w:rPr>
      </w:pPr>
      <w:proofErr w:type="spellStart"/>
      <w:r w:rsidRPr="00023922">
        <w:rPr>
          <w:lang w:val="sv-SE"/>
        </w:rPr>
        <w:t>holes.drl</w:t>
      </w:r>
      <w:proofErr w:type="spellEnd"/>
      <w:r w:rsidRPr="00023922">
        <w:rPr>
          <w:lang w:val="sv-SE"/>
        </w:rPr>
        <w:tab/>
      </w:r>
      <w:r w:rsidRPr="00023922">
        <w:rPr>
          <w:lang w:val="sv-SE"/>
        </w:rPr>
        <w:tab/>
        <w:t>- positioner och storlekar för borrhål</w:t>
      </w:r>
    </w:p>
    <w:p w:rsidR="00682E92" w:rsidRPr="00023922" w:rsidRDefault="00B95040" w:rsidP="00682E92">
      <w:pPr>
        <w:pStyle w:val="ListParagraph"/>
        <w:numPr>
          <w:ilvl w:val="0"/>
          <w:numId w:val="10"/>
        </w:numPr>
        <w:autoSpaceDE w:val="0"/>
        <w:autoSpaceDN w:val="0"/>
        <w:rPr>
          <w:lang w:val="sv-SE"/>
        </w:rPr>
      </w:pPr>
      <w:proofErr w:type="spellStart"/>
      <w:r w:rsidRPr="00023922">
        <w:rPr>
          <w:lang w:val="sv-SE"/>
        </w:rPr>
        <w:t>t</w:t>
      </w:r>
      <w:r w:rsidR="00682E92" w:rsidRPr="00023922">
        <w:rPr>
          <w:lang w:val="sv-SE"/>
        </w:rPr>
        <w:t>op_layer.gtl</w:t>
      </w:r>
      <w:proofErr w:type="spellEnd"/>
      <w:r w:rsidR="00682E92" w:rsidRPr="00023922">
        <w:rPr>
          <w:lang w:val="sv-SE"/>
        </w:rPr>
        <w:tab/>
        <w:t>-</w:t>
      </w:r>
      <w:r w:rsidR="002C7985" w:rsidRPr="00023922">
        <w:rPr>
          <w:lang w:val="sv-SE"/>
        </w:rPr>
        <w:t xml:space="preserve"> övre kopparlager</w:t>
      </w:r>
    </w:p>
    <w:p w:rsidR="00682E92" w:rsidRPr="00023922" w:rsidRDefault="00B95040" w:rsidP="00682E92">
      <w:pPr>
        <w:pStyle w:val="ListParagraph"/>
        <w:numPr>
          <w:ilvl w:val="0"/>
          <w:numId w:val="10"/>
        </w:numPr>
        <w:autoSpaceDE w:val="0"/>
        <w:autoSpaceDN w:val="0"/>
        <w:rPr>
          <w:lang w:val="sv-SE"/>
        </w:rPr>
      </w:pPr>
      <w:proofErr w:type="spellStart"/>
      <w:r w:rsidRPr="00023922">
        <w:rPr>
          <w:lang w:val="sv-SE"/>
        </w:rPr>
        <w:t>b</w:t>
      </w:r>
      <w:r w:rsidR="00682E92" w:rsidRPr="00023922">
        <w:rPr>
          <w:lang w:val="sv-SE"/>
        </w:rPr>
        <w:t>ottom</w:t>
      </w:r>
      <w:r w:rsidR="009047E3">
        <w:rPr>
          <w:lang w:val="sv-SE"/>
        </w:rPr>
        <w:t>_layer.gbl</w:t>
      </w:r>
      <w:proofErr w:type="spellEnd"/>
      <w:r w:rsidR="009047E3">
        <w:rPr>
          <w:lang w:val="sv-SE"/>
        </w:rPr>
        <w:tab/>
        <w:t>- undre kopparlager</w:t>
      </w:r>
    </w:p>
    <w:p w:rsidR="00682E92" w:rsidRPr="00023922" w:rsidRDefault="00B95040" w:rsidP="00682E92">
      <w:pPr>
        <w:pStyle w:val="ListParagraph"/>
        <w:numPr>
          <w:ilvl w:val="0"/>
          <w:numId w:val="10"/>
        </w:numPr>
        <w:autoSpaceDE w:val="0"/>
        <w:autoSpaceDN w:val="0"/>
        <w:rPr>
          <w:lang w:val="sv-SE"/>
        </w:rPr>
      </w:pPr>
      <w:proofErr w:type="spellStart"/>
      <w:r w:rsidRPr="00023922">
        <w:rPr>
          <w:lang w:val="sv-SE"/>
        </w:rPr>
        <w:t>o</w:t>
      </w:r>
      <w:r w:rsidR="00682E92" w:rsidRPr="00023922">
        <w:rPr>
          <w:lang w:val="sv-SE"/>
        </w:rPr>
        <w:t>utline.gdo</w:t>
      </w:r>
      <w:proofErr w:type="spellEnd"/>
      <w:r w:rsidR="00682E92" w:rsidRPr="00023922">
        <w:rPr>
          <w:lang w:val="sv-SE"/>
        </w:rPr>
        <w:tab/>
      </w:r>
      <w:r w:rsidR="00682E92" w:rsidRPr="00023922">
        <w:rPr>
          <w:lang w:val="sv-SE"/>
        </w:rPr>
        <w:tab/>
        <w:t>- kortets perimeter</w:t>
      </w:r>
    </w:p>
    <w:p w:rsidR="006E2DE4" w:rsidRPr="00023922" w:rsidRDefault="006E2DE4" w:rsidP="00751E13">
      <w:pPr>
        <w:pStyle w:val="BodyText"/>
        <w:rPr>
          <w:lang w:val="sv-SE"/>
        </w:rPr>
      </w:pPr>
    </w:p>
    <w:p w:rsidR="003573F4" w:rsidRPr="00023922" w:rsidRDefault="009047E3" w:rsidP="00E96627">
      <w:pPr>
        <w:pStyle w:val="Heading2"/>
        <w:rPr>
          <w:lang w:val="sv-SE"/>
        </w:rPr>
      </w:pPr>
      <w:bookmarkStart w:id="6" w:name="_Toc76730969"/>
      <w:r>
        <w:rPr>
          <w:lang w:val="sv-SE"/>
        </w:rPr>
        <w:t>Generera m</w:t>
      </w:r>
      <w:r w:rsidR="00AF337A" w:rsidRPr="00023922">
        <w:rPr>
          <w:lang w:val="sv-SE"/>
        </w:rPr>
        <w:t>askininstruktioner</w:t>
      </w:r>
      <w:bookmarkEnd w:id="6"/>
    </w:p>
    <w:p w:rsidR="00B95040" w:rsidRPr="00023922" w:rsidRDefault="00B1171D" w:rsidP="00B95040">
      <w:pPr>
        <w:pStyle w:val="BodyText"/>
        <w:rPr>
          <w:lang w:val="sv-SE"/>
        </w:rPr>
      </w:pPr>
      <w:r w:rsidRPr="00023922">
        <w:rPr>
          <w:noProof/>
          <w:lang w:val="sv-SE"/>
        </w:rPr>
        <mc:AlternateContent>
          <mc:Choice Requires="wps">
            <w:drawing>
              <wp:anchor distT="0" distB="0" distL="114300" distR="114300" simplePos="0" relativeHeight="251666432" behindDoc="0" locked="0" layoutInCell="1" allowOverlap="1" wp14:anchorId="507432E1" wp14:editId="14D0D20F">
                <wp:simplePos x="0" y="0"/>
                <wp:positionH relativeFrom="page">
                  <wp:align>center</wp:align>
                </wp:positionH>
                <wp:positionV relativeFrom="paragraph">
                  <wp:posOffset>4716145</wp:posOffset>
                </wp:positionV>
                <wp:extent cx="4619625" cy="628650"/>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4619625" cy="628650"/>
                        </a:xfrm>
                        <a:prstGeom prst="rect">
                          <a:avLst/>
                        </a:prstGeom>
                        <a:solidFill>
                          <a:prstClr val="white"/>
                        </a:solidFill>
                        <a:ln>
                          <a:noFill/>
                        </a:ln>
                      </wps:spPr>
                      <wps:txbx>
                        <w:txbxContent>
                          <w:p w:rsidR="00793406" w:rsidRPr="00B1171D" w:rsidRDefault="00793406" w:rsidP="00B1171D">
                            <w:pPr>
                              <w:pStyle w:val="Caption"/>
                              <w:rPr>
                                <w:rFonts w:ascii="Times New Roman" w:hAnsi="Times New Roman"/>
                                <w:i/>
                                <w:noProof/>
                                <w:sz w:val="32"/>
                                <w:lang w:val="sv-SE"/>
                              </w:rPr>
                            </w:pPr>
                            <w:r w:rsidRPr="00B1171D">
                              <w:rPr>
                                <w:rFonts w:ascii="Times New Roman" w:hAnsi="Times New Roman"/>
                                <w:b/>
                                <w:sz w:val="24"/>
                                <w:lang w:val="sv-SE"/>
                              </w:rPr>
                              <w:t xml:space="preserve">Figur 3: </w:t>
                            </w:r>
                            <w:r w:rsidRPr="00B1171D">
                              <w:rPr>
                                <w:rFonts w:ascii="Times New Roman" w:hAnsi="Times New Roman"/>
                                <w:i/>
                                <w:sz w:val="24"/>
                                <w:lang w:val="sv-SE"/>
                              </w:rPr>
                              <w:t xml:space="preserve">I programmet </w:t>
                            </w:r>
                            <w:proofErr w:type="spellStart"/>
                            <w:r w:rsidRPr="00B1171D">
                              <w:rPr>
                                <w:rFonts w:ascii="Times New Roman" w:hAnsi="Times New Roman"/>
                                <w:i/>
                                <w:sz w:val="24"/>
                                <w:lang w:val="sv-SE"/>
                              </w:rPr>
                              <w:t>FlatCAM</w:t>
                            </w:r>
                            <w:proofErr w:type="spellEnd"/>
                            <w:r w:rsidRPr="00B1171D">
                              <w:rPr>
                                <w:rFonts w:ascii="Times New Roman" w:hAnsi="Times New Roman"/>
                                <w:i/>
                                <w:sz w:val="24"/>
                                <w:lang w:val="sv-SE"/>
                              </w:rPr>
                              <w:t xml:space="preserve"> genereras maskininstruktioner från </w:t>
                            </w:r>
                            <w:proofErr w:type="spellStart"/>
                            <w:r w:rsidRPr="00B1171D">
                              <w:rPr>
                                <w:rFonts w:ascii="Times New Roman" w:hAnsi="Times New Roman"/>
                                <w:i/>
                                <w:sz w:val="24"/>
                                <w:lang w:val="sv-SE"/>
                              </w:rPr>
                              <w:t>Gerberfiler</w:t>
                            </w:r>
                            <w:proofErr w:type="spellEnd"/>
                            <w:r w:rsidRPr="00B1171D">
                              <w:rPr>
                                <w:rFonts w:ascii="Times New Roman" w:hAnsi="Times New Roman"/>
                                <w:i/>
                                <w:sz w:val="24"/>
                                <w:lang w:val="sv-SE"/>
                              </w:rPr>
                              <w:t>. Markerat i rött är menyknapparna för att ladda in filerna, ”</w:t>
                            </w:r>
                            <w:proofErr w:type="spellStart"/>
                            <w:r w:rsidRPr="00B1171D">
                              <w:rPr>
                                <w:rFonts w:ascii="Times New Roman" w:hAnsi="Times New Roman"/>
                                <w:i/>
                                <w:sz w:val="24"/>
                                <w:lang w:val="sv-SE"/>
                              </w:rPr>
                              <w:t>Open</w:t>
                            </w:r>
                            <w:proofErr w:type="spellEnd"/>
                            <w:r w:rsidRPr="00B1171D">
                              <w:rPr>
                                <w:rFonts w:ascii="Times New Roman" w:hAnsi="Times New Roman"/>
                                <w:i/>
                                <w:sz w:val="24"/>
                                <w:lang w:val="sv-SE"/>
                              </w:rPr>
                              <w:t xml:space="preserve"> </w:t>
                            </w:r>
                            <w:proofErr w:type="spellStart"/>
                            <w:r w:rsidRPr="00B1171D">
                              <w:rPr>
                                <w:rFonts w:ascii="Times New Roman" w:hAnsi="Times New Roman"/>
                                <w:i/>
                                <w:sz w:val="24"/>
                                <w:lang w:val="sv-SE"/>
                              </w:rPr>
                              <w:t>Gerber</w:t>
                            </w:r>
                            <w:proofErr w:type="spellEnd"/>
                            <w:r w:rsidRPr="00B1171D">
                              <w:rPr>
                                <w:rFonts w:ascii="Times New Roman" w:hAnsi="Times New Roman"/>
                                <w:i/>
                                <w:sz w:val="24"/>
                                <w:lang w:val="sv-SE"/>
                              </w:rPr>
                              <w:t>” till vänster och ”</w:t>
                            </w:r>
                            <w:proofErr w:type="spellStart"/>
                            <w:r w:rsidRPr="00B1171D">
                              <w:rPr>
                                <w:rFonts w:ascii="Times New Roman" w:hAnsi="Times New Roman"/>
                                <w:i/>
                                <w:sz w:val="24"/>
                                <w:lang w:val="sv-SE"/>
                              </w:rPr>
                              <w:t>Open</w:t>
                            </w:r>
                            <w:proofErr w:type="spellEnd"/>
                            <w:r w:rsidRPr="00B1171D">
                              <w:rPr>
                                <w:rFonts w:ascii="Times New Roman" w:hAnsi="Times New Roman"/>
                                <w:i/>
                                <w:sz w:val="24"/>
                                <w:lang w:val="sv-SE"/>
                              </w:rPr>
                              <w:t xml:space="preserve"> Excellon” till höger.</w:t>
                            </w:r>
                          </w:p>
                          <w:p w:rsidR="00793406" w:rsidRPr="00B1171D" w:rsidRDefault="00793406" w:rsidP="00B1171D">
                            <w:pPr>
                              <w:pStyle w:val="Caption"/>
                              <w:rPr>
                                <w:rFonts w:ascii="Times New Roman" w:hAnsi="Times New Roman"/>
                                <w:noProof/>
                                <w:sz w:val="28"/>
                                <w:lang w:val="sv-SE"/>
                              </w:rPr>
                            </w:pPr>
                          </w:p>
                          <w:p w:rsidR="00793406" w:rsidRPr="00B1171D" w:rsidRDefault="00793406" w:rsidP="00B1171D">
                            <w:pPr>
                              <w:pStyle w:val="Caption"/>
                              <w:rPr>
                                <w:rFonts w:ascii="Times New Roman" w:hAnsi="Times New Roman"/>
                                <w:i/>
                                <w:noProof/>
                                <w:sz w:val="28"/>
                                <w:lang w:val="sv-S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432E1" id="Text Box 9" o:spid="_x0000_s1027" type="#_x0000_t202" style="position:absolute;margin-left:0;margin-top:371.35pt;width:363.75pt;height:49.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" stroked="f">
                <v:textbox inset="0,0,0,0">
                  <w:txbxContent>
                    <w:p w:rsidR="00793406" w:rsidRPr="00B1171D" w:rsidRDefault="00793406" w:rsidP="00B1171D">
                      <w:pPr>
                        <w:pStyle w:val="Caption"/>
                        <w:rPr>
                          <w:rFonts w:ascii="Times New Roman" w:hAnsi="Times New Roman"/>
                          <w:i/>
                          <w:noProof/>
                          <w:sz w:val="32"/>
                          <w:lang w:val="sv-SE"/>
                        </w:rPr>
                      </w:pPr>
                      <w:r w:rsidRPr="00B1171D">
                        <w:rPr>
                          <w:rFonts w:ascii="Times New Roman" w:hAnsi="Times New Roman"/>
                          <w:b/>
                          <w:sz w:val="24"/>
                          <w:lang w:val="sv-SE"/>
                        </w:rPr>
                        <w:t xml:space="preserve">Figur 3: </w:t>
                      </w:r>
                      <w:r w:rsidRPr="00B1171D">
                        <w:rPr>
                          <w:rFonts w:ascii="Times New Roman" w:hAnsi="Times New Roman"/>
                          <w:i/>
                          <w:sz w:val="24"/>
                          <w:lang w:val="sv-SE"/>
                        </w:rPr>
                        <w:t xml:space="preserve">I programmet </w:t>
                      </w:r>
                      <w:proofErr w:type="spellStart"/>
                      <w:r w:rsidRPr="00B1171D">
                        <w:rPr>
                          <w:rFonts w:ascii="Times New Roman" w:hAnsi="Times New Roman"/>
                          <w:i/>
                          <w:sz w:val="24"/>
                          <w:lang w:val="sv-SE"/>
                        </w:rPr>
                        <w:t>FlatCAM</w:t>
                      </w:r>
                      <w:proofErr w:type="spellEnd"/>
                      <w:r w:rsidRPr="00B1171D">
                        <w:rPr>
                          <w:rFonts w:ascii="Times New Roman" w:hAnsi="Times New Roman"/>
                          <w:i/>
                          <w:sz w:val="24"/>
                          <w:lang w:val="sv-SE"/>
                        </w:rPr>
                        <w:t xml:space="preserve"> genereras maskininstruktioner från </w:t>
                      </w:r>
                      <w:proofErr w:type="spellStart"/>
                      <w:r w:rsidRPr="00B1171D">
                        <w:rPr>
                          <w:rFonts w:ascii="Times New Roman" w:hAnsi="Times New Roman"/>
                          <w:i/>
                          <w:sz w:val="24"/>
                          <w:lang w:val="sv-SE"/>
                        </w:rPr>
                        <w:t>Gerberfiler</w:t>
                      </w:r>
                      <w:proofErr w:type="spellEnd"/>
                      <w:r w:rsidRPr="00B1171D">
                        <w:rPr>
                          <w:rFonts w:ascii="Times New Roman" w:hAnsi="Times New Roman"/>
                          <w:i/>
                          <w:sz w:val="24"/>
                          <w:lang w:val="sv-SE"/>
                        </w:rPr>
                        <w:t>. Markerat i rött är menyknapparna för att ladda in filerna, ”</w:t>
                      </w:r>
                      <w:proofErr w:type="spellStart"/>
                      <w:r w:rsidRPr="00B1171D">
                        <w:rPr>
                          <w:rFonts w:ascii="Times New Roman" w:hAnsi="Times New Roman"/>
                          <w:i/>
                          <w:sz w:val="24"/>
                          <w:lang w:val="sv-SE"/>
                        </w:rPr>
                        <w:t>Open</w:t>
                      </w:r>
                      <w:proofErr w:type="spellEnd"/>
                      <w:r w:rsidRPr="00B1171D">
                        <w:rPr>
                          <w:rFonts w:ascii="Times New Roman" w:hAnsi="Times New Roman"/>
                          <w:i/>
                          <w:sz w:val="24"/>
                          <w:lang w:val="sv-SE"/>
                        </w:rPr>
                        <w:t xml:space="preserve"> </w:t>
                      </w:r>
                      <w:proofErr w:type="spellStart"/>
                      <w:r w:rsidRPr="00B1171D">
                        <w:rPr>
                          <w:rFonts w:ascii="Times New Roman" w:hAnsi="Times New Roman"/>
                          <w:i/>
                          <w:sz w:val="24"/>
                          <w:lang w:val="sv-SE"/>
                        </w:rPr>
                        <w:t>Gerber</w:t>
                      </w:r>
                      <w:proofErr w:type="spellEnd"/>
                      <w:r w:rsidRPr="00B1171D">
                        <w:rPr>
                          <w:rFonts w:ascii="Times New Roman" w:hAnsi="Times New Roman"/>
                          <w:i/>
                          <w:sz w:val="24"/>
                          <w:lang w:val="sv-SE"/>
                        </w:rPr>
                        <w:t>” till vänster och ”</w:t>
                      </w:r>
                      <w:proofErr w:type="spellStart"/>
                      <w:r w:rsidRPr="00B1171D">
                        <w:rPr>
                          <w:rFonts w:ascii="Times New Roman" w:hAnsi="Times New Roman"/>
                          <w:i/>
                          <w:sz w:val="24"/>
                          <w:lang w:val="sv-SE"/>
                        </w:rPr>
                        <w:t>Open</w:t>
                      </w:r>
                      <w:proofErr w:type="spellEnd"/>
                      <w:r w:rsidRPr="00B1171D">
                        <w:rPr>
                          <w:rFonts w:ascii="Times New Roman" w:hAnsi="Times New Roman"/>
                          <w:i/>
                          <w:sz w:val="24"/>
                          <w:lang w:val="sv-SE"/>
                        </w:rPr>
                        <w:t xml:space="preserve"> Excellon” till höger.</w:t>
                      </w:r>
                    </w:p>
                    <w:p w:rsidR="00793406" w:rsidRPr="00B1171D" w:rsidRDefault="00793406" w:rsidP="00B1171D">
                      <w:pPr>
                        <w:pStyle w:val="Caption"/>
                        <w:rPr>
                          <w:rFonts w:ascii="Times New Roman" w:hAnsi="Times New Roman"/>
                          <w:noProof/>
                          <w:sz w:val="28"/>
                          <w:lang w:val="sv-SE"/>
                        </w:rPr>
                      </w:pPr>
                    </w:p>
                    <w:p w:rsidR="00793406" w:rsidRPr="00B1171D" w:rsidRDefault="00793406" w:rsidP="00B1171D">
                      <w:pPr>
                        <w:pStyle w:val="Caption"/>
                        <w:rPr>
                          <w:rFonts w:ascii="Times New Roman" w:hAnsi="Times New Roman"/>
                          <w:i/>
                          <w:noProof/>
                          <w:sz w:val="28"/>
                          <w:lang w:val="sv-SE"/>
                        </w:rPr>
                      </w:pPr>
                    </w:p>
                  </w:txbxContent>
                </v:textbox>
                <w10:wrap type="topAndBottom" anchorx="page"/>
              </v:shape>
            </w:pict>
          </mc:Fallback>
        </mc:AlternateContent>
      </w:r>
      <w:r w:rsidRPr="00023922">
        <w:rPr>
          <w:i/>
          <w:noProof/>
          <w:lang w:val="sv-SE"/>
        </w:rPr>
        <w:drawing>
          <wp:anchor distT="0" distB="0" distL="114300" distR="114300" simplePos="0" relativeHeight="251664384" behindDoc="0" locked="0" layoutInCell="1" allowOverlap="1">
            <wp:simplePos x="0" y="0"/>
            <wp:positionH relativeFrom="page">
              <wp:align>center</wp:align>
            </wp:positionH>
            <wp:positionV relativeFrom="paragraph">
              <wp:posOffset>1229995</wp:posOffset>
            </wp:positionV>
            <wp:extent cx="5057775" cy="3344545"/>
            <wp:effectExtent l="0" t="0" r="952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atcam_int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7775" cy="3344545"/>
                    </a:xfrm>
                    <a:prstGeom prst="rect">
                      <a:avLst/>
                    </a:prstGeom>
                  </pic:spPr>
                </pic:pic>
              </a:graphicData>
            </a:graphic>
            <wp14:sizeRelH relativeFrom="margin">
              <wp14:pctWidth>0</wp14:pctWidth>
            </wp14:sizeRelH>
            <wp14:sizeRelV relativeFrom="margin">
              <wp14:pctHeight>0</wp14:pctHeight>
            </wp14:sizeRelV>
          </wp:anchor>
        </w:drawing>
      </w:r>
      <w:r w:rsidR="00B95040" w:rsidRPr="00023922">
        <w:rPr>
          <w:lang w:val="sv-SE"/>
        </w:rPr>
        <w:t xml:space="preserve">Från dessa fyra </w:t>
      </w:r>
      <w:proofErr w:type="spellStart"/>
      <w:r w:rsidR="00B95040" w:rsidRPr="00023922">
        <w:rPr>
          <w:lang w:val="sv-SE"/>
        </w:rPr>
        <w:t>Gerberfiler</w:t>
      </w:r>
      <w:proofErr w:type="spellEnd"/>
      <w:r w:rsidR="00B95040" w:rsidRPr="00023922">
        <w:rPr>
          <w:lang w:val="sv-SE"/>
        </w:rPr>
        <w:t xml:space="preserve"> ska vi nu genera maskinstruktioner som vi sedan ska skicka till CNC-maskinen. Detta görs i programmet </w:t>
      </w:r>
      <w:proofErr w:type="spellStart"/>
      <w:r w:rsidR="00B95040" w:rsidRPr="00023922">
        <w:rPr>
          <w:i/>
          <w:lang w:val="sv-SE"/>
        </w:rPr>
        <w:t>FlatCAM</w:t>
      </w:r>
      <w:proofErr w:type="spellEnd"/>
      <w:r w:rsidR="00B95040" w:rsidRPr="00023922">
        <w:rPr>
          <w:i/>
          <w:lang w:val="sv-SE"/>
        </w:rPr>
        <w:t>.</w:t>
      </w:r>
      <w:r w:rsidR="002C7985" w:rsidRPr="00023922">
        <w:rPr>
          <w:i/>
          <w:lang w:val="sv-SE"/>
        </w:rPr>
        <w:t xml:space="preserve"> </w:t>
      </w:r>
      <w:r w:rsidR="002C7985" w:rsidRPr="00023922">
        <w:rPr>
          <w:lang w:val="sv-SE"/>
        </w:rPr>
        <w:t>Först och främst ladda in samtliga filer in i programmet genom att välja ”</w:t>
      </w:r>
      <w:proofErr w:type="spellStart"/>
      <w:r w:rsidR="002C7985" w:rsidRPr="00023922">
        <w:rPr>
          <w:lang w:val="sv-SE"/>
        </w:rPr>
        <w:t>Open</w:t>
      </w:r>
      <w:proofErr w:type="spellEnd"/>
      <w:r w:rsidR="002C7985" w:rsidRPr="00023922">
        <w:rPr>
          <w:lang w:val="sv-SE"/>
        </w:rPr>
        <w:t xml:space="preserve"> Excellon” och navigera fram till de filer relevanta för borrning (</w:t>
      </w:r>
      <w:proofErr w:type="spellStart"/>
      <w:r w:rsidR="002C7985" w:rsidRPr="00023922">
        <w:rPr>
          <w:lang w:val="sv-SE"/>
        </w:rPr>
        <w:t>holes.drl</w:t>
      </w:r>
      <w:proofErr w:type="spellEnd"/>
      <w:r w:rsidR="002C7985" w:rsidRPr="00023922">
        <w:rPr>
          <w:lang w:val="sv-SE"/>
        </w:rPr>
        <w:t>) samt ”</w:t>
      </w:r>
      <w:proofErr w:type="spellStart"/>
      <w:r w:rsidR="002C7985" w:rsidRPr="00023922">
        <w:rPr>
          <w:lang w:val="sv-SE"/>
        </w:rPr>
        <w:t>Open</w:t>
      </w:r>
      <w:proofErr w:type="spellEnd"/>
      <w:r w:rsidR="002C7985" w:rsidRPr="00023922">
        <w:rPr>
          <w:lang w:val="sv-SE"/>
        </w:rPr>
        <w:t xml:space="preserve"> </w:t>
      </w:r>
      <w:proofErr w:type="spellStart"/>
      <w:r w:rsidR="002C7985" w:rsidRPr="00023922">
        <w:rPr>
          <w:lang w:val="sv-SE"/>
        </w:rPr>
        <w:t>Gerber</w:t>
      </w:r>
      <w:proofErr w:type="spellEnd"/>
      <w:r w:rsidR="002C7985" w:rsidRPr="00023922">
        <w:rPr>
          <w:lang w:val="sv-SE"/>
        </w:rPr>
        <w:t>” för allt för fräsning (</w:t>
      </w:r>
      <w:proofErr w:type="spellStart"/>
      <w:r w:rsidR="002C7985" w:rsidRPr="00023922">
        <w:rPr>
          <w:lang w:val="sv-SE"/>
        </w:rPr>
        <w:t>top_layer.gtl</w:t>
      </w:r>
      <w:proofErr w:type="spellEnd"/>
      <w:r w:rsidR="002C7985" w:rsidRPr="00023922">
        <w:rPr>
          <w:lang w:val="sv-SE"/>
        </w:rPr>
        <w:t xml:space="preserve">, </w:t>
      </w:r>
      <w:proofErr w:type="spellStart"/>
      <w:r w:rsidR="002C7985" w:rsidRPr="00023922">
        <w:rPr>
          <w:lang w:val="sv-SE"/>
        </w:rPr>
        <w:t>bottom_layer.gbl</w:t>
      </w:r>
      <w:proofErr w:type="spellEnd"/>
      <w:r w:rsidR="002C7985" w:rsidRPr="00023922">
        <w:rPr>
          <w:lang w:val="sv-SE"/>
        </w:rPr>
        <w:t xml:space="preserve"> och </w:t>
      </w:r>
      <w:proofErr w:type="spellStart"/>
      <w:r w:rsidR="002C7985" w:rsidRPr="00023922">
        <w:rPr>
          <w:lang w:val="sv-SE"/>
        </w:rPr>
        <w:t>outline.gdo</w:t>
      </w:r>
      <w:proofErr w:type="spellEnd"/>
      <w:r w:rsidR="002C7985" w:rsidRPr="00023922">
        <w:rPr>
          <w:lang w:val="sv-SE"/>
        </w:rPr>
        <w:t xml:space="preserve">). I fig. 3 visas var </w:t>
      </w:r>
      <w:r w:rsidRPr="00023922">
        <w:rPr>
          <w:lang w:val="sv-SE"/>
        </w:rPr>
        <w:t xml:space="preserve">man finner </w:t>
      </w:r>
      <w:r w:rsidR="002C7985" w:rsidRPr="00023922">
        <w:rPr>
          <w:lang w:val="sv-SE"/>
        </w:rPr>
        <w:t>dessa menyknappar</w:t>
      </w:r>
      <w:r w:rsidRPr="00023922">
        <w:rPr>
          <w:lang w:val="sv-SE"/>
        </w:rPr>
        <w:t>.</w:t>
      </w:r>
    </w:p>
    <w:p w:rsidR="002C7985" w:rsidRPr="00023922" w:rsidRDefault="00CF002E" w:rsidP="00B95040">
      <w:pPr>
        <w:pStyle w:val="BodyText"/>
        <w:rPr>
          <w:lang w:val="sv-SE"/>
        </w:rPr>
      </w:pPr>
      <w:r w:rsidRPr="00023922">
        <w:rPr>
          <w:lang w:val="sv-SE"/>
        </w:rPr>
        <w:lastRenderedPageBreak/>
        <w:t>OBS.</w:t>
      </w:r>
      <w:r w:rsidR="00A71081" w:rsidRPr="00023922">
        <w:rPr>
          <w:lang w:val="sv-SE"/>
        </w:rPr>
        <w:t xml:space="preserve"> I</w:t>
      </w:r>
      <w:r w:rsidRPr="00023922">
        <w:rPr>
          <w:lang w:val="sv-SE"/>
        </w:rPr>
        <w:t xml:space="preserve">fall en fil </w:t>
      </w:r>
      <w:proofErr w:type="gramStart"/>
      <w:r w:rsidRPr="00023922">
        <w:rPr>
          <w:lang w:val="sv-SE"/>
        </w:rPr>
        <w:t>ej</w:t>
      </w:r>
      <w:proofErr w:type="gramEnd"/>
      <w:r w:rsidRPr="00023922">
        <w:rPr>
          <w:lang w:val="sv-SE"/>
        </w:rPr>
        <w:t xml:space="preserve"> går att ladda</w:t>
      </w:r>
      <w:r w:rsidR="00A71081" w:rsidRPr="00023922">
        <w:rPr>
          <w:lang w:val="sv-SE"/>
        </w:rPr>
        <w:t xml:space="preserve"> in</w:t>
      </w:r>
      <w:r w:rsidRPr="00023922">
        <w:rPr>
          <w:lang w:val="sv-SE"/>
        </w:rPr>
        <w:t xml:space="preserve"> kan det eventuellt bero på att formateringen på</w:t>
      </w:r>
      <w:r w:rsidR="00A71081" w:rsidRPr="00023922">
        <w:rPr>
          <w:lang w:val="sv-SE"/>
        </w:rPr>
        <w:t xml:space="preserve"> textfilen </w:t>
      </w:r>
      <w:r w:rsidR="0056764C" w:rsidRPr="00023922">
        <w:rPr>
          <w:lang w:val="sv-SE"/>
        </w:rPr>
        <w:t xml:space="preserve">inte </w:t>
      </w:r>
      <w:r w:rsidR="00A71081" w:rsidRPr="00023922">
        <w:rPr>
          <w:lang w:val="sv-SE"/>
        </w:rPr>
        <w:t>stämmer överens med vad</w:t>
      </w:r>
      <w:r w:rsidR="0056764C" w:rsidRPr="00023922">
        <w:rPr>
          <w:lang w:val="sv-SE"/>
        </w:rPr>
        <w:t xml:space="preserve"> programmet förväntar sig (bugg?). En snabb lösning på detta fel är att först förhandsvisa filen i </w:t>
      </w:r>
      <w:proofErr w:type="spellStart"/>
      <w:r w:rsidR="0056764C" w:rsidRPr="00023922">
        <w:rPr>
          <w:lang w:val="sv-SE"/>
        </w:rPr>
        <w:t>Gerbv</w:t>
      </w:r>
      <w:proofErr w:type="spellEnd"/>
      <w:r w:rsidR="0056764C" w:rsidRPr="00023922">
        <w:rPr>
          <w:lang w:val="sv-SE"/>
        </w:rPr>
        <w:t xml:space="preserve"> (se fig. 2) och om den kan laddas in där, klicka på ”</w:t>
      </w:r>
      <w:proofErr w:type="spellStart"/>
      <w:r w:rsidR="0056764C" w:rsidRPr="00023922">
        <w:rPr>
          <w:lang w:val="sv-SE"/>
        </w:rPr>
        <w:t>file</w:t>
      </w:r>
      <w:proofErr w:type="spellEnd"/>
      <w:r w:rsidR="0056764C" w:rsidRPr="00023922">
        <w:rPr>
          <w:lang w:val="sv-SE"/>
        </w:rPr>
        <w:t>/export” och spara som RS274X (fräsning) eller Excellon drill (borr). Här kan man också exempelvis kombinera två borrfiler till en gemensam, så slipper man skicka två separata instruktioner till maskinen senare.</w:t>
      </w:r>
    </w:p>
    <w:p w:rsidR="00793406" w:rsidRDefault="00A4137F" w:rsidP="00B95040">
      <w:pPr>
        <w:pStyle w:val="BodyText"/>
        <w:rPr>
          <w:lang w:val="sv-SE"/>
        </w:rPr>
      </w:pPr>
      <w:r w:rsidRPr="00023922">
        <w:rPr>
          <w:lang w:val="sv-SE"/>
        </w:rPr>
        <w:t xml:space="preserve">Nedan beskrivs hur man lämpligen ställer in och generar fram maskininstruktioner för de fyra </w:t>
      </w:r>
      <w:proofErr w:type="spellStart"/>
      <w:r w:rsidRPr="00023922">
        <w:rPr>
          <w:lang w:val="sv-SE"/>
        </w:rPr>
        <w:t>Gerberfilerna</w:t>
      </w:r>
      <w:proofErr w:type="spellEnd"/>
      <w:r w:rsidRPr="00023922">
        <w:rPr>
          <w:lang w:val="sv-SE"/>
        </w:rPr>
        <w:t>.</w:t>
      </w:r>
      <w:r w:rsidR="00B70A1F">
        <w:rPr>
          <w:lang w:val="sv-SE"/>
        </w:rPr>
        <w:t xml:space="preserve"> Se till att det är inställt på mm (det anges nederst i programfönstret som [mm] eller [</w:t>
      </w:r>
      <w:proofErr w:type="spellStart"/>
      <w:r w:rsidR="00B70A1F">
        <w:rPr>
          <w:lang w:val="sv-SE"/>
        </w:rPr>
        <w:t>inch</w:t>
      </w:r>
      <w:proofErr w:type="spellEnd"/>
      <w:r w:rsidR="00B70A1F">
        <w:rPr>
          <w:lang w:val="sv-SE"/>
        </w:rPr>
        <w:t>]). Byte av enheter görs under fliken ”Options”.</w:t>
      </w:r>
    </w:p>
    <w:p w:rsidR="009047E3" w:rsidRPr="00023922" w:rsidRDefault="009047E3" w:rsidP="00B95040">
      <w:pPr>
        <w:pStyle w:val="BodyText"/>
        <w:rPr>
          <w:i/>
          <w:lang w:val="sv-SE"/>
        </w:rPr>
      </w:pPr>
    </w:p>
    <w:p w:rsidR="00A4137F" w:rsidRPr="00023922" w:rsidRDefault="00A4137F" w:rsidP="00A4137F">
      <w:pPr>
        <w:pStyle w:val="Heading3"/>
        <w:rPr>
          <w:lang w:val="sv-SE"/>
        </w:rPr>
      </w:pPr>
      <w:bookmarkStart w:id="7" w:name="_Toc76730970"/>
      <w:r w:rsidRPr="00023922">
        <w:rPr>
          <w:lang w:val="sv-SE"/>
        </w:rPr>
        <w:t>Borr</w:t>
      </w:r>
      <w:r w:rsidR="009047E3">
        <w:rPr>
          <w:lang w:val="sv-SE"/>
        </w:rPr>
        <w:t xml:space="preserve">a </w:t>
      </w:r>
      <w:r w:rsidRPr="00023922">
        <w:rPr>
          <w:lang w:val="sv-SE"/>
        </w:rPr>
        <w:t>hål</w:t>
      </w:r>
      <w:bookmarkEnd w:id="7"/>
    </w:p>
    <w:p w:rsidR="00023922" w:rsidRDefault="00023922" w:rsidP="00023922">
      <w:pPr>
        <w:pStyle w:val="BodyText"/>
        <w:rPr>
          <w:lang w:val="sv-SE"/>
        </w:rPr>
      </w:pPr>
      <w:r w:rsidRPr="00023922">
        <w:rPr>
          <w:lang w:val="sv-SE"/>
        </w:rPr>
        <w:t xml:space="preserve">Vanligtvis urskiljer man på hål som </w:t>
      </w:r>
      <w:r>
        <w:rPr>
          <w:lang w:val="sv-SE"/>
        </w:rPr>
        <w:t>ska vara</w:t>
      </w:r>
      <w:r w:rsidR="000C7217">
        <w:rPr>
          <w:lang w:val="sv-SE"/>
        </w:rPr>
        <w:t xml:space="preserve"> pläterade eller icke och man har därför ofta två separata borrfiler. Om man väljer att plätera med elektrolys får man först borra de pläterade hålen och sedan utföra den proceduren innan man</w:t>
      </w:r>
      <w:r w:rsidR="0032270B">
        <w:rPr>
          <w:lang w:val="sv-SE"/>
        </w:rPr>
        <w:t xml:space="preserve"> sedan</w:t>
      </w:r>
      <w:r w:rsidR="000C7217">
        <w:rPr>
          <w:lang w:val="sv-SE"/>
        </w:rPr>
        <w:t xml:space="preserve"> fortsätter </w:t>
      </w:r>
      <w:r w:rsidR="0032270B">
        <w:rPr>
          <w:lang w:val="sv-SE"/>
        </w:rPr>
        <w:t>borra</w:t>
      </w:r>
      <w:r w:rsidR="000C7217">
        <w:rPr>
          <w:lang w:val="sv-SE"/>
        </w:rPr>
        <w:t xml:space="preserve"> de icke-pläterade hålen. </w:t>
      </w:r>
      <w:r w:rsidR="0032270B">
        <w:rPr>
          <w:lang w:val="sv-SE"/>
        </w:rPr>
        <w:t>Hur som helst f</w:t>
      </w:r>
      <w:r w:rsidR="000C7217">
        <w:rPr>
          <w:lang w:val="sv-SE"/>
        </w:rPr>
        <w:t xml:space="preserve">ör kretskortsprototyper är det mer aktuellt att istället löda fast en ledare för hand. I sådana fall </w:t>
      </w:r>
      <w:r w:rsidR="0032270B">
        <w:rPr>
          <w:lang w:val="sv-SE"/>
        </w:rPr>
        <w:t>kan</w:t>
      </w:r>
      <w:r w:rsidR="000C7217">
        <w:rPr>
          <w:lang w:val="sv-SE"/>
        </w:rPr>
        <w:t xml:space="preserve"> man kombinera dessa två filer i </w:t>
      </w:r>
      <w:proofErr w:type="spellStart"/>
      <w:r w:rsidR="000C7217">
        <w:rPr>
          <w:lang w:val="sv-SE"/>
        </w:rPr>
        <w:t>Gerbv</w:t>
      </w:r>
      <w:proofErr w:type="spellEnd"/>
      <w:r w:rsidR="0032270B">
        <w:rPr>
          <w:lang w:val="sv-SE"/>
        </w:rPr>
        <w:t xml:space="preserve"> till en</w:t>
      </w:r>
      <w:r w:rsidR="00432F85">
        <w:rPr>
          <w:lang w:val="sv-SE"/>
        </w:rPr>
        <w:t xml:space="preserve"> </w:t>
      </w:r>
      <w:proofErr w:type="spellStart"/>
      <w:r w:rsidR="00432F85">
        <w:rPr>
          <w:lang w:val="sv-SE"/>
        </w:rPr>
        <w:t>borrfil</w:t>
      </w:r>
      <w:proofErr w:type="spellEnd"/>
      <w:r w:rsidR="000C7217">
        <w:rPr>
          <w:lang w:val="sv-SE"/>
        </w:rPr>
        <w:t>.</w:t>
      </w:r>
    </w:p>
    <w:p w:rsidR="00074890" w:rsidRDefault="000C7217" w:rsidP="00023922">
      <w:pPr>
        <w:pStyle w:val="BodyText"/>
        <w:rPr>
          <w:lang w:val="sv-SE"/>
        </w:rPr>
      </w:pPr>
      <w:r>
        <w:rPr>
          <w:lang w:val="sv-SE"/>
        </w:rPr>
        <w:t xml:space="preserve">För att skapa borrinstruktioner till maskinen, väljer man i </w:t>
      </w:r>
      <w:proofErr w:type="spellStart"/>
      <w:r>
        <w:rPr>
          <w:lang w:val="sv-SE"/>
        </w:rPr>
        <w:t>FlatCAM</w:t>
      </w:r>
      <w:proofErr w:type="spellEnd"/>
      <w:r>
        <w:rPr>
          <w:lang w:val="sv-SE"/>
        </w:rPr>
        <w:t xml:space="preserve"> sin </w:t>
      </w:r>
      <w:proofErr w:type="spellStart"/>
      <w:r>
        <w:rPr>
          <w:lang w:val="sv-SE"/>
        </w:rPr>
        <w:t>borrfil</w:t>
      </w:r>
      <w:proofErr w:type="spellEnd"/>
      <w:r>
        <w:rPr>
          <w:lang w:val="sv-SE"/>
        </w:rPr>
        <w:t xml:space="preserve"> (</w:t>
      </w:r>
      <w:proofErr w:type="spellStart"/>
      <w:r>
        <w:rPr>
          <w:lang w:val="sv-SE"/>
        </w:rPr>
        <w:t>holes.drl</w:t>
      </w:r>
      <w:proofErr w:type="spellEnd"/>
      <w:r>
        <w:rPr>
          <w:lang w:val="sv-SE"/>
        </w:rPr>
        <w:t>) under fliken ”Project” och sedan ”</w:t>
      </w:r>
      <w:proofErr w:type="spellStart"/>
      <w:r>
        <w:rPr>
          <w:lang w:val="sv-SE"/>
        </w:rPr>
        <w:t>Selected</w:t>
      </w:r>
      <w:proofErr w:type="spellEnd"/>
      <w:r>
        <w:rPr>
          <w:lang w:val="sv-SE"/>
        </w:rPr>
        <w:t xml:space="preserve">” (se fig. 3). Som </w:t>
      </w:r>
      <w:r w:rsidR="00074890">
        <w:rPr>
          <w:lang w:val="sv-SE"/>
        </w:rPr>
        <w:t>markerat i rött</w:t>
      </w:r>
      <w:r>
        <w:rPr>
          <w:lang w:val="sv-SE"/>
        </w:rPr>
        <w:t xml:space="preserve"> nedan i fig. 4</w:t>
      </w:r>
      <w:r w:rsidR="00074890">
        <w:rPr>
          <w:lang w:val="sv-SE"/>
        </w:rPr>
        <w:t xml:space="preserve">, hittar man då under ”Tools” en tabell över de olika håldiametrar samt hur många </w:t>
      </w:r>
      <w:r w:rsidR="00432F85">
        <w:rPr>
          <w:lang w:val="sv-SE"/>
        </w:rPr>
        <w:t>hål</w:t>
      </w:r>
      <w:r w:rsidR="00074890">
        <w:rPr>
          <w:lang w:val="sv-SE"/>
        </w:rPr>
        <w:t xml:space="preserve"> de motsvarar. Se till att alla är markera</w:t>
      </w:r>
      <w:r w:rsidR="00432F85">
        <w:rPr>
          <w:lang w:val="sv-SE"/>
        </w:rPr>
        <w:t>de (grå rutor under #-spalten) och s</w:t>
      </w:r>
      <w:r w:rsidR="00074890">
        <w:rPr>
          <w:lang w:val="sv-SE"/>
        </w:rPr>
        <w:t>kriv sedan in lämpliga inställningar under ”</w:t>
      </w:r>
      <w:proofErr w:type="spellStart"/>
      <w:r w:rsidR="00074890">
        <w:rPr>
          <w:lang w:val="sv-SE"/>
        </w:rPr>
        <w:t>Create</w:t>
      </w:r>
      <w:proofErr w:type="spellEnd"/>
      <w:r w:rsidR="00074890">
        <w:rPr>
          <w:lang w:val="sv-SE"/>
        </w:rPr>
        <w:t xml:space="preserve"> CNC Job”. Det följande har testats:</w:t>
      </w:r>
    </w:p>
    <w:p w:rsidR="00074890" w:rsidRDefault="00074890" w:rsidP="00074890">
      <w:pPr>
        <w:pStyle w:val="BodyText"/>
        <w:numPr>
          <w:ilvl w:val="0"/>
          <w:numId w:val="11"/>
        </w:numPr>
        <w:rPr>
          <w:lang w:val="sv-SE"/>
        </w:rPr>
      </w:pPr>
      <w:proofErr w:type="spellStart"/>
      <w:r>
        <w:rPr>
          <w:lang w:val="sv-SE"/>
        </w:rPr>
        <w:t>Cut</w:t>
      </w:r>
      <w:proofErr w:type="spellEnd"/>
      <w:r>
        <w:rPr>
          <w:lang w:val="sv-SE"/>
        </w:rPr>
        <w:t xml:space="preserve"> Z</w:t>
      </w:r>
      <w:r>
        <w:rPr>
          <w:lang w:val="sv-SE"/>
        </w:rPr>
        <w:tab/>
        <w:t xml:space="preserve"> = -1.7</w:t>
      </w:r>
      <w:r>
        <w:rPr>
          <w:lang w:val="sv-SE"/>
        </w:rPr>
        <w:tab/>
        <w:t>- hur djupt borren ska gå (beror på hur tjock plattan är)</w:t>
      </w:r>
    </w:p>
    <w:p w:rsidR="00074890" w:rsidRDefault="00074890" w:rsidP="00074890">
      <w:pPr>
        <w:pStyle w:val="BodyText"/>
        <w:numPr>
          <w:ilvl w:val="0"/>
          <w:numId w:val="11"/>
        </w:numPr>
        <w:rPr>
          <w:lang w:val="sv-SE"/>
        </w:rPr>
      </w:pPr>
      <w:proofErr w:type="spellStart"/>
      <w:r>
        <w:rPr>
          <w:lang w:val="sv-SE"/>
        </w:rPr>
        <w:t>Travel</w:t>
      </w:r>
      <w:proofErr w:type="spellEnd"/>
      <w:r>
        <w:rPr>
          <w:lang w:val="sv-SE"/>
        </w:rPr>
        <w:t xml:space="preserve"> Z = 1.0</w:t>
      </w:r>
      <w:r>
        <w:rPr>
          <w:lang w:val="sv-SE"/>
        </w:rPr>
        <w:tab/>
        <w:t>- hur högt över ytan borren går mellan två borrhål</w:t>
      </w:r>
    </w:p>
    <w:p w:rsidR="00074890" w:rsidRDefault="00074890" w:rsidP="00074890">
      <w:pPr>
        <w:pStyle w:val="BodyText"/>
        <w:numPr>
          <w:ilvl w:val="0"/>
          <w:numId w:val="11"/>
        </w:numPr>
        <w:rPr>
          <w:lang w:val="sv-SE"/>
        </w:rPr>
      </w:pPr>
      <w:proofErr w:type="spellStart"/>
      <w:r>
        <w:rPr>
          <w:lang w:val="sv-SE"/>
        </w:rPr>
        <w:t>Feed</w:t>
      </w:r>
      <w:proofErr w:type="spellEnd"/>
      <w:r>
        <w:rPr>
          <w:lang w:val="sv-SE"/>
        </w:rPr>
        <w:t xml:space="preserve"> rate &lt; 200</w:t>
      </w:r>
      <w:r>
        <w:rPr>
          <w:lang w:val="sv-SE"/>
        </w:rPr>
        <w:tab/>
        <w:t xml:space="preserve">- hur fort borren rör sig (för högt </w:t>
      </w:r>
      <w:r w:rsidR="00E1207A">
        <w:rPr>
          <w:lang w:val="sv-SE"/>
        </w:rPr>
        <w:t xml:space="preserve">kan </w:t>
      </w:r>
      <w:r>
        <w:rPr>
          <w:lang w:val="sv-SE"/>
        </w:rPr>
        <w:t>ge</w:t>
      </w:r>
      <w:r w:rsidR="00E1207A">
        <w:rPr>
          <w:lang w:val="sv-SE"/>
        </w:rPr>
        <w:t xml:space="preserve"> fula kanter)</w:t>
      </w:r>
    </w:p>
    <w:p w:rsidR="00E1207A" w:rsidRDefault="00E1207A" w:rsidP="00074890">
      <w:pPr>
        <w:pStyle w:val="BodyText"/>
        <w:numPr>
          <w:ilvl w:val="0"/>
          <w:numId w:val="11"/>
        </w:numPr>
        <w:rPr>
          <w:lang w:val="sv-SE"/>
        </w:rPr>
      </w:pPr>
      <w:proofErr w:type="spellStart"/>
      <w:r>
        <w:rPr>
          <w:lang w:val="sv-SE"/>
        </w:rPr>
        <w:t>Spindle</w:t>
      </w:r>
      <w:proofErr w:type="spellEnd"/>
      <w:r>
        <w:rPr>
          <w:lang w:val="sv-SE"/>
        </w:rPr>
        <w:t xml:space="preserve"> speed = 1</w:t>
      </w:r>
      <w:r w:rsidR="009047E3">
        <w:rPr>
          <w:lang w:val="sv-SE"/>
        </w:rPr>
        <w:t>000</w:t>
      </w:r>
      <w:r>
        <w:rPr>
          <w:lang w:val="sv-SE"/>
        </w:rPr>
        <w:tab/>
        <w:t xml:space="preserve">- hur fort </w:t>
      </w:r>
      <w:r w:rsidR="00AD6B1A">
        <w:rPr>
          <w:lang w:val="sv-SE"/>
        </w:rPr>
        <w:t>DC-</w:t>
      </w:r>
      <w:r>
        <w:rPr>
          <w:lang w:val="sv-SE"/>
        </w:rPr>
        <w:t>motorn ska gå</w:t>
      </w:r>
    </w:p>
    <w:p w:rsidR="00DA5E4E" w:rsidRDefault="00E1207A" w:rsidP="00A4137F">
      <w:pPr>
        <w:pStyle w:val="BodyText"/>
        <w:rPr>
          <w:lang w:val="sv-SE"/>
        </w:rPr>
      </w:pPr>
      <w:r>
        <w:rPr>
          <w:lang w:val="sv-SE"/>
        </w:rPr>
        <w:t>Om man behöver använda fler än en borr, kan man dessutom kryssa för ”</w:t>
      </w:r>
      <w:proofErr w:type="spellStart"/>
      <w:r>
        <w:rPr>
          <w:lang w:val="sv-SE"/>
        </w:rPr>
        <w:t>Tool</w:t>
      </w:r>
      <w:proofErr w:type="spellEnd"/>
      <w:r>
        <w:rPr>
          <w:lang w:val="sv-SE"/>
        </w:rPr>
        <w:t xml:space="preserve"> </w:t>
      </w:r>
      <w:proofErr w:type="spellStart"/>
      <w:r>
        <w:rPr>
          <w:lang w:val="sv-SE"/>
        </w:rPr>
        <w:t>change</w:t>
      </w:r>
      <w:proofErr w:type="spellEnd"/>
      <w:r>
        <w:rPr>
          <w:lang w:val="sv-SE"/>
        </w:rPr>
        <w:t>”. När maskinen sedan kör kommer den att pausa när det är dags att byta och lyftas upp som angivet under ”</w:t>
      </w:r>
      <w:proofErr w:type="spellStart"/>
      <w:r>
        <w:rPr>
          <w:lang w:val="sv-SE"/>
        </w:rPr>
        <w:t>Tool</w:t>
      </w:r>
      <w:proofErr w:type="spellEnd"/>
      <w:r>
        <w:rPr>
          <w:lang w:val="sv-SE"/>
        </w:rPr>
        <w:t xml:space="preserve"> </w:t>
      </w:r>
      <w:proofErr w:type="spellStart"/>
      <w:r>
        <w:rPr>
          <w:lang w:val="sv-SE"/>
        </w:rPr>
        <w:t>change</w:t>
      </w:r>
      <w:proofErr w:type="spellEnd"/>
      <w:r>
        <w:rPr>
          <w:lang w:val="sv-SE"/>
        </w:rPr>
        <w:t xml:space="preserve"> Z” (spelar ingen större roll, då man enkelt kan höja i z-led med det röda vridhandtaget på maskinen).</w:t>
      </w:r>
      <w:r w:rsidR="00793406">
        <w:rPr>
          <w:lang w:val="sv-SE"/>
        </w:rPr>
        <w:t xml:space="preserve"> Klicka sedan på knappen ”</w:t>
      </w:r>
      <w:proofErr w:type="spellStart"/>
      <w:r w:rsidR="00793406">
        <w:rPr>
          <w:lang w:val="sv-SE"/>
        </w:rPr>
        <w:t>Generate</w:t>
      </w:r>
      <w:proofErr w:type="spellEnd"/>
      <w:r w:rsidR="00793406">
        <w:rPr>
          <w:lang w:val="sv-SE"/>
        </w:rPr>
        <w:t>” och så visas den väg maskinen kommer att ta, som visat i fig. 4. Om detta ser rimligt ut, klicka slutligen på ”Export G-</w:t>
      </w:r>
      <w:proofErr w:type="spellStart"/>
      <w:r w:rsidR="00793406">
        <w:rPr>
          <w:lang w:val="sv-SE"/>
        </w:rPr>
        <w:t>code</w:t>
      </w:r>
      <w:proofErr w:type="spellEnd"/>
      <w:r w:rsidR="00793406">
        <w:rPr>
          <w:lang w:val="sv-SE"/>
        </w:rPr>
        <w:t xml:space="preserve">” och spara.  </w:t>
      </w:r>
    </w:p>
    <w:p w:rsidR="00A4137F" w:rsidRPr="00023922" w:rsidRDefault="00793406" w:rsidP="00A4137F">
      <w:pPr>
        <w:pStyle w:val="BodyText"/>
        <w:rPr>
          <w:lang w:val="sv-SE"/>
        </w:rPr>
      </w:pPr>
      <w:r>
        <w:rPr>
          <w:noProof/>
        </w:rPr>
        <w:lastRenderedPageBreak/>
        <mc:AlternateContent>
          <mc:Choice Requires="wps">
            <w:drawing>
              <wp:anchor distT="0" distB="0" distL="114300" distR="114300" simplePos="0" relativeHeight="251669504" behindDoc="0" locked="0" layoutInCell="1" allowOverlap="1" wp14:anchorId="636DE151" wp14:editId="0969DC36">
                <wp:simplePos x="0" y="0"/>
                <wp:positionH relativeFrom="column">
                  <wp:posOffset>577215</wp:posOffset>
                </wp:positionH>
                <wp:positionV relativeFrom="paragraph">
                  <wp:posOffset>3435985</wp:posOffset>
                </wp:positionV>
                <wp:extent cx="5314950" cy="847725"/>
                <wp:effectExtent l="0" t="0" r="0" b="9525"/>
                <wp:wrapTopAndBottom/>
                <wp:docPr id="12" name="Text Box 12"/>
                <wp:cNvGraphicFramePr/>
                <a:graphic xmlns:a="http://schemas.openxmlformats.org/drawingml/2006/main">
                  <a:graphicData uri="http://schemas.microsoft.com/office/word/2010/wordprocessingShape">
                    <wps:wsp>
                      <wps:cNvSpPr txBox="1"/>
                      <wps:spPr>
                        <a:xfrm>
                          <a:off x="0" y="0"/>
                          <a:ext cx="5314950" cy="847725"/>
                        </a:xfrm>
                        <a:prstGeom prst="rect">
                          <a:avLst/>
                        </a:prstGeom>
                        <a:solidFill>
                          <a:prstClr val="white"/>
                        </a:solidFill>
                        <a:ln>
                          <a:noFill/>
                        </a:ln>
                      </wps:spPr>
                      <wps:txbx>
                        <w:txbxContent>
                          <w:p w:rsidR="00793406" w:rsidRPr="0032270B" w:rsidRDefault="00793406" w:rsidP="00793406">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4</w:t>
                            </w:r>
                            <w:r w:rsidR="0032270B">
                              <w:rPr>
                                <w:rFonts w:ascii="Times New Roman" w:hAnsi="Times New Roman"/>
                                <w:b/>
                                <w:sz w:val="24"/>
                                <w:lang w:val="sv-SE"/>
                              </w:rPr>
                              <w:t xml:space="preserve">: </w:t>
                            </w:r>
                            <w:r w:rsidR="0032270B" w:rsidRPr="0032270B">
                              <w:rPr>
                                <w:rFonts w:ascii="Times New Roman" w:hAnsi="Times New Roman"/>
                                <w:i/>
                                <w:sz w:val="24"/>
                                <w:lang w:val="sv-SE"/>
                              </w:rPr>
                              <w:t>Innan man skapar maskininstruktioner för borrning behöver man specificera en rad konfigurationer</w:t>
                            </w:r>
                            <w:r w:rsidR="0032270B">
                              <w:rPr>
                                <w:rFonts w:ascii="Times New Roman" w:hAnsi="Times New Roman"/>
                                <w:i/>
                                <w:sz w:val="24"/>
                                <w:lang w:val="sv-SE"/>
                              </w:rPr>
                              <w:t xml:space="preserve">, </w:t>
                            </w:r>
                            <w:r w:rsidR="0032270B" w:rsidRPr="0032270B">
                              <w:rPr>
                                <w:rFonts w:ascii="Times New Roman" w:hAnsi="Times New Roman"/>
                                <w:i/>
                                <w:sz w:val="24"/>
                                <w:lang w:val="sv-SE"/>
                              </w:rPr>
                              <w:t xml:space="preserve">markerat </w:t>
                            </w:r>
                            <w:r w:rsidR="0032270B">
                              <w:rPr>
                                <w:rFonts w:ascii="Times New Roman" w:hAnsi="Times New Roman"/>
                                <w:i/>
                                <w:sz w:val="24"/>
                                <w:lang w:val="sv-SE"/>
                              </w:rPr>
                              <w:t xml:space="preserve">här </w:t>
                            </w:r>
                            <w:r w:rsidR="0032270B" w:rsidRPr="0032270B">
                              <w:rPr>
                                <w:rFonts w:ascii="Times New Roman" w:hAnsi="Times New Roman"/>
                                <w:i/>
                                <w:sz w:val="24"/>
                                <w:lang w:val="sv-SE"/>
                              </w:rPr>
                              <w:t>i rött. När man är färdig och har klickat på ”</w:t>
                            </w:r>
                            <w:proofErr w:type="spellStart"/>
                            <w:r w:rsidR="0032270B" w:rsidRPr="0032270B">
                              <w:rPr>
                                <w:rFonts w:ascii="Times New Roman" w:hAnsi="Times New Roman"/>
                                <w:i/>
                                <w:sz w:val="24"/>
                                <w:lang w:val="sv-SE"/>
                              </w:rPr>
                              <w:t>Generate</w:t>
                            </w:r>
                            <w:proofErr w:type="spellEnd"/>
                            <w:r w:rsidR="0032270B" w:rsidRPr="0032270B">
                              <w:rPr>
                                <w:rFonts w:ascii="Times New Roman" w:hAnsi="Times New Roman"/>
                                <w:i/>
                                <w:sz w:val="24"/>
                                <w:lang w:val="sv-SE"/>
                              </w:rPr>
                              <w:t>”, skapas en rutt som CNC-maskinen kommer ta som visat här åt höger.</w:t>
                            </w:r>
                          </w:p>
                          <w:p w:rsidR="00793406" w:rsidRPr="00793406" w:rsidRDefault="00793406" w:rsidP="00793406">
                            <w:pPr>
                              <w:pStyle w:val="BodyText"/>
                              <w:rPr>
                                <w:lang w:val="sv-SE"/>
                              </w:rPr>
                            </w:pPr>
                          </w:p>
                          <w:p w:rsidR="00793406" w:rsidRPr="00B1171D" w:rsidRDefault="00793406" w:rsidP="00793406">
                            <w:pPr>
                              <w:pStyle w:val="Caption"/>
                              <w:rPr>
                                <w:rFonts w:ascii="Times New Roman" w:hAnsi="Times New Roman"/>
                                <w:noProof/>
                                <w:sz w:val="28"/>
                                <w:lang w:val="sv-SE"/>
                              </w:rPr>
                            </w:pPr>
                          </w:p>
                          <w:p w:rsidR="00793406" w:rsidRPr="00B1171D" w:rsidRDefault="00793406" w:rsidP="00793406">
                            <w:pPr>
                              <w:pStyle w:val="Caption"/>
                              <w:rPr>
                                <w:rFonts w:ascii="Times New Roman" w:hAnsi="Times New Roman"/>
                                <w:i/>
                                <w:noProof/>
                                <w:sz w:val="28"/>
                                <w:lang w:val="sv-SE"/>
                              </w:rPr>
                            </w:pPr>
                          </w:p>
                          <w:p w:rsidR="00793406" w:rsidRPr="00793406" w:rsidRDefault="00793406" w:rsidP="00793406">
                            <w:pPr>
                              <w:pStyle w:val="Caption"/>
                              <w:rPr>
                                <w:rFonts w:ascii="Times New Roman" w:hAnsi="Times New Roman"/>
                                <w:noProof/>
                                <w:sz w:val="24"/>
                                <w:lang w:val="sv-S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DE151" id="Text Box 12" o:spid="_x0000_s1028" type="#_x0000_t202" style="position:absolute;margin-left:45.45pt;margin-top:270.55pt;width:418.5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" stroked="f">
                <v:textbox inset="0,0,0,0">
                  <w:txbxContent>
                    <w:p w:rsidR="00793406" w:rsidRPr="0032270B" w:rsidRDefault="00793406" w:rsidP="00793406">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4</w:t>
                      </w:r>
                      <w:r w:rsidR="0032270B">
                        <w:rPr>
                          <w:rFonts w:ascii="Times New Roman" w:hAnsi="Times New Roman"/>
                          <w:b/>
                          <w:sz w:val="24"/>
                          <w:lang w:val="sv-SE"/>
                        </w:rPr>
                        <w:t xml:space="preserve">: </w:t>
                      </w:r>
                      <w:r w:rsidR="0032270B" w:rsidRPr="0032270B">
                        <w:rPr>
                          <w:rFonts w:ascii="Times New Roman" w:hAnsi="Times New Roman"/>
                          <w:i/>
                          <w:sz w:val="24"/>
                          <w:lang w:val="sv-SE"/>
                        </w:rPr>
                        <w:t>Innan man skapar maskininstruktioner för borrning behöver man specificera en rad konfigurationer</w:t>
                      </w:r>
                      <w:r w:rsidR="0032270B">
                        <w:rPr>
                          <w:rFonts w:ascii="Times New Roman" w:hAnsi="Times New Roman"/>
                          <w:i/>
                          <w:sz w:val="24"/>
                          <w:lang w:val="sv-SE"/>
                        </w:rPr>
                        <w:t xml:space="preserve">, </w:t>
                      </w:r>
                      <w:r w:rsidR="0032270B" w:rsidRPr="0032270B">
                        <w:rPr>
                          <w:rFonts w:ascii="Times New Roman" w:hAnsi="Times New Roman"/>
                          <w:i/>
                          <w:sz w:val="24"/>
                          <w:lang w:val="sv-SE"/>
                        </w:rPr>
                        <w:t xml:space="preserve">markerat </w:t>
                      </w:r>
                      <w:r w:rsidR="0032270B">
                        <w:rPr>
                          <w:rFonts w:ascii="Times New Roman" w:hAnsi="Times New Roman"/>
                          <w:i/>
                          <w:sz w:val="24"/>
                          <w:lang w:val="sv-SE"/>
                        </w:rPr>
                        <w:t xml:space="preserve">här </w:t>
                      </w:r>
                      <w:r w:rsidR="0032270B" w:rsidRPr="0032270B">
                        <w:rPr>
                          <w:rFonts w:ascii="Times New Roman" w:hAnsi="Times New Roman"/>
                          <w:i/>
                          <w:sz w:val="24"/>
                          <w:lang w:val="sv-SE"/>
                        </w:rPr>
                        <w:t>i rött. När man är färdig och har klickat på ”</w:t>
                      </w:r>
                      <w:proofErr w:type="spellStart"/>
                      <w:r w:rsidR="0032270B" w:rsidRPr="0032270B">
                        <w:rPr>
                          <w:rFonts w:ascii="Times New Roman" w:hAnsi="Times New Roman"/>
                          <w:i/>
                          <w:sz w:val="24"/>
                          <w:lang w:val="sv-SE"/>
                        </w:rPr>
                        <w:t>Generate</w:t>
                      </w:r>
                      <w:proofErr w:type="spellEnd"/>
                      <w:r w:rsidR="0032270B" w:rsidRPr="0032270B">
                        <w:rPr>
                          <w:rFonts w:ascii="Times New Roman" w:hAnsi="Times New Roman"/>
                          <w:i/>
                          <w:sz w:val="24"/>
                          <w:lang w:val="sv-SE"/>
                        </w:rPr>
                        <w:t>”, skapas en rutt som CNC-maskinen kommer ta som visat här åt höger.</w:t>
                      </w:r>
                    </w:p>
                    <w:p w:rsidR="00793406" w:rsidRPr="00793406" w:rsidRDefault="00793406" w:rsidP="00793406">
                      <w:pPr>
                        <w:pStyle w:val="BodyText"/>
                        <w:rPr>
                          <w:lang w:val="sv-SE"/>
                        </w:rPr>
                      </w:pPr>
                    </w:p>
                    <w:p w:rsidR="00793406" w:rsidRPr="00B1171D" w:rsidRDefault="00793406" w:rsidP="00793406">
                      <w:pPr>
                        <w:pStyle w:val="Caption"/>
                        <w:rPr>
                          <w:rFonts w:ascii="Times New Roman" w:hAnsi="Times New Roman"/>
                          <w:noProof/>
                          <w:sz w:val="28"/>
                          <w:lang w:val="sv-SE"/>
                        </w:rPr>
                      </w:pPr>
                    </w:p>
                    <w:p w:rsidR="00793406" w:rsidRPr="00B1171D" w:rsidRDefault="00793406" w:rsidP="00793406">
                      <w:pPr>
                        <w:pStyle w:val="Caption"/>
                        <w:rPr>
                          <w:rFonts w:ascii="Times New Roman" w:hAnsi="Times New Roman"/>
                          <w:i/>
                          <w:noProof/>
                          <w:sz w:val="28"/>
                          <w:lang w:val="sv-SE"/>
                        </w:rPr>
                      </w:pPr>
                    </w:p>
                    <w:p w:rsidR="00793406" w:rsidRPr="00793406" w:rsidRDefault="00793406" w:rsidP="00793406">
                      <w:pPr>
                        <w:pStyle w:val="Caption"/>
                        <w:rPr>
                          <w:rFonts w:ascii="Times New Roman" w:hAnsi="Times New Roman"/>
                          <w:noProof/>
                          <w:sz w:val="24"/>
                          <w:lang w:val="sv-SE"/>
                        </w:rPr>
                      </w:pPr>
                    </w:p>
                  </w:txbxContent>
                </v:textbox>
                <w10:wrap type="topAndBottom"/>
              </v:shape>
            </w:pict>
          </mc:Fallback>
        </mc:AlternateContent>
      </w:r>
      <w:r w:rsidRPr="00023922">
        <w:rPr>
          <w:noProof/>
          <w:lang w:val="sv-SE"/>
        </w:rPr>
        <w:drawing>
          <wp:anchor distT="0" distB="0" distL="114300" distR="114300" simplePos="0" relativeHeight="251667456" behindDoc="0" locked="0" layoutInCell="1" allowOverlap="1">
            <wp:simplePos x="0" y="0"/>
            <wp:positionH relativeFrom="column">
              <wp:posOffset>577215</wp:posOffset>
            </wp:positionH>
            <wp:positionV relativeFrom="page">
              <wp:posOffset>2114550</wp:posOffset>
            </wp:positionV>
            <wp:extent cx="5068570" cy="3352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atcam_dri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8570" cy="3352800"/>
                    </a:xfrm>
                    <a:prstGeom prst="rect">
                      <a:avLst/>
                    </a:prstGeom>
                  </pic:spPr>
                </pic:pic>
              </a:graphicData>
            </a:graphic>
          </wp:anchor>
        </w:drawing>
      </w:r>
    </w:p>
    <w:p w:rsidR="00A4137F" w:rsidRPr="00023922" w:rsidRDefault="00A4137F">
      <w:pPr>
        <w:pStyle w:val="Heading3"/>
        <w:rPr>
          <w:lang w:val="sv-SE"/>
        </w:rPr>
      </w:pPr>
      <w:bookmarkStart w:id="8" w:name="_Toc76730971"/>
      <w:r w:rsidRPr="00023922">
        <w:rPr>
          <w:lang w:val="sv-SE"/>
        </w:rPr>
        <w:t>Fräsa översta kopparlager</w:t>
      </w:r>
      <w:bookmarkEnd w:id="8"/>
    </w:p>
    <w:p w:rsidR="00A4137F" w:rsidRDefault="00853291" w:rsidP="00A4137F">
      <w:pPr>
        <w:pStyle w:val="BodyText"/>
        <w:rPr>
          <w:lang w:val="sv-SE"/>
        </w:rPr>
      </w:pPr>
      <w:r>
        <w:rPr>
          <w:lang w:val="sv-SE"/>
        </w:rPr>
        <w:t>För att skapa maskininstruktioner</w:t>
      </w:r>
      <w:r w:rsidR="00B5155F">
        <w:rPr>
          <w:lang w:val="sv-SE"/>
        </w:rPr>
        <w:t xml:space="preserve"> för fräsning, ser proceduren i</w:t>
      </w:r>
      <w:r>
        <w:rPr>
          <w:lang w:val="sv-SE"/>
        </w:rPr>
        <w:t xml:space="preserve"> </w:t>
      </w:r>
      <w:proofErr w:type="spellStart"/>
      <w:r>
        <w:rPr>
          <w:lang w:val="sv-SE"/>
        </w:rPr>
        <w:t>FlatCAM</w:t>
      </w:r>
      <w:proofErr w:type="spellEnd"/>
      <w:r>
        <w:rPr>
          <w:lang w:val="sv-SE"/>
        </w:rPr>
        <w:t xml:space="preserve"> mycket lik </w:t>
      </w:r>
      <w:r w:rsidR="00B5155F">
        <w:rPr>
          <w:lang w:val="sv-SE"/>
        </w:rPr>
        <w:t xml:space="preserve">ut </w:t>
      </w:r>
      <w:r>
        <w:rPr>
          <w:lang w:val="sv-SE"/>
        </w:rPr>
        <w:t xml:space="preserve">den för borrhål. Välj </w:t>
      </w:r>
      <w:r w:rsidR="00FD5CC6">
        <w:rPr>
          <w:lang w:val="sv-SE"/>
        </w:rPr>
        <w:t>motsvarande</w:t>
      </w:r>
      <w:r>
        <w:rPr>
          <w:lang w:val="sv-SE"/>
        </w:rPr>
        <w:t xml:space="preserve"> </w:t>
      </w:r>
      <w:proofErr w:type="spellStart"/>
      <w:r>
        <w:rPr>
          <w:lang w:val="sv-SE"/>
        </w:rPr>
        <w:t>Gerberfil</w:t>
      </w:r>
      <w:proofErr w:type="spellEnd"/>
      <w:r>
        <w:rPr>
          <w:lang w:val="sv-SE"/>
        </w:rPr>
        <w:t xml:space="preserve"> (</w:t>
      </w:r>
      <w:proofErr w:type="spellStart"/>
      <w:r>
        <w:rPr>
          <w:lang w:val="sv-SE"/>
        </w:rPr>
        <w:t>top_layer.gtl</w:t>
      </w:r>
      <w:proofErr w:type="spellEnd"/>
      <w:r>
        <w:rPr>
          <w:lang w:val="sv-SE"/>
        </w:rPr>
        <w:t>) under ”Project” och klicka sedan på fliken ”</w:t>
      </w:r>
      <w:proofErr w:type="spellStart"/>
      <w:r>
        <w:rPr>
          <w:lang w:val="sv-SE"/>
        </w:rPr>
        <w:t>Selected</w:t>
      </w:r>
      <w:proofErr w:type="spellEnd"/>
      <w:r>
        <w:rPr>
          <w:lang w:val="sv-SE"/>
        </w:rPr>
        <w:t>”. Markerat i rött i fig. 5 visas de relevanta inställningar som krävs. I detta exempel valdes det följande:</w:t>
      </w:r>
    </w:p>
    <w:p w:rsidR="00853291" w:rsidRDefault="00853291" w:rsidP="00853291">
      <w:pPr>
        <w:pStyle w:val="BodyText"/>
        <w:numPr>
          <w:ilvl w:val="0"/>
          <w:numId w:val="12"/>
        </w:numPr>
        <w:rPr>
          <w:lang w:val="sv-SE"/>
        </w:rPr>
      </w:pPr>
      <w:proofErr w:type="spellStart"/>
      <w:r>
        <w:rPr>
          <w:lang w:val="sv-SE"/>
        </w:rPr>
        <w:t>Tool</w:t>
      </w:r>
      <w:proofErr w:type="spellEnd"/>
      <w:r>
        <w:rPr>
          <w:lang w:val="sv-SE"/>
        </w:rPr>
        <w:t xml:space="preserve"> dia</w:t>
      </w:r>
      <w:r w:rsidR="006C2A3A">
        <w:rPr>
          <w:lang w:val="sv-SE"/>
        </w:rPr>
        <w:t xml:space="preserve"> = 0.4</w:t>
      </w:r>
      <w:r w:rsidR="006C2A3A">
        <w:rPr>
          <w:lang w:val="sv-SE"/>
        </w:rPr>
        <w:tab/>
        <w:t>- diameter på fräsen</w:t>
      </w:r>
    </w:p>
    <w:p w:rsidR="006C2A3A" w:rsidRDefault="006C2A3A" w:rsidP="00853291">
      <w:pPr>
        <w:pStyle w:val="BodyText"/>
        <w:numPr>
          <w:ilvl w:val="0"/>
          <w:numId w:val="12"/>
        </w:numPr>
        <w:rPr>
          <w:lang w:val="sv-SE"/>
        </w:rPr>
      </w:pPr>
      <w:proofErr w:type="spellStart"/>
      <w:r>
        <w:rPr>
          <w:lang w:val="sv-SE"/>
        </w:rPr>
        <w:t>Width</w:t>
      </w:r>
      <w:proofErr w:type="spellEnd"/>
      <w:r>
        <w:rPr>
          <w:lang w:val="sv-SE"/>
        </w:rPr>
        <w:t xml:space="preserve"> = 3</w:t>
      </w:r>
      <w:r>
        <w:rPr>
          <w:lang w:val="sv-SE"/>
        </w:rPr>
        <w:tab/>
        <w:t>- antalet rundor fräsen ska ta för att breda ut gångarna</w:t>
      </w:r>
    </w:p>
    <w:p w:rsidR="006C2A3A" w:rsidRDefault="006C2A3A" w:rsidP="00853291">
      <w:pPr>
        <w:pStyle w:val="BodyText"/>
        <w:numPr>
          <w:ilvl w:val="0"/>
          <w:numId w:val="12"/>
        </w:numPr>
        <w:rPr>
          <w:lang w:val="sv-SE"/>
        </w:rPr>
      </w:pPr>
      <w:r>
        <w:rPr>
          <w:lang w:val="sv-SE"/>
        </w:rPr>
        <w:t xml:space="preserve">Pass </w:t>
      </w:r>
      <w:proofErr w:type="spellStart"/>
      <w:r>
        <w:rPr>
          <w:lang w:val="sv-SE"/>
        </w:rPr>
        <w:t>overlap</w:t>
      </w:r>
      <w:proofErr w:type="spellEnd"/>
      <w:r>
        <w:rPr>
          <w:lang w:val="sv-SE"/>
        </w:rPr>
        <w:t xml:space="preserve"> = 0.3</w:t>
      </w:r>
      <w:r>
        <w:rPr>
          <w:lang w:val="sv-SE"/>
        </w:rPr>
        <w:tab/>
        <w:t>- andelen överlapp mellan dessa gångar</w:t>
      </w:r>
    </w:p>
    <w:p w:rsidR="0014034E" w:rsidRDefault="00B5155F" w:rsidP="00D55D69">
      <w:pPr>
        <w:pStyle w:val="BodyText"/>
        <w:numPr>
          <w:ilvl w:val="0"/>
          <w:numId w:val="12"/>
        </w:numPr>
        <w:rPr>
          <w:lang w:val="sv-SE"/>
        </w:rPr>
      </w:pPr>
      <w:proofErr w:type="spellStart"/>
      <w:r>
        <w:rPr>
          <w:lang w:val="sv-SE"/>
        </w:rPr>
        <w:t>Combine</w:t>
      </w:r>
      <w:proofErr w:type="spellEnd"/>
      <w:r>
        <w:rPr>
          <w:lang w:val="sv-SE"/>
        </w:rPr>
        <w:t xml:space="preserve"> </w:t>
      </w:r>
      <w:proofErr w:type="spellStart"/>
      <w:r>
        <w:rPr>
          <w:lang w:val="sv-SE"/>
        </w:rPr>
        <w:t>Passes</w:t>
      </w:r>
      <w:proofErr w:type="spellEnd"/>
      <w:r>
        <w:rPr>
          <w:lang w:val="sv-SE"/>
        </w:rPr>
        <w:t xml:space="preserve"> </w:t>
      </w:r>
      <w:r>
        <w:rPr>
          <w:lang w:val="sv-SE"/>
        </w:rPr>
        <w:tab/>
        <w:t>- bocka av för att kombinera rundorna tillsammans</w:t>
      </w:r>
    </w:p>
    <w:p w:rsidR="0014034E" w:rsidRDefault="00B5155F" w:rsidP="00515F19">
      <w:pPr>
        <w:pStyle w:val="BodyText"/>
        <w:rPr>
          <w:lang w:val="sv-SE"/>
        </w:rPr>
      </w:pPr>
      <w:r w:rsidRPr="0014034E">
        <w:rPr>
          <w:lang w:val="sv-SE"/>
        </w:rPr>
        <w:t>Med dessa angivna klickar man på ”</w:t>
      </w:r>
      <w:proofErr w:type="spellStart"/>
      <w:r w:rsidRPr="0014034E">
        <w:rPr>
          <w:lang w:val="sv-SE"/>
        </w:rPr>
        <w:t>Generate</w:t>
      </w:r>
      <w:proofErr w:type="spellEnd"/>
      <w:r w:rsidRPr="0014034E">
        <w:rPr>
          <w:lang w:val="sv-SE"/>
        </w:rPr>
        <w:t xml:space="preserve"> </w:t>
      </w:r>
      <w:proofErr w:type="spellStart"/>
      <w:r w:rsidRPr="0014034E">
        <w:rPr>
          <w:lang w:val="sv-SE"/>
        </w:rPr>
        <w:t>Geometry</w:t>
      </w:r>
      <w:proofErr w:type="spellEnd"/>
      <w:r w:rsidRPr="0014034E">
        <w:rPr>
          <w:lang w:val="sv-SE"/>
        </w:rPr>
        <w:t>”</w:t>
      </w:r>
      <w:r w:rsidR="00515F19">
        <w:rPr>
          <w:lang w:val="sv-SE"/>
        </w:rPr>
        <w:t xml:space="preserve"> så skapar </w:t>
      </w:r>
      <w:proofErr w:type="spellStart"/>
      <w:r w:rsidR="00515F19">
        <w:rPr>
          <w:lang w:val="sv-SE"/>
        </w:rPr>
        <w:t>FlatCAM</w:t>
      </w:r>
      <w:proofErr w:type="spellEnd"/>
      <w:r w:rsidR="00515F19">
        <w:rPr>
          <w:lang w:val="sv-SE"/>
        </w:rPr>
        <w:t xml:space="preserve"> en geometri</w:t>
      </w:r>
      <w:r w:rsidR="00B70A1F">
        <w:rPr>
          <w:lang w:val="sv-SE"/>
        </w:rPr>
        <w:t xml:space="preserve"> och sparar den i en ny fil (</w:t>
      </w:r>
      <w:proofErr w:type="spellStart"/>
      <w:r w:rsidR="00B70A1F">
        <w:rPr>
          <w:lang w:val="sv-SE"/>
        </w:rPr>
        <w:t>top_layer.gtl_iso</w:t>
      </w:r>
      <w:proofErr w:type="spellEnd"/>
      <w:r w:rsidR="00B70A1F">
        <w:rPr>
          <w:lang w:val="sv-SE"/>
        </w:rPr>
        <w:t>)</w:t>
      </w:r>
      <w:r w:rsidR="00515F19">
        <w:rPr>
          <w:lang w:val="sv-SE"/>
        </w:rPr>
        <w:t xml:space="preserve"> som man sedan använder för att få fram maskininstruktionerna.</w:t>
      </w:r>
    </w:p>
    <w:p w:rsidR="0014034E" w:rsidRDefault="00515F19" w:rsidP="0014034E">
      <w:pPr>
        <w:pStyle w:val="BodyText"/>
        <w:rPr>
          <w:lang w:val="sv-SE"/>
        </w:rPr>
      </w:pPr>
      <w:r>
        <w:rPr>
          <w:noProof/>
        </w:rPr>
        <w:lastRenderedPageBreak/>
        <mc:AlternateContent>
          <mc:Choice Requires="wps">
            <w:drawing>
              <wp:anchor distT="0" distB="0" distL="114300" distR="114300" simplePos="0" relativeHeight="251672576" behindDoc="0" locked="0" layoutInCell="1" allowOverlap="1" wp14:anchorId="509F98DE" wp14:editId="15B850B9">
                <wp:simplePos x="0" y="0"/>
                <wp:positionH relativeFrom="page">
                  <wp:posOffset>1295400</wp:posOffset>
                </wp:positionH>
                <wp:positionV relativeFrom="paragraph">
                  <wp:posOffset>3207385</wp:posOffset>
                </wp:positionV>
                <wp:extent cx="4781550" cy="52387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4781550" cy="523875"/>
                        </a:xfrm>
                        <a:prstGeom prst="rect">
                          <a:avLst/>
                        </a:prstGeom>
                        <a:solidFill>
                          <a:prstClr val="white"/>
                        </a:solidFill>
                        <a:ln>
                          <a:noFill/>
                        </a:ln>
                      </wps:spPr>
                      <wps:txbx>
                        <w:txbxContent>
                          <w:p w:rsidR="00B5155F" w:rsidRPr="00B5155F" w:rsidRDefault="00B5155F" w:rsidP="00B5155F">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 xml:space="preserve">5: </w:t>
                            </w:r>
                            <w:r w:rsidRPr="0014034E">
                              <w:rPr>
                                <w:rFonts w:ascii="Times New Roman" w:hAnsi="Times New Roman"/>
                                <w:i/>
                                <w:sz w:val="24"/>
                                <w:lang w:val="sv-SE"/>
                              </w:rPr>
                              <w:t>Efter man har angett de inställningarna markerat i rött och klickat på ”</w:t>
                            </w:r>
                            <w:proofErr w:type="spellStart"/>
                            <w:r w:rsidRPr="0014034E">
                              <w:rPr>
                                <w:rFonts w:ascii="Times New Roman" w:hAnsi="Times New Roman"/>
                                <w:i/>
                                <w:sz w:val="24"/>
                                <w:lang w:val="sv-SE"/>
                              </w:rPr>
                              <w:t>Generate</w:t>
                            </w:r>
                            <w:proofErr w:type="spellEnd"/>
                            <w:r w:rsidRPr="0014034E">
                              <w:rPr>
                                <w:rFonts w:ascii="Times New Roman" w:hAnsi="Times New Roman"/>
                                <w:i/>
                                <w:sz w:val="24"/>
                                <w:lang w:val="sv-SE"/>
                              </w:rPr>
                              <w:t xml:space="preserve"> </w:t>
                            </w:r>
                            <w:proofErr w:type="spellStart"/>
                            <w:r w:rsidRPr="0014034E">
                              <w:rPr>
                                <w:rFonts w:ascii="Times New Roman" w:hAnsi="Times New Roman"/>
                                <w:i/>
                                <w:sz w:val="24"/>
                                <w:lang w:val="sv-SE"/>
                              </w:rPr>
                              <w:t>Geometry</w:t>
                            </w:r>
                            <w:proofErr w:type="spellEnd"/>
                            <w:r w:rsidRPr="0014034E">
                              <w:rPr>
                                <w:rFonts w:ascii="Times New Roman" w:hAnsi="Times New Roman"/>
                                <w:i/>
                                <w:sz w:val="24"/>
                                <w:lang w:val="sv-SE"/>
                              </w:rPr>
                              <w:t>”</w:t>
                            </w:r>
                            <w:r w:rsidR="00515F19">
                              <w:rPr>
                                <w:rFonts w:ascii="Times New Roman" w:hAnsi="Times New Roman"/>
                                <w:i/>
                                <w:sz w:val="24"/>
                                <w:lang w:val="sv-SE"/>
                              </w:rPr>
                              <w:t xml:space="preserve"> skapar programmet den geometri </w:t>
                            </w:r>
                            <w:r w:rsidR="0014034E">
                              <w:rPr>
                                <w:rFonts w:ascii="Times New Roman" w:hAnsi="Times New Roman"/>
                                <w:i/>
                                <w:sz w:val="24"/>
                                <w:lang w:val="sv-SE"/>
                              </w:rPr>
                              <w:t>som ska fräsas ut</w:t>
                            </w:r>
                            <w:r w:rsidR="0014034E" w:rsidRPr="0014034E">
                              <w:rPr>
                                <w:rFonts w:ascii="Times New Roman" w:hAnsi="Times New Roman"/>
                                <w:i/>
                                <w:sz w:val="24"/>
                                <w:lang w:val="sv-SE"/>
                              </w:rPr>
                              <w:t>.</w:t>
                            </w:r>
                          </w:p>
                          <w:p w:rsidR="00B5155F" w:rsidRPr="00793406" w:rsidRDefault="00B5155F" w:rsidP="00B5155F">
                            <w:pPr>
                              <w:pStyle w:val="BodyText"/>
                              <w:rPr>
                                <w:lang w:val="sv-SE"/>
                              </w:rPr>
                            </w:pPr>
                          </w:p>
                          <w:p w:rsidR="00B5155F" w:rsidRPr="00B1171D" w:rsidRDefault="00B5155F" w:rsidP="00B5155F">
                            <w:pPr>
                              <w:pStyle w:val="Caption"/>
                              <w:rPr>
                                <w:rFonts w:ascii="Times New Roman" w:hAnsi="Times New Roman"/>
                                <w:noProof/>
                                <w:sz w:val="28"/>
                                <w:lang w:val="sv-SE"/>
                              </w:rPr>
                            </w:pPr>
                          </w:p>
                          <w:p w:rsidR="00B5155F" w:rsidRPr="00B1171D" w:rsidRDefault="00B5155F" w:rsidP="00B5155F">
                            <w:pPr>
                              <w:pStyle w:val="Caption"/>
                              <w:rPr>
                                <w:rFonts w:ascii="Times New Roman" w:hAnsi="Times New Roman"/>
                                <w:i/>
                                <w:noProof/>
                                <w:sz w:val="28"/>
                                <w:lang w:val="sv-SE"/>
                              </w:rPr>
                            </w:pPr>
                          </w:p>
                          <w:p w:rsidR="00B5155F" w:rsidRPr="00793406" w:rsidRDefault="00B5155F" w:rsidP="00B5155F">
                            <w:pPr>
                              <w:pStyle w:val="Caption"/>
                              <w:rPr>
                                <w:rFonts w:ascii="Times New Roman" w:hAnsi="Times New Roman"/>
                                <w:noProof/>
                                <w:sz w:val="24"/>
                                <w:lang w:val="sv-SE"/>
                              </w:rPr>
                            </w:pPr>
                          </w:p>
                          <w:p w:rsidR="00B5155F" w:rsidRPr="00B5155F" w:rsidRDefault="00B5155F" w:rsidP="00B5155F">
                            <w:pPr>
                              <w:pStyle w:val="Caption"/>
                              <w:rPr>
                                <w:rFonts w:ascii="Times New Roman" w:hAnsi="Times New Roman"/>
                                <w:b/>
                                <w:noProof/>
                                <w:lang w:val="sv-S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F98DE" id="Text Box 14" o:spid="_x0000_s1029" type="#_x0000_t202" style="position:absolute;margin-left:102pt;margin-top:252.55pt;width:376.5pt;height:41.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" stroked="f">
                <v:textbox inset="0,0,0,0">
                  <w:txbxContent>
                    <w:p w:rsidR="00B5155F" w:rsidRPr="00B5155F" w:rsidRDefault="00B5155F" w:rsidP="00B5155F">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 xml:space="preserve">5: </w:t>
                      </w:r>
                      <w:r w:rsidRPr="0014034E">
                        <w:rPr>
                          <w:rFonts w:ascii="Times New Roman" w:hAnsi="Times New Roman"/>
                          <w:i/>
                          <w:sz w:val="24"/>
                          <w:lang w:val="sv-SE"/>
                        </w:rPr>
                        <w:t>Efter man har angett de inställningarna markerat i rött och klickat på ”</w:t>
                      </w:r>
                      <w:proofErr w:type="spellStart"/>
                      <w:r w:rsidRPr="0014034E">
                        <w:rPr>
                          <w:rFonts w:ascii="Times New Roman" w:hAnsi="Times New Roman"/>
                          <w:i/>
                          <w:sz w:val="24"/>
                          <w:lang w:val="sv-SE"/>
                        </w:rPr>
                        <w:t>Generate</w:t>
                      </w:r>
                      <w:proofErr w:type="spellEnd"/>
                      <w:r w:rsidRPr="0014034E">
                        <w:rPr>
                          <w:rFonts w:ascii="Times New Roman" w:hAnsi="Times New Roman"/>
                          <w:i/>
                          <w:sz w:val="24"/>
                          <w:lang w:val="sv-SE"/>
                        </w:rPr>
                        <w:t xml:space="preserve"> </w:t>
                      </w:r>
                      <w:proofErr w:type="spellStart"/>
                      <w:r w:rsidRPr="0014034E">
                        <w:rPr>
                          <w:rFonts w:ascii="Times New Roman" w:hAnsi="Times New Roman"/>
                          <w:i/>
                          <w:sz w:val="24"/>
                          <w:lang w:val="sv-SE"/>
                        </w:rPr>
                        <w:t>Geometry</w:t>
                      </w:r>
                      <w:proofErr w:type="spellEnd"/>
                      <w:r w:rsidRPr="0014034E">
                        <w:rPr>
                          <w:rFonts w:ascii="Times New Roman" w:hAnsi="Times New Roman"/>
                          <w:i/>
                          <w:sz w:val="24"/>
                          <w:lang w:val="sv-SE"/>
                        </w:rPr>
                        <w:t>”</w:t>
                      </w:r>
                      <w:r w:rsidR="00515F19">
                        <w:rPr>
                          <w:rFonts w:ascii="Times New Roman" w:hAnsi="Times New Roman"/>
                          <w:i/>
                          <w:sz w:val="24"/>
                          <w:lang w:val="sv-SE"/>
                        </w:rPr>
                        <w:t xml:space="preserve"> skapar programmet den geometri </w:t>
                      </w:r>
                      <w:r w:rsidR="0014034E">
                        <w:rPr>
                          <w:rFonts w:ascii="Times New Roman" w:hAnsi="Times New Roman"/>
                          <w:i/>
                          <w:sz w:val="24"/>
                          <w:lang w:val="sv-SE"/>
                        </w:rPr>
                        <w:t>som ska fräsas ut</w:t>
                      </w:r>
                      <w:r w:rsidR="0014034E" w:rsidRPr="0014034E">
                        <w:rPr>
                          <w:rFonts w:ascii="Times New Roman" w:hAnsi="Times New Roman"/>
                          <w:i/>
                          <w:sz w:val="24"/>
                          <w:lang w:val="sv-SE"/>
                        </w:rPr>
                        <w:t>.</w:t>
                      </w:r>
                    </w:p>
                    <w:p w:rsidR="00B5155F" w:rsidRPr="00793406" w:rsidRDefault="00B5155F" w:rsidP="00B5155F">
                      <w:pPr>
                        <w:pStyle w:val="BodyText"/>
                        <w:rPr>
                          <w:lang w:val="sv-SE"/>
                        </w:rPr>
                      </w:pPr>
                    </w:p>
                    <w:p w:rsidR="00B5155F" w:rsidRPr="00B1171D" w:rsidRDefault="00B5155F" w:rsidP="00B5155F">
                      <w:pPr>
                        <w:pStyle w:val="Caption"/>
                        <w:rPr>
                          <w:rFonts w:ascii="Times New Roman" w:hAnsi="Times New Roman"/>
                          <w:noProof/>
                          <w:sz w:val="28"/>
                          <w:lang w:val="sv-SE"/>
                        </w:rPr>
                      </w:pPr>
                    </w:p>
                    <w:p w:rsidR="00B5155F" w:rsidRPr="00B1171D" w:rsidRDefault="00B5155F" w:rsidP="00B5155F">
                      <w:pPr>
                        <w:pStyle w:val="Caption"/>
                        <w:rPr>
                          <w:rFonts w:ascii="Times New Roman" w:hAnsi="Times New Roman"/>
                          <w:i/>
                          <w:noProof/>
                          <w:sz w:val="28"/>
                          <w:lang w:val="sv-SE"/>
                        </w:rPr>
                      </w:pPr>
                    </w:p>
                    <w:p w:rsidR="00B5155F" w:rsidRPr="00793406" w:rsidRDefault="00B5155F" w:rsidP="00B5155F">
                      <w:pPr>
                        <w:pStyle w:val="Caption"/>
                        <w:rPr>
                          <w:rFonts w:ascii="Times New Roman" w:hAnsi="Times New Roman"/>
                          <w:noProof/>
                          <w:sz w:val="24"/>
                          <w:lang w:val="sv-SE"/>
                        </w:rPr>
                      </w:pPr>
                    </w:p>
                    <w:p w:rsidR="00B5155F" w:rsidRPr="00B5155F" w:rsidRDefault="00B5155F" w:rsidP="00B5155F">
                      <w:pPr>
                        <w:pStyle w:val="Caption"/>
                        <w:rPr>
                          <w:rFonts w:ascii="Times New Roman" w:hAnsi="Times New Roman"/>
                          <w:b/>
                          <w:noProof/>
                          <w:lang w:val="sv-SE"/>
                        </w:rPr>
                      </w:pPr>
                    </w:p>
                  </w:txbxContent>
                </v:textbox>
                <w10:wrap type="topAndBottom" anchorx="page"/>
              </v:shape>
            </w:pict>
          </mc:Fallback>
        </mc:AlternateContent>
      </w:r>
      <w:r>
        <w:rPr>
          <w:noProof/>
          <w:lang w:val="sv-SE"/>
        </w:rPr>
        <w:drawing>
          <wp:anchor distT="0" distB="0" distL="114300" distR="114300" simplePos="0" relativeHeight="251670528" behindDoc="0" locked="0" layoutInCell="1" allowOverlap="1">
            <wp:simplePos x="0" y="0"/>
            <wp:positionH relativeFrom="page">
              <wp:posOffset>1285875</wp:posOffset>
            </wp:positionH>
            <wp:positionV relativeFrom="paragraph">
              <wp:posOffset>0</wp:posOffset>
            </wp:positionV>
            <wp:extent cx="4819650" cy="318706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atcam_mil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9650" cy="31870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28299C81" wp14:editId="5F65CB91">
                <wp:simplePos x="0" y="0"/>
                <wp:positionH relativeFrom="page">
                  <wp:align>center</wp:align>
                </wp:positionH>
                <wp:positionV relativeFrom="paragraph">
                  <wp:posOffset>7185660</wp:posOffset>
                </wp:positionV>
                <wp:extent cx="5010150" cy="507365"/>
                <wp:effectExtent l="0" t="0" r="0" b="6985"/>
                <wp:wrapTopAndBottom/>
                <wp:docPr id="16" name="Text Box 16"/>
                <wp:cNvGraphicFramePr/>
                <a:graphic xmlns:a="http://schemas.openxmlformats.org/drawingml/2006/main">
                  <a:graphicData uri="http://schemas.microsoft.com/office/word/2010/wordprocessingShape">
                    <wps:wsp>
                      <wps:cNvSpPr txBox="1"/>
                      <wps:spPr>
                        <a:xfrm>
                          <a:off x="0" y="0"/>
                          <a:ext cx="5010150" cy="507365"/>
                        </a:xfrm>
                        <a:prstGeom prst="rect">
                          <a:avLst/>
                        </a:prstGeom>
                        <a:solidFill>
                          <a:prstClr val="white"/>
                        </a:solidFill>
                        <a:ln>
                          <a:noFill/>
                        </a:ln>
                      </wps:spPr>
                      <wps:txbx>
                        <w:txbxContent>
                          <w:p w:rsidR="0014034E" w:rsidRPr="00515F19" w:rsidRDefault="0014034E" w:rsidP="0014034E">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6</w:t>
                            </w:r>
                            <w:r>
                              <w:rPr>
                                <w:rFonts w:ascii="Times New Roman" w:hAnsi="Times New Roman"/>
                                <w:b/>
                                <w:sz w:val="24"/>
                                <w:lang w:val="sv-SE"/>
                              </w:rPr>
                              <w:t>:</w:t>
                            </w:r>
                            <w:r>
                              <w:rPr>
                                <w:rFonts w:ascii="Times New Roman" w:hAnsi="Times New Roman"/>
                                <w:b/>
                                <w:sz w:val="24"/>
                                <w:lang w:val="sv-SE"/>
                              </w:rPr>
                              <w:t xml:space="preserve"> </w:t>
                            </w:r>
                            <w:r w:rsidR="00515F19">
                              <w:rPr>
                                <w:rFonts w:ascii="Times New Roman" w:hAnsi="Times New Roman"/>
                                <w:i/>
                                <w:sz w:val="24"/>
                                <w:lang w:val="sv-SE"/>
                              </w:rPr>
                              <w:t>Utifrån denna geometri kan man nu erhålla maskininstruktioner genom att specificera några detaljer om CNC-fräsen och sedan klicka på ”</w:t>
                            </w:r>
                            <w:proofErr w:type="spellStart"/>
                            <w:r w:rsidR="00515F19">
                              <w:rPr>
                                <w:rFonts w:ascii="Times New Roman" w:hAnsi="Times New Roman"/>
                                <w:i/>
                                <w:sz w:val="24"/>
                                <w:lang w:val="sv-SE"/>
                              </w:rPr>
                              <w:t>Generate</w:t>
                            </w:r>
                            <w:proofErr w:type="spellEnd"/>
                            <w:r w:rsidR="00515F19">
                              <w:rPr>
                                <w:rFonts w:ascii="Times New Roman" w:hAnsi="Times New Roman"/>
                                <w:i/>
                                <w:sz w:val="24"/>
                                <w:lang w:val="sv-SE"/>
                              </w:rPr>
                              <w:t>”.</w:t>
                            </w:r>
                          </w:p>
                          <w:p w:rsidR="0014034E" w:rsidRPr="00793406" w:rsidRDefault="0014034E" w:rsidP="0014034E">
                            <w:pPr>
                              <w:pStyle w:val="BodyText"/>
                              <w:rPr>
                                <w:lang w:val="sv-SE"/>
                              </w:rPr>
                            </w:pPr>
                          </w:p>
                          <w:p w:rsidR="0014034E" w:rsidRPr="00B1171D" w:rsidRDefault="0014034E" w:rsidP="0014034E">
                            <w:pPr>
                              <w:pStyle w:val="Caption"/>
                              <w:rPr>
                                <w:rFonts w:ascii="Times New Roman" w:hAnsi="Times New Roman"/>
                                <w:noProof/>
                                <w:sz w:val="28"/>
                                <w:lang w:val="sv-SE"/>
                              </w:rPr>
                            </w:pPr>
                          </w:p>
                          <w:p w:rsidR="0014034E" w:rsidRPr="00B1171D" w:rsidRDefault="0014034E" w:rsidP="0014034E">
                            <w:pPr>
                              <w:pStyle w:val="Caption"/>
                              <w:rPr>
                                <w:rFonts w:ascii="Times New Roman" w:hAnsi="Times New Roman"/>
                                <w:i/>
                                <w:noProof/>
                                <w:sz w:val="28"/>
                                <w:lang w:val="sv-SE"/>
                              </w:rPr>
                            </w:pPr>
                          </w:p>
                          <w:p w:rsidR="0014034E" w:rsidRPr="00793406" w:rsidRDefault="0014034E" w:rsidP="0014034E">
                            <w:pPr>
                              <w:pStyle w:val="Caption"/>
                              <w:rPr>
                                <w:rFonts w:ascii="Times New Roman" w:hAnsi="Times New Roman"/>
                                <w:noProof/>
                                <w:sz w:val="24"/>
                                <w:lang w:val="sv-SE"/>
                              </w:rPr>
                            </w:pPr>
                          </w:p>
                          <w:p w:rsidR="0014034E" w:rsidRPr="00B5155F" w:rsidRDefault="0014034E" w:rsidP="0014034E">
                            <w:pPr>
                              <w:pStyle w:val="Caption"/>
                              <w:rPr>
                                <w:rFonts w:ascii="Times New Roman" w:hAnsi="Times New Roman"/>
                                <w:b/>
                                <w:noProof/>
                                <w:lang w:val="sv-SE"/>
                              </w:rPr>
                            </w:pPr>
                          </w:p>
                          <w:p w:rsidR="0014034E" w:rsidRPr="0014034E" w:rsidRDefault="0014034E" w:rsidP="0014034E">
                            <w:pPr>
                              <w:pStyle w:val="Caption"/>
                              <w:rPr>
                                <w:rFonts w:ascii="Times New Roman" w:hAnsi="Times New Roman"/>
                                <w:noProof/>
                                <w:sz w:val="24"/>
                                <w:lang w:val="sv-S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99C81" id="Text Box 16" o:spid="_x0000_s1030" type="#_x0000_t202" style="position:absolute;margin-left:0;margin-top:565.8pt;width:394.5pt;height:39.95pt;z-index:25167564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" stroked="f">
                <v:textbox inset="0,0,0,0">
                  <w:txbxContent>
                    <w:p w:rsidR="0014034E" w:rsidRPr="00515F19" w:rsidRDefault="0014034E" w:rsidP="0014034E">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6</w:t>
                      </w:r>
                      <w:r>
                        <w:rPr>
                          <w:rFonts w:ascii="Times New Roman" w:hAnsi="Times New Roman"/>
                          <w:b/>
                          <w:sz w:val="24"/>
                          <w:lang w:val="sv-SE"/>
                        </w:rPr>
                        <w:t>:</w:t>
                      </w:r>
                      <w:r>
                        <w:rPr>
                          <w:rFonts w:ascii="Times New Roman" w:hAnsi="Times New Roman"/>
                          <w:b/>
                          <w:sz w:val="24"/>
                          <w:lang w:val="sv-SE"/>
                        </w:rPr>
                        <w:t xml:space="preserve"> </w:t>
                      </w:r>
                      <w:r w:rsidR="00515F19">
                        <w:rPr>
                          <w:rFonts w:ascii="Times New Roman" w:hAnsi="Times New Roman"/>
                          <w:i/>
                          <w:sz w:val="24"/>
                          <w:lang w:val="sv-SE"/>
                        </w:rPr>
                        <w:t>Utifrån denna geometri kan man nu erhålla maskininstruktioner genom att specificera några detaljer om CNC-fräsen och sedan klicka på ”</w:t>
                      </w:r>
                      <w:proofErr w:type="spellStart"/>
                      <w:r w:rsidR="00515F19">
                        <w:rPr>
                          <w:rFonts w:ascii="Times New Roman" w:hAnsi="Times New Roman"/>
                          <w:i/>
                          <w:sz w:val="24"/>
                          <w:lang w:val="sv-SE"/>
                        </w:rPr>
                        <w:t>Generate</w:t>
                      </w:r>
                      <w:proofErr w:type="spellEnd"/>
                      <w:r w:rsidR="00515F19">
                        <w:rPr>
                          <w:rFonts w:ascii="Times New Roman" w:hAnsi="Times New Roman"/>
                          <w:i/>
                          <w:sz w:val="24"/>
                          <w:lang w:val="sv-SE"/>
                        </w:rPr>
                        <w:t>”.</w:t>
                      </w:r>
                    </w:p>
                    <w:p w:rsidR="0014034E" w:rsidRPr="00793406" w:rsidRDefault="0014034E" w:rsidP="0014034E">
                      <w:pPr>
                        <w:pStyle w:val="BodyText"/>
                        <w:rPr>
                          <w:lang w:val="sv-SE"/>
                        </w:rPr>
                      </w:pPr>
                    </w:p>
                    <w:p w:rsidR="0014034E" w:rsidRPr="00B1171D" w:rsidRDefault="0014034E" w:rsidP="0014034E">
                      <w:pPr>
                        <w:pStyle w:val="Caption"/>
                        <w:rPr>
                          <w:rFonts w:ascii="Times New Roman" w:hAnsi="Times New Roman"/>
                          <w:noProof/>
                          <w:sz w:val="28"/>
                          <w:lang w:val="sv-SE"/>
                        </w:rPr>
                      </w:pPr>
                    </w:p>
                    <w:p w:rsidR="0014034E" w:rsidRPr="00B1171D" w:rsidRDefault="0014034E" w:rsidP="0014034E">
                      <w:pPr>
                        <w:pStyle w:val="Caption"/>
                        <w:rPr>
                          <w:rFonts w:ascii="Times New Roman" w:hAnsi="Times New Roman"/>
                          <w:i/>
                          <w:noProof/>
                          <w:sz w:val="28"/>
                          <w:lang w:val="sv-SE"/>
                        </w:rPr>
                      </w:pPr>
                    </w:p>
                    <w:p w:rsidR="0014034E" w:rsidRPr="00793406" w:rsidRDefault="0014034E" w:rsidP="0014034E">
                      <w:pPr>
                        <w:pStyle w:val="Caption"/>
                        <w:rPr>
                          <w:rFonts w:ascii="Times New Roman" w:hAnsi="Times New Roman"/>
                          <w:noProof/>
                          <w:sz w:val="24"/>
                          <w:lang w:val="sv-SE"/>
                        </w:rPr>
                      </w:pPr>
                    </w:p>
                    <w:p w:rsidR="0014034E" w:rsidRPr="00B5155F" w:rsidRDefault="0014034E" w:rsidP="0014034E">
                      <w:pPr>
                        <w:pStyle w:val="Caption"/>
                        <w:rPr>
                          <w:rFonts w:ascii="Times New Roman" w:hAnsi="Times New Roman"/>
                          <w:b/>
                          <w:noProof/>
                          <w:lang w:val="sv-SE"/>
                        </w:rPr>
                      </w:pPr>
                    </w:p>
                    <w:p w:rsidR="0014034E" w:rsidRPr="0014034E" w:rsidRDefault="0014034E" w:rsidP="0014034E">
                      <w:pPr>
                        <w:pStyle w:val="Caption"/>
                        <w:rPr>
                          <w:rFonts w:ascii="Times New Roman" w:hAnsi="Times New Roman"/>
                          <w:noProof/>
                          <w:sz w:val="24"/>
                          <w:lang w:val="sv-SE"/>
                        </w:rPr>
                      </w:pPr>
                    </w:p>
                  </w:txbxContent>
                </v:textbox>
                <w10:wrap type="topAndBottom" anchorx="page"/>
              </v:shape>
            </w:pict>
          </mc:Fallback>
        </mc:AlternateContent>
      </w:r>
      <w:r w:rsidR="0014034E">
        <w:rPr>
          <w:noProof/>
          <w:lang w:val="sv-SE"/>
        </w:rPr>
        <w:drawing>
          <wp:anchor distT="0" distB="0" distL="114300" distR="114300" simplePos="0" relativeHeight="251673600" behindDoc="0" locked="0" layoutInCell="1" allowOverlap="1">
            <wp:simplePos x="0" y="0"/>
            <wp:positionH relativeFrom="page">
              <wp:align>center</wp:align>
            </wp:positionH>
            <wp:positionV relativeFrom="paragraph">
              <wp:posOffset>3804285</wp:posOffset>
            </wp:positionV>
            <wp:extent cx="5010150" cy="3313862"/>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atcam_mi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0150" cy="3313862"/>
                    </a:xfrm>
                    <a:prstGeom prst="rect">
                      <a:avLst/>
                    </a:prstGeom>
                  </pic:spPr>
                </pic:pic>
              </a:graphicData>
            </a:graphic>
          </wp:anchor>
        </w:drawing>
      </w:r>
    </w:p>
    <w:p w:rsidR="00D55D69" w:rsidRDefault="00B70A1F" w:rsidP="00515F19">
      <w:pPr>
        <w:pStyle w:val="BodyText"/>
        <w:rPr>
          <w:lang w:val="sv-SE"/>
        </w:rPr>
      </w:pPr>
      <w:r>
        <w:rPr>
          <w:lang w:val="sv-SE"/>
        </w:rPr>
        <w:lastRenderedPageBreak/>
        <w:t>Under fliken ”Project” väljer man nu den nya filen och klickar återigen på ”</w:t>
      </w:r>
      <w:proofErr w:type="spellStart"/>
      <w:r>
        <w:rPr>
          <w:lang w:val="sv-SE"/>
        </w:rPr>
        <w:t>Selected</w:t>
      </w:r>
      <w:proofErr w:type="spellEnd"/>
      <w:r>
        <w:rPr>
          <w:lang w:val="sv-SE"/>
        </w:rPr>
        <w:t>”. Som markerat i fig. 6, anger man det följande:</w:t>
      </w:r>
    </w:p>
    <w:p w:rsidR="00B70A1F" w:rsidRDefault="00B70A1F" w:rsidP="00B70A1F">
      <w:pPr>
        <w:pStyle w:val="BodyText"/>
        <w:numPr>
          <w:ilvl w:val="0"/>
          <w:numId w:val="13"/>
        </w:numPr>
        <w:rPr>
          <w:lang w:val="sv-SE"/>
        </w:rPr>
      </w:pPr>
      <w:proofErr w:type="spellStart"/>
      <w:r>
        <w:rPr>
          <w:lang w:val="sv-SE"/>
        </w:rPr>
        <w:t>Cut</w:t>
      </w:r>
      <w:proofErr w:type="spellEnd"/>
      <w:r>
        <w:rPr>
          <w:lang w:val="sv-SE"/>
        </w:rPr>
        <w:t xml:space="preserve"> Z = -0.2</w:t>
      </w:r>
      <w:r>
        <w:rPr>
          <w:lang w:val="sv-SE"/>
        </w:rPr>
        <w:tab/>
      </w:r>
      <w:r w:rsidR="00AD6B1A">
        <w:rPr>
          <w:lang w:val="sv-SE"/>
        </w:rPr>
        <w:t>- hur djupt ned fräsen ska gå vid fräsning</w:t>
      </w:r>
    </w:p>
    <w:p w:rsidR="00AD6B1A" w:rsidRDefault="00AD6B1A" w:rsidP="00B70A1F">
      <w:pPr>
        <w:pStyle w:val="BodyText"/>
        <w:numPr>
          <w:ilvl w:val="0"/>
          <w:numId w:val="13"/>
        </w:numPr>
        <w:rPr>
          <w:lang w:val="sv-SE"/>
        </w:rPr>
      </w:pPr>
      <w:proofErr w:type="spellStart"/>
      <w:r>
        <w:rPr>
          <w:lang w:val="sv-SE"/>
        </w:rPr>
        <w:t>Travel</w:t>
      </w:r>
      <w:proofErr w:type="spellEnd"/>
      <w:r>
        <w:rPr>
          <w:lang w:val="sv-SE"/>
        </w:rPr>
        <w:t xml:space="preserve"> Z = 1.0</w:t>
      </w:r>
      <w:r>
        <w:rPr>
          <w:lang w:val="sv-SE"/>
        </w:rPr>
        <w:tab/>
        <w:t>- hur högt upp fräsen ska gå mellan fräsningar</w:t>
      </w:r>
    </w:p>
    <w:p w:rsidR="00AD6B1A" w:rsidRDefault="00AD6B1A" w:rsidP="00B70A1F">
      <w:pPr>
        <w:pStyle w:val="BodyText"/>
        <w:numPr>
          <w:ilvl w:val="0"/>
          <w:numId w:val="13"/>
        </w:numPr>
        <w:rPr>
          <w:lang w:val="sv-SE"/>
        </w:rPr>
      </w:pPr>
      <w:proofErr w:type="spellStart"/>
      <w:r>
        <w:rPr>
          <w:lang w:val="sv-SE"/>
        </w:rPr>
        <w:t>Feed</w:t>
      </w:r>
      <w:proofErr w:type="spellEnd"/>
      <w:r>
        <w:rPr>
          <w:lang w:val="sv-SE"/>
        </w:rPr>
        <w:t xml:space="preserve"> Rate &lt; 150</w:t>
      </w:r>
      <w:r>
        <w:rPr>
          <w:lang w:val="sv-SE"/>
        </w:rPr>
        <w:tab/>
        <w:t xml:space="preserve">- </w:t>
      </w:r>
      <w:r>
        <w:rPr>
          <w:lang w:val="sv-SE"/>
        </w:rPr>
        <w:t xml:space="preserve">hur fort </w:t>
      </w:r>
      <w:r>
        <w:rPr>
          <w:lang w:val="sv-SE"/>
        </w:rPr>
        <w:t>fräsen</w:t>
      </w:r>
      <w:r>
        <w:rPr>
          <w:lang w:val="sv-SE"/>
        </w:rPr>
        <w:t xml:space="preserve"> rör sig (för högt kan ge fula kanter)</w:t>
      </w:r>
    </w:p>
    <w:p w:rsidR="00AD6B1A" w:rsidRDefault="00AD6B1A" w:rsidP="00B70A1F">
      <w:pPr>
        <w:pStyle w:val="BodyText"/>
        <w:numPr>
          <w:ilvl w:val="0"/>
          <w:numId w:val="13"/>
        </w:numPr>
        <w:rPr>
          <w:lang w:val="sv-SE"/>
        </w:rPr>
      </w:pPr>
      <w:proofErr w:type="spellStart"/>
      <w:r>
        <w:rPr>
          <w:lang w:val="sv-SE"/>
        </w:rPr>
        <w:t>Tool</w:t>
      </w:r>
      <w:proofErr w:type="spellEnd"/>
      <w:r>
        <w:rPr>
          <w:lang w:val="sv-SE"/>
        </w:rPr>
        <w:t xml:space="preserve"> dia = 0.4</w:t>
      </w:r>
      <w:r>
        <w:rPr>
          <w:lang w:val="sv-SE"/>
        </w:rPr>
        <w:tab/>
        <w:t>- fräsens diameter (ange samma som tidigare)</w:t>
      </w:r>
    </w:p>
    <w:p w:rsidR="00AD6B1A" w:rsidRDefault="00AD6B1A" w:rsidP="00B70A1F">
      <w:pPr>
        <w:pStyle w:val="BodyText"/>
        <w:numPr>
          <w:ilvl w:val="0"/>
          <w:numId w:val="13"/>
        </w:numPr>
        <w:rPr>
          <w:lang w:val="sv-SE"/>
        </w:rPr>
      </w:pPr>
      <w:proofErr w:type="spellStart"/>
      <w:r>
        <w:rPr>
          <w:lang w:val="sv-SE"/>
        </w:rPr>
        <w:t>Spindle</w:t>
      </w:r>
      <w:proofErr w:type="spellEnd"/>
      <w:r>
        <w:rPr>
          <w:lang w:val="sv-SE"/>
        </w:rPr>
        <w:t xml:space="preserve"> speed =</w:t>
      </w:r>
      <w:r w:rsidR="009047E3">
        <w:rPr>
          <w:lang w:val="sv-SE"/>
        </w:rPr>
        <w:t xml:space="preserve"> 1000</w:t>
      </w:r>
      <w:r>
        <w:rPr>
          <w:lang w:val="sv-SE"/>
        </w:rPr>
        <w:tab/>
        <w:t xml:space="preserve">- </w:t>
      </w:r>
      <w:r>
        <w:rPr>
          <w:lang w:val="sv-SE"/>
        </w:rPr>
        <w:t>hur fort DC-motorn ska gå</w:t>
      </w:r>
    </w:p>
    <w:p w:rsidR="00515F19" w:rsidRDefault="00AD6B1A" w:rsidP="00515F19">
      <w:pPr>
        <w:pStyle w:val="BodyText"/>
        <w:rPr>
          <w:lang w:val="sv-SE"/>
        </w:rPr>
      </w:pPr>
      <w:r>
        <w:rPr>
          <w:lang w:val="sv-SE"/>
        </w:rPr>
        <w:t xml:space="preserve">Klicka </w:t>
      </w:r>
      <w:r>
        <w:rPr>
          <w:lang w:val="sv-SE"/>
        </w:rPr>
        <w:t>slutligen</w:t>
      </w:r>
      <w:r>
        <w:rPr>
          <w:lang w:val="sv-SE"/>
        </w:rPr>
        <w:t xml:space="preserve"> på knappen ”</w:t>
      </w:r>
      <w:proofErr w:type="spellStart"/>
      <w:r>
        <w:rPr>
          <w:lang w:val="sv-SE"/>
        </w:rPr>
        <w:t>Generate</w:t>
      </w:r>
      <w:proofErr w:type="spellEnd"/>
      <w:r>
        <w:rPr>
          <w:lang w:val="sv-SE"/>
        </w:rPr>
        <w:t>” och så visas den väg maskinen k</w:t>
      </w:r>
      <w:r>
        <w:rPr>
          <w:lang w:val="sv-SE"/>
        </w:rPr>
        <w:t>ommer att ta, som visat i fig. 6</w:t>
      </w:r>
      <w:r>
        <w:rPr>
          <w:lang w:val="sv-SE"/>
        </w:rPr>
        <w:t>. Om detta ser rimligt ut, klicka slutligen på ”Export G-</w:t>
      </w:r>
      <w:proofErr w:type="spellStart"/>
      <w:r>
        <w:rPr>
          <w:lang w:val="sv-SE"/>
        </w:rPr>
        <w:t>code</w:t>
      </w:r>
      <w:proofErr w:type="spellEnd"/>
      <w:r>
        <w:rPr>
          <w:lang w:val="sv-SE"/>
        </w:rPr>
        <w:t xml:space="preserve">” och spara.  </w:t>
      </w:r>
    </w:p>
    <w:p w:rsidR="009047E3" w:rsidRPr="0014034E" w:rsidRDefault="009047E3" w:rsidP="00515F19">
      <w:pPr>
        <w:pStyle w:val="BodyText"/>
        <w:rPr>
          <w:lang w:val="sv-SE"/>
        </w:rPr>
      </w:pPr>
    </w:p>
    <w:p w:rsidR="00A4137F" w:rsidRDefault="00A4137F">
      <w:pPr>
        <w:pStyle w:val="Heading3"/>
        <w:rPr>
          <w:lang w:val="sv-SE"/>
        </w:rPr>
      </w:pPr>
      <w:bookmarkStart w:id="9" w:name="_Toc76730972"/>
      <w:r w:rsidRPr="00023922">
        <w:rPr>
          <w:lang w:val="sv-SE"/>
        </w:rPr>
        <w:t>Fräsa understa kopparlagret</w:t>
      </w:r>
      <w:bookmarkEnd w:id="9"/>
    </w:p>
    <w:p w:rsidR="00711A5C" w:rsidRDefault="00AD6B1A" w:rsidP="00AD6B1A">
      <w:pPr>
        <w:pStyle w:val="BodyText"/>
        <w:rPr>
          <w:lang w:val="sv-SE"/>
        </w:rPr>
      </w:pPr>
      <w:r>
        <w:rPr>
          <w:lang w:val="sv-SE"/>
        </w:rPr>
        <w:t>Om kretskortet har två kopparlager</w:t>
      </w:r>
      <w:r w:rsidR="00711A5C">
        <w:rPr>
          <w:lang w:val="sv-SE"/>
        </w:rPr>
        <w:t xml:space="preserve">, fräser man därför undertill dessutom. Eftersom </w:t>
      </w:r>
      <w:proofErr w:type="spellStart"/>
      <w:r w:rsidR="00711A5C">
        <w:rPr>
          <w:lang w:val="sv-SE"/>
        </w:rPr>
        <w:t>Gerberfilerna</w:t>
      </w:r>
      <w:proofErr w:type="spellEnd"/>
      <w:r w:rsidR="00711A5C">
        <w:rPr>
          <w:lang w:val="sv-SE"/>
        </w:rPr>
        <w:t xml:space="preserve"> består av tvådimensionella lager placerade ovanpå varandra, måste man spegelvända det understa lagret för att det ska bli korrekt. Ett smidigt knep </w:t>
      </w:r>
      <w:r w:rsidR="008F497E">
        <w:rPr>
          <w:lang w:val="sv-SE"/>
        </w:rPr>
        <w:t xml:space="preserve">för </w:t>
      </w:r>
      <w:r w:rsidR="00711A5C">
        <w:rPr>
          <w:lang w:val="sv-SE"/>
        </w:rPr>
        <w:t xml:space="preserve">att se till att plattan placeras på rätt sätt man </w:t>
      </w:r>
      <w:r w:rsidR="008F497E">
        <w:rPr>
          <w:lang w:val="sv-SE"/>
        </w:rPr>
        <w:t xml:space="preserve">väl </w:t>
      </w:r>
      <w:r w:rsidR="00711A5C">
        <w:rPr>
          <w:lang w:val="sv-SE"/>
        </w:rPr>
        <w:t>vänder på den är att</w:t>
      </w:r>
      <w:r w:rsidR="008F497E">
        <w:rPr>
          <w:lang w:val="sv-SE"/>
        </w:rPr>
        <w:t xml:space="preserve"> först</w:t>
      </w:r>
      <w:r w:rsidR="00711A5C">
        <w:rPr>
          <w:lang w:val="sv-SE"/>
        </w:rPr>
        <w:t xml:space="preserve"> borra ett hål genom plattan i origo samt et</w:t>
      </w:r>
      <w:r w:rsidR="009120B3">
        <w:rPr>
          <w:lang w:val="sv-SE"/>
        </w:rPr>
        <w:t>t till en längre bort i</w:t>
      </w:r>
      <w:r w:rsidR="00711A5C">
        <w:rPr>
          <w:lang w:val="sv-SE"/>
        </w:rPr>
        <w:t xml:space="preserve"> </w:t>
      </w:r>
      <w:r w:rsidR="009120B3">
        <w:rPr>
          <w:lang w:val="sv-SE"/>
        </w:rPr>
        <w:t>x-riktningen</w:t>
      </w:r>
      <w:r w:rsidR="00711A5C">
        <w:rPr>
          <w:lang w:val="sv-SE"/>
        </w:rPr>
        <w:t>. När man sedan vänder på den hittar man på så vis lätt origo samt man kan</w:t>
      </w:r>
      <w:r w:rsidR="009120B3">
        <w:rPr>
          <w:lang w:val="sv-SE"/>
        </w:rPr>
        <w:t xml:space="preserve"> kolla ifall man kan nå det andra hålet genom att röra fräsen enbart i x-led. Se också till att placera plattan parallellt med skårorna på arbetsytan undertill.</w:t>
      </w:r>
    </w:p>
    <w:p w:rsidR="009120B3" w:rsidRPr="00AD6B1A" w:rsidRDefault="009120B3" w:rsidP="00AD6B1A">
      <w:pPr>
        <w:pStyle w:val="BodyText"/>
        <w:rPr>
          <w:lang w:val="sv-SE"/>
        </w:rPr>
      </w:pPr>
      <w:r>
        <w:rPr>
          <w:lang w:val="sv-SE"/>
        </w:rPr>
        <w:t xml:space="preserve">För att spegla lagret väljer man </w:t>
      </w:r>
      <w:proofErr w:type="spellStart"/>
      <w:r>
        <w:rPr>
          <w:lang w:val="sv-SE"/>
        </w:rPr>
        <w:t>Gerberfilen</w:t>
      </w:r>
      <w:proofErr w:type="spellEnd"/>
      <w:r>
        <w:rPr>
          <w:lang w:val="sv-SE"/>
        </w:rPr>
        <w:t xml:space="preserve"> (</w:t>
      </w:r>
      <w:proofErr w:type="spellStart"/>
      <w:r>
        <w:rPr>
          <w:lang w:val="sv-SE"/>
        </w:rPr>
        <w:t>bottom_layer.gbl</w:t>
      </w:r>
      <w:proofErr w:type="spellEnd"/>
      <w:r>
        <w:rPr>
          <w:lang w:val="sv-SE"/>
        </w:rPr>
        <w:t>) under ”Project” och sedan går man längst ned under fliken ”</w:t>
      </w:r>
      <w:proofErr w:type="spellStart"/>
      <w:r>
        <w:rPr>
          <w:lang w:val="sv-SE"/>
        </w:rPr>
        <w:t>Selected</w:t>
      </w:r>
      <w:proofErr w:type="spellEnd"/>
      <w:r>
        <w:rPr>
          <w:lang w:val="sv-SE"/>
        </w:rPr>
        <w:t>”, som visat i fig. 7. Välj Y-axeln och klicka på ”</w:t>
      </w:r>
      <w:proofErr w:type="spellStart"/>
      <w:r>
        <w:rPr>
          <w:lang w:val="sv-SE"/>
        </w:rPr>
        <w:t>Mirror</w:t>
      </w:r>
      <w:proofErr w:type="spellEnd"/>
      <w:r>
        <w:rPr>
          <w:lang w:val="sv-SE"/>
        </w:rPr>
        <w:t>”.</w:t>
      </w:r>
      <w:r w:rsidR="009047E3">
        <w:rPr>
          <w:lang w:val="sv-SE"/>
        </w:rPr>
        <w:t xml:space="preserve"> Välj inte ”Center </w:t>
      </w:r>
      <w:proofErr w:type="spellStart"/>
      <w:r w:rsidR="009047E3">
        <w:rPr>
          <w:lang w:val="sv-SE"/>
        </w:rPr>
        <w:t>axis</w:t>
      </w:r>
      <w:proofErr w:type="spellEnd"/>
      <w:r w:rsidR="009047E3">
        <w:rPr>
          <w:lang w:val="sv-SE"/>
        </w:rPr>
        <w:t xml:space="preserve"> </w:t>
      </w:r>
      <w:proofErr w:type="spellStart"/>
      <w:r w:rsidR="009047E3">
        <w:rPr>
          <w:lang w:val="sv-SE"/>
        </w:rPr>
        <w:t>automatically</w:t>
      </w:r>
      <w:proofErr w:type="spellEnd"/>
      <w:r w:rsidR="009047E3">
        <w:rPr>
          <w:lang w:val="sv-SE"/>
        </w:rPr>
        <w:t>”.</w:t>
      </w:r>
      <w:r>
        <w:rPr>
          <w:lang w:val="sv-SE"/>
        </w:rPr>
        <w:t xml:space="preserve"> Det spegelvända lagret sparas över den tidigare </w:t>
      </w:r>
      <w:proofErr w:type="spellStart"/>
      <w:r>
        <w:rPr>
          <w:lang w:val="sv-SE"/>
        </w:rPr>
        <w:t>G</w:t>
      </w:r>
      <w:r w:rsidR="009047E3">
        <w:rPr>
          <w:lang w:val="sv-SE"/>
        </w:rPr>
        <w:t>erberfilen</w:t>
      </w:r>
      <w:proofErr w:type="spellEnd"/>
      <w:r w:rsidR="009047E3">
        <w:rPr>
          <w:lang w:val="sv-SE"/>
        </w:rPr>
        <w:t>. F</w:t>
      </w:r>
      <w:r>
        <w:rPr>
          <w:lang w:val="sv-SE"/>
        </w:rPr>
        <w:t>ör att få maskininstruktionerna gör man nu likadant som för det översta kopparlagret.</w:t>
      </w:r>
    </w:p>
    <w:p w:rsidR="009047E3" w:rsidRPr="009047E3" w:rsidRDefault="009047E3" w:rsidP="009047E3">
      <w:pPr>
        <w:pStyle w:val="Caption"/>
        <w:rPr>
          <w:rFonts w:ascii="Times New Roman" w:hAnsi="Times New Roman"/>
          <w:b/>
          <w:noProof/>
          <w:lang w:val="sv-SE"/>
        </w:rPr>
      </w:pPr>
    </w:p>
    <w:p w:rsidR="00A4137F" w:rsidRDefault="009047E3">
      <w:pPr>
        <w:pStyle w:val="Heading3"/>
        <w:rPr>
          <w:lang w:val="sv-SE"/>
        </w:rPr>
      </w:pPr>
      <w:bookmarkStart w:id="10" w:name="_Toc76730973"/>
      <w:r>
        <w:rPr>
          <w:noProof/>
        </w:rPr>
        <w:lastRenderedPageBreak/>
        <mc:AlternateContent>
          <mc:Choice Requires="wps">
            <w:drawing>
              <wp:anchor distT="0" distB="0" distL="114300" distR="114300" simplePos="0" relativeHeight="251678720" behindDoc="0" locked="0" layoutInCell="1" allowOverlap="1" wp14:anchorId="470589E0" wp14:editId="3A872EDE">
                <wp:simplePos x="0" y="0"/>
                <wp:positionH relativeFrom="page">
                  <wp:align>center</wp:align>
                </wp:positionH>
                <wp:positionV relativeFrom="paragraph">
                  <wp:posOffset>3426460</wp:posOffset>
                </wp:positionV>
                <wp:extent cx="3571875" cy="504825"/>
                <wp:effectExtent l="0" t="0" r="9525" b="9525"/>
                <wp:wrapTopAndBottom/>
                <wp:docPr id="18" name="Text Box 18"/>
                <wp:cNvGraphicFramePr/>
                <a:graphic xmlns:a="http://schemas.openxmlformats.org/drawingml/2006/main">
                  <a:graphicData uri="http://schemas.microsoft.com/office/word/2010/wordprocessingShape">
                    <wps:wsp>
                      <wps:cNvSpPr txBox="1"/>
                      <wps:spPr>
                        <a:xfrm>
                          <a:off x="0" y="0"/>
                          <a:ext cx="3571875" cy="504825"/>
                        </a:xfrm>
                        <a:prstGeom prst="rect">
                          <a:avLst/>
                        </a:prstGeom>
                        <a:solidFill>
                          <a:prstClr val="white"/>
                        </a:solidFill>
                        <a:ln>
                          <a:noFill/>
                        </a:ln>
                      </wps:spPr>
                      <wps:txbx>
                        <w:txbxContent>
                          <w:p w:rsidR="009047E3" w:rsidRPr="00515F19" w:rsidRDefault="009047E3" w:rsidP="009047E3">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7</w:t>
                            </w:r>
                            <w:r>
                              <w:rPr>
                                <w:rFonts w:ascii="Times New Roman" w:hAnsi="Times New Roman"/>
                                <w:b/>
                                <w:sz w:val="24"/>
                                <w:lang w:val="sv-SE"/>
                              </w:rPr>
                              <w:t xml:space="preserve">: </w:t>
                            </w:r>
                            <w:r>
                              <w:rPr>
                                <w:rFonts w:ascii="Times New Roman" w:hAnsi="Times New Roman"/>
                                <w:i/>
                                <w:sz w:val="24"/>
                                <w:lang w:val="sv-SE"/>
                              </w:rPr>
                              <w:t xml:space="preserve">Man kan spegelvända bottenlagret i </w:t>
                            </w:r>
                            <w:proofErr w:type="spellStart"/>
                            <w:r>
                              <w:rPr>
                                <w:rFonts w:ascii="Times New Roman" w:hAnsi="Times New Roman"/>
                                <w:i/>
                                <w:sz w:val="24"/>
                                <w:lang w:val="sv-SE"/>
                              </w:rPr>
                              <w:t>FlatCAM</w:t>
                            </w:r>
                            <w:proofErr w:type="spellEnd"/>
                            <w:r>
                              <w:rPr>
                                <w:rFonts w:ascii="Times New Roman" w:hAnsi="Times New Roman"/>
                                <w:i/>
                                <w:sz w:val="24"/>
                                <w:lang w:val="sv-SE"/>
                              </w:rPr>
                              <w:t>.</w:t>
                            </w:r>
                          </w:p>
                          <w:p w:rsidR="009047E3" w:rsidRPr="00793406" w:rsidRDefault="009047E3" w:rsidP="009047E3">
                            <w:pPr>
                              <w:pStyle w:val="BodyText"/>
                              <w:rPr>
                                <w:lang w:val="sv-SE"/>
                              </w:rPr>
                            </w:pPr>
                          </w:p>
                          <w:p w:rsidR="009047E3" w:rsidRPr="00B1171D" w:rsidRDefault="009047E3" w:rsidP="009047E3">
                            <w:pPr>
                              <w:pStyle w:val="Caption"/>
                              <w:rPr>
                                <w:rFonts w:ascii="Times New Roman" w:hAnsi="Times New Roman"/>
                                <w:noProof/>
                                <w:sz w:val="28"/>
                                <w:lang w:val="sv-SE"/>
                              </w:rPr>
                            </w:pPr>
                          </w:p>
                          <w:p w:rsidR="009047E3" w:rsidRPr="00B1171D" w:rsidRDefault="009047E3" w:rsidP="009047E3">
                            <w:pPr>
                              <w:pStyle w:val="Caption"/>
                              <w:rPr>
                                <w:rFonts w:ascii="Times New Roman" w:hAnsi="Times New Roman"/>
                                <w:i/>
                                <w:noProof/>
                                <w:sz w:val="28"/>
                                <w:lang w:val="sv-SE"/>
                              </w:rPr>
                            </w:pPr>
                          </w:p>
                          <w:p w:rsidR="009047E3" w:rsidRPr="00793406" w:rsidRDefault="009047E3" w:rsidP="009047E3">
                            <w:pPr>
                              <w:pStyle w:val="Caption"/>
                              <w:rPr>
                                <w:rFonts w:ascii="Times New Roman" w:hAnsi="Times New Roman"/>
                                <w:noProof/>
                                <w:sz w:val="24"/>
                                <w:lang w:val="sv-SE"/>
                              </w:rPr>
                            </w:pPr>
                          </w:p>
                          <w:p w:rsidR="009047E3" w:rsidRPr="00B5155F" w:rsidRDefault="009047E3" w:rsidP="009047E3">
                            <w:pPr>
                              <w:pStyle w:val="Caption"/>
                              <w:rPr>
                                <w:rFonts w:ascii="Times New Roman" w:hAnsi="Times New Roman"/>
                                <w:b/>
                                <w:noProof/>
                                <w:lang w:val="sv-SE"/>
                              </w:rPr>
                            </w:pPr>
                          </w:p>
                          <w:p w:rsidR="009047E3" w:rsidRPr="0014034E" w:rsidRDefault="009047E3" w:rsidP="009047E3">
                            <w:pPr>
                              <w:pStyle w:val="Caption"/>
                              <w:rPr>
                                <w:rFonts w:ascii="Times New Roman" w:hAnsi="Times New Roman"/>
                                <w:noProof/>
                                <w:sz w:val="24"/>
                                <w:lang w:val="sv-SE"/>
                              </w:rPr>
                            </w:pPr>
                          </w:p>
                          <w:p w:rsidR="009047E3" w:rsidRPr="009047E3" w:rsidRDefault="009047E3" w:rsidP="009047E3">
                            <w:pPr>
                              <w:pStyle w:val="Caption"/>
                              <w:rPr>
                                <w:lang w:val="sv-S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589E0" id="Text Box 18" o:spid="_x0000_s1031" type="#_x0000_t202" style="position:absolute;left:0;text-align:left;margin-left:0;margin-top:269.8pt;width:281.25pt;height:39.7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" stroked="f">
                <v:textbox inset="0,0,0,0">
                  <w:txbxContent>
                    <w:p w:rsidR="009047E3" w:rsidRPr="00515F19" w:rsidRDefault="009047E3" w:rsidP="009047E3">
                      <w:pPr>
                        <w:pStyle w:val="Caption"/>
                        <w:rPr>
                          <w:rFonts w:ascii="Times New Roman" w:hAnsi="Times New Roman"/>
                          <w:i/>
                          <w:sz w:val="24"/>
                          <w:lang w:val="sv-SE"/>
                        </w:rPr>
                      </w:pPr>
                      <w:r w:rsidRPr="00B1171D">
                        <w:rPr>
                          <w:rFonts w:ascii="Times New Roman" w:hAnsi="Times New Roman"/>
                          <w:b/>
                          <w:sz w:val="24"/>
                          <w:lang w:val="sv-SE"/>
                        </w:rPr>
                        <w:t xml:space="preserve">Figur </w:t>
                      </w:r>
                      <w:r>
                        <w:rPr>
                          <w:rFonts w:ascii="Times New Roman" w:hAnsi="Times New Roman"/>
                          <w:b/>
                          <w:sz w:val="24"/>
                          <w:lang w:val="sv-SE"/>
                        </w:rPr>
                        <w:t>7</w:t>
                      </w:r>
                      <w:r>
                        <w:rPr>
                          <w:rFonts w:ascii="Times New Roman" w:hAnsi="Times New Roman"/>
                          <w:b/>
                          <w:sz w:val="24"/>
                          <w:lang w:val="sv-SE"/>
                        </w:rPr>
                        <w:t xml:space="preserve">: </w:t>
                      </w:r>
                      <w:r>
                        <w:rPr>
                          <w:rFonts w:ascii="Times New Roman" w:hAnsi="Times New Roman"/>
                          <w:i/>
                          <w:sz w:val="24"/>
                          <w:lang w:val="sv-SE"/>
                        </w:rPr>
                        <w:t xml:space="preserve">Man kan spegelvända bottenlagret i </w:t>
                      </w:r>
                      <w:proofErr w:type="spellStart"/>
                      <w:r>
                        <w:rPr>
                          <w:rFonts w:ascii="Times New Roman" w:hAnsi="Times New Roman"/>
                          <w:i/>
                          <w:sz w:val="24"/>
                          <w:lang w:val="sv-SE"/>
                        </w:rPr>
                        <w:t>FlatCAM</w:t>
                      </w:r>
                      <w:proofErr w:type="spellEnd"/>
                      <w:r>
                        <w:rPr>
                          <w:rFonts w:ascii="Times New Roman" w:hAnsi="Times New Roman"/>
                          <w:i/>
                          <w:sz w:val="24"/>
                          <w:lang w:val="sv-SE"/>
                        </w:rPr>
                        <w:t>.</w:t>
                      </w:r>
                    </w:p>
                    <w:p w:rsidR="009047E3" w:rsidRPr="00793406" w:rsidRDefault="009047E3" w:rsidP="009047E3">
                      <w:pPr>
                        <w:pStyle w:val="BodyText"/>
                        <w:rPr>
                          <w:lang w:val="sv-SE"/>
                        </w:rPr>
                      </w:pPr>
                    </w:p>
                    <w:p w:rsidR="009047E3" w:rsidRPr="00B1171D" w:rsidRDefault="009047E3" w:rsidP="009047E3">
                      <w:pPr>
                        <w:pStyle w:val="Caption"/>
                        <w:rPr>
                          <w:rFonts w:ascii="Times New Roman" w:hAnsi="Times New Roman"/>
                          <w:noProof/>
                          <w:sz w:val="28"/>
                          <w:lang w:val="sv-SE"/>
                        </w:rPr>
                      </w:pPr>
                    </w:p>
                    <w:p w:rsidR="009047E3" w:rsidRPr="00B1171D" w:rsidRDefault="009047E3" w:rsidP="009047E3">
                      <w:pPr>
                        <w:pStyle w:val="Caption"/>
                        <w:rPr>
                          <w:rFonts w:ascii="Times New Roman" w:hAnsi="Times New Roman"/>
                          <w:i/>
                          <w:noProof/>
                          <w:sz w:val="28"/>
                          <w:lang w:val="sv-SE"/>
                        </w:rPr>
                      </w:pPr>
                    </w:p>
                    <w:p w:rsidR="009047E3" w:rsidRPr="00793406" w:rsidRDefault="009047E3" w:rsidP="009047E3">
                      <w:pPr>
                        <w:pStyle w:val="Caption"/>
                        <w:rPr>
                          <w:rFonts w:ascii="Times New Roman" w:hAnsi="Times New Roman"/>
                          <w:noProof/>
                          <w:sz w:val="24"/>
                          <w:lang w:val="sv-SE"/>
                        </w:rPr>
                      </w:pPr>
                    </w:p>
                    <w:p w:rsidR="009047E3" w:rsidRPr="00B5155F" w:rsidRDefault="009047E3" w:rsidP="009047E3">
                      <w:pPr>
                        <w:pStyle w:val="Caption"/>
                        <w:rPr>
                          <w:rFonts w:ascii="Times New Roman" w:hAnsi="Times New Roman"/>
                          <w:b/>
                          <w:noProof/>
                          <w:lang w:val="sv-SE"/>
                        </w:rPr>
                      </w:pPr>
                    </w:p>
                    <w:p w:rsidR="009047E3" w:rsidRPr="0014034E" w:rsidRDefault="009047E3" w:rsidP="009047E3">
                      <w:pPr>
                        <w:pStyle w:val="Caption"/>
                        <w:rPr>
                          <w:rFonts w:ascii="Times New Roman" w:hAnsi="Times New Roman"/>
                          <w:noProof/>
                          <w:sz w:val="24"/>
                          <w:lang w:val="sv-SE"/>
                        </w:rPr>
                      </w:pPr>
                    </w:p>
                    <w:p w:rsidR="009047E3" w:rsidRPr="009047E3" w:rsidRDefault="009047E3" w:rsidP="009047E3">
                      <w:pPr>
                        <w:pStyle w:val="Caption"/>
                        <w:rPr>
                          <w:lang w:val="sv-SE"/>
                        </w:rPr>
                      </w:pPr>
                    </w:p>
                  </w:txbxContent>
                </v:textbox>
                <w10:wrap type="topAndBottom" anchorx="page"/>
              </v:shape>
            </w:pict>
          </mc:Fallback>
        </mc:AlternateContent>
      </w:r>
      <w:r w:rsidR="00711A5C">
        <w:rPr>
          <w:noProof/>
          <w:lang w:val="sv-SE"/>
        </w:rPr>
        <w:drawing>
          <wp:anchor distT="0" distB="0" distL="114300" distR="114300" simplePos="0" relativeHeight="251676672" behindDoc="0" locked="0" layoutInCell="1" allowOverlap="1">
            <wp:simplePos x="0" y="0"/>
            <wp:positionH relativeFrom="page">
              <wp:align>center</wp:align>
            </wp:positionH>
            <wp:positionV relativeFrom="paragraph">
              <wp:posOffset>28575</wp:posOffset>
            </wp:positionV>
            <wp:extent cx="5010150" cy="3313862"/>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atcam_mirr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0150" cy="3313862"/>
                    </a:xfrm>
                    <a:prstGeom prst="rect">
                      <a:avLst/>
                    </a:prstGeom>
                  </pic:spPr>
                </pic:pic>
              </a:graphicData>
            </a:graphic>
          </wp:anchor>
        </w:drawing>
      </w:r>
      <w:r>
        <w:rPr>
          <w:lang w:val="sv-SE"/>
        </w:rPr>
        <w:t>Fräsa loss kortet</w:t>
      </w:r>
      <w:bookmarkEnd w:id="10"/>
    </w:p>
    <w:p w:rsidR="009047E3" w:rsidRDefault="008F497E" w:rsidP="009047E3">
      <w:pPr>
        <w:pStyle w:val="BodyText"/>
        <w:rPr>
          <w:lang w:val="sv-SE"/>
        </w:rPr>
      </w:pPr>
      <w:r>
        <w:rPr>
          <w:lang w:val="sv-SE"/>
        </w:rPr>
        <w:t>Om man har en</w:t>
      </w:r>
      <w:r w:rsidR="00A91CD3">
        <w:rPr>
          <w:lang w:val="sv-SE"/>
        </w:rPr>
        <w:t xml:space="preserve"> </w:t>
      </w:r>
      <w:proofErr w:type="spellStart"/>
      <w:r w:rsidR="00A91CD3">
        <w:rPr>
          <w:lang w:val="sv-SE"/>
        </w:rPr>
        <w:t>Gerberfil</w:t>
      </w:r>
      <w:proofErr w:type="spellEnd"/>
      <w:r w:rsidR="00A91CD3">
        <w:rPr>
          <w:lang w:val="sv-SE"/>
        </w:rPr>
        <w:t xml:space="preserve"> för hur kortets perimeter ska se ut, kan man göra som i 2.2.3 med ett större värde på ”</w:t>
      </w:r>
      <w:proofErr w:type="spellStart"/>
      <w:r w:rsidR="00A91CD3">
        <w:rPr>
          <w:lang w:val="sv-SE"/>
        </w:rPr>
        <w:t>Cut</w:t>
      </w:r>
      <w:proofErr w:type="spellEnd"/>
      <w:r w:rsidR="00A91CD3">
        <w:rPr>
          <w:lang w:val="sv-SE"/>
        </w:rPr>
        <w:t xml:space="preserve"> Z” så man fräser igenom plattan. Ofta nöjer man sig med en enklare rektangel som form på mönsterkortet. Ett sätt att göra detta på ett smidigt sätt i </w:t>
      </w:r>
      <w:proofErr w:type="spellStart"/>
      <w:r w:rsidR="00A91CD3">
        <w:rPr>
          <w:lang w:val="sv-SE"/>
        </w:rPr>
        <w:t>FlatCAM</w:t>
      </w:r>
      <w:proofErr w:type="spellEnd"/>
      <w:r w:rsidR="00A91CD3">
        <w:rPr>
          <w:lang w:val="sv-SE"/>
        </w:rPr>
        <w:t xml:space="preserve"> </w:t>
      </w:r>
      <w:r w:rsidR="00A91CD3">
        <w:rPr>
          <w:lang w:val="sv-SE"/>
        </w:rPr>
        <w:t xml:space="preserve">är att </w:t>
      </w:r>
      <w:r w:rsidR="00F03122">
        <w:rPr>
          <w:lang w:val="sv-SE"/>
        </w:rPr>
        <w:t>först välja</w:t>
      </w:r>
      <w:r w:rsidR="00A91CD3">
        <w:rPr>
          <w:lang w:val="sv-SE"/>
        </w:rPr>
        <w:t xml:space="preserve"> en lämplig </w:t>
      </w:r>
      <w:proofErr w:type="spellStart"/>
      <w:r w:rsidR="00A91CD3">
        <w:rPr>
          <w:lang w:val="sv-SE"/>
        </w:rPr>
        <w:t>Gerberfil</w:t>
      </w:r>
      <w:proofErr w:type="spellEnd"/>
      <w:r w:rsidR="00A91CD3">
        <w:rPr>
          <w:lang w:val="sv-SE"/>
        </w:rPr>
        <w:t xml:space="preserve"> (</w:t>
      </w:r>
      <w:proofErr w:type="spellStart"/>
      <w:r w:rsidR="00A91CD3">
        <w:rPr>
          <w:lang w:val="sv-SE"/>
        </w:rPr>
        <w:t>outline.gdo</w:t>
      </w:r>
      <w:proofErr w:type="spellEnd"/>
      <w:r w:rsidR="00A91CD3">
        <w:rPr>
          <w:lang w:val="sv-SE"/>
        </w:rPr>
        <w:t xml:space="preserve">) och sedan </w:t>
      </w:r>
      <w:r w:rsidR="00F03122">
        <w:rPr>
          <w:lang w:val="sv-SE"/>
        </w:rPr>
        <w:t xml:space="preserve">navigera </w:t>
      </w:r>
      <w:r w:rsidR="00A91CD3">
        <w:rPr>
          <w:lang w:val="sv-SE"/>
        </w:rPr>
        <w:t>under ”</w:t>
      </w:r>
      <w:proofErr w:type="spellStart"/>
      <w:r w:rsidR="00A91CD3">
        <w:rPr>
          <w:lang w:val="sv-SE"/>
        </w:rPr>
        <w:t>Selected</w:t>
      </w:r>
      <w:proofErr w:type="spellEnd"/>
      <w:r w:rsidR="00A91CD3">
        <w:rPr>
          <w:lang w:val="sv-SE"/>
        </w:rPr>
        <w:t xml:space="preserve">” ned till ”Board </w:t>
      </w:r>
      <w:proofErr w:type="spellStart"/>
      <w:r w:rsidR="00A91CD3">
        <w:rPr>
          <w:lang w:val="sv-SE"/>
        </w:rPr>
        <w:t>cutout</w:t>
      </w:r>
      <w:proofErr w:type="spellEnd"/>
      <w:r w:rsidR="00A91CD3">
        <w:rPr>
          <w:lang w:val="sv-SE"/>
        </w:rPr>
        <w:t>”, som visat i fig. 8. Här ställer man in det följande:</w:t>
      </w:r>
    </w:p>
    <w:p w:rsidR="00A91CD3" w:rsidRDefault="00A91CD3" w:rsidP="00A91CD3">
      <w:pPr>
        <w:pStyle w:val="BodyText"/>
        <w:numPr>
          <w:ilvl w:val="0"/>
          <w:numId w:val="14"/>
        </w:numPr>
        <w:rPr>
          <w:lang w:val="sv-SE"/>
        </w:rPr>
      </w:pPr>
      <w:proofErr w:type="spellStart"/>
      <w:r>
        <w:rPr>
          <w:lang w:val="sv-SE"/>
        </w:rPr>
        <w:t>Tool</w:t>
      </w:r>
      <w:proofErr w:type="spellEnd"/>
      <w:r>
        <w:rPr>
          <w:lang w:val="sv-SE"/>
        </w:rPr>
        <w:t xml:space="preserve"> dia = 2.0</w:t>
      </w:r>
      <w:r>
        <w:rPr>
          <w:lang w:val="sv-SE"/>
        </w:rPr>
        <w:tab/>
        <w:t>- diameter på fräsen</w:t>
      </w:r>
    </w:p>
    <w:p w:rsidR="00A91CD3" w:rsidRDefault="00A91CD3" w:rsidP="00A91CD3">
      <w:pPr>
        <w:pStyle w:val="BodyText"/>
        <w:numPr>
          <w:ilvl w:val="0"/>
          <w:numId w:val="14"/>
        </w:numPr>
        <w:rPr>
          <w:lang w:val="sv-SE"/>
        </w:rPr>
      </w:pPr>
      <w:proofErr w:type="spellStart"/>
      <w:r>
        <w:rPr>
          <w:lang w:val="sv-SE"/>
        </w:rPr>
        <w:t>Margin</w:t>
      </w:r>
      <w:proofErr w:type="spellEnd"/>
      <w:r>
        <w:rPr>
          <w:lang w:val="sv-SE"/>
        </w:rPr>
        <w:t xml:space="preserve"> = 0</w:t>
      </w:r>
      <w:r>
        <w:rPr>
          <w:lang w:val="sv-SE"/>
        </w:rPr>
        <w:tab/>
        <w:t xml:space="preserve">- avstånd mellan </w:t>
      </w:r>
      <w:r w:rsidR="00CE121C">
        <w:rPr>
          <w:lang w:val="sv-SE"/>
        </w:rPr>
        <w:t>perimetern och närmsta objekt</w:t>
      </w:r>
    </w:p>
    <w:p w:rsidR="00CE121C" w:rsidRDefault="00CE121C" w:rsidP="00A91CD3">
      <w:pPr>
        <w:pStyle w:val="BodyText"/>
        <w:numPr>
          <w:ilvl w:val="0"/>
          <w:numId w:val="14"/>
        </w:numPr>
        <w:rPr>
          <w:lang w:val="sv-SE"/>
        </w:rPr>
      </w:pPr>
      <w:r>
        <w:rPr>
          <w:lang w:val="sv-SE"/>
        </w:rPr>
        <w:t xml:space="preserve">Gap </w:t>
      </w:r>
      <w:proofErr w:type="spellStart"/>
      <w:r>
        <w:rPr>
          <w:lang w:val="sv-SE"/>
        </w:rPr>
        <w:t>size</w:t>
      </w:r>
      <w:proofErr w:type="spellEnd"/>
      <w:r>
        <w:rPr>
          <w:lang w:val="sv-SE"/>
        </w:rPr>
        <w:t xml:space="preserve"> = 4.0</w:t>
      </w:r>
      <w:r>
        <w:rPr>
          <w:lang w:val="sv-SE"/>
        </w:rPr>
        <w:tab/>
        <w:t>- hur mycket av sidorna som ska lämnas kvar</w:t>
      </w:r>
    </w:p>
    <w:p w:rsidR="00F03122" w:rsidRDefault="00CE121C" w:rsidP="00A91CD3">
      <w:pPr>
        <w:pStyle w:val="BodyText"/>
        <w:rPr>
          <w:lang w:val="sv-SE"/>
        </w:rPr>
      </w:pPr>
      <w:r>
        <w:rPr>
          <w:lang w:val="sv-SE"/>
        </w:rPr>
        <w:t xml:space="preserve">Ett ”Gap” innebär att fräsen hoppar över att fräsa ut en kort bit på sidorna för att inte kortet ska lossna medan maskinen är igång. I fig. 8 har alla fyra sidor sådana delar. Man kan också </w:t>
      </w:r>
      <w:r w:rsidR="00F03122">
        <w:rPr>
          <w:lang w:val="sv-SE"/>
        </w:rPr>
        <w:t xml:space="preserve">välja att ha två stycken eller inga alls genom att sätta Gap </w:t>
      </w:r>
      <w:proofErr w:type="spellStart"/>
      <w:r w:rsidR="00F03122">
        <w:rPr>
          <w:lang w:val="sv-SE"/>
        </w:rPr>
        <w:t>size</w:t>
      </w:r>
      <w:proofErr w:type="spellEnd"/>
      <w:r w:rsidR="00F03122">
        <w:rPr>
          <w:lang w:val="sv-SE"/>
        </w:rPr>
        <w:t xml:space="preserve"> = 0.</w:t>
      </w:r>
    </w:p>
    <w:p w:rsidR="00F03122" w:rsidRDefault="00F03122" w:rsidP="00A91CD3">
      <w:pPr>
        <w:pStyle w:val="BodyText"/>
        <w:rPr>
          <w:lang w:val="sv-SE"/>
        </w:rPr>
      </w:pPr>
      <w:r>
        <w:rPr>
          <w:lang w:val="sv-SE"/>
        </w:rPr>
        <w:t>Klicka på ”</w:t>
      </w:r>
      <w:proofErr w:type="spellStart"/>
      <w:r>
        <w:rPr>
          <w:lang w:val="sv-SE"/>
        </w:rPr>
        <w:t>Generate</w:t>
      </w:r>
      <w:proofErr w:type="spellEnd"/>
      <w:r>
        <w:rPr>
          <w:lang w:val="sv-SE"/>
        </w:rPr>
        <w:t xml:space="preserve"> </w:t>
      </w:r>
      <w:proofErr w:type="spellStart"/>
      <w:r>
        <w:rPr>
          <w:lang w:val="sv-SE"/>
        </w:rPr>
        <w:t>Geometry</w:t>
      </w:r>
      <w:proofErr w:type="spellEnd"/>
      <w:r>
        <w:rPr>
          <w:lang w:val="sv-SE"/>
        </w:rPr>
        <w:t>” för att skapa dess geometri och skapa slutligen maskininstruktioner som beskrivet i fig. 6. Se till att ställa in rätt djup.</w:t>
      </w:r>
    </w:p>
    <w:p w:rsidR="00A91CD3" w:rsidRPr="009047E3" w:rsidRDefault="00F03122" w:rsidP="00A91CD3">
      <w:pPr>
        <w:pStyle w:val="BodyText"/>
        <w:rPr>
          <w:lang w:val="sv-SE"/>
        </w:rPr>
      </w:pPr>
      <w:r>
        <w:rPr>
          <w:noProof/>
        </w:rPr>
        <w:lastRenderedPageBreak/>
        <mc:AlternateContent>
          <mc:Choice Requires="wps">
            <w:drawing>
              <wp:anchor distT="0" distB="0" distL="114300" distR="114300" simplePos="0" relativeHeight="251681792" behindDoc="0" locked="0" layoutInCell="1" allowOverlap="1" wp14:anchorId="71564D5B" wp14:editId="16E29EF6">
                <wp:simplePos x="0" y="0"/>
                <wp:positionH relativeFrom="page">
                  <wp:posOffset>1504950</wp:posOffset>
                </wp:positionH>
                <wp:positionV relativeFrom="paragraph">
                  <wp:posOffset>3788410</wp:posOffset>
                </wp:positionV>
                <wp:extent cx="5095875" cy="504825"/>
                <wp:effectExtent l="0" t="0" r="9525" b="9525"/>
                <wp:wrapTopAndBottom/>
                <wp:docPr id="20" name="Text Box 20"/>
                <wp:cNvGraphicFramePr/>
                <a:graphic xmlns:a="http://schemas.openxmlformats.org/drawingml/2006/main">
                  <a:graphicData uri="http://schemas.microsoft.com/office/word/2010/wordprocessingShape">
                    <wps:wsp>
                      <wps:cNvSpPr txBox="1"/>
                      <wps:spPr>
                        <a:xfrm>
                          <a:off x="0" y="0"/>
                          <a:ext cx="5095875" cy="504825"/>
                        </a:xfrm>
                        <a:prstGeom prst="rect">
                          <a:avLst/>
                        </a:prstGeom>
                        <a:solidFill>
                          <a:prstClr val="white"/>
                        </a:solidFill>
                        <a:ln>
                          <a:noFill/>
                        </a:ln>
                      </wps:spPr>
                      <wps:txbx>
                        <w:txbxContent>
                          <w:p w:rsidR="00F03122" w:rsidRPr="00033C61" w:rsidRDefault="00F03122" w:rsidP="00F03122">
                            <w:pPr>
                              <w:pStyle w:val="Caption"/>
                              <w:rPr>
                                <w:i/>
                                <w:lang w:val="sv-SE"/>
                              </w:rPr>
                            </w:pPr>
                            <w:r w:rsidRPr="00B1171D">
                              <w:rPr>
                                <w:rFonts w:ascii="Times New Roman" w:hAnsi="Times New Roman"/>
                                <w:b/>
                                <w:sz w:val="24"/>
                                <w:lang w:val="sv-SE"/>
                              </w:rPr>
                              <w:t xml:space="preserve">Figur </w:t>
                            </w:r>
                            <w:r>
                              <w:rPr>
                                <w:rFonts w:ascii="Times New Roman" w:hAnsi="Times New Roman"/>
                                <w:b/>
                                <w:sz w:val="24"/>
                                <w:lang w:val="sv-SE"/>
                              </w:rPr>
                              <w:t>7:</w:t>
                            </w:r>
                            <w:r>
                              <w:rPr>
                                <w:rFonts w:ascii="Times New Roman" w:hAnsi="Times New Roman"/>
                                <w:b/>
                                <w:sz w:val="24"/>
                                <w:lang w:val="sv-SE"/>
                              </w:rPr>
                              <w:t xml:space="preserve"> </w:t>
                            </w:r>
                            <w:r>
                              <w:rPr>
                                <w:rFonts w:ascii="Times New Roman" w:hAnsi="Times New Roman"/>
                                <w:i/>
                                <w:sz w:val="24"/>
                                <w:lang w:val="sv-SE"/>
                              </w:rPr>
                              <w:t xml:space="preserve">Om man inte har en </w:t>
                            </w:r>
                            <w:proofErr w:type="spellStart"/>
                            <w:r>
                              <w:rPr>
                                <w:rFonts w:ascii="Times New Roman" w:hAnsi="Times New Roman"/>
                                <w:i/>
                                <w:sz w:val="24"/>
                                <w:lang w:val="sv-SE"/>
                              </w:rPr>
                              <w:t>Gerberfil</w:t>
                            </w:r>
                            <w:proofErr w:type="spellEnd"/>
                            <w:r>
                              <w:rPr>
                                <w:rFonts w:ascii="Times New Roman" w:hAnsi="Times New Roman"/>
                                <w:i/>
                                <w:sz w:val="24"/>
                                <w:lang w:val="sv-SE"/>
                              </w:rPr>
                              <w:t xml:space="preserve"> med en förbestämd perimeter på kortet, kan man i </w:t>
                            </w:r>
                            <w:proofErr w:type="spellStart"/>
                            <w:r>
                              <w:rPr>
                                <w:rFonts w:ascii="Times New Roman" w:hAnsi="Times New Roman"/>
                                <w:i/>
                                <w:sz w:val="24"/>
                                <w:lang w:val="sv-SE"/>
                              </w:rPr>
                              <w:t>FlatCAM</w:t>
                            </w:r>
                            <w:proofErr w:type="spellEnd"/>
                            <w:r>
                              <w:rPr>
                                <w:rFonts w:ascii="Times New Roman" w:hAnsi="Times New Roman"/>
                                <w:bCs w:val="0"/>
                                <w:sz w:val="24"/>
                                <w:lang w:val="sv-SE"/>
                              </w:rPr>
                              <w:t xml:space="preserve"> </w:t>
                            </w:r>
                            <w:r w:rsidR="00033C61">
                              <w:rPr>
                                <w:rFonts w:ascii="Times New Roman" w:hAnsi="Times New Roman"/>
                                <w:bCs w:val="0"/>
                                <w:i/>
                                <w:sz w:val="24"/>
                                <w:lang w:val="sv-SE"/>
                              </w:rPr>
                              <w:t>generera en omslutande rektangel som man sedan fräser bort.</w:t>
                            </w:r>
                          </w:p>
                          <w:p w:rsidR="00F03122" w:rsidRPr="00B1171D" w:rsidRDefault="00F03122" w:rsidP="00F03122">
                            <w:pPr>
                              <w:pStyle w:val="Caption"/>
                              <w:rPr>
                                <w:rFonts w:ascii="Times New Roman" w:hAnsi="Times New Roman"/>
                                <w:noProof/>
                                <w:sz w:val="28"/>
                                <w:lang w:val="sv-SE"/>
                              </w:rPr>
                            </w:pPr>
                          </w:p>
                          <w:p w:rsidR="00F03122" w:rsidRPr="00B1171D" w:rsidRDefault="00F03122" w:rsidP="00F03122">
                            <w:pPr>
                              <w:pStyle w:val="Caption"/>
                              <w:rPr>
                                <w:rFonts w:ascii="Times New Roman" w:hAnsi="Times New Roman"/>
                                <w:i/>
                                <w:noProof/>
                                <w:sz w:val="28"/>
                                <w:lang w:val="sv-SE"/>
                              </w:rPr>
                            </w:pPr>
                          </w:p>
                          <w:p w:rsidR="00F03122" w:rsidRPr="00793406" w:rsidRDefault="00F03122" w:rsidP="00F03122">
                            <w:pPr>
                              <w:pStyle w:val="Caption"/>
                              <w:rPr>
                                <w:rFonts w:ascii="Times New Roman" w:hAnsi="Times New Roman"/>
                                <w:noProof/>
                                <w:sz w:val="24"/>
                                <w:lang w:val="sv-SE"/>
                              </w:rPr>
                            </w:pPr>
                          </w:p>
                          <w:p w:rsidR="00F03122" w:rsidRPr="00B5155F" w:rsidRDefault="00F03122" w:rsidP="00F03122">
                            <w:pPr>
                              <w:pStyle w:val="Caption"/>
                              <w:rPr>
                                <w:rFonts w:ascii="Times New Roman" w:hAnsi="Times New Roman"/>
                                <w:b/>
                                <w:noProof/>
                                <w:lang w:val="sv-SE"/>
                              </w:rPr>
                            </w:pPr>
                          </w:p>
                          <w:p w:rsidR="00F03122" w:rsidRPr="0014034E" w:rsidRDefault="00F03122" w:rsidP="00F03122">
                            <w:pPr>
                              <w:pStyle w:val="Caption"/>
                              <w:rPr>
                                <w:rFonts w:ascii="Times New Roman" w:hAnsi="Times New Roman"/>
                                <w:noProof/>
                                <w:sz w:val="24"/>
                                <w:lang w:val="sv-SE"/>
                              </w:rPr>
                            </w:pPr>
                          </w:p>
                          <w:p w:rsidR="00F03122" w:rsidRPr="009047E3" w:rsidRDefault="00F03122" w:rsidP="00F03122">
                            <w:pPr>
                              <w:pStyle w:val="Caption"/>
                              <w:rPr>
                                <w:lang w:val="sv-S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64D5B" id="Text Box 20" o:spid="_x0000_s1032" type="#_x0000_t202" style="position:absolute;margin-left:118.5pt;margin-top:298.3pt;width:401.25pt;height:39.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" stroked="f">
                <v:textbox inset="0,0,0,0">
                  <w:txbxContent>
                    <w:p w:rsidR="00F03122" w:rsidRPr="00033C61" w:rsidRDefault="00F03122" w:rsidP="00F03122">
                      <w:pPr>
                        <w:pStyle w:val="Caption"/>
                        <w:rPr>
                          <w:i/>
                          <w:lang w:val="sv-SE"/>
                        </w:rPr>
                      </w:pPr>
                      <w:r w:rsidRPr="00B1171D">
                        <w:rPr>
                          <w:rFonts w:ascii="Times New Roman" w:hAnsi="Times New Roman"/>
                          <w:b/>
                          <w:sz w:val="24"/>
                          <w:lang w:val="sv-SE"/>
                        </w:rPr>
                        <w:t xml:space="preserve">Figur </w:t>
                      </w:r>
                      <w:r>
                        <w:rPr>
                          <w:rFonts w:ascii="Times New Roman" w:hAnsi="Times New Roman"/>
                          <w:b/>
                          <w:sz w:val="24"/>
                          <w:lang w:val="sv-SE"/>
                        </w:rPr>
                        <w:t>7:</w:t>
                      </w:r>
                      <w:r>
                        <w:rPr>
                          <w:rFonts w:ascii="Times New Roman" w:hAnsi="Times New Roman"/>
                          <w:b/>
                          <w:sz w:val="24"/>
                          <w:lang w:val="sv-SE"/>
                        </w:rPr>
                        <w:t xml:space="preserve"> </w:t>
                      </w:r>
                      <w:r>
                        <w:rPr>
                          <w:rFonts w:ascii="Times New Roman" w:hAnsi="Times New Roman"/>
                          <w:i/>
                          <w:sz w:val="24"/>
                          <w:lang w:val="sv-SE"/>
                        </w:rPr>
                        <w:t xml:space="preserve">Om man inte har en </w:t>
                      </w:r>
                      <w:proofErr w:type="spellStart"/>
                      <w:r>
                        <w:rPr>
                          <w:rFonts w:ascii="Times New Roman" w:hAnsi="Times New Roman"/>
                          <w:i/>
                          <w:sz w:val="24"/>
                          <w:lang w:val="sv-SE"/>
                        </w:rPr>
                        <w:t>Gerberfil</w:t>
                      </w:r>
                      <w:proofErr w:type="spellEnd"/>
                      <w:r>
                        <w:rPr>
                          <w:rFonts w:ascii="Times New Roman" w:hAnsi="Times New Roman"/>
                          <w:i/>
                          <w:sz w:val="24"/>
                          <w:lang w:val="sv-SE"/>
                        </w:rPr>
                        <w:t xml:space="preserve"> med en förbestämd perimeter på kortet, kan man i </w:t>
                      </w:r>
                      <w:proofErr w:type="spellStart"/>
                      <w:r>
                        <w:rPr>
                          <w:rFonts w:ascii="Times New Roman" w:hAnsi="Times New Roman"/>
                          <w:i/>
                          <w:sz w:val="24"/>
                          <w:lang w:val="sv-SE"/>
                        </w:rPr>
                        <w:t>FlatCAM</w:t>
                      </w:r>
                      <w:proofErr w:type="spellEnd"/>
                      <w:r>
                        <w:rPr>
                          <w:rFonts w:ascii="Times New Roman" w:hAnsi="Times New Roman"/>
                          <w:bCs w:val="0"/>
                          <w:sz w:val="24"/>
                          <w:lang w:val="sv-SE"/>
                        </w:rPr>
                        <w:t xml:space="preserve"> </w:t>
                      </w:r>
                      <w:r w:rsidR="00033C61">
                        <w:rPr>
                          <w:rFonts w:ascii="Times New Roman" w:hAnsi="Times New Roman"/>
                          <w:bCs w:val="0"/>
                          <w:i/>
                          <w:sz w:val="24"/>
                          <w:lang w:val="sv-SE"/>
                        </w:rPr>
                        <w:t>generera en omslutande rektangel som man sedan fräser bort.</w:t>
                      </w:r>
                    </w:p>
                    <w:p w:rsidR="00F03122" w:rsidRPr="00B1171D" w:rsidRDefault="00F03122" w:rsidP="00F03122">
                      <w:pPr>
                        <w:pStyle w:val="Caption"/>
                        <w:rPr>
                          <w:rFonts w:ascii="Times New Roman" w:hAnsi="Times New Roman"/>
                          <w:noProof/>
                          <w:sz w:val="28"/>
                          <w:lang w:val="sv-SE"/>
                        </w:rPr>
                      </w:pPr>
                    </w:p>
                    <w:p w:rsidR="00F03122" w:rsidRPr="00B1171D" w:rsidRDefault="00F03122" w:rsidP="00F03122">
                      <w:pPr>
                        <w:pStyle w:val="Caption"/>
                        <w:rPr>
                          <w:rFonts w:ascii="Times New Roman" w:hAnsi="Times New Roman"/>
                          <w:i/>
                          <w:noProof/>
                          <w:sz w:val="28"/>
                          <w:lang w:val="sv-SE"/>
                        </w:rPr>
                      </w:pPr>
                    </w:p>
                    <w:p w:rsidR="00F03122" w:rsidRPr="00793406" w:rsidRDefault="00F03122" w:rsidP="00F03122">
                      <w:pPr>
                        <w:pStyle w:val="Caption"/>
                        <w:rPr>
                          <w:rFonts w:ascii="Times New Roman" w:hAnsi="Times New Roman"/>
                          <w:noProof/>
                          <w:sz w:val="24"/>
                          <w:lang w:val="sv-SE"/>
                        </w:rPr>
                      </w:pPr>
                    </w:p>
                    <w:p w:rsidR="00F03122" w:rsidRPr="00B5155F" w:rsidRDefault="00F03122" w:rsidP="00F03122">
                      <w:pPr>
                        <w:pStyle w:val="Caption"/>
                        <w:rPr>
                          <w:rFonts w:ascii="Times New Roman" w:hAnsi="Times New Roman"/>
                          <w:b/>
                          <w:noProof/>
                          <w:lang w:val="sv-SE"/>
                        </w:rPr>
                      </w:pPr>
                    </w:p>
                    <w:p w:rsidR="00F03122" w:rsidRPr="0014034E" w:rsidRDefault="00F03122" w:rsidP="00F03122">
                      <w:pPr>
                        <w:pStyle w:val="Caption"/>
                        <w:rPr>
                          <w:rFonts w:ascii="Times New Roman" w:hAnsi="Times New Roman"/>
                          <w:noProof/>
                          <w:sz w:val="24"/>
                          <w:lang w:val="sv-SE"/>
                        </w:rPr>
                      </w:pPr>
                    </w:p>
                    <w:p w:rsidR="00F03122" w:rsidRPr="009047E3" w:rsidRDefault="00F03122" w:rsidP="00F03122">
                      <w:pPr>
                        <w:pStyle w:val="Caption"/>
                        <w:rPr>
                          <w:lang w:val="sv-SE"/>
                        </w:rPr>
                      </w:pPr>
                    </w:p>
                  </w:txbxContent>
                </v:textbox>
                <w10:wrap type="topAndBottom" anchorx="page"/>
              </v:shape>
            </w:pict>
          </mc:Fallback>
        </mc:AlternateContent>
      </w:r>
      <w:r>
        <w:rPr>
          <w:noProof/>
          <w:lang w:val="sv-SE"/>
        </w:rPr>
        <w:drawing>
          <wp:anchor distT="0" distB="0" distL="114300" distR="114300" simplePos="0" relativeHeight="251679744" behindDoc="0" locked="0" layoutInCell="1" allowOverlap="1">
            <wp:simplePos x="0" y="0"/>
            <wp:positionH relativeFrom="page">
              <wp:align>center</wp:align>
            </wp:positionH>
            <wp:positionV relativeFrom="paragraph">
              <wp:posOffset>121285</wp:posOffset>
            </wp:positionV>
            <wp:extent cx="5429250" cy="35909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tcam_cuto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9250" cy="3590925"/>
                    </a:xfrm>
                    <a:prstGeom prst="rect">
                      <a:avLst/>
                    </a:prstGeom>
                  </pic:spPr>
                </pic:pic>
              </a:graphicData>
            </a:graphic>
            <wp14:sizeRelH relativeFrom="margin">
              <wp14:pctWidth>0</wp14:pctWidth>
            </wp14:sizeRelH>
            <wp14:sizeRelV relativeFrom="margin">
              <wp14:pctHeight>0</wp14:pctHeight>
            </wp14:sizeRelV>
          </wp:anchor>
        </w:drawing>
      </w:r>
    </w:p>
    <w:p w:rsidR="00E96627" w:rsidRPr="00023922" w:rsidRDefault="00AF337A" w:rsidP="00E96627">
      <w:pPr>
        <w:pStyle w:val="Heading2"/>
        <w:rPr>
          <w:lang w:val="sv-SE"/>
        </w:rPr>
      </w:pPr>
      <w:bookmarkStart w:id="11" w:name="_Toc76730974"/>
      <w:r w:rsidRPr="00023922">
        <w:rPr>
          <w:lang w:val="sv-SE"/>
        </w:rPr>
        <w:t>Styr</w:t>
      </w:r>
      <w:r w:rsidR="002416A2">
        <w:rPr>
          <w:lang w:val="sv-SE"/>
        </w:rPr>
        <w:t xml:space="preserve">a </w:t>
      </w:r>
      <w:r w:rsidRPr="00023922">
        <w:rPr>
          <w:lang w:val="sv-SE"/>
        </w:rPr>
        <w:t>maskinen</w:t>
      </w:r>
      <w:bookmarkEnd w:id="11"/>
      <w:r w:rsidR="00E96627" w:rsidRPr="00023922">
        <w:rPr>
          <w:lang w:val="sv-SE"/>
        </w:rPr>
        <w:t xml:space="preserve"> </w:t>
      </w:r>
    </w:p>
    <w:p w:rsidR="00E96627" w:rsidRPr="002416A2" w:rsidRDefault="002416A2" w:rsidP="00A2556C">
      <w:pPr>
        <w:pStyle w:val="BodyText"/>
        <w:ind w:left="1304" w:hanging="1304"/>
        <w:rPr>
          <w:lang w:val="sv-SE"/>
        </w:rPr>
      </w:pPr>
      <w:r>
        <w:rPr>
          <w:lang w:val="sv-SE"/>
        </w:rPr>
        <w:t xml:space="preserve">För att styra maskinen används programmet </w:t>
      </w:r>
      <w:r>
        <w:rPr>
          <w:i/>
          <w:lang w:val="sv-SE"/>
        </w:rPr>
        <w:t>Candle</w:t>
      </w:r>
      <w:r>
        <w:rPr>
          <w:lang w:val="sv-SE"/>
        </w:rPr>
        <w:t xml:space="preserve"> som skickar instruktioner över USB till kontrollkortet till CNC-fräsen. Dessa instruktioner är textfiler skrivna i programmeringsspråket </w:t>
      </w:r>
      <w:r>
        <w:rPr>
          <w:i/>
          <w:lang w:val="sv-SE"/>
        </w:rPr>
        <w:t>G-</w:t>
      </w:r>
      <w:proofErr w:type="spellStart"/>
      <w:r>
        <w:rPr>
          <w:i/>
          <w:lang w:val="sv-SE"/>
        </w:rPr>
        <w:t>code</w:t>
      </w:r>
      <w:proofErr w:type="spellEnd"/>
      <w:r>
        <w:rPr>
          <w:lang w:val="sv-SE"/>
        </w:rPr>
        <w:t>, som är en standard för CNC</w:t>
      </w:r>
      <w:bookmarkStart w:id="12" w:name="_GoBack"/>
      <w:bookmarkEnd w:id="12"/>
      <w:r>
        <w:rPr>
          <w:lang w:val="sv-SE"/>
        </w:rPr>
        <w:t xml:space="preserve"> </w:t>
      </w:r>
    </w:p>
    <w:p w:rsidR="00AF337A" w:rsidRPr="00023922" w:rsidRDefault="00AF337A" w:rsidP="00AF337A">
      <w:pPr>
        <w:pStyle w:val="Heading2"/>
        <w:rPr>
          <w:lang w:val="sv-SE"/>
        </w:rPr>
      </w:pPr>
    </w:p>
    <w:sectPr w:rsidR="00AF337A" w:rsidRPr="00023922" w:rsidSect="002441D6">
      <w:headerReference w:type="default" r:id="rId17"/>
      <w:footerReference w:type="default" r:id="rId18"/>
      <w:footerReference w:type="first" r:id="rId19"/>
      <w:type w:val="continuous"/>
      <w:pgSz w:w="11906" w:h="16838" w:code="9"/>
      <w:pgMar w:top="567" w:right="2665" w:bottom="1418" w:left="119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406" w:rsidRDefault="00793406">
      <w:r>
        <w:separator/>
      </w:r>
    </w:p>
  </w:endnote>
  <w:endnote w:type="continuationSeparator" w:id="0">
    <w:p w:rsidR="00793406" w:rsidRDefault="00793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72" w:type="dxa"/>
      <w:tblLayout w:type="fixed"/>
      <w:tblCellMar>
        <w:left w:w="68" w:type="dxa"/>
        <w:right w:w="68" w:type="dxa"/>
      </w:tblCellMar>
      <w:tblLook w:val="01E0" w:firstRow="1" w:lastRow="1" w:firstColumn="1" w:lastColumn="1" w:noHBand="0" w:noVBand="0"/>
    </w:tblPr>
    <w:tblGrid>
      <w:gridCol w:w="5136"/>
      <w:gridCol w:w="5136"/>
    </w:tblGrid>
    <w:tr w:rsidR="00793406" w:rsidRPr="00B3093D" w:rsidTr="009B50E0">
      <w:tc>
        <w:tcPr>
          <w:tcW w:w="5136" w:type="dxa"/>
          <w:shd w:val="clear" w:color="auto" w:fill="auto"/>
        </w:tcPr>
        <w:p w:rsidR="00793406" w:rsidRPr="000B54DB" w:rsidRDefault="00793406" w:rsidP="00CF3274">
          <w:pPr>
            <w:rPr>
              <w:rFonts w:ascii="Arial" w:hAnsi="Arial" w:cs="Arial"/>
              <w:sz w:val="12"/>
              <w:szCs w:val="12"/>
            </w:rPr>
          </w:pPr>
          <w:r w:rsidRPr="000B54DB">
            <w:rPr>
              <w:rFonts w:ascii="Arial" w:hAnsi="Arial" w:cs="Arial"/>
              <w:sz w:val="12"/>
              <w:szCs w:val="12"/>
            </w:rPr>
            <w:t xml:space="preserve">IN </w:t>
          </w:r>
          <w:r>
            <w:rPr>
              <w:rFonts w:ascii="Arial" w:hAnsi="Arial" w:cs="Arial"/>
              <w:sz w:val="12"/>
              <w:szCs w:val="12"/>
            </w:rPr>
            <w:t>5000362-105  Issue 1</w:t>
          </w:r>
        </w:p>
      </w:tc>
      <w:tc>
        <w:tcPr>
          <w:tcW w:w="5136" w:type="dxa"/>
          <w:shd w:val="clear" w:color="auto" w:fill="auto"/>
        </w:tcPr>
        <w:p w:rsidR="00793406" w:rsidRPr="000B54DB" w:rsidRDefault="00793406" w:rsidP="000B54DB">
          <w:pPr>
            <w:jc w:val="right"/>
            <w:rPr>
              <w:rFonts w:ascii="Arial" w:hAnsi="Arial" w:cs="Arial"/>
              <w:sz w:val="14"/>
              <w:szCs w:val="14"/>
            </w:rPr>
          </w:pPr>
        </w:p>
      </w:tc>
    </w:tr>
  </w:tbl>
  <w:p w:rsidR="00793406" w:rsidRPr="007A3571" w:rsidRDefault="00793406" w:rsidP="007A3571">
    <w:pPr>
      <w:pStyle w:val="Footer"/>
      <w:rPr>
        <w:sz w:val="6"/>
        <w:szCs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06" w:rsidRPr="00D0284C" w:rsidRDefault="00793406" w:rsidP="009211CE">
    <w:pPr>
      <w:pStyle w:val="Grupprubrik"/>
    </w:pPr>
    <w:r w:rsidRPr="00D0284C">
      <w:t>Distribution list</w:t>
    </w:r>
  </w:p>
  <w:tbl>
    <w:tblPr>
      <w:tblW w:w="10251" w:type="dxa"/>
      <w:tblInd w:w="-1" w:type="dxa"/>
      <w:tblLayout w:type="fixed"/>
      <w:tblCellMar>
        <w:left w:w="56" w:type="dxa"/>
        <w:right w:w="56" w:type="dxa"/>
      </w:tblCellMar>
      <w:tblLook w:val="0000" w:firstRow="0" w:lastRow="0" w:firstColumn="0" w:lastColumn="0" w:noHBand="0" w:noVBand="0"/>
    </w:tblPr>
    <w:tblGrid>
      <w:gridCol w:w="10251"/>
    </w:tblGrid>
    <w:tr w:rsidR="00793406">
      <w:trPr>
        <w:cantSplit/>
        <w:trHeight w:hRule="exact" w:val="181"/>
      </w:trPr>
      <w:tc>
        <w:tcPr>
          <w:tcW w:w="10251" w:type="dxa"/>
          <w:tcBorders>
            <w:top w:val="single" w:sz="6" w:space="0" w:color="auto"/>
            <w:left w:val="single" w:sz="6" w:space="0" w:color="auto"/>
            <w:right w:val="single" w:sz="6" w:space="0" w:color="auto"/>
          </w:tcBorders>
        </w:tcPr>
        <w:p w:rsidR="00793406" w:rsidRPr="00D0284C" w:rsidRDefault="00793406" w:rsidP="00C44CE7">
          <w:pPr>
            <w:pStyle w:val="Ledtext"/>
          </w:pPr>
          <w:r w:rsidRPr="00D0284C">
            <w:t>Recipient</w:t>
          </w:r>
        </w:p>
      </w:tc>
    </w:tr>
    <w:tr w:rsidR="00793406">
      <w:trPr>
        <w:cantSplit/>
        <w:trHeight w:val="482"/>
      </w:trPr>
      <w:tc>
        <w:tcPr>
          <w:tcW w:w="10251" w:type="dxa"/>
          <w:tcBorders>
            <w:left w:val="single" w:sz="6" w:space="0" w:color="auto"/>
            <w:bottom w:val="single" w:sz="6" w:space="0" w:color="auto"/>
            <w:right w:val="single" w:sz="6" w:space="0" w:color="auto"/>
          </w:tcBorders>
        </w:tcPr>
        <w:p w:rsidR="00793406" w:rsidRDefault="00793406" w:rsidP="009211CE">
          <w:pPr>
            <w:tabs>
              <w:tab w:val="left" w:pos="1485"/>
            </w:tabs>
          </w:pPr>
        </w:p>
      </w:tc>
    </w:tr>
  </w:tbl>
  <w:p w:rsidR="00793406" w:rsidRPr="00D0284C" w:rsidRDefault="00793406">
    <w:pPr>
      <w:pStyle w:val="Grupprubrik"/>
      <w:rPr>
        <w:vanish/>
      </w:rPr>
    </w:pPr>
    <w:r w:rsidRPr="00D0284C">
      <w:t>Authorisation</w:t>
    </w:r>
  </w:p>
  <w:tbl>
    <w:tblPr>
      <w:tblW w:w="1026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709"/>
      <w:gridCol w:w="1416"/>
      <w:gridCol w:w="3723"/>
      <w:gridCol w:w="1413"/>
    </w:tblGrid>
    <w:tr w:rsidR="00793406" w:rsidRPr="00D0284C">
      <w:tc>
        <w:tcPr>
          <w:tcW w:w="3709" w:type="dxa"/>
          <w:tcBorders>
            <w:top w:val="single" w:sz="6" w:space="0" w:color="auto"/>
            <w:bottom w:val="nil"/>
          </w:tcBorders>
        </w:tcPr>
        <w:p w:rsidR="00793406" w:rsidRPr="00D0284C" w:rsidRDefault="00793406" w:rsidP="00C44CE7">
          <w:pPr>
            <w:keepNext/>
            <w:keepLines/>
            <w:rPr>
              <w:rFonts w:ascii="Arial" w:hAnsi="Arial"/>
              <w:sz w:val="14"/>
            </w:rPr>
          </w:pPr>
          <w:r w:rsidRPr="00D0284C">
            <w:rPr>
              <w:rFonts w:ascii="Arial" w:hAnsi="Arial"/>
              <w:sz w:val="14"/>
            </w:rPr>
            <w:t>Approved by</w:t>
          </w:r>
        </w:p>
      </w:tc>
      <w:tc>
        <w:tcPr>
          <w:tcW w:w="1416" w:type="dxa"/>
          <w:tcBorders>
            <w:top w:val="single" w:sz="6" w:space="0" w:color="auto"/>
            <w:bottom w:val="nil"/>
          </w:tcBorders>
        </w:tcPr>
        <w:p w:rsidR="00793406" w:rsidRPr="00D0284C" w:rsidRDefault="00793406" w:rsidP="00C44CE7">
          <w:pPr>
            <w:keepNext/>
            <w:keepLines/>
            <w:rPr>
              <w:rFonts w:ascii="Arial" w:hAnsi="Arial"/>
              <w:sz w:val="14"/>
            </w:rPr>
          </w:pPr>
          <w:r w:rsidRPr="00D0284C">
            <w:rPr>
              <w:rFonts w:ascii="Arial" w:hAnsi="Arial"/>
              <w:sz w:val="14"/>
            </w:rPr>
            <w:t>Date</w:t>
          </w:r>
        </w:p>
      </w:tc>
      <w:tc>
        <w:tcPr>
          <w:tcW w:w="3723" w:type="dxa"/>
          <w:tcBorders>
            <w:top w:val="single" w:sz="6" w:space="0" w:color="auto"/>
            <w:bottom w:val="nil"/>
          </w:tcBorders>
        </w:tcPr>
        <w:p w:rsidR="00793406" w:rsidRPr="00D0284C" w:rsidRDefault="00793406" w:rsidP="00C44CE7">
          <w:pPr>
            <w:keepNext/>
            <w:keepLines/>
            <w:rPr>
              <w:rFonts w:ascii="Arial" w:hAnsi="Arial"/>
              <w:sz w:val="14"/>
            </w:rPr>
          </w:pPr>
          <w:r w:rsidRPr="00D0284C">
            <w:rPr>
              <w:rFonts w:ascii="Arial" w:hAnsi="Arial"/>
              <w:sz w:val="14"/>
            </w:rPr>
            <w:t>Authorised by</w:t>
          </w:r>
        </w:p>
      </w:tc>
      <w:tc>
        <w:tcPr>
          <w:tcW w:w="1413" w:type="dxa"/>
          <w:tcBorders>
            <w:top w:val="single" w:sz="6" w:space="0" w:color="auto"/>
            <w:bottom w:val="nil"/>
          </w:tcBorders>
        </w:tcPr>
        <w:p w:rsidR="00793406" w:rsidRPr="00D0284C" w:rsidRDefault="00793406" w:rsidP="00C44CE7">
          <w:pPr>
            <w:keepNext/>
            <w:keepLines/>
            <w:rPr>
              <w:rFonts w:ascii="Arial" w:hAnsi="Arial"/>
              <w:sz w:val="14"/>
            </w:rPr>
          </w:pPr>
          <w:r w:rsidRPr="00D0284C">
            <w:rPr>
              <w:rFonts w:ascii="Arial" w:hAnsi="Arial"/>
              <w:sz w:val="14"/>
            </w:rPr>
            <w:t>Date</w:t>
          </w:r>
        </w:p>
      </w:tc>
    </w:tr>
    <w:tr w:rsidR="00793406" w:rsidRPr="005A3AD5">
      <w:trPr>
        <w:cantSplit/>
        <w:trHeight w:hRule="exact" w:val="680"/>
      </w:trPr>
      <w:tc>
        <w:tcPr>
          <w:tcW w:w="3709" w:type="dxa"/>
          <w:tcBorders>
            <w:top w:val="nil"/>
            <w:bottom w:val="single" w:sz="6" w:space="0" w:color="auto"/>
            <w:right w:val="nil"/>
          </w:tcBorders>
          <w:vAlign w:val="bottom"/>
        </w:tcPr>
        <w:p w:rsidR="00793406" w:rsidRPr="005A3AD5" w:rsidRDefault="00793406">
          <w:pPr>
            <w:keepNext/>
            <w:keepLines/>
          </w:pPr>
        </w:p>
      </w:tc>
      <w:tc>
        <w:tcPr>
          <w:tcW w:w="1416" w:type="dxa"/>
          <w:tcBorders>
            <w:top w:val="nil"/>
            <w:left w:val="nil"/>
            <w:bottom w:val="single" w:sz="6" w:space="0" w:color="auto"/>
          </w:tcBorders>
          <w:vAlign w:val="bottom"/>
        </w:tcPr>
        <w:p w:rsidR="00793406" w:rsidRPr="005A3AD5" w:rsidRDefault="00793406">
          <w:pPr>
            <w:keepNext/>
            <w:keepLines/>
          </w:pPr>
        </w:p>
      </w:tc>
      <w:tc>
        <w:tcPr>
          <w:tcW w:w="3723" w:type="dxa"/>
          <w:tcBorders>
            <w:top w:val="nil"/>
            <w:bottom w:val="single" w:sz="6" w:space="0" w:color="auto"/>
            <w:right w:val="nil"/>
          </w:tcBorders>
          <w:vAlign w:val="bottom"/>
        </w:tcPr>
        <w:p w:rsidR="00793406" w:rsidRPr="005A3AD5" w:rsidRDefault="00793406">
          <w:pPr>
            <w:keepNext/>
            <w:keepLines/>
          </w:pPr>
        </w:p>
      </w:tc>
      <w:tc>
        <w:tcPr>
          <w:tcW w:w="1413" w:type="dxa"/>
          <w:tcBorders>
            <w:top w:val="nil"/>
            <w:left w:val="nil"/>
            <w:bottom w:val="single" w:sz="6" w:space="0" w:color="auto"/>
          </w:tcBorders>
          <w:vAlign w:val="bottom"/>
        </w:tcPr>
        <w:p w:rsidR="00793406" w:rsidRPr="005A3AD5" w:rsidRDefault="00793406">
          <w:pPr>
            <w:keepNext/>
            <w:keepLines/>
          </w:pPr>
        </w:p>
      </w:tc>
    </w:tr>
  </w:tbl>
  <w:p w:rsidR="00793406" w:rsidRPr="00903C57" w:rsidRDefault="00793406">
    <w:pPr>
      <w:rPr>
        <w:sz w:val="6"/>
      </w:rPr>
    </w:pPr>
  </w:p>
  <w:tbl>
    <w:tblPr>
      <w:tblW w:w="10272" w:type="dxa"/>
      <w:tblLayout w:type="fixed"/>
      <w:tblCellMar>
        <w:left w:w="68" w:type="dxa"/>
        <w:right w:w="68" w:type="dxa"/>
      </w:tblCellMar>
      <w:tblLook w:val="01E0" w:firstRow="1" w:lastRow="1" w:firstColumn="1" w:lastColumn="1" w:noHBand="0" w:noVBand="0"/>
    </w:tblPr>
    <w:tblGrid>
      <w:gridCol w:w="5136"/>
      <w:gridCol w:w="5136"/>
    </w:tblGrid>
    <w:tr w:rsidR="00793406" w:rsidRPr="00B3093D" w:rsidTr="000B54DB">
      <w:tc>
        <w:tcPr>
          <w:tcW w:w="5136" w:type="dxa"/>
          <w:shd w:val="clear" w:color="auto" w:fill="auto"/>
        </w:tcPr>
        <w:p w:rsidR="00793406" w:rsidRPr="000B54DB" w:rsidRDefault="00793406" w:rsidP="00CF3274">
          <w:pPr>
            <w:rPr>
              <w:rFonts w:ascii="Arial" w:hAnsi="Arial" w:cs="Arial"/>
              <w:sz w:val="12"/>
              <w:szCs w:val="12"/>
            </w:rPr>
          </w:pPr>
          <w:r w:rsidRPr="000B54DB">
            <w:rPr>
              <w:rFonts w:ascii="Arial" w:hAnsi="Arial" w:cs="Arial"/>
              <w:sz w:val="12"/>
              <w:szCs w:val="12"/>
            </w:rPr>
            <w:t xml:space="preserve">IN </w:t>
          </w:r>
          <w:r>
            <w:rPr>
              <w:rFonts w:ascii="Arial" w:hAnsi="Arial" w:cs="Arial"/>
              <w:sz w:val="12"/>
              <w:szCs w:val="12"/>
            </w:rPr>
            <w:t>5000362-105  Issue 1</w:t>
          </w:r>
        </w:p>
      </w:tc>
      <w:tc>
        <w:tcPr>
          <w:tcW w:w="5136" w:type="dxa"/>
          <w:shd w:val="clear" w:color="auto" w:fill="auto"/>
        </w:tcPr>
        <w:p w:rsidR="00793406" w:rsidRPr="000B54DB" w:rsidRDefault="00793406" w:rsidP="000B54DB">
          <w:pPr>
            <w:jc w:val="right"/>
            <w:rPr>
              <w:rFonts w:ascii="Arial" w:hAnsi="Arial" w:cs="Arial"/>
              <w:sz w:val="14"/>
              <w:szCs w:val="14"/>
            </w:rPr>
          </w:pPr>
        </w:p>
      </w:tc>
    </w:tr>
  </w:tbl>
  <w:p w:rsidR="00793406" w:rsidRPr="007A3571" w:rsidRDefault="00793406" w:rsidP="007A3571">
    <w:pPr>
      <w:pStyle w:val="Footer"/>
      <w:rPr>
        <w:sz w:val="6"/>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406" w:rsidRDefault="00793406">
      <w:r>
        <w:separator/>
      </w:r>
    </w:p>
  </w:footnote>
  <w:footnote w:type="continuationSeparator" w:id="0">
    <w:p w:rsidR="00793406" w:rsidRDefault="00793406">
      <w:r>
        <w:continuationSeparator/>
      </w:r>
    </w:p>
  </w:footnote>
  <w:footnote w:id="1">
    <w:p w:rsidR="00793406" w:rsidRPr="00E96627" w:rsidRDefault="00793406">
      <w:pPr>
        <w:pStyle w:val="FootnoteText"/>
        <w:rPr>
          <w:lang w:val="sv-SE"/>
        </w:rPr>
      </w:pPr>
      <w:r>
        <w:rPr>
          <w:rStyle w:val="FootnoteReference"/>
        </w:rPr>
        <w:footnoteRef/>
      </w:r>
      <w:r w:rsidRPr="0036566B">
        <w:rPr>
          <w:lang w:val="sv-SE"/>
        </w:rPr>
        <w:t xml:space="preserve"> </w:t>
      </w:r>
      <w:r>
        <w:rPr>
          <w:lang w:val="sv-SE"/>
        </w:rPr>
        <w:t>Enligt den officiella hemsidan, se ucamco.com/en/</w:t>
      </w:r>
      <w:proofErr w:type="spellStart"/>
      <w:r>
        <w:rPr>
          <w:lang w:val="sv-SE"/>
        </w:rPr>
        <w:t>gerber</w:t>
      </w:r>
      <w:proofErr w:type="spellEnd"/>
    </w:p>
  </w:footnote>
  <w:footnote w:id="2">
    <w:p w:rsidR="00793406" w:rsidRPr="00B95040" w:rsidRDefault="00793406">
      <w:pPr>
        <w:pStyle w:val="FootnoteText"/>
        <w:rPr>
          <w:lang w:val="sv-SE"/>
        </w:rPr>
      </w:pPr>
      <w:r>
        <w:rPr>
          <w:rStyle w:val="FootnoteReference"/>
        </w:rPr>
        <w:footnoteRef/>
      </w:r>
      <w:r>
        <w:t xml:space="preserve"> </w:t>
      </w:r>
      <w:r w:rsidR="00432F85">
        <w:rPr>
          <w:lang w:val="sv-SE"/>
        </w:rPr>
        <w:t>Modell s</w:t>
      </w:r>
      <w:r>
        <w:rPr>
          <w:lang w:val="sv-SE"/>
        </w:rPr>
        <w:t>kapad av Johan Abrahamsson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75" w:type="dxa"/>
      <w:tblLayout w:type="fixed"/>
      <w:tblCellMar>
        <w:left w:w="56" w:type="dxa"/>
        <w:right w:w="56" w:type="dxa"/>
      </w:tblCellMar>
      <w:tblLook w:val="0000" w:firstRow="0" w:lastRow="0" w:firstColumn="0" w:lastColumn="0" w:noHBand="0" w:noVBand="0"/>
    </w:tblPr>
    <w:tblGrid>
      <w:gridCol w:w="5075"/>
      <w:gridCol w:w="1434"/>
      <w:gridCol w:w="1009"/>
      <w:gridCol w:w="1441"/>
      <w:gridCol w:w="1316"/>
    </w:tblGrid>
    <w:tr w:rsidR="00793406" w:rsidRPr="00564F34" w:rsidTr="009B50E0">
      <w:trPr>
        <w:cantSplit/>
        <w:trHeight w:hRule="exact" w:val="510"/>
      </w:trPr>
      <w:tc>
        <w:tcPr>
          <w:tcW w:w="5075" w:type="dxa"/>
          <w:vMerge w:val="restart"/>
          <w:shd w:val="clear" w:color="auto" w:fill="auto"/>
        </w:tcPr>
        <w:p w:rsidR="00793406" w:rsidRPr="00CF3274" w:rsidRDefault="00793406" w:rsidP="002441D6">
          <w:pPr>
            <w:rPr>
              <w:rFonts w:ascii="Arial" w:hAnsi="Arial"/>
              <w:b/>
              <w:sz w:val="2"/>
              <w:szCs w:val="2"/>
            </w:rPr>
          </w:pPr>
          <w:r>
            <w:rPr>
              <w:rFonts w:ascii="Arial" w:hAnsi="Arial"/>
              <w:b/>
              <w:noProof/>
              <w:sz w:val="32"/>
              <w:lang w:val="sv-SE"/>
            </w:rPr>
            <w:drawing>
              <wp:inline distT="0" distB="0" distL="0" distR="0" wp14:anchorId="414E8081" wp14:editId="7BA4B930">
                <wp:extent cx="1619250" cy="514350"/>
                <wp:effectExtent l="0" t="0" r="0" b="0"/>
                <wp:docPr id="2" name="Bild 2" descr="Saab_bw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ab_bw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14350"/>
                        </a:xfrm>
                        <a:prstGeom prst="rect">
                          <a:avLst/>
                        </a:prstGeom>
                        <a:noFill/>
                        <a:ln>
                          <a:noFill/>
                        </a:ln>
                      </pic:spPr>
                    </pic:pic>
                  </a:graphicData>
                </a:graphic>
              </wp:inline>
            </w:drawing>
          </w:r>
        </w:p>
      </w:tc>
      <w:tc>
        <w:tcPr>
          <w:tcW w:w="3884" w:type="dxa"/>
          <w:gridSpan w:val="3"/>
          <w:vAlign w:val="bottom"/>
        </w:tcPr>
        <w:p w:rsidR="00793406" w:rsidRPr="00564F34" w:rsidRDefault="00793406" w:rsidP="002441D6">
          <w:r>
            <w:fldChar w:fldCharType="begin"/>
          </w:r>
          <w:r>
            <w:instrText xml:space="preserve"> STYLEREF  xDocumentStatus </w:instrText>
          </w:r>
          <w:r>
            <w:fldChar w:fldCharType="end"/>
          </w:r>
        </w:p>
      </w:tc>
      <w:tc>
        <w:tcPr>
          <w:tcW w:w="1316" w:type="dxa"/>
          <w:vAlign w:val="bottom"/>
        </w:tcPr>
        <w:p w:rsidR="00793406" w:rsidRPr="00564F34" w:rsidRDefault="00793406" w:rsidP="002441D6"/>
      </w:tc>
    </w:tr>
    <w:tr w:rsidR="00793406" w:rsidRPr="00564F34" w:rsidTr="009B50E0">
      <w:trPr>
        <w:cantSplit/>
        <w:trHeight w:val="465"/>
      </w:trPr>
      <w:tc>
        <w:tcPr>
          <w:tcW w:w="5075" w:type="dxa"/>
          <w:vMerge/>
          <w:shd w:val="clear" w:color="auto" w:fill="auto"/>
        </w:tcPr>
        <w:p w:rsidR="00793406" w:rsidRPr="000E081B" w:rsidRDefault="00793406" w:rsidP="002441D6">
          <w:pPr>
            <w:rPr>
              <w:rFonts w:ascii="Arial" w:hAnsi="Arial"/>
              <w:b/>
              <w:sz w:val="32"/>
            </w:rPr>
          </w:pPr>
        </w:p>
      </w:tc>
      <w:tc>
        <w:tcPr>
          <w:tcW w:w="3884" w:type="dxa"/>
          <w:gridSpan w:val="3"/>
          <w:vAlign w:val="center"/>
        </w:tcPr>
        <w:p w:rsidR="00793406" w:rsidRPr="00EC5678" w:rsidRDefault="00793406" w:rsidP="002441D6">
          <w:pPr>
            <w:spacing w:before="60"/>
            <w:rPr>
              <w:caps/>
            </w:rPr>
          </w:pPr>
          <w:r>
            <w:rPr>
              <w:caps/>
            </w:rPr>
            <w:fldChar w:fldCharType="begin"/>
          </w:r>
          <w:r>
            <w:rPr>
              <w:caps/>
            </w:rPr>
            <w:instrText xml:space="preserve"> STYLEREF  xDocumentType </w:instrText>
          </w:r>
          <w:r>
            <w:rPr>
              <w:caps/>
            </w:rPr>
            <w:fldChar w:fldCharType="separate"/>
          </w:r>
          <w:r w:rsidR="000960CB">
            <w:rPr>
              <w:caps/>
              <w:noProof/>
            </w:rPr>
            <w:t>DOCUMENT TYPE</w:t>
          </w:r>
          <w:r>
            <w:rPr>
              <w:caps/>
            </w:rPr>
            <w:fldChar w:fldCharType="end"/>
          </w:r>
        </w:p>
      </w:tc>
      <w:tc>
        <w:tcPr>
          <w:tcW w:w="1316" w:type="dxa"/>
          <w:vAlign w:val="center"/>
        </w:tcPr>
        <w:p w:rsidR="00793406" w:rsidRPr="00564F34" w:rsidRDefault="00793406" w:rsidP="002441D6">
          <w:pPr>
            <w:spacing w:before="60"/>
          </w:pPr>
          <w:r w:rsidRPr="00564F34">
            <w:fldChar w:fldCharType="begin"/>
          </w:r>
          <w:r w:rsidRPr="00564F34">
            <w:instrText>PAGE</w:instrText>
          </w:r>
          <w:r w:rsidRPr="00564F34">
            <w:fldChar w:fldCharType="separate"/>
          </w:r>
          <w:r w:rsidR="000960CB">
            <w:rPr>
              <w:noProof/>
            </w:rPr>
            <w:t>9</w:t>
          </w:r>
          <w:r w:rsidRPr="00564F34">
            <w:fldChar w:fldCharType="end"/>
          </w:r>
          <w:r w:rsidRPr="00564F34">
            <w:t xml:space="preserve"> (</w:t>
          </w:r>
          <w:r w:rsidRPr="00564F34">
            <w:fldChar w:fldCharType="begin"/>
          </w:r>
          <w:r w:rsidRPr="00564F34">
            <w:instrText xml:space="preserve">NUMPAGES </w:instrText>
          </w:r>
          <w:r w:rsidRPr="00564F34">
            <w:fldChar w:fldCharType="separate"/>
          </w:r>
          <w:r w:rsidR="000960CB">
            <w:rPr>
              <w:noProof/>
            </w:rPr>
            <w:t>10</w:t>
          </w:r>
          <w:r w:rsidRPr="00564F34">
            <w:fldChar w:fldCharType="end"/>
          </w:r>
          <w:r w:rsidRPr="00564F34">
            <w:t>)</w:t>
          </w:r>
        </w:p>
      </w:tc>
    </w:tr>
    <w:tr w:rsidR="00793406" w:rsidRPr="00564F34" w:rsidTr="009B50E0">
      <w:trPr>
        <w:cantSplit/>
        <w:trHeight w:hRule="exact" w:val="220"/>
      </w:trPr>
      <w:tc>
        <w:tcPr>
          <w:tcW w:w="5075" w:type="dxa"/>
          <w:vMerge w:val="restart"/>
          <w:shd w:val="clear" w:color="auto" w:fill="auto"/>
        </w:tcPr>
        <w:p w:rsidR="00793406" w:rsidRPr="00B81BE9" w:rsidRDefault="00793406" w:rsidP="002441D6">
          <w:pPr>
            <w:spacing w:before="200"/>
            <w:rPr>
              <w:rFonts w:ascii="Arial" w:hAnsi="Arial" w:cs="Arial"/>
              <w:b/>
              <w:szCs w:val="24"/>
            </w:rPr>
          </w:pPr>
          <w:r>
            <w:rPr>
              <w:rFonts w:ascii="Arial" w:hAnsi="Arial" w:cs="Arial"/>
              <w:b/>
              <w:szCs w:val="24"/>
            </w:rPr>
            <w:fldChar w:fldCharType="begin"/>
          </w:r>
          <w:r>
            <w:rPr>
              <w:rFonts w:ascii="Arial" w:hAnsi="Arial" w:cs="Arial"/>
              <w:b/>
              <w:szCs w:val="24"/>
            </w:rPr>
            <w:instrText xml:space="preserve"> STYLEREF  xLegalUnit </w:instrText>
          </w:r>
          <w:r>
            <w:rPr>
              <w:rFonts w:ascii="Arial" w:hAnsi="Arial" w:cs="Arial"/>
              <w:b/>
              <w:szCs w:val="24"/>
            </w:rPr>
            <w:fldChar w:fldCharType="end"/>
          </w:r>
        </w:p>
      </w:tc>
      <w:tc>
        <w:tcPr>
          <w:tcW w:w="1434" w:type="dxa"/>
        </w:tcPr>
        <w:p w:rsidR="00793406" w:rsidRPr="007D769A" w:rsidRDefault="00793406" w:rsidP="00C44CE7">
          <w:pPr>
            <w:pStyle w:val="Ledtext"/>
            <w:rPr>
              <w:caps/>
              <w:noProof/>
            </w:rPr>
          </w:pPr>
          <w:r w:rsidRPr="007D769A">
            <w:rPr>
              <w:noProof/>
            </w:rPr>
            <w:t>Date</w:t>
          </w:r>
        </w:p>
      </w:tc>
      <w:tc>
        <w:tcPr>
          <w:tcW w:w="1009" w:type="dxa"/>
        </w:tcPr>
        <w:p w:rsidR="00793406" w:rsidRPr="007D769A" w:rsidRDefault="00793406" w:rsidP="00C44CE7">
          <w:pPr>
            <w:pStyle w:val="Ledtext"/>
            <w:rPr>
              <w:noProof/>
            </w:rPr>
          </w:pPr>
          <w:r w:rsidRPr="007D769A">
            <w:rPr>
              <w:noProof/>
            </w:rPr>
            <w:t>Issue</w:t>
          </w:r>
          <w:r>
            <w:rPr>
              <w:noProof/>
            </w:rPr>
            <w:t xml:space="preserve"> </w:t>
          </w:r>
        </w:p>
      </w:tc>
      <w:tc>
        <w:tcPr>
          <w:tcW w:w="2757" w:type="dxa"/>
          <w:gridSpan w:val="2"/>
        </w:tcPr>
        <w:p w:rsidR="00793406" w:rsidRPr="007D769A" w:rsidRDefault="00793406" w:rsidP="00C44CE7">
          <w:pPr>
            <w:pStyle w:val="Ledtext"/>
            <w:rPr>
              <w:noProof/>
            </w:rPr>
          </w:pPr>
          <w:r w:rsidRPr="007D769A">
            <w:rPr>
              <w:noProof/>
            </w:rPr>
            <w:t>Document ID</w:t>
          </w:r>
        </w:p>
      </w:tc>
    </w:tr>
    <w:tr w:rsidR="00793406" w:rsidRPr="00564F34" w:rsidTr="009B50E0">
      <w:trPr>
        <w:cantSplit/>
        <w:trHeight w:val="260"/>
      </w:trPr>
      <w:tc>
        <w:tcPr>
          <w:tcW w:w="5075" w:type="dxa"/>
          <w:vMerge/>
          <w:shd w:val="clear" w:color="auto" w:fill="auto"/>
        </w:tcPr>
        <w:p w:rsidR="00793406" w:rsidRPr="00564F34" w:rsidRDefault="00793406" w:rsidP="002441D6">
          <w:pPr>
            <w:rPr>
              <w:rFonts w:ascii="Arial" w:hAnsi="Arial"/>
              <w:b/>
              <w:sz w:val="32"/>
            </w:rPr>
          </w:pPr>
        </w:p>
      </w:tc>
      <w:tc>
        <w:tcPr>
          <w:tcW w:w="1434" w:type="dxa"/>
        </w:tcPr>
        <w:p w:rsidR="00793406" w:rsidRPr="006D6462" w:rsidRDefault="00793406" w:rsidP="002441D6">
          <w:r>
            <w:fldChar w:fldCharType="begin"/>
          </w:r>
          <w:r>
            <w:instrText xml:space="preserve"> STYLEREF  xDate </w:instrText>
          </w:r>
          <w:r>
            <w:fldChar w:fldCharType="end"/>
          </w:r>
        </w:p>
      </w:tc>
      <w:tc>
        <w:tcPr>
          <w:tcW w:w="1009" w:type="dxa"/>
        </w:tcPr>
        <w:p w:rsidR="00793406" w:rsidRPr="006D6462" w:rsidRDefault="00793406" w:rsidP="002441D6">
          <w:r>
            <w:fldChar w:fldCharType="begin"/>
          </w:r>
          <w:r>
            <w:instrText xml:space="preserve"> STYLEREF  xIssue </w:instrText>
          </w:r>
          <w:r>
            <w:fldChar w:fldCharType="end"/>
          </w:r>
        </w:p>
      </w:tc>
      <w:tc>
        <w:tcPr>
          <w:tcW w:w="2757" w:type="dxa"/>
          <w:gridSpan w:val="2"/>
          <w:tcMar>
            <w:right w:w="0" w:type="dxa"/>
          </w:tcMar>
        </w:tcPr>
        <w:p w:rsidR="00793406" w:rsidRPr="00DE4D3B" w:rsidRDefault="00793406" w:rsidP="002441D6">
          <w:pPr>
            <w:rPr>
              <w:spacing w:val="-10"/>
            </w:rPr>
          </w:pPr>
          <w:r w:rsidRPr="00DE4D3B">
            <w:rPr>
              <w:spacing w:val="-10"/>
            </w:rPr>
            <w:fldChar w:fldCharType="begin"/>
          </w:r>
          <w:r w:rsidRPr="00DE4D3B">
            <w:rPr>
              <w:spacing w:val="-10"/>
            </w:rPr>
            <w:instrText xml:space="preserve"> STYLEREF  xDocumentID </w:instrText>
          </w:r>
          <w:r w:rsidRPr="00DE4D3B">
            <w:rPr>
              <w:spacing w:val="-10"/>
            </w:rPr>
            <w:fldChar w:fldCharType="end"/>
          </w:r>
        </w:p>
      </w:tc>
    </w:tr>
    <w:tr w:rsidR="00793406" w:rsidRPr="009D2104" w:rsidTr="009B50E0">
      <w:trPr>
        <w:cantSplit/>
        <w:trHeight w:hRule="exact" w:val="220"/>
      </w:trPr>
      <w:tc>
        <w:tcPr>
          <w:tcW w:w="5075" w:type="dxa"/>
        </w:tcPr>
        <w:p w:rsidR="00793406" w:rsidRPr="009D2104" w:rsidRDefault="00793406" w:rsidP="00C44CE7">
          <w:pPr>
            <w:pStyle w:val="Ledtext"/>
            <w:rPr>
              <w:noProof/>
              <w:lang w:val="en-US"/>
            </w:rPr>
          </w:pPr>
          <w:r>
            <w:rPr>
              <w:noProof/>
              <w:lang w:val="en-US"/>
            </w:rPr>
            <w:t>Issued by</w:t>
          </w:r>
        </w:p>
      </w:tc>
      <w:tc>
        <w:tcPr>
          <w:tcW w:w="5200" w:type="dxa"/>
          <w:gridSpan w:val="4"/>
        </w:tcPr>
        <w:p w:rsidR="00793406" w:rsidRPr="009D2104" w:rsidRDefault="00793406" w:rsidP="00C44CE7">
          <w:pPr>
            <w:pStyle w:val="Ledtext"/>
            <w:rPr>
              <w:noProof/>
              <w:lang w:val="en-US"/>
            </w:rPr>
          </w:pPr>
          <w:r w:rsidRPr="009D2104">
            <w:rPr>
              <w:noProof/>
              <w:lang w:val="en-US"/>
            </w:rPr>
            <w:t>Classification Company Confidentiality</w:t>
          </w:r>
        </w:p>
      </w:tc>
    </w:tr>
    <w:tr w:rsidR="00793406" w:rsidRPr="00564F34" w:rsidTr="009B50E0">
      <w:trPr>
        <w:cantSplit/>
        <w:trHeight w:hRule="exact" w:val="260"/>
      </w:trPr>
      <w:tc>
        <w:tcPr>
          <w:tcW w:w="5075" w:type="dxa"/>
        </w:tcPr>
        <w:p w:rsidR="00793406" w:rsidRPr="00564F34" w:rsidRDefault="00793406" w:rsidP="002441D6">
          <w:pPr>
            <w:ind w:right="170"/>
          </w:pPr>
          <w:r>
            <w:fldChar w:fldCharType="begin"/>
          </w:r>
          <w:r>
            <w:instrText xml:space="preserve"> STYLEREF  xIssuedBy </w:instrText>
          </w:r>
          <w:r>
            <w:fldChar w:fldCharType="separate"/>
          </w:r>
          <w:r w:rsidR="000960CB">
            <w:rPr>
              <w:noProof/>
            </w:rPr>
            <w:t>Peter Halldestam</w:t>
          </w:r>
          <w:r>
            <w:fldChar w:fldCharType="end"/>
          </w:r>
        </w:p>
      </w:tc>
      <w:tc>
        <w:tcPr>
          <w:tcW w:w="5200" w:type="dxa"/>
          <w:gridSpan w:val="4"/>
        </w:tcPr>
        <w:p w:rsidR="00793406" w:rsidRPr="00564F34" w:rsidRDefault="00793406" w:rsidP="002441D6">
          <w:pPr>
            <w:ind w:right="170"/>
          </w:pPr>
          <w:r>
            <w:fldChar w:fldCharType="begin"/>
          </w:r>
          <w:r>
            <w:instrText xml:space="preserve"> STYLEREF  xCompanyConf </w:instrText>
          </w:r>
          <w:r>
            <w:fldChar w:fldCharType="separate"/>
          </w:r>
          <w:r w:rsidR="000960CB">
            <w:rPr>
              <w:noProof/>
            </w:rPr>
            <w:t>COMPANY RESTRICTED</w:t>
          </w:r>
          <w:r>
            <w:fldChar w:fldCharType="end"/>
          </w:r>
        </w:p>
      </w:tc>
    </w:tr>
    <w:tr w:rsidR="00793406" w:rsidRPr="007D769A" w:rsidTr="009B50E0">
      <w:trPr>
        <w:cantSplit/>
        <w:trHeight w:hRule="exact" w:val="220"/>
      </w:trPr>
      <w:tc>
        <w:tcPr>
          <w:tcW w:w="5075" w:type="dxa"/>
        </w:tcPr>
        <w:p w:rsidR="00793406" w:rsidRPr="009F4EFF" w:rsidRDefault="00793406" w:rsidP="00C44CE7">
          <w:pPr>
            <w:pStyle w:val="Ledtext"/>
            <w:rPr>
              <w:noProof/>
              <w:lang w:val="en-US"/>
            </w:rPr>
          </w:pPr>
          <w:r w:rsidRPr="009F4EFF">
            <w:rPr>
              <w:noProof/>
              <w:lang w:val="en-US"/>
            </w:rPr>
            <w:t>Classification Export Control</w:t>
          </w:r>
        </w:p>
      </w:tc>
      <w:tc>
        <w:tcPr>
          <w:tcW w:w="5200" w:type="dxa"/>
          <w:gridSpan w:val="4"/>
        </w:tcPr>
        <w:p w:rsidR="00793406" w:rsidRPr="007D769A" w:rsidRDefault="00793406" w:rsidP="00C44CE7">
          <w:pPr>
            <w:pStyle w:val="Ledtext"/>
            <w:rPr>
              <w:noProof/>
            </w:rPr>
          </w:pPr>
          <w:r w:rsidRPr="007D769A">
            <w:rPr>
              <w:noProof/>
            </w:rPr>
            <w:t xml:space="preserve">Classification Defence </w:t>
          </w:r>
          <w:r>
            <w:rPr>
              <w:noProof/>
            </w:rPr>
            <w:t>S</w:t>
          </w:r>
          <w:r w:rsidRPr="007D769A">
            <w:rPr>
              <w:noProof/>
            </w:rPr>
            <w:t>ecrecy</w:t>
          </w:r>
        </w:p>
      </w:tc>
    </w:tr>
    <w:tr w:rsidR="00793406" w:rsidRPr="00564F34" w:rsidTr="009B50E0">
      <w:trPr>
        <w:cantSplit/>
        <w:trHeight w:hRule="exact" w:val="260"/>
      </w:trPr>
      <w:tc>
        <w:tcPr>
          <w:tcW w:w="5075" w:type="dxa"/>
          <w:tcBorders>
            <w:bottom w:val="single" w:sz="6" w:space="0" w:color="auto"/>
          </w:tcBorders>
          <w:shd w:val="clear" w:color="auto" w:fill="auto"/>
        </w:tcPr>
        <w:p w:rsidR="00793406" w:rsidRPr="00564F34" w:rsidRDefault="00793406" w:rsidP="002441D6">
          <w:pPr>
            <w:tabs>
              <w:tab w:val="left" w:pos="3630"/>
            </w:tabs>
          </w:pPr>
          <w:r>
            <w:fldChar w:fldCharType="begin"/>
          </w:r>
          <w:r>
            <w:instrText xml:space="preserve"> STYLEREF  xExportControl </w:instrText>
          </w:r>
          <w:r>
            <w:fldChar w:fldCharType="separate"/>
          </w:r>
          <w:r w:rsidR="000960CB">
            <w:rPr>
              <w:noProof/>
            </w:rPr>
            <w:t>NOT EXPORT CONTROLLED</w:t>
          </w:r>
          <w:r>
            <w:fldChar w:fldCharType="end"/>
          </w:r>
        </w:p>
      </w:tc>
      <w:tc>
        <w:tcPr>
          <w:tcW w:w="5200" w:type="dxa"/>
          <w:gridSpan w:val="4"/>
          <w:tcBorders>
            <w:bottom w:val="single" w:sz="6" w:space="0" w:color="auto"/>
          </w:tcBorders>
          <w:tcMar>
            <w:right w:w="0" w:type="dxa"/>
          </w:tcMar>
        </w:tcPr>
        <w:p w:rsidR="00793406" w:rsidRPr="00564F34" w:rsidRDefault="00793406" w:rsidP="002441D6">
          <w:pPr>
            <w:ind w:right="170"/>
          </w:pPr>
          <w:r>
            <w:fldChar w:fldCharType="begin"/>
          </w:r>
          <w:r>
            <w:instrText xml:space="preserve"> STYLEREF  xDefenceSecrecy </w:instrText>
          </w:r>
          <w:r>
            <w:fldChar w:fldCharType="separate"/>
          </w:r>
          <w:r w:rsidR="000960CB">
            <w:rPr>
              <w:noProof/>
            </w:rPr>
            <w:t>NOT CLASSIFIED</w:t>
          </w:r>
          <w:r>
            <w:fldChar w:fldCharType="end"/>
          </w:r>
        </w:p>
      </w:tc>
    </w:tr>
  </w:tbl>
  <w:p w:rsidR="00793406" w:rsidRPr="009B50E0" w:rsidRDefault="00793406" w:rsidP="000B54DB">
    <w:pPr>
      <w:rPr>
        <w:vanish/>
        <w:sz w:val="2"/>
        <w:szCs w:val="2"/>
      </w:rPr>
    </w:pPr>
  </w:p>
  <w:tbl>
    <w:tblPr>
      <w:tblpPr w:vertAnchor="page" w:tblpX="-867" w:tblpY="6748"/>
      <w:tblOverlap w:val="never"/>
      <w:tblW w:w="0" w:type="auto"/>
      <w:tblLayout w:type="fixed"/>
      <w:tblCellMar>
        <w:left w:w="0" w:type="dxa"/>
        <w:right w:w="0" w:type="dxa"/>
      </w:tblCellMar>
      <w:tblLook w:val="01E0" w:firstRow="1" w:lastRow="1" w:firstColumn="1" w:lastColumn="1" w:noHBand="0" w:noVBand="0"/>
    </w:tblPr>
    <w:tblGrid>
      <w:gridCol w:w="567"/>
    </w:tblGrid>
    <w:tr w:rsidR="00793406" w:rsidRPr="000B54DB" w:rsidTr="000B54DB">
      <w:trPr>
        <w:cantSplit/>
        <w:trHeight w:hRule="exact" w:val="3515"/>
      </w:trPr>
      <w:tc>
        <w:tcPr>
          <w:tcW w:w="567" w:type="dxa"/>
          <w:shd w:val="clear" w:color="auto" w:fill="auto"/>
          <w:textDirection w:val="btLr"/>
        </w:tcPr>
        <w:p w:rsidR="00793406" w:rsidRPr="000B54DB" w:rsidRDefault="00793406" w:rsidP="000B54DB">
          <w:pPr>
            <w:pStyle w:val="copyright"/>
            <w:framePr w:wrap="auto" w:vAnchor="margin" w:xAlign="left" w:yAlign="inline"/>
            <w:ind w:left="113" w:right="113"/>
            <w:suppressOverlap w:val="0"/>
            <w:rPr>
              <w:rFonts w:ascii="Arial" w:hAnsi="Arial" w:cs="Arial"/>
              <w:sz w:val="12"/>
              <w:szCs w:val="12"/>
            </w:rPr>
          </w:pPr>
          <w:r w:rsidRPr="000B54DB">
            <w:rPr>
              <w:rFonts w:ascii="Arial" w:hAnsi="Arial" w:cs="Arial"/>
              <w:sz w:val="12"/>
              <w:szCs w:val="12"/>
            </w:rPr>
            <w:fldChar w:fldCharType="begin"/>
          </w:r>
          <w:r w:rsidRPr="000B54DB">
            <w:rPr>
              <w:rFonts w:ascii="Arial" w:hAnsi="Arial" w:cs="Arial"/>
              <w:sz w:val="12"/>
              <w:szCs w:val="12"/>
            </w:rPr>
            <w:instrText xml:space="preserve"> STYLEREF  copyright </w:instrText>
          </w:r>
          <w:r w:rsidRPr="000B54DB">
            <w:rPr>
              <w:rFonts w:ascii="Arial" w:hAnsi="Arial" w:cs="Arial"/>
              <w:sz w:val="12"/>
              <w:szCs w:val="12"/>
            </w:rPr>
            <w:fldChar w:fldCharType="separate"/>
          </w:r>
          <w:r w:rsidR="000960CB">
            <w:rPr>
              <w:rFonts w:ascii="Arial" w:hAnsi="Arial" w:cs="Arial"/>
              <w:noProof/>
              <w:sz w:val="12"/>
              <w:szCs w:val="12"/>
            </w:rPr>
            <w:t>This document and the information contained herein is the property of Saab AB and must not be used, disclosed or altered without Saab AB prior written consent.</w:t>
          </w:r>
          <w:r w:rsidRPr="000B54DB">
            <w:rPr>
              <w:rFonts w:ascii="Arial" w:hAnsi="Arial" w:cs="Arial"/>
              <w:sz w:val="12"/>
              <w:szCs w:val="12"/>
            </w:rPr>
            <w:fldChar w:fldCharType="end"/>
          </w:r>
        </w:p>
      </w:tc>
    </w:tr>
  </w:tbl>
  <w:p w:rsidR="00793406" w:rsidRDefault="00793406" w:rsidP="00855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352770A"/>
    <w:lvl w:ilvl="0">
      <w:start w:val="1"/>
      <w:numFmt w:val="lowerLetter"/>
      <w:pStyle w:val="ListNumber2"/>
      <w:lvlText w:val="%1)"/>
      <w:lvlJc w:val="left"/>
      <w:pPr>
        <w:tabs>
          <w:tab w:val="num" w:pos="431"/>
        </w:tabs>
        <w:ind w:left="431" w:hanging="431"/>
      </w:pPr>
      <w:rPr>
        <w:rFonts w:hint="default"/>
      </w:rPr>
    </w:lvl>
  </w:abstractNum>
  <w:abstractNum w:abstractNumId="1" w15:restartNumberingAfterBreak="0">
    <w:nsid w:val="FFFFFF82"/>
    <w:multiLevelType w:val="singleLevel"/>
    <w:tmpl w:val="A3A4621C"/>
    <w:lvl w:ilvl="0">
      <w:start w:val="1"/>
      <w:numFmt w:val="bullet"/>
      <w:pStyle w:val="ListBullet3"/>
      <w:lvlText w:val=""/>
      <w:lvlJc w:val="left"/>
      <w:pPr>
        <w:tabs>
          <w:tab w:val="num" w:pos="851"/>
        </w:tabs>
        <w:ind w:left="851" w:hanging="285"/>
      </w:pPr>
      <w:rPr>
        <w:rFonts w:ascii="Symbol" w:hAnsi="Symbol" w:hint="default"/>
      </w:rPr>
    </w:lvl>
  </w:abstractNum>
  <w:abstractNum w:abstractNumId="2" w15:restartNumberingAfterBreak="0">
    <w:nsid w:val="FFFFFF83"/>
    <w:multiLevelType w:val="singleLevel"/>
    <w:tmpl w:val="5E1A73F0"/>
    <w:lvl w:ilvl="0">
      <w:start w:val="1"/>
      <w:numFmt w:val="bullet"/>
      <w:pStyle w:val="ListBullet2"/>
      <w:lvlText w:val=""/>
      <w:lvlJc w:val="left"/>
      <w:pPr>
        <w:tabs>
          <w:tab w:val="num" w:pos="284"/>
        </w:tabs>
        <w:ind w:left="567" w:hanging="284"/>
      </w:pPr>
      <w:rPr>
        <w:rFonts w:ascii="Symbol" w:hAnsi="Symbol" w:hint="default"/>
      </w:rPr>
    </w:lvl>
  </w:abstractNum>
  <w:abstractNum w:abstractNumId="3" w15:restartNumberingAfterBreak="0">
    <w:nsid w:val="FFFFFF88"/>
    <w:multiLevelType w:val="singleLevel"/>
    <w:tmpl w:val="C05AF62C"/>
    <w:lvl w:ilvl="0">
      <w:start w:val="1"/>
      <w:numFmt w:val="decimal"/>
      <w:pStyle w:val="ListNumber"/>
      <w:lvlText w:val="%1."/>
      <w:lvlJc w:val="left"/>
      <w:pPr>
        <w:tabs>
          <w:tab w:val="num" w:pos="431"/>
        </w:tabs>
        <w:ind w:left="431" w:hanging="431"/>
      </w:pPr>
      <w:rPr>
        <w:rFonts w:hint="default"/>
      </w:rPr>
    </w:lvl>
  </w:abstractNum>
  <w:abstractNum w:abstractNumId="4" w15:restartNumberingAfterBreak="0">
    <w:nsid w:val="FFFFFF89"/>
    <w:multiLevelType w:val="singleLevel"/>
    <w:tmpl w:val="AE62699C"/>
    <w:lvl w:ilvl="0">
      <w:start w:val="1"/>
      <w:numFmt w:val="bullet"/>
      <w:pStyle w:val="ListBullet"/>
      <w:lvlText w:val=""/>
      <w:lvlJc w:val="left"/>
      <w:pPr>
        <w:tabs>
          <w:tab w:val="num" w:pos="284"/>
        </w:tabs>
        <w:ind w:left="284" w:hanging="284"/>
      </w:pPr>
      <w:rPr>
        <w:rFonts w:ascii="Symbol" w:hAnsi="Symbol" w:hint="default"/>
      </w:rPr>
    </w:lvl>
  </w:abstractNum>
  <w:abstractNum w:abstractNumId="5" w15:restartNumberingAfterBreak="0">
    <w:nsid w:val="1AF435FD"/>
    <w:multiLevelType w:val="hybridMultilevel"/>
    <w:tmpl w:val="DEF28D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6511F0D"/>
    <w:multiLevelType w:val="hybridMultilevel"/>
    <w:tmpl w:val="F964F6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D3C07A4"/>
    <w:multiLevelType w:val="multilevel"/>
    <w:tmpl w:val="222656E6"/>
    <w:lvl w:ilvl="0">
      <w:start w:val="1"/>
      <w:numFmt w:val="decimal"/>
      <w:pStyle w:val="Heading1"/>
      <w:lvlText w:val="%1"/>
      <w:lvlJc w:val="left"/>
      <w:pPr>
        <w:tabs>
          <w:tab w:val="num" w:pos="1298"/>
        </w:tabs>
        <w:ind w:left="1298" w:hanging="1298"/>
      </w:pPr>
      <w:rPr>
        <w:rFonts w:hint="default"/>
      </w:rPr>
    </w:lvl>
    <w:lvl w:ilvl="1">
      <w:start w:val="1"/>
      <w:numFmt w:val="decimal"/>
      <w:pStyle w:val="Heading2"/>
      <w:lvlText w:val="%1.%2"/>
      <w:lvlJc w:val="left"/>
      <w:pPr>
        <w:tabs>
          <w:tab w:val="num" w:pos="1298"/>
        </w:tabs>
        <w:ind w:left="1298" w:hanging="1298"/>
      </w:pPr>
      <w:rPr>
        <w:rFonts w:hint="default"/>
      </w:rPr>
    </w:lvl>
    <w:lvl w:ilvl="2">
      <w:start w:val="1"/>
      <w:numFmt w:val="decimal"/>
      <w:pStyle w:val="Heading3"/>
      <w:lvlText w:val="%1.%2.%3"/>
      <w:lvlJc w:val="left"/>
      <w:pPr>
        <w:tabs>
          <w:tab w:val="num" w:pos="1298"/>
        </w:tabs>
        <w:ind w:left="1298" w:hanging="1298"/>
      </w:pPr>
      <w:rPr>
        <w:rFonts w:hint="default"/>
      </w:rPr>
    </w:lvl>
    <w:lvl w:ilvl="3">
      <w:start w:val="1"/>
      <w:numFmt w:val="decimal"/>
      <w:pStyle w:val="Heading4"/>
      <w:lvlText w:val="%1.%2.%3.%4"/>
      <w:lvlJc w:val="left"/>
      <w:pPr>
        <w:tabs>
          <w:tab w:val="num" w:pos="1298"/>
        </w:tabs>
        <w:ind w:left="1298" w:hanging="1298"/>
      </w:pPr>
      <w:rPr>
        <w:rFonts w:hint="default"/>
      </w:rPr>
    </w:lvl>
    <w:lvl w:ilvl="4">
      <w:start w:val="1"/>
      <w:numFmt w:val="decimal"/>
      <w:pStyle w:val="Heading5"/>
      <w:lvlText w:val="%1.%2.%3.%4.%5"/>
      <w:lvlJc w:val="left"/>
      <w:pPr>
        <w:tabs>
          <w:tab w:val="num" w:pos="1298"/>
        </w:tabs>
        <w:ind w:left="1298" w:hanging="1298"/>
      </w:pPr>
      <w:rPr>
        <w:rFonts w:hint="default"/>
      </w:rPr>
    </w:lvl>
    <w:lvl w:ilvl="5">
      <w:start w:val="1"/>
      <w:numFmt w:val="decimal"/>
      <w:pStyle w:val="Heading6"/>
      <w:lvlText w:val="%1.%2.%3.%4.%5.%6"/>
      <w:lvlJc w:val="left"/>
      <w:pPr>
        <w:tabs>
          <w:tab w:val="num" w:pos="1298"/>
        </w:tabs>
        <w:ind w:left="1298" w:hanging="1298"/>
      </w:pPr>
      <w:rPr>
        <w:rFonts w:hint="default"/>
      </w:rPr>
    </w:lvl>
    <w:lvl w:ilvl="6">
      <w:start w:val="1"/>
      <w:numFmt w:val="decimal"/>
      <w:pStyle w:val="Heading7"/>
      <w:lvlText w:val="%1.%2.%3.%4.%5.%6.%7"/>
      <w:lvlJc w:val="left"/>
      <w:pPr>
        <w:tabs>
          <w:tab w:val="num" w:pos="1298"/>
        </w:tabs>
        <w:ind w:left="1298" w:hanging="1298"/>
      </w:pPr>
      <w:rPr>
        <w:rFonts w:hint="default"/>
      </w:rPr>
    </w:lvl>
    <w:lvl w:ilvl="7">
      <w:start w:val="1"/>
      <w:numFmt w:val="decimal"/>
      <w:pStyle w:val="Heading8"/>
      <w:lvlText w:val="%1.%2.%3.%4.%5.%6.%7.%8"/>
      <w:lvlJc w:val="left"/>
      <w:pPr>
        <w:tabs>
          <w:tab w:val="num" w:pos="1701"/>
        </w:tabs>
        <w:ind w:left="1701" w:hanging="1701"/>
      </w:pPr>
      <w:rPr>
        <w:rFonts w:hint="default"/>
      </w:rPr>
    </w:lvl>
    <w:lvl w:ilvl="8">
      <w:start w:val="1"/>
      <w:numFmt w:val="decimal"/>
      <w:pStyle w:val="Heading9"/>
      <w:lvlText w:val="%1.%2.%3.%4.%5.%6.%7.%8.%9"/>
      <w:lvlJc w:val="left"/>
      <w:pPr>
        <w:tabs>
          <w:tab w:val="num" w:pos="1701"/>
        </w:tabs>
        <w:ind w:left="1701" w:hanging="1701"/>
      </w:pPr>
      <w:rPr>
        <w:rFonts w:hint="default"/>
      </w:rPr>
    </w:lvl>
  </w:abstractNum>
  <w:abstractNum w:abstractNumId="8" w15:restartNumberingAfterBreak="0">
    <w:nsid w:val="3260400E"/>
    <w:multiLevelType w:val="hybridMultilevel"/>
    <w:tmpl w:val="93DCF0BC"/>
    <w:lvl w:ilvl="0" w:tplc="19344B48">
      <w:start w:val="1"/>
      <w:numFmt w:val="decimal"/>
      <w:pStyle w:val="RefList"/>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060646"/>
    <w:multiLevelType w:val="hybridMultilevel"/>
    <w:tmpl w:val="C83C59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F3F3154"/>
    <w:multiLevelType w:val="hybridMultilevel"/>
    <w:tmpl w:val="47A4ECD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65DF5D30"/>
    <w:multiLevelType w:val="hybridMultilevel"/>
    <w:tmpl w:val="78E6A7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B777542"/>
    <w:multiLevelType w:val="hybridMultilevel"/>
    <w:tmpl w:val="7152E8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5D245A3"/>
    <w:multiLevelType w:val="hybridMultilevel"/>
    <w:tmpl w:val="8D64B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8"/>
  </w:num>
  <w:num w:numId="7">
    <w:abstractNumId w:val="7"/>
  </w:num>
  <w:num w:numId="8">
    <w:abstractNumId w:val="12"/>
  </w:num>
  <w:num w:numId="9">
    <w:abstractNumId w:val="9"/>
  </w:num>
  <w:num w:numId="10">
    <w:abstractNumId w:val="10"/>
  </w:num>
  <w:num w:numId="11">
    <w:abstractNumId w:val="13"/>
  </w:num>
  <w:num w:numId="12">
    <w:abstractNumId w:val="5"/>
  </w:num>
  <w:num w:numId="13">
    <w:abstractNumId w:val="11"/>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71"/>
    <w:rsid w:val="00000DFF"/>
    <w:rsid w:val="00003EAD"/>
    <w:rsid w:val="00006900"/>
    <w:rsid w:val="000073F9"/>
    <w:rsid w:val="00010CCE"/>
    <w:rsid w:val="000116F9"/>
    <w:rsid w:val="0001392C"/>
    <w:rsid w:val="0001579F"/>
    <w:rsid w:val="000169EE"/>
    <w:rsid w:val="0001757D"/>
    <w:rsid w:val="000201F8"/>
    <w:rsid w:val="0002196C"/>
    <w:rsid w:val="0002204A"/>
    <w:rsid w:val="00023922"/>
    <w:rsid w:val="00023AD5"/>
    <w:rsid w:val="00024421"/>
    <w:rsid w:val="000253AB"/>
    <w:rsid w:val="00033C61"/>
    <w:rsid w:val="0003788B"/>
    <w:rsid w:val="00037BEA"/>
    <w:rsid w:val="000400D9"/>
    <w:rsid w:val="00043620"/>
    <w:rsid w:val="00053C2B"/>
    <w:rsid w:val="000625F8"/>
    <w:rsid w:val="00064250"/>
    <w:rsid w:val="000672A3"/>
    <w:rsid w:val="00067837"/>
    <w:rsid w:val="0006799F"/>
    <w:rsid w:val="00070E72"/>
    <w:rsid w:val="0007411D"/>
    <w:rsid w:val="0007424D"/>
    <w:rsid w:val="00074890"/>
    <w:rsid w:val="00076658"/>
    <w:rsid w:val="000771AF"/>
    <w:rsid w:val="00077E2F"/>
    <w:rsid w:val="000861B9"/>
    <w:rsid w:val="000871FD"/>
    <w:rsid w:val="00092D2D"/>
    <w:rsid w:val="00092F65"/>
    <w:rsid w:val="00094143"/>
    <w:rsid w:val="000960CB"/>
    <w:rsid w:val="00096696"/>
    <w:rsid w:val="000A196E"/>
    <w:rsid w:val="000B0775"/>
    <w:rsid w:val="000B24E7"/>
    <w:rsid w:val="000B2D99"/>
    <w:rsid w:val="000B54DB"/>
    <w:rsid w:val="000B5935"/>
    <w:rsid w:val="000C385D"/>
    <w:rsid w:val="000C4A1B"/>
    <w:rsid w:val="000C4D63"/>
    <w:rsid w:val="000C4F3F"/>
    <w:rsid w:val="000C7217"/>
    <w:rsid w:val="000C7B21"/>
    <w:rsid w:val="000D2604"/>
    <w:rsid w:val="000D2E20"/>
    <w:rsid w:val="000D36DF"/>
    <w:rsid w:val="000D52DC"/>
    <w:rsid w:val="000D626F"/>
    <w:rsid w:val="000E2168"/>
    <w:rsid w:val="000E56A6"/>
    <w:rsid w:val="000E7657"/>
    <w:rsid w:val="000F1800"/>
    <w:rsid w:val="000F25C3"/>
    <w:rsid w:val="000F2ABE"/>
    <w:rsid w:val="000F338A"/>
    <w:rsid w:val="000F3893"/>
    <w:rsid w:val="000F6713"/>
    <w:rsid w:val="000F7C45"/>
    <w:rsid w:val="00100ABF"/>
    <w:rsid w:val="00100D89"/>
    <w:rsid w:val="00102627"/>
    <w:rsid w:val="00103F0A"/>
    <w:rsid w:val="001050E1"/>
    <w:rsid w:val="0010517A"/>
    <w:rsid w:val="001064C9"/>
    <w:rsid w:val="00107FB7"/>
    <w:rsid w:val="00113401"/>
    <w:rsid w:val="0011595F"/>
    <w:rsid w:val="00121874"/>
    <w:rsid w:val="001259FD"/>
    <w:rsid w:val="0013002C"/>
    <w:rsid w:val="0013067B"/>
    <w:rsid w:val="001320AF"/>
    <w:rsid w:val="00133A3A"/>
    <w:rsid w:val="00134717"/>
    <w:rsid w:val="00134A65"/>
    <w:rsid w:val="00135BE8"/>
    <w:rsid w:val="001373A2"/>
    <w:rsid w:val="0014034E"/>
    <w:rsid w:val="00141735"/>
    <w:rsid w:val="00142D1A"/>
    <w:rsid w:val="001457CC"/>
    <w:rsid w:val="00146D53"/>
    <w:rsid w:val="001478EE"/>
    <w:rsid w:val="00151BB7"/>
    <w:rsid w:val="00157A11"/>
    <w:rsid w:val="00164981"/>
    <w:rsid w:val="0016630D"/>
    <w:rsid w:val="00170973"/>
    <w:rsid w:val="00170BE2"/>
    <w:rsid w:val="001710A1"/>
    <w:rsid w:val="001727BC"/>
    <w:rsid w:val="00172C4B"/>
    <w:rsid w:val="00173C3B"/>
    <w:rsid w:val="00176464"/>
    <w:rsid w:val="0017650F"/>
    <w:rsid w:val="00176D67"/>
    <w:rsid w:val="001778FD"/>
    <w:rsid w:val="001824C5"/>
    <w:rsid w:val="001828D2"/>
    <w:rsid w:val="001845E9"/>
    <w:rsid w:val="00186A10"/>
    <w:rsid w:val="00187C45"/>
    <w:rsid w:val="00190C16"/>
    <w:rsid w:val="00191D55"/>
    <w:rsid w:val="001947DA"/>
    <w:rsid w:val="0019578A"/>
    <w:rsid w:val="00195870"/>
    <w:rsid w:val="00197024"/>
    <w:rsid w:val="00197D92"/>
    <w:rsid w:val="001A24A1"/>
    <w:rsid w:val="001A540E"/>
    <w:rsid w:val="001A5B8F"/>
    <w:rsid w:val="001B0E92"/>
    <w:rsid w:val="001B27F7"/>
    <w:rsid w:val="001C2594"/>
    <w:rsid w:val="001C2ABE"/>
    <w:rsid w:val="001C3139"/>
    <w:rsid w:val="001C566D"/>
    <w:rsid w:val="001C6413"/>
    <w:rsid w:val="001C7A2B"/>
    <w:rsid w:val="001D3918"/>
    <w:rsid w:val="001D489B"/>
    <w:rsid w:val="001D6BFD"/>
    <w:rsid w:val="001D7A70"/>
    <w:rsid w:val="001E2098"/>
    <w:rsid w:val="001E3BD8"/>
    <w:rsid w:val="001E549A"/>
    <w:rsid w:val="001E5D7C"/>
    <w:rsid w:val="001E5E6A"/>
    <w:rsid w:val="001F171A"/>
    <w:rsid w:val="001F3431"/>
    <w:rsid w:val="001F6EB7"/>
    <w:rsid w:val="001F7746"/>
    <w:rsid w:val="001F7B26"/>
    <w:rsid w:val="001F7B2A"/>
    <w:rsid w:val="002005D6"/>
    <w:rsid w:val="00200D9E"/>
    <w:rsid w:val="00200FB6"/>
    <w:rsid w:val="00202427"/>
    <w:rsid w:val="002065AC"/>
    <w:rsid w:val="00206AB4"/>
    <w:rsid w:val="00210C08"/>
    <w:rsid w:val="00214116"/>
    <w:rsid w:val="0021647A"/>
    <w:rsid w:val="00216C75"/>
    <w:rsid w:val="00217A56"/>
    <w:rsid w:val="002207B8"/>
    <w:rsid w:val="00221E8D"/>
    <w:rsid w:val="00226618"/>
    <w:rsid w:val="00227FFB"/>
    <w:rsid w:val="00231F62"/>
    <w:rsid w:val="00237A26"/>
    <w:rsid w:val="002416A2"/>
    <w:rsid w:val="002441D6"/>
    <w:rsid w:val="00244750"/>
    <w:rsid w:val="00245262"/>
    <w:rsid w:val="00246329"/>
    <w:rsid w:val="00250267"/>
    <w:rsid w:val="00251EDB"/>
    <w:rsid w:val="0025386C"/>
    <w:rsid w:val="0025418B"/>
    <w:rsid w:val="002555E0"/>
    <w:rsid w:val="00256E0C"/>
    <w:rsid w:val="00257077"/>
    <w:rsid w:val="00257477"/>
    <w:rsid w:val="0025758A"/>
    <w:rsid w:val="00257CAC"/>
    <w:rsid w:val="00260247"/>
    <w:rsid w:val="002608FF"/>
    <w:rsid w:val="00261C03"/>
    <w:rsid w:val="002624B7"/>
    <w:rsid w:val="00263D5B"/>
    <w:rsid w:val="002662E6"/>
    <w:rsid w:val="002727FD"/>
    <w:rsid w:val="00274AA8"/>
    <w:rsid w:val="00274DD7"/>
    <w:rsid w:val="0027529F"/>
    <w:rsid w:val="00275477"/>
    <w:rsid w:val="00275AED"/>
    <w:rsid w:val="002764B1"/>
    <w:rsid w:val="00276819"/>
    <w:rsid w:val="00286CFB"/>
    <w:rsid w:val="00290E0C"/>
    <w:rsid w:val="0029160A"/>
    <w:rsid w:val="00295E14"/>
    <w:rsid w:val="00296F47"/>
    <w:rsid w:val="00297885"/>
    <w:rsid w:val="002A3235"/>
    <w:rsid w:val="002A6354"/>
    <w:rsid w:val="002A67FF"/>
    <w:rsid w:val="002A6D45"/>
    <w:rsid w:val="002C1493"/>
    <w:rsid w:val="002C2854"/>
    <w:rsid w:val="002C454E"/>
    <w:rsid w:val="002C4FC8"/>
    <w:rsid w:val="002C7985"/>
    <w:rsid w:val="002D181A"/>
    <w:rsid w:val="002D34FC"/>
    <w:rsid w:val="002D6733"/>
    <w:rsid w:val="002D7384"/>
    <w:rsid w:val="002D793C"/>
    <w:rsid w:val="002F6772"/>
    <w:rsid w:val="0030081C"/>
    <w:rsid w:val="00300BFA"/>
    <w:rsid w:val="00302498"/>
    <w:rsid w:val="00303E9C"/>
    <w:rsid w:val="00310352"/>
    <w:rsid w:val="00310645"/>
    <w:rsid w:val="0031290C"/>
    <w:rsid w:val="0031291D"/>
    <w:rsid w:val="0031325F"/>
    <w:rsid w:val="00315D1C"/>
    <w:rsid w:val="00316DC2"/>
    <w:rsid w:val="003173D6"/>
    <w:rsid w:val="00317E69"/>
    <w:rsid w:val="0032270B"/>
    <w:rsid w:val="00323367"/>
    <w:rsid w:val="00325396"/>
    <w:rsid w:val="003316EB"/>
    <w:rsid w:val="0033210E"/>
    <w:rsid w:val="00341821"/>
    <w:rsid w:val="00341F96"/>
    <w:rsid w:val="00347643"/>
    <w:rsid w:val="00347BF9"/>
    <w:rsid w:val="00352BF6"/>
    <w:rsid w:val="0035705A"/>
    <w:rsid w:val="003573F4"/>
    <w:rsid w:val="00360BBE"/>
    <w:rsid w:val="00361E75"/>
    <w:rsid w:val="00362945"/>
    <w:rsid w:val="00363CBD"/>
    <w:rsid w:val="0036458E"/>
    <w:rsid w:val="0036463E"/>
    <w:rsid w:val="0036566B"/>
    <w:rsid w:val="0036582A"/>
    <w:rsid w:val="00365E85"/>
    <w:rsid w:val="00370950"/>
    <w:rsid w:val="00370C06"/>
    <w:rsid w:val="00370E80"/>
    <w:rsid w:val="003719C7"/>
    <w:rsid w:val="00371C6B"/>
    <w:rsid w:val="00373756"/>
    <w:rsid w:val="0037394F"/>
    <w:rsid w:val="00373BA6"/>
    <w:rsid w:val="0037641C"/>
    <w:rsid w:val="0037644B"/>
    <w:rsid w:val="00383659"/>
    <w:rsid w:val="00383A5B"/>
    <w:rsid w:val="00387AE9"/>
    <w:rsid w:val="00390B00"/>
    <w:rsid w:val="003938B1"/>
    <w:rsid w:val="0039440F"/>
    <w:rsid w:val="0039477A"/>
    <w:rsid w:val="003A0F15"/>
    <w:rsid w:val="003A10BA"/>
    <w:rsid w:val="003A3650"/>
    <w:rsid w:val="003A480D"/>
    <w:rsid w:val="003A67BA"/>
    <w:rsid w:val="003B0103"/>
    <w:rsid w:val="003B245B"/>
    <w:rsid w:val="003B30B7"/>
    <w:rsid w:val="003B3BBE"/>
    <w:rsid w:val="003B46F8"/>
    <w:rsid w:val="003B51D7"/>
    <w:rsid w:val="003C1BF1"/>
    <w:rsid w:val="003C4D31"/>
    <w:rsid w:val="003C5A6F"/>
    <w:rsid w:val="003C5B2E"/>
    <w:rsid w:val="003D0132"/>
    <w:rsid w:val="003D06E1"/>
    <w:rsid w:val="003D2999"/>
    <w:rsid w:val="003D4E1F"/>
    <w:rsid w:val="003D51CB"/>
    <w:rsid w:val="003D6417"/>
    <w:rsid w:val="003D716F"/>
    <w:rsid w:val="003E0EC0"/>
    <w:rsid w:val="003E47D2"/>
    <w:rsid w:val="003E69C8"/>
    <w:rsid w:val="003F1A71"/>
    <w:rsid w:val="003F2D36"/>
    <w:rsid w:val="003F4243"/>
    <w:rsid w:val="003F4930"/>
    <w:rsid w:val="003F5493"/>
    <w:rsid w:val="003F5B45"/>
    <w:rsid w:val="003F5F9A"/>
    <w:rsid w:val="003F638F"/>
    <w:rsid w:val="003F72EB"/>
    <w:rsid w:val="00404A6E"/>
    <w:rsid w:val="00405395"/>
    <w:rsid w:val="00406745"/>
    <w:rsid w:val="004133A9"/>
    <w:rsid w:val="00416F6E"/>
    <w:rsid w:val="00421DD8"/>
    <w:rsid w:val="00421FE4"/>
    <w:rsid w:val="00424FB8"/>
    <w:rsid w:val="00431A1E"/>
    <w:rsid w:val="00432F85"/>
    <w:rsid w:val="00433453"/>
    <w:rsid w:val="00435469"/>
    <w:rsid w:val="0043641C"/>
    <w:rsid w:val="00436602"/>
    <w:rsid w:val="00437721"/>
    <w:rsid w:val="00440EA7"/>
    <w:rsid w:val="00443084"/>
    <w:rsid w:val="0044678C"/>
    <w:rsid w:val="0044724D"/>
    <w:rsid w:val="00450DF1"/>
    <w:rsid w:val="00452DDF"/>
    <w:rsid w:val="00455128"/>
    <w:rsid w:val="00456305"/>
    <w:rsid w:val="00462479"/>
    <w:rsid w:val="00464F1B"/>
    <w:rsid w:val="00464F42"/>
    <w:rsid w:val="0046615C"/>
    <w:rsid w:val="0046728D"/>
    <w:rsid w:val="0046743D"/>
    <w:rsid w:val="00473C57"/>
    <w:rsid w:val="004751D1"/>
    <w:rsid w:val="00476B8D"/>
    <w:rsid w:val="00477607"/>
    <w:rsid w:val="00483843"/>
    <w:rsid w:val="00483C78"/>
    <w:rsid w:val="00487342"/>
    <w:rsid w:val="00497F70"/>
    <w:rsid w:val="004A0637"/>
    <w:rsid w:val="004A0AC3"/>
    <w:rsid w:val="004A1F8A"/>
    <w:rsid w:val="004A30EE"/>
    <w:rsid w:val="004A564D"/>
    <w:rsid w:val="004A5B0E"/>
    <w:rsid w:val="004B0CE6"/>
    <w:rsid w:val="004B4360"/>
    <w:rsid w:val="004B4AC4"/>
    <w:rsid w:val="004B723D"/>
    <w:rsid w:val="004C7A5E"/>
    <w:rsid w:val="004D02A5"/>
    <w:rsid w:val="004D1C89"/>
    <w:rsid w:val="004D2C6A"/>
    <w:rsid w:val="004D3FC6"/>
    <w:rsid w:val="004D60DE"/>
    <w:rsid w:val="004D731C"/>
    <w:rsid w:val="004E4213"/>
    <w:rsid w:val="004E76EC"/>
    <w:rsid w:val="004F1197"/>
    <w:rsid w:val="004F4D62"/>
    <w:rsid w:val="004F533E"/>
    <w:rsid w:val="00500C1F"/>
    <w:rsid w:val="00503F83"/>
    <w:rsid w:val="005068E5"/>
    <w:rsid w:val="00512730"/>
    <w:rsid w:val="00513346"/>
    <w:rsid w:val="0051542A"/>
    <w:rsid w:val="00515F19"/>
    <w:rsid w:val="00520052"/>
    <w:rsid w:val="005216A8"/>
    <w:rsid w:val="00521BAD"/>
    <w:rsid w:val="00524D20"/>
    <w:rsid w:val="0052558B"/>
    <w:rsid w:val="005255BE"/>
    <w:rsid w:val="00526A5F"/>
    <w:rsid w:val="00526E26"/>
    <w:rsid w:val="005303C0"/>
    <w:rsid w:val="00532BB6"/>
    <w:rsid w:val="00535AC0"/>
    <w:rsid w:val="0053691F"/>
    <w:rsid w:val="00536E67"/>
    <w:rsid w:val="00540B27"/>
    <w:rsid w:val="0054256C"/>
    <w:rsid w:val="00543093"/>
    <w:rsid w:val="005436BC"/>
    <w:rsid w:val="005438F1"/>
    <w:rsid w:val="00545578"/>
    <w:rsid w:val="005467E6"/>
    <w:rsid w:val="005478C8"/>
    <w:rsid w:val="005514E5"/>
    <w:rsid w:val="00551E02"/>
    <w:rsid w:val="0055544F"/>
    <w:rsid w:val="00556E3A"/>
    <w:rsid w:val="00557876"/>
    <w:rsid w:val="00564F34"/>
    <w:rsid w:val="005655A6"/>
    <w:rsid w:val="00565F57"/>
    <w:rsid w:val="005665CC"/>
    <w:rsid w:val="00566A88"/>
    <w:rsid w:val="0056764C"/>
    <w:rsid w:val="00567EAB"/>
    <w:rsid w:val="00571F4E"/>
    <w:rsid w:val="00575A18"/>
    <w:rsid w:val="00575F1C"/>
    <w:rsid w:val="0058096E"/>
    <w:rsid w:val="005840D3"/>
    <w:rsid w:val="00585BCA"/>
    <w:rsid w:val="00585EC4"/>
    <w:rsid w:val="00593304"/>
    <w:rsid w:val="005A084B"/>
    <w:rsid w:val="005A2D15"/>
    <w:rsid w:val="005A75E0"/>
    <w:rsid w:val="005A7C62"/>
    <w:rsid w:val="005B466B"/>
    <w:rsid w:val="005B5919"/>
    <w:rsid w:val="005B6767"/>
    <w:rsid w:val="005B7F41"/>
    <w:rsid w:val="005C018D"/>
    <w:rsid w:val="005C0271"/>
    <w:rsid w:val="005D145A"/>
    <w:rsid w:val="005D78C2"/>
    <w:rsid w:val="005E1E26"/>
    <w:rsid w:val="005F34DF"/>
    <w:rsid w:val="005F3908"/>
    <w:rsid w:val="005F7EC7"/>
    <w:rsid w:val="00603600"/>
    <w:rsid w:val="006178D2"/>
    <w:rsid w:val="00621F70"/>
    <w:rsid w:val="00627CA4"/>
    <w:rsid w:val="00635D99"/>
    <w:rsid w:val="006361A9"/>
    <w:rsid w:val="00636879"/>
    <w:rsid w:val="00636B44"/>
    <w:rsid w:val="00640027"/>
    <w:rsid w:val="006459B0"/>
    <w:rsid w:val="00645A40"/>
    <w:rsid w:val="00645F01"/>
    <w:rsid w:val="00646DDF"/>
    <w:rsid w:val="006505C7"/>
    <w:rsid w:val="00650777"/>
    <w:rsid w:val="00651204"/>
    <w:rsid w:val="00651B7C"/>
    <w:rsid w:val="00654F79"/>
    <w:rsid w:val="00656546"/>
    <w:rsid w:val="00665103"/>
    <w:rsid w:val="00666A0C"/>
    <w:rsid w:val="00675EA2"/>
    <w:rsid w:val="00675F23"/>
    <w:rsid w:val="00675F7C"/>
    <w:rsid w:val="00676770"/>
    <w:rsid w:val="0068064E"/>
    <w:rsid w:val="00680FB7"/>
    <w:rsid w:val="00682E92"/>
    <w:rsid w:val="006836D3"/>
    <w:rsid w:val="00685A96"/>
    <w:rsid w:val="006910AD"/>
    <w:rsid w:val="00691526"/>
    <w:rsid w:val="00691B0F"/>
    <w:rsid w:val="006A0F1F"/>
    <w:rsid w:val="006A2473"/>
    <w:rsid w:val="006A4AD4"/>
    <w:rsid w:val="006A6AD3"/>
    <w:rsid w:val="006A6C94"/>
    <w:rsid w:val="006A79F2"/>
    <w:rsid w:val="006B05E4"/>
    <w:rsid w:val="006B16CA"/>
    <w:rsid w:val="006B1D9A"/>
    <w:rsid w:val="006B2FE6"/>
    <w:rsid w:val="006B589F"/>
    <w:rsid w:val="006C0849"/>
    <w:rsid w:val="006C2435"/>
    <w:rsid w:val="006C2872"/>
    <w:rsid w:val="006C2A3A"/>
    <w:rsid w:val="006C7683"/>
    <w:rsid w:val="006C775C"/>
    <w:rsid w:val="006C78DB"/>
    <w:rsid w:val="006D3179"/>
    <w:rsid w:val="006D5A26"/>
    <w:rsid w:val="006D6462"/>
    <w:rsid w:val="006E089E"/>
    <w:rsid w:val="006E17C2"/>
    <w:rsid w:val="006E2DE4"/>
    <w:rsid w:val="006E31A6"/>
    <w:rsid w:val="006E75D6"/>
    <w:rsid w:val="006F0EAD"/>
    <w:rsid w:val="006F1410"/>
    <w:rsid w:val="006F23CB"/>
    <w:rsid w:val="006F3A52"/>
    <w:rsid w:val="006F40E8"/>
    <w:rsid w:val="006F578D"/>
    <w:rsid w:val="006F5AAE"/>
    <w:rsid w:val="006F714A"/>
    <w:rsid w:val="00701EBA"/>
    <w:rsid w:val="007029A5"/>
    <w:rsid w:val="00702F60"/>
    <w:rsid w:val="007058D1"/>
    <w:rsid w:val="007110F2"/>
    <w:rsid w:val="00711A5C"/>
    <w:rsid w:val="007145F4"/>
    <w:rsid w:val="00715746"/>
    <w:rsid w:val="00716F27"/>
    <w:rsid w:val="00721EB0"/>
    <w:rsid w:val="00737C11"/>
    <w:rsid w:val="007406B1"/>
    <w:rsid w:val="00742198"/>
    <w:rsid w:val="00743E98"/>
    <w:rsid w:val="00744F62"/>
    <w:rsid w:val="00745CE5"/>
    <w:rsid w:val="00751E13"/>
    <w:rsid w:val="007543DB"/>
    <w:rsid w:val="00755793"/>
    <w:rsid w:val="00755BCA"/>
    <w:rsid w:val="00757105"/>
    <w:rsid w:val="0076633F"/>
    <w:rsid w:val="007714B8"/>
    <w:rsid w:val="00772699"/>
    <w:rsid w:val="00780727"/>
    <w:rsid w:val="0078273B"/>
    <w:rsid w:val="00782DD8"/>
    <w:rsid w:val="00783FDD"/>
    <w:rsid w:val="00784444"/>
    <w:rsid w:val="00785282"/>
    <w:rsid w:val="00785C6E"/>
    <w:rsid w:val="007869BC"/>
    <w:rsid w:val="00792094"/>
    <w:rsid w:val="00793406"/>
    <w:rsid w:val="0079344E"/>
    <w:rsid w:val="00794C58"/>
    <w:rsid w:val="0079659B"/>
    <w:rsid w:val="00797188"/>
    <w:rsid w:val="007A2580"/>
    <w:rsid w:val="007A3571"/>
    <w:rsid w:val="007A3AA4"/>
    <w:rsid w:val="007A4740"/>
    <w:rsid w:val="007A50B8"/>
    <w:rsid w:val="007B00A3"/>
    <w:rsid w:val="007B103E"/>
    <w:rsid w:val="007B12F3"/>
    <w:rsid w:val="007B2560"/>
    <w:rsid w:val="007B4011"/>
    <w:rsid w:val="007C0EC9"/>
    <w:rsid w:val="007C1116"/>
    <w:rsid w:val="007C1282"/>
    <w:rsid w:val="007C4ACA"/>
    <w:rsid w:val="007C61C4"/>
    <w:rsid w:val="007D2D23"/>
    <w:rsid w:val="007D769A"/>
    <w:rsid w:val="007D76E3"/>
    <w:rsid w:val="007E3693"/>
    <w:rsid w:val="007E41DE"/>
    <w:rsid w:val="007E7DB5"/>
    <w:rsid w:val="007F0C2F"/>
    <w:rsid w:val="007F1109"/>
    <w:rsid w:val="007F16CE"/>
    <w:rsid w:val="007F2685"/>
    <w:rsid w:val="007F48E0"/>
    <w:rsid w:val="007F5685"/>
    <w:rsid w:val="007F6ED9"/>
    <w:rsid w:val="0080071A"/>
    <w:rsid w:val="00800AC5"/>
    <w:rsid w:val="008054CC"/>
    <w:rsid w:val="0080735D"/>
    <w:rsid w:val="008074DC"/>
    <w:rsid w:val="00815C0E"/>
    <w:rsid w:val="00815C56"/>
    <w:rsid w:val="00816B7C"/>
    <w:rsid w:val="0081746F"/>
    <w:rsid w:val="00820139"/>
    <w:rsid w:val="00821BB1"/>
    <w:rsid w:val="00821F73"/>
    <w:rsid w:val="0082498E"/>
    <w:rsid w:val="00825B8B"/>
    <w:rsid w:val="00827127"/>
    <w:rsid w:val="0082785B"/>
    <w:rsid w:val="00833899"/>
    <w:rsid w:val="00841E71"/>
    <w:rsid w:val="00843241"/>
    <w:rsid w:val="00843919"/>
    <w:rsid w:val="00844371"/>
    <w:rsid w:val="00847D91"/>
    <w:rsid w:val="00847FDC"/>
    <w:rsid w:val="008524D8"/>
    <w:rsid w:val="00852EC8"/>
    <w:rsid w:val="00853291"/>
    <w:rsid w:val="00853830"/>
    <w:rsid w:val="00855510"/>
    <w:rsid w:val="00856355"/>
    <w:rsid w:val="00860F32"/>
    <w:rsid w:val="00861C11"/>
    <w:rsid w:val="00862D87"/>
    <w:rsid w:val="0086302F"/>
    <w:rsid w:val="00865869"/>
    <w:rsid w:val="00870D33"/>
    <w:rsid w:val="00872C35"/>
    <w:rsid w:val="008740A9"/>
    <w:rsid w:val="00876584"/>
    <w:rsid w:val="00876B92"/>
    <w:rsid w:val="00881C52"/>
    <w:rsid w:val="00887709"/>
    <w:rsid w:val="00891B0C"/>
    <w:rsid w:val="00895591"/>
    <w:rsid w:val="00895992"/>
    <w:rsid w:val="008A2F28"/>
    <w:rsid w:val="008A448A"/>
    <w:rsid w:val="008B4881"/>
    <w:rsid w:val="008B65EE"/>
    <w:rsid w:val="008B673E"/>
    <w:rsid w:val="008C0933"/>
    <w:rsid w:val="008C0D82"/>
    <w:rsid w:val="008C1332"/>
    <w:rsid w:val="008C1398"/>
    <w:rsid w:val="008C2595"/>
    <w:rsid w:val="008D1C4C"/>
    <w:rsid w:val="008D3804"/>
    <w:rsid w:val="008D719C"/>
    <w:rsid w:val="008E1BB6"/>
    <w:rsid w:val="008E23DD"/>
    <w:rsid w:val="008E3340"/>
    <w:rsid w:val="008E34F6"/>
    <w:rsid w:val="008F414D"/>
    <w:rsid w:val="008F497E"/>
    <w:rsid w:val="008F5577"/>
    <w:rsid w:val="008F74F6"/>
    <w:rsid w:val="00902EE1"/>
    <w:rsid w:val="00903C57"/>
    <w:rsid w:val="00903F27"/>
    <w:rsid w:val="009047E3"/>
    <w:rsid w:val="0090520A"/>
    <w:rsid w:val="009120B3"/>
    <w:rsid w:val="00914199"/>
    <w:rsid w:val="00914346"/>
    <w:rsid w:val="00914FA8"/>
    <w:rsid w:val="009153B3"/>
    <w:rsid w:val="00917572"/>
    <w:rsid w:val="009211CE"/>
    <w:rsid w:val="009235B3"/>
    <w:rsid w:val="00923B1B"/>
    <w:rsid w:val="009256A5"/>
    <w:rsid w:val="009274CC"/>
    <w:rsid w:val="0092765E"/>
    <w:rsid w:val="00927CBD"/>
    <w:rsid w:val="0093077F"/>
    <w:rsid w:val="00932D5D"/>
    <w:rsid w:val="009339E4"/>
    <w:rsid w:val="00934BB1"/>
    <w:rsid w:val="0093608D"/>
    <w:rsid w:val="00940C54"/>
    <w:rsid w:val="0094183A"/>
    <w:rsid w:val="00944B95"/>
    <w:rsid w:val="009453EE"/>
    <w:rsid w:val="00946AB4"/>
    <w:rsid w:val="00951BDA"/>
    <w:rsid w:val="00954263"/>
    <w:rsid w:val="009630F7"/>
    <w:rsid w:val="00965B31"/>
    <w:rsid w:val="00966E91"/>
    <w:rsid w:val="00970AEA"/>
    <w:rsid w:val="009719EA"/>
    <w:rsid w:val="00971D75"/>
    <w:rsid w:val="00973B21"/>
    <w:rsid w:val="00973F59"/>
    <w:rsid w:val="0097440E"/>
    <w:rsid w:val="00974A8C"/>
    <w:rsid w:val="00975493"/>
    <w:rsid w:val="00975A26"/>
    <w:rsid w:val="0097654F"/>
    <w:rsid w:val="00980C2F"/>
    <w:rsid w:val="00986995"/>
    <w:rsid w:val="00990579"/>
    <w:rsid w:val="00993CE5"/>
    <w:rsid w:val="00997DB2"/>
    <w:rsid w:val="009A03F6"/>
    <w:rsid w:val="009A1C08"/>
    <w:rsid w:val="009A25E1"/>
    <w:rsid w:val="009A27C1"/>
    <w:rsid w:val="009A3E65"/>
    <w:rsid w:val="009A5498"/>
    <w:rsid w:val="009A6473"/>
    <w:rsid w:val="009A7366"/>
    <w:rsid w:val="009B0338"/>
    <w:rsid w:val="009B039A"/>
    <w:rsid w:val="009B50E0"/>
    <w:rsid w:val="009B5780"/>
    <w:rsid w:val="009B5A62"/>
    <w:rsid w:val="009C15E7"/>
    <w:rsid w:val="009C4431"/>
    <w:rsid w:val="009C4DAF"/>
    <w:rsid w:val="009C7BDA"/>
    <w:rsid w:val="009D2104"/>
    <w:rsid w:val="009D2CD8"/>
    <w:rsid w:val="009D4960"/>
    <w:rsid w:val="009D5C47"/>
    <w:rsid w:val="009E1A70"/>
    <w:rsid w:val="009E2E3B"/>
    <w:rsid w:val="009E3367"/>
    <w:rsid w:val="009E5196"/>
    <w:rsid w:val="009E73F7"/>
    <w:rsid w:val="009E7ED8"/>
    <w:rsid w:val="009F0340"/>
    <w:rsid w:val="009F0D22"/>
    <w:rsid w:val="009F4714"/>
    <w:rsid w:val="009F4B95"/>
    <w:rsid w:val="009F4EFF"/>
    <w:rsid w:val="00A024B9"/>
    <w:rsid w:val="00A02A43"/>
    <w:rsid w:val="00A03BA5"/>
    <w:rsid w:val="00A05672"/>
    <w:rsid w:val="00A076D5"/>
    <w:rsid w:val="00A116D4"/>
    <w:rsid w:val="00A16684"/>
    <w:rsid w:val="00A20448"/>
    <w:rsid w:val="00A21682"/>
    <w:rsid w:val="00A22696"/>
    <w:rsid w:val="00A24A0A"/>
    <w:rsid w:val="00A2556C"/>
    <w:rsid w:val="00A25D0F"/>
    <w:rsid w:val="00A25EA3"/>
    <w:rsid w:val="00A31E16"/>
    <w:rsid w:val="00A3243C"/>
    <w:rsid w:val="00A3283A"/>
    <w:rsid w:val="00A32923"/>
    <w:rsid w:val="00A35120"/>
    <w:rsid w:val="00A35FC1"/>
    <w:rsid w:val="00A4137F"/>
    <w:rsid w:val="00A47DC1"/>
    <w:rsid w:val="00A51024"/>
    <w:rsid w:val="00A51E8A"/>
    <w:rsid w:val="00A52EB4"/>
    <w:rsid w:val="00A54573"/>
    <w:rsid w:val="00A56391"/>
    <w:rsid w:val="00A57C6B"/>
    <w:rsid w:val="00A57D26"/>
    <w:rsid w:val="00A60E39"/>
    <w:rsid w:val="00A613F1"/>
    <w:rsid w:val="00A638A4"/>
    <w:rsid w:val="00A6466A"/>
    <w:rsid w:val="00A64B20"/>
    <w:rsid w:val="00A668A0"/>
    <w:rsid w:val="00A70D39"/>
    <w:rsid w:val="00A71081"/>
    <w:rsid w:val="00A75CED"/>
    <w:rsid w:val="00A776CB"/>
    <w:rsid w:val="00A80C6C"/>
    <w:rsid w:val="00A84979"/>
    <w:rsid w:val="00A87F93"/>
    <w:rsid w:val="00A9179B"/>
    <w:rsid w:val="00A91CD3"/>
    <w:rsid w:val="00A92C6C"/>
    <w:rsid w:val="00A94F89"/>
    <w:rsid w:val="00A960A2"/>
    <w:rsid w:val="00A9773F"/>
    <w:rsid w:val="00AA180D"/>
    <w:rsid w:val="00AA37F2"/>
    <w:rsid w:val="00AA7BE2"/>
    <w:rsid w:val="00AA7BE5"/>
    <w:rsid w:val="00AA7CF0"/>
    <w:rsid w:val="00AB6D39"/>
    <w:rsid w:val="00AC28BD"/>
    <w:rsid w:val="00AC2F8F"/>
    <w:rsid w:val="00AC63BD"/>
    <w:rsid w:val="00AD17A3"/>
    <w:rsid w:val="00AD426D"/>
    <w:rsid w:val="00AD6113"/>
    <w:rsid w:val="00AD6B1A"/>
    <w:rsid w:val="00AD7178"/>
    <w:rsid w:val="00AE2890"/>
    <w:rsid w:val="00AE5CEE"/>
    <w:rsid w:val="00AE6262"/>
    <w:rsid w:val="00AE640E"/>
    <w:rsid w:val="00AF337A"/>
    <w:rsid w:val="00AF498F"/>
    <w:rsid w:val="00AF7007"/>
    <w:rsid w:val="00B00449"/>
    <w:rsid w:val="00B00B78"/>
    <w:rsid w:val="00B02F1B"/>
    <w:rsid w:val="00B07349"/>
    <w:rsid w:val="00B075C1"/>
    <w:rsid w:val="00B076C3"/>
    <w:rsid w:val="00B1047E"/>
    <w:rsid w:val="00B1171D"/>
    <w:rsid w:val="00B127EA"/>
    <w:rsid w:val="00B158AC"/>
    <w:rsid w:val="00B30930"/>
    <w:rsid w:val="00B3093D"/>
    <w:rsid w:val="00B33ABA"/>
    <w:rsid w:val="00B33B9A"/>
    <w:rsid w:val="00B349E6"/>
    <w:rsid w:val="00B35002"/>
    <w:rsid w:val="00B35D65"/>
    <w:rsid w:val="00B36F2B"/>
    <w:rsid w:val="00B37772"/>
    <w:rsid w:val="00B43DF7"/>
    <w:rsid w:val="00B443E6"/>
    <w:rsid w:val="00B44E6D"/>
    <w:rsid w:val="00B45F59"/>
    <w:rsid w:val="00B5155F"/>
    <w:rsid w:val="00B56215"/>
    <w:rsid w:val="00B56FA6"/>
    <w:rsid w:val="00B63CE9"/>
    <w:rsid w:val="00B668D1"/>
    <w:rsid w:val="00B70A1F"/>
    <w:rsid w:val="00B70F6A"/>
    <w:rsid w:val="00B71753"/>
    <w:rsid w:val="00B73FED"/>
    <w:rsid w:val="00B81404"/>
    <w:rsid w:val="00B8332C"/>
    <w:rsid w:val="00B843A2"/>
    <w:rsid w:val="00B86AE0"/>
    <w:rsid w:val="00B9172F"/>
    <w:rsid w:val="00B93E2B"/>
    <w:rsid w:val="00B94481"/>
    <w:rsid w:val="00B94571"/>
    <w:rsid w:val="00B95040"/>
    <w:rsid w:val="00B95226"/>
    <w:rsid w:val="00B96315"/>
    <w:rsid w:val="00B97642"/>
    <w:rsid w:val="00B97816"/>
    <w:rsid w:val="00BA15E5"/>
    <w:rsid w:val="00BA2562"/>
    <w:rsid w:val="00BA6C6A"/>
    <w:rsid w:val="00BB1073"/>
    <w:rsid w:val="00BB6D1E"/>
    <w:rsid w:val="00BC089A"/>
    <w:rsid w:val="00BC32E9"/>
    <w:rsid w:val="00BC497F"/>
    <w:rsid w:val="00BC4D17"/>
    <w:rsid w:val="00BC77CB"/>
    <w:rsid w:val="00BC7A62"/>
    <w:rsid w:val="00BD0935"/>
    <w:rsid w:val="00BD1F5C"/>
    <w:rsid w:val="00BD42E7"/>
    <w:rsid w:val="00BD6451"/>
    <w:rsid w:val="00BD6DFC"/>
    <w:rsid w:val="00BD788A"/>
    <w:rsid w:val="00BE0012"/>
    <w:rsid w:val="00BE7425"/>
    <w:rsid w:val="00BF27FA"/>
    <w:rsid w:val="00BF6B58"/>
    <w:rsid w:val="00C016E0"/>
    <w:rsid w:val="00C024BC"/>
    <w:rsid w:val="00C0272C"/>
    <w:rsid w:val="00C0293E"/>
    <w:rsid w:val="00C06402"/>
    <w:rsid w:val="00C13405"/>
    <w:rsid w:val="00C14C7B"/>
    <w:rsid w:val="00C173B5"/>
    <w:rsid w:val="00C20173"/>
    <w:rsid w:val="00C22514"/>
    <w:rsid w:val="00C2353A"/>
    <w:rsid w:val="00C23E3D"/>
    <w:rsid w:val="00C2462D"/>
    <w:rsid w:val="00C2503C"/>
    <w:rsid w:val="00C27593"/>
    <w:rsid w:val="00C36EBB"/>
    <w:rsid w:val="00C37451"/>
    <w:rsid w:val="00C41651"/>
    <w:rsid w:val="00C41DA3"/>
    <w:rsid w:val="00C41F12"/>
    <w:rsid w:val="00C42CD6"/>
    <w:rsid w:val="00C43373"/>
    <w:rsid w:val="00C43454"/>
    <w:rsid w:val="00C44CE7"/>
    <w:rsid w:val="00C454CF"/>
    <w:rsid w:val="00C51E31"/>
    <w:rsid w:val="00C5206D"/>
    <w:rsid w:val="00C52ED7"/>
    <w:rsid w:val="00C539BF"/>
    <w:rsid w:val="00C5798E"/>
    <w:rsid w:val="00C65AB1"/>
    <w:rsid w:val="00C65F19"/>
    <w:rsid w:val="00C66BD1"/>
    <w:rsid w:val="00C7127E"/>
    <w:rsid w:val="00C73D80"/>
    <w:rsid w:val="00C7495A"/>
    <w:rsid w:val="00C74E7A"/>
    <w:rsid w:val="00C759E0"/>
    <w:rsid w:val="00C764A2"/>
    <w:rsid w:val="00C8141C"/>
    <w:rsid w:val="00C8252B"/>
    <w:rsid w:val="00C84E3D"/>
    <w:rsid w:val="00C84FA9"/>
    <w:rsid w:val="00C855D6"/>
    <w:rsid w:val="00C85EB5"/>
    <w:rsid w:val="00C912C5"/>
    <w:rsid w:val="00C91B24"/>
    <w:rsid w:val="00C935A0"/>
    <w:rsid w:val="00C95715"/>
    <w:rsid w:val="00CA01ED"/>
    <w:rsid w:val="00CA3F4A"/>
    <w:rsid w:val="00CB0E07"/>
    <w:rsid w:val="00CB3C8C"/>
    <w:rsid w:val="00CC0095"/>
    <w:rsid w:val="00CC2C31"/>
    <w:rsid w:val="00CC3B3E"/>
    <w:rsid w:val="00CC4A09"/>
    <w:rsid w:val="00CD2280"/>
    <w:rsid w:val="00CD2E43"/>
    <w:rsid w:val="00CD7A05"/>
    <w:rsid w:val="00CD7FBB"/>
    <w:rsid w:val="00CE121C"/>
    <w:rsid w:val="00CE16C8"/>
    <w:rsid w:val="00CE20C5"/>
    <w:rsid w:val="00CE30C2"/>
    <w:rsid w:val="00CE667A"/>
    <w:rsid w:val="00CF002E"/>
    <w:rsid w:val="00CF056E"/>
    <w:rsid w:val="00CF3274"/>
    <w:rsid w:val="00CF3BF1"/>
    <w:rsid w:val="00CF426C"/>
    <w:rsid w:val="00CF59C4"/>
    <w:rsid w:val="00CF7C17"/>
    <w:rsid w:val="00D001C9"/>
    <w:rsid w:val="00D003DE"/>
    <w:rsid w:val="00D00FEF"/>
    <w:rsid w:val="00D01B08"/>
    <w:rsid w:val="00D04C2E"/>
    <w:rsid w:val="00D070CE"/>
    <w:rsid w:val="00D079E0"/>
    <w:rsid w:val="00D11227"/>
    <w:rsid w:val="00D1142F"/>
    <w:rsid w:val="00D13B15"/>
    <w:rsid w:val="00D167BB"/>
    <w:rsid w:val="00D16D51"/>
    <w:rsid w:val="00D16E21"/>
    <w:rsid w:val="00D16F30"/>
    <w:rsid w:val="00D20F56"/>
    <w:rsid w:val="00D21ABF"/>
    <w:rsid w:val="00D21E5E"/>
    <w:rsid w:val="00D24F3F"/>
    <w:rsid w:val="00D304A5"/>
    <w:rsid w:val="00D373DA"/>
    <w:rsid w:val="00D43153"/>
    <w:rsid w:val="00D43646"/>
    <w:rsid w:val="00D549AA"/>
    <w:rsid w:val="00D55D69"/>
    <w:rsid w:val="00D5606D"/>
    <w:rsid w:val="00D57CC8"/>
    <w:rsid w:val="00D60471"/>
    <w:rsid w:val="00D62139"/>
    <w:rsid w:val="00D64697"/>
    <w:rsid w:val="00D658D3"/>
    <w:rsid w:val="00D66DF4"/>
    <w:rsid w:val="00D67807"/>
    <w:rsid w:val="00D805D4"/>
    <w:rsid w:val="00D824C9"/>
    <w:rsid w:val="00D84BF1"/>
    <w:rsid w:val="00D87A0F"/>
    <w:rsid w:val="00D90368"/>
    <w:rsid w:val="00D90687"/>
    <w:rsid w:val="00D93544"/>
    <w:rsid w:val="00D943D8"/>
    <w:rsid w:val="00DA037E"/>
    <w:rsid w:val="00DA1F39"/>
    <w:rsid w:val="00DA4717"/>
    <w:rsid w:val="00DA5E4E"/>
    <w:rsid w:val="00DA660A"/>
    <w:rsid w:val="00DB05EF"/>
    <w:rsid w:val="00DB3CAF"/>
    <w:rsid w:val="00DB4872"/>
    <w:rsid w:val="00DB7C28"/>
    <w:rsid w:val="00DB7D2B"/>
    <w:rsid w:val="00DC0EF7"/>
    <w:rsid w:val="00DC2CDB"/>
    <w:rsid w:val="00DC3E39"/>
    <w:rsid w:val="00DD2210"/>
    <w:rsid w:val="00DD6099"/>
    <w:rsid w:val="00DD63B0"/>
    <w:rsid w:val="00DE2E46"/>
    <w:rsid w:val="00DE3647"/>
    <w:rsid w:val="00DE39D8"/>
    <w:rsid w:val="00DE4D3B"/>
    <w:rsid w:val="00DF1AB3"/>
    <w:rsid w:val="00DF2089"/>
    <w:rsid w:val="00DF2AF2"/>
    <w:rsid w:val="00DF4F9E"/>
    <w:rsid w:val="00DF6E17"/>
    <w:rsid w:val="00DF7BC0"/>
    <w:rsid w:val="00E013CE"/>
    <w:rsid w:val="00E01F87"/>
    <w:rsid w:val="00E05C9D"/>
    <w:rsid w:val="00E1207A"/>
    <w:rsid w:val="00E14D6E"/>
    <w:rsid w:val="00E174EB"/>
    <w:rsid w:val="00E23F23"/>
    <w:rsid w:val="00E319E6"/>
    <w:rsid w:val="00E345D5"/>
    <w:rsid w:val="00E34BDB"/>
    <w:rsid w:val="00E36D22"/>
    <w:rsid w:val="00E40A36"/>
    <w:rsid w:val="00E41FEF"/>
    <w:rsid w:val="00E42D87"/>
    <w:rsid w:val="00E433C5"/>
    <w:rsid w:val="00E44E2F"/>
    <w:rsid w:val="00E45223"/>
    <w:rsid w:val="00E506B3"/>
    <w:rsid w:val="00E53755"/>
    <w:rsid w:val="00E56114"/>
    <w:rsid w:val="00E5796D"/>
    <w:rsid w:val="00E62D11"/>
    <w:rsid w:val="00E65324"/>
    <w:rsid w:val="00E7101F"/>
    <w:rsid w:val="00E71D87"/>
    <w:rsid w:val="00E72F35"/>
    <w:rsid w:val="00E73D74"/>
    <w:rsid w:val="00E7603E"/>
    <w:rsid w:val="00E8079D"/>
    <w:rsid w:val="00E80DB3"/>
    <w:rsid w:val="00E80F41"/>
    <w:rsid w:val="00E8191B"/>
    <w:rsid w:val="00E9022F"/>
    <w:rsid w:val="00E92A72"/>
    <w:rsid w:val="00E945D5"/>
    <w:rsid w:val="00E94C43"/>
    <w:rsid w:val="00E96627"/>
    <w:rsid w:val="00E97F4A"/>
    <w:rsid w:val="00EA008D"/>
    <w:rsid w:val="00EA2878"/>
    <w:rsid w:val="00EA4208"/>
    <w:rsid w:val="00EA5AC0"/>
    <w:rsid w:val="00EA6CEB"/>
    <w:rsid w:val="00EA73FD"/>
    <w:rsid w:val="00EB4C26"/>
    <w:rsid w:val="00EC1A62"/>
    <w:rsid w:val="00EC5678"/>
    <w:rsid w:val="00EC5EC3"/>
    <w:rsid w:val="00EC70B1"/>
    <w:rsid w:val="00ED0527"/>
    <w:rsid w:val="00ED1C5B"/>
    <w:rsid w:val="00ED409F"/>
    <w:rsid w:val="00ED41D7"/>
    <w:rsid w:val="00ED60FF"/>
    <w:rsid w:val="00ED640C"/>
    <w:rsid w:val="00ED7CC6"/>
    <w:rsid w:val="00EE3508"/>
    <w:rsid w:val="00EE4E66"/>
    <w:rsid w:val="00EE7BDE"/>
    <w:rsid w:val="00EF23BB"/>
    <w:rsid w:val="00EF2EBA"/>
    <w:rsid w:val="00EF5C8A"/>
    <w:rsid w:val="00F00BA6"/>
    <w:rsid w:val="00F01024"/>
    <w:rsid w:val="00F01BC0"/>
    <w:rsid w:val="00F029F9"/>
    <w:rsid w:val="00F03122"/>
    <w:rsid w:val="00F04037"/>
    <w:rsid w:val="00F051B5"/>
    <w:rsid w:val="00F053EB"/>
    <w:rsid w:val="00F055BD"/>
    <w:rsid w:val="00F116CD"/>
    <w:rsid w:val="00F12F58"/>
    <w:rsid w:val="00F140EF"/>
    <w:rsid w:val="00F142F0"/>
    <w:rsid w:val="00F1529F"/>
    <w:rsid w:val="00F16302"/>
    <w:rsid w:val="00F17EBC"/>
    <w:rsid w:val="00F21AFE"/>
    <w:rsid w:val="00F2308F"/>
    <w:rsid w:val="00F3681B"/>
    <w:rsid w:val="00F37035"/>
    <w:rsid w:val="00F42C91"/>
    <w:rsid w:val="00F432D6"/>
    <w:rsid w:val="00F502AF"/>
    <w:rsid w:val="00F53772"/>
    <w:rsid w:val="00F5393C"/>
    <w:rsid w:val="00F61286"/>
    <w:rsid w:val="00F660DE"/>
    <w:rsid w:val="00F67E8C"/>
    <w:rsid w:val="00F7149B"/>
    <w:rsid w:val="00F77DE9"/>
    <w:rsid w:val="00F801FB"/>
    <w:rsid w:val="00F81450"/>
    <w:rsid w:val="00F81BD0"/>
    <w:rsid w:val="00F83485"/>
    <w:rsid w:val="00F847B0"/>
    <w:rsid w:val="00F87909"/>
    <w:rsid w:val="00F94CC0"/>
    <w:rsid w:val="00F96525"/>
    <w:rsid w:val="00F97381"/>
    <w:rsid w:val="00F97D18"/>
    <w:rsid w:val="00FA0D16"/>
    <w:rsid w:val="00FA4AB4"/>
    <w:rsid w:val="00FA7F58"/>
    <w:rsid w:val="00FB1AAF"/>
    <w:rsid w:val="00FB23F9"/>
    <w:rsid w:val="00FB2D19"/>
    <w:rsid w:val="00FB4205"/>
    <w:rsid w:val="00FB7EED"/>
    <w:rsid w:val="00FC42B2"/>
    <w:rsid w:val="00FC487B"/>
    <w:rsid w:val="00FC5AC3"/>
    <w:rsid w:val="00FC7B89"/>
    <w:rsid w:val="00FD0D72"/>
    <w:rsid w:val="00FD3A66"/>
    <w:rsid w:val="00FD43AC"/>
    <w:rsid w:val="00FD4F0F"/>
    <w:rsid w:val="00FD5CC6"/>
    <w:rsid w:val="00FD7549"/>
    <w:rsid w:val="00FD7D23"/>
    <w:rsid w:val="00FE29A4"/>
    <w:rsid w:val="00FE2E10"/>
    <w:rsid w:val="00FE5C5B"/>
    <w:rsid w:val="00FF0639"/>
    <w:rsid w:val="00FF079D"/>
    <w:rsid w:val="00FF30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DC29EDF"/>
  <w15:docId w15:val="{E00A82FE-09EA-4C04-B8BA-DE2C0962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CF0"/>
    <w:rPr>
      <w:sz w:val="24"/>
      <w:lang w:val="en-GB"/>
    </w:rPr>
  </w:style>
  <w:style w:type="paragraph" w:styleId="Heading1">
    <w:name w:val="heading 1"/>
    <w:basedOn w:val="Normal"/>
    <w:next w:val="BodyText"/>
    <w:qFormat/>
    <w:rsid w:val="00DD6099"/>
    <w:pPr>
      <w:keepNext/>
      <w:numPr>
        <w:numId w:val="7"/>
      </w:numPr>
      <w:spacing w:before="480" w:after="240"/>
      <w:outlineLvl w:val="0"/>
    </w:pPr>
    <w:rPr>
      <w:b/>
    </w:rPr>
  </w:style>
  <w:style w:type="paragraph" w:styleId="Heading2">
    <w:name w:val="heading 2"/>
    <w:basedOn w:val="Heading1"/>
    <w:next w:val="BodyText"/>
    <w:qFormat/>
    <w:rsid w:val="00DD6099"/>
    <w:pPr>
      <w:numPr>
        <w:ilvl w:val="1"/>
      </w:numPr>
      <w:spacing w:before="240"/>
      <w:outlineLvl w:val="1"/>
    </w:pPr>
  </w:style>
  <w:style w:type="paragraph" w:styleId="Heading3">
    <w:name w:val="heading 3"/>
    <w:basedOn w:val="Heading2"/>
    <w:next w:val="BodyText"/>
    <w:qFormat/>
    <w:rsid w:val="00DD6099"/>
    <w:pPr>
      <w:numPr>
        <w:ilvl w:val="2"/>
      </w:numPr>
      <w:outlineLvl w:val="2"/>
    </w:pPr>
  </w:style>
  <w:style w:type="paragraph" w:styleId="Heading4">
    <w:name w:val="heading 4"/>
    <w:basedOn w:val="Heading3"/>
    <w:next w:val="BodyText"/>
    <w:qFormat/>
    <w:rsid w:val="00DD6099"/>
    <w:pPr>
      <w:numPr>
        <w:ilvl w:val="3"/>
      </w:numPr>
      <w:outlineLvl w:val="3"/>
    </w:pPr>
  </w:style>
  <w:style w:type="paragraph" w:styleId="Heading5">
    <w:name w:val="heading 5"/>
    <w:basedOn w:val="Heading4"/>
    <w:next w:val="BodyText"/>
    <w:qFormat/>
    <w:rsid w:val="00DD6099"/>
    <w:pPr>
      <w:numPr>
        <w:ilvl w:val="4"/>
      </w:numPr>
      <w:outlineLvl w:val="4"/>
    </w:pPr>
  </w:style>
  <w:style w:type="paragraph" w:styleId="Heading6">
    <w:name w:val="heading 6"/>
    <w:basedOn w:val="Heading5"/>
    <w:next w:val="BodyText"/>
    <w:qFormat/>
    <w:rsid w:val="00DD6099"/>
    <w:pPr>
      <w:numPr>
        <w:ilvl w:val="5"/>
      </w:numPr>
      <w:outlineLvl w:val="5"/>
    </w:pPr>
  </w:style>
  <w:style w:type="paragraph" w:styleId="Heading7">
    <w:name w:val="heading 7"/>
    <w:basedOn w:val="Heading6"/>
    <w:next w:val="BodyText"/>
    <w:qFormat/>
    <w:rsid w:val="00DD6099"/>
    <w:pPr>
      <w:numPr>
        <w:ilvl w:val="6"/>
      </w:numPr>
      <w:outlineLvl w:val="6"/>
    </w:pPr>
  </w:style>
  <w:style w:type="paragraph" w:styleId="Heading8">
    <w:name w:val="heading 8"/>
    <w:basedOn w:val="Heading7"/>
    <w:next w:val="BodyText"/>
    <w:qFormat/>
    <w:rsid w:val="00DD6099"/>
    <w:pPr>
      <w:numPr>
        <w:ilvl w:val="7"/>
      </w:numPr>
      <w:outlineLvl w:val="7"/>
    </w:pPr>
  </w:style>
  <w:style w:type="paragraph" w:styleId="Heading9">
    <w:name w:val="heading 9"/>
    <w:basedOn w:val="Heading8"/>
    <w:next w:val="BodyText"/>
    <w:qFormat/>
    <w:rsid w:val="00DD609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D6099"/>
    <w:pPr>
      <w:tabs>
        <w:tab w:val="center" w:pos="4320"/>
        <w:tab w:val="right" w:pos="8640"/>
      </w:tabs>
    </w:pPr>
  </w:style>
  <w:style w:type="paragraph" w:styleId="Footer">
    <w:name w:val="footer"/>
    <w:basedOn w:val="Normal"/>
    <w:semiHidden/>
    <w:rsid w:val="00DD6099"/>
    <w:rPr>
      <w:rFonts w:ascii="Arial" w:hAnsi="Arial"/>
      <w:sz w:val="14"/>
    </w:rPr>
  </w:style>
  <w:style w:type="paragraph" w:customStyle="1" w:styleId="Ledtext">
    <w:name w:val="Ledtext"/>
    <w:semiHidden/>
    <w:rsid w:val="00DD6099"/>
    <w:pPr>
      <w:spacing w:before="20"/>
    </w:pPr>
    <w:rPr>
      <w:rFonts w:ascii="Arial" w:hAnsi="Arial"/>
      <w:sz w:val="14"/>
    </w:rPr>
  </w:style>
  <w:style w:type="paragraph" w:customStyle="1" w:styleId="DocumentTitle">
    <w:name w:val="DocumentTitle"/>
    <w:basedOn w:val="Normal"/>
    <w:next w:val="BodyText"/>
    <w:autoRedefine/>
    <w:qFormat/>
    <w:rsid w:val="00895591"/>
    <w:pPr>
      <w:keepNext/>
      <w:widowControl w:val="0"/>
      <w:spacing w:before="480" w:after="480"/>
    </w:pPr>
    <w:rPr>
      <w:b/>
      <w:sz w:val="28"/>
    </w:rPr>
  </w:style>
  <w:style w:type="paragraph" w:styleId="TOC1">
    <w:name w:val="toc 1"/>
    <w:basedOn w:val="Normal"/>
    <w:next w:val="Normal"/>
    <w:uiPriority w:val="39"/>
    <w:rsid w:val="00DD6099"/>
    <w:pPr>
      <w:tabs>
        <w:tab w:val="right" w:leader="dot" w:pos="8164"/>
      </w:tabs>
      <w:spacing w:before="240"/>
      <w:ind w:left="1298" w:hanging="1298"/>
    </w:pPr>
    <w:rPr>
      <w:b/>
    </w:rPr>
  </w:style>
  <w:style w:type="paragraph" w:styleId="TOC2">
    <w:name w:val="toc 2"/>
    <w:basedOn w:val="TOC1"/>
    <w:next w:val="Normal"/>
    <w:uiPriority w:val="39"/>
    <w:rsid w:val="00DD6099"/>
    <w:pPr>
      <w:spacing w:before="0"/>
    </w:pPr>
    <w:rPr>
      <w:b w:val="0"/>
    </w:rPr>
  </w:style>
  <w:style w:type="paragraph" w:styleId="TOC3">
    <w:name w:val="toc 3"/>
    <w:basedOn w:val="TOC2"/>
    <w:next w:val="Normal"/>
    <w:uiPriority w:val="39"/>
    <w:rsid w:val="00DD6099"/>
  </w:style>
  <w:style w:type="paragraph" w:styleId="TOC4">
    <w:name w:val="toc 4"/>
    <w:basedOn w:val="TOC3"/>
    <w:next w:val="Normal"/>
    <w:semiHidden/>
    <w:rsid w:val="00DD6099"/>
  </w:style>
  <w:style w:type="paragraph" w:styleId="TOC5">
    <w:name w:val="toc 5"/>
    <w:basedOn w:val="TOC4"/>
    <w:next w:val="Normal"/>
    <w:semiHidden/>
    <w:rsid w:val="00DD6099"/>
  </w:style>
  <w:style w:type="paragraph" w:styleId="TOC6">
    <w:name w:val="toc 6"/>
    <w:basedOn w:val="TOC5"/>
    <w:next w:val="Normal"/>
    <w:semiHidden/>
    <w:rsid w:val="00DD6099"/>
  </w:style>
  <w:style w:type="paragraph" w:styleId="TOC7">
    <w:name w:val="toc 7"/>
    <w:basedOn w:val="TOC6"/>
    <w:next w:val="Normal"/>
    <w:semiHidden/>
    <w:rsid w:val="00DD6099"/>
  </w:style>
  <w:style w:type="paragraph" w:styleId="TOC8">
    <w:name w:val="toc 8"/>
    <w:basedOn w:val="TOC7"/>
    <w:next w:val="Normal"/>
    <w:semiHidden/>
    <w:rsid w:val="00DD6099"/>
    <w:pPr>
      <w:ind w:left="1701" w:hanging="1701"/>
    </w:pPr>
  </w:style>
  <w:style w:type="paragraph" w:styleId="TOC9">
    <w:name w:val="toc 9"/>
    <w:basedOn w:val="TOC8"/>
    <w:next w:val="Normal"/>
    <w:semiHidden/>
    <w:rsid w:val="00DD6099"/>
  </w:style>
  <w:style w:type="paragraph" w:styleId="BodyText">
    <w:name w:val="Body Text"/>
    <w:basedOn w:val="Normal"/>
    <w:link w:val="BodyTextChar"/>
    <w:qFormat/>
    <w:rsid w:val="00DD6099"/>
    <w:pPr>
      <w:spacing w:before="240" w:after="240"/>
    </w:pPr>
  </w:style>
  <w:style w:type="paragraph" w:customStyle="1" w:styleId="MallID">
    <w:name w:val="MallID"/>
    <w:semiHidden/>
    <w:rsid w:val="00DD6099"/>
    <w:rPr>
      <w:rFonts w:ascii="Arial" w:hAnsi="Arial"/>
      <w:sz w:val="12"/>
      <w:szCs w:val="12"/>
      <w:lang w:val="en-GB"/>
    </w:rPr>
  </w:style>
  <w:style w:type="paragraph" w:styleId="ListBullet">
    <w:name w:val="List Bullet"/>
    <w:basedOn w:val="Normal"/>
    <w:qFormat/>
    <w:rsid w:val="00DD6099"/>
    <w:pPr>
      <w:numPr>
        <w:numId w:val="3"/>
      </w:numPr>
    </w:pPr>
  </w:style>
  <w:style w:type="paragraph" w:styleId="ListNumber">
    <w:name w:val="List Number"/>
    <w:basedOn w:val="Normal"/>
    <w:qFormat/>
    <w:rsid w:val="00DD6099"/>
    <w:pPr>
      <w:numPr>
        <w:numId w:val="1"/>
      </w:numPr>
    </w:pPr>
  </w:style>
  <w:style w:type="paragraph" w:styleId="ListNumber2">
    <w:name w:val="List Number 2"/>
    <w:basedOn w:val="Normal"/>
    <w:qFormat/>
    <w:rsid w:val="00DD6099"/>
    <w:pPr>
      <w:numPr>
        <w:numId w:val="2"/>
      </w:numPr>
    </w:pPr>
  </w:style>
  <w:style w:type="paragraph" w:styleId="ListBullet2">
    <w:name w:val="List Bullet 2"/>
    <w:basedOn w:val="Normal"/>
    <w:qFormat/>
    <w:rsid w:val="00DD6099"/>
    <w:pPr>
      <w:numPr>
        <w:numId w:val="4"/>
      </w:numPr>
    </w:pPr>
  </w:style>
  <w:style w:type="paragraph" w:customStyle="1" w:styleId="RefList">
    <w:name w:val="RefList"/>
    <w:basedOn w:val="Normal"/>
    <w:qFormat/>
    <w:rsid w:val="00DD6099"/>
    <w:pPr>
      <w:numPr>
        <w:numId w:val="6"/>
      </w:numPr>
      <w:tabs>
        <w:tab w:val="left" w:pos="2835"/>
      </w:tabs>
      <w:spacing w:before="60"/>
    </w:pPr>
  </w:style>
  <w:style w:type="character" w:styleId="PageNumber">
    <w:name w:val="page number"/>
    <w:semiHidden/>
    <w:rsid w:val="00DD6099"/>
  </w:style>
  <w:style w:type="table" w:styleId="TableGrid">
    <w:name w:val="Table Grid"/>
    <w:basedOn w:val="TableNormal"/>
    <w:semiHidden/>
    <w:rsid w:val="00DD6099"/>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qFormat/>
    <w:rsid w:val="00DD6099"/>
    <w:pPr>
      <w:numPr>
        <w:numId w:val="5"/>
      </w:numPr>
    </w:pPr>
  </w:style>
  <w:style w:type="character" w:styleId="Hyperlink">
    <w:name w:val="Hyperlink"/>
    <w:uiPriority w:val="99"/>
    <w:rsid w:val="00DD6099"/>
    <w:rPr>
      <w:color w:val="0000FF"/>
      <w:u w:val="single"/>
    </w:rPr>
  </w:style>
  <w:style w:type="paragraph" w:customStyle="1" w:styleId="Note">
    <w:name w:val="Note"/>
    <w:next w:val="BodyText"/>
    <w:unhideWhenUsed/>
    <w:qFormat/>
    <w:rsid w:val="00DD6099"/>
    <w:pPr>
      <w:spacing w:after="240"/>
    </w:pPr>
    <w:rPr>
      <w:rFonts w:ascii="Arial" w:hAnsi="Arial"/>
      <w:sz w:val="16"/>
      <w:szCs w:val="4"/>
      <w:lang w:val="en-GB"/>
    </w:rPr>
  </w:style>
  <w:style w:type="paragraph" w:customStyle="1" w:styleId="Secrecy">
    <w:name w:val="Secrecy"/>
    <w:semiHidden/>
    <w:rsid w:val="00DD6099"/>
    <w:pPr>
      <w:jc w:val="center"/>
    </w:pPr>
    <w:rPr>
      <w:rFonts w:ascii="Arial" w:hAnsi="Arial"/>
      <w:b/>
      <w:sz w:val="22"/>
      <w:lang w:val="en-GB"/>
    </w:rPr>
  </w:style>
  <w:style w:type="paragraph" w:styleId="BalloonText">
    <w:name w:val="Balloon Text"/>
    <w:basedOn w:val="Normal"/>
    <w:semiHidden/>
    <w:rsid w:val="00DD6099"/>
    <w:rPr>
      <w:rFonts w:ascii="Tahoma" w:hAnsi="Tahoma" w:cs="Tahoma"/>
      <w:sz w:val="16"/>
      <w:szCs w:val="16"/>
    </w:rPr>
  </w:style>
  <w:style w:type="paragraph" w:styleId="Caption">
    <w:name w:val="caption"/>
    <w:basedOn w:val="Normal"/>
    <w:next w:val="BodyText"/>
    <w:qFormat/>
    <w:rsid w:val="00DD6099"/>
    <w:pPr>
      <w:spacing w:before="60" w:after="240"/>
    </w:pPr>
    <w:rPr>
      <w:rFonts w:ascii="Arial" w:hAnsi="Arial"/>
      <w:bCs/>
      <w:sz w:val="20"/>
    </w:rPr>
  </w:style>
  <w:style w:type="paragraph" w:styleId="TableofFigures">
    <w:name w:val="table of figures"/>
    <w:basedOn w:val="Normal"/>
    <w:next w:val="Normal"/>
    <w:semiHidden/>
    <w:rsid w:val="00DD6099"/>
    <w:pPr>
      <w:tabs>
        <w:tab w:val="right" w:leader="dot" w:pos="8165"/>
      </w:tabs>
    </w:pPr>
  </w:style>
  <w:style w:type="paragraph" w:customStyle="1" w:styleId="xDocumentStatus">
    <w:name w:val="xDocumentStatus"/>
    <w:basedOn w:val="Normal"/>
    <w:semiHidden/>
    <w:rsid w:val="00DD6099"/>
  </w:style>
  <w:style w:type="paragraph" w:customStyle="1" w:styleId="Grupprubrik">
    <w:name w:val="Grupprubrik"/>
    <w:basedOn w:val="Normal"/>
    <w:semiHidden/>
    <w:rsid w:val="00DD6099"/>
    <w:pPr>
      <w:spacing w:before="200"/>
    </w:pPr>
    <w:rPr>
      <w:b/>
      <w:szCs w:val="24"/>
    </w:rPr>
  </w:style>
  <w:style w:type="paragraph" w:customStyle="1" w:styleId="xDocumentType">
    <w:name w:val="xDocumentType"/>
    <w:basedOn w:val="Normal"/>
    <w:semiHidden/>
    <w:rsid w:val="00DD6099"/>
    <w:pPr>
      <w:spacing w:before="60"/>
    </w:pPr>
    <w:rPr>
      <w:caps/>
    </w:rPr>
  </w:style>
  <w:style w:type="paragraph" w:customStyle="1" w:styleId="xDate">
    <w:name w:val="xDate"/>
    <w:basedOn w:val="Normal"/>
    <w:semiHidden/>
    <w:rsid w:val="00DD6099"/>
  </w:style>
  <w:style w:type="paragraph" w:customStyle="1" w:styleId="xIssue">
    <w:name w:val="xIssue"/>
    <w:basedOn w:val="Normal"/>
    <w:semiHidden/>
    <w:rsid w:val="00DD6099"/>
  </w:style>
  <w:style w:type="paragraph" w:customStyle="1" w:styleId="xDocumentID">
    <w:name w:val="xDocumentID"/>
    <w:basedOn w:val="Normal"/>
    <w:semiHidden/>
    <w:rsid w:val="00DD6099"/>
    <w:rPr>
      <w:spacing w:val="-10"/>
    </w:rPr>
  </w:style>
  <w:style w:type="paragraph" w:customStyle="1" w:styleId="xIssuedBy">
    <w:name w:val="xIssuedBy"/>
    <w:basedOn w:val="Normal"/>
    <w:semiHidden/>
    <w:rsid w:val="00DD6099"/>
    <w:pPr>
      <w:ind w:right="170"/>
    </w:pPr>
  </w:style>
  <w:style w:type="paragraph" w:customStyle="1" w:styleId="xCompanyConf">
    <w:name w:val="xCompanyConf"/>
    <w:basedOn w:val="Normal"/>
    <w:semiHidden/>
    <w:rsid w:val="00DD6099"/>
    <w:pPr>
      <w:ind w:right="170"/>
    </w:pPr>
  </w:style>
  <w:style w:type="paragraph" w:customStyle="1" w:styleId="xExportControl">
    <w:name w:val="xExportControl"/>
    <w:basedOn w:val="Normal"/>
    <w:semiHidden/>
    <w:rsid w:val="00DD6099"/>
    <w:pPr>
      <w:tabs>
        <w:tab w:val="left" w:pos="3630"/>
      </w:tabs>
    </w:pPr>
  </w:style>
  <w:style w:type="paragraph" w:customStyle="1" w:styleId="xDefenceSecrecy">
    <w:name w:val="xDefenceSecrecy"/>
    <w:basedOn w:val="Normal"/>
    <w:semiHidden/>
    <w:rsid w:val="00DD6099"/>
    <w:pPr>
      <w:ind w:right="170"/>
    </w:pPr>
  </w:style>
  <w:style w:type="paragraph" w:customStyle="1" w:styleId="xLegalUnit">
    <w:name w:val="xLegalUnit"/>
    <w:basedOn w:val="Normal"/>
    <w:semiHidden/>
    <w:rsid w:val="00DD6099"/>
    <w:pPr>
      <w:spacing w:before="200"/>
    </w:pPr>
    <w:rPr>
      <w:rFonts w:ascii="Arial" w:hAnsi="Arial" w:cs="Arial"/>
      <w:b/>
      <w:szCs w:val="24"/>
    </w:rPr>
  </w:style>
  <w:style w:type="paragraph" w:customStyle="1" w:styleId="Kolumnledtext">
    <w:name w:val="Kolumnledtext"/>
    <w:semiHidden/>
    <w:rsid w:val="007A3571"/>
    <w:rPr>
      <w:rFonts w:ascii="Arial" w:hAnsi="Arial"/>
      <w:sz w:val="16"/>
      <w:lang w:val="en-GB"/>
    </w:rPr>
  </w:style>
  <w:style w:type="paragraph" w:customStyle="1" w:styleId="copyright">
    <w:name w:val="copyright"/>
    <w:basedOn w:val="Normal"/>
    <w:rsid w:val="00C74E7A"/>
    <w:pPr>
      <w:framePr w:wrap="around" w:vAnchor="page" w:hAnchor="text" w:x="-804" w:y="11908"/>
      <w:suppressOverlap/>
    </w:pPr>
    <w:rPr>
      <w:szCs w:val="24"/>
    </w:rPr>
  </w:style>
  <w:style w:type="paragraph" w:customStyle="1" w:styleId="xCompany">
    <w:name w:val="xCompany"/>
    <w:basedOn w:val="Normal"/>
    <w:semiHidden/>
    <w:rsid w:val="00DD6099"/>
    <w:rPr>
      <w:rFonts w:ascii="Arial" w:hAnsi="Arial"/>
      <w:b/>
      <w:sz w:val="32"/>
    </w:rPr>
  </w:style>
  <w:style w:type="paragraph" w:customStyle="1" w:styleId="xLedClassificationCompany">
    <w:name w:val="xLedClassificationCompany"/>
    <w:basedOn w:val="Ledtext"/>
    <w:semiHidden/>
    <w:rsid w:val="00DD6099"/>
    <w:rPr>
      <w:noProof/>
    </w:rPr>
  </w:style>
  <w:style w:type="paragraph" w:customStyle="1" w:styleId="xLedClassificationDefence">
    <w:name w:val="xLedClassificationDefence"/>
    <w:basedOn w:val="Ledtext"/>
    <w:semiHidden/>
    <w:rsid w:val="00DD6099"/>
    <w:rPr>
      <w:noProof/>
    </w:rPr>
  </w:style>
  <w:style w:type="paragraph" w:customStyle="1" w:styleId="xLedClassificationExport">
    <w:name w:val="xLedClassificationExport"/>
    <w:basedOn w:val="Ledtext"/>
    <w:semiHidden/>
    <w:rsid w:val="00DD6099"/>
    <w:rPr>
      <w:noProof/>
    </w:rPr>
  </w:style>
  <w:style w:type="paragraph" w:customStyle="1" w:styleId="xLedDate">
    <w:name w:val="xLedDate"/>
    <w:basedOn w:val="Ledtext"/>
    <w:semiHidden/>
    <w:rsid w:val="00DD6099"/>
    <w:rPr>
      <w:noProof/>
    </w:rPr>
  </w:style>
  <w:style w:type="paragraph" w:customStyle="1" w:styleId="xLedDocumentID">
    <w:name w:val="xLedDocumentID"/>
    <w:basedOn w:val="Ledtext"/>
    <w:semiHidden/>
    <w:rsid w:val="00DD6099"/>
    <w:rPr>
      <w:noProof/>
    </w:rPr>
  </w:style>
  <w:style w:type="paragraph" w:customStyle="1" w:styleId="xLedIssue">
    <w:name w:val="xLedIssue"/>
    <w:basedOn w:val="Ledtext"/>
    <w:semiHidden/>
    <w:rsid w:val="00DD6099"/>
    <w:rPr>
      <w:noProof/>
    </w:rPr>
  </w:style>
  <w:style w:type="paragraph" w:customStyle="1" w:styleId="xLedIssuedBy">
    <w:name w:val="xLedIssuedBy"/>
    <w:basedOn w:val="Ledtext"/>
    <w:semiHidden/>
    <w:rsid w:val="00DD6099"/>
    <w:rPr>
      <w:noProof/>
    </w:rPr>
  </w:style>
  <w:style w:type="paragraph" w:customStyle="1" w:styleId="xLedtext">
    <w:name w:val="xLedtext"/>
    <w:semiHidden/>
    <w:rsid w:val="00DD6099"/>
    <w:pPr>
      <w:spacing w:before="20"/>
    </w:pPr>
    <w:rPr>
      <w:rFonts w:ascii="Arial" w:hAnsi="Arial"/>
      <w:sz w:val="14"/>
    </w:rPr>
  </w:style>
  <w:style w:type="paragraph" w:styleId="FootnoteText">
    <w:name w:val="footnote text"/>
    <w:basedOn w:val="Normal"/>
    <w:link w:val="FootnoteTextChar"/>
    <w:semiHidden/>
    <w:unhideWhenUsed/>
    <w:rsid w:val="00E96627"/>
    <w:rPr>
      <w:sz w:val="20"/>
    </w:rPr>
  </w:style>
  <w:style w:type="character" w:customStyle="1" w:styleId="FootnoteTextChar">
    <w:name w:val="Footnote Text Char"/>
    <w:basedOn w:val="DefaultParagraphFont"/>
    <w:link w:val="FootnoteText"/>
    <w:semiHidden/>
    <w:rsid w:val="00E96627"/>
    <w:rPr>
      <w:lang w:val="en-GB"/>
    </w:rPr>
  </w:style>
  <w:style w:type="character" w:styleId="FootnoteReference">
    <w:name w:val="footnote reference"/>
    <w:basedOn w:val="DefaultParagraphFont"/>
    <w:semiHidden/>
    <w:unhideWhenUsed/>
    <w:rsid w:val="00E96627"/>
    <w:rPr>
      <w:vertAlign w:val="superscript"/>
    </w:rPr>
  </w:style>
  <w:style w:type="paragraph" w:styleId="ListParagraph">
    <w:name w:val="List Paragraph"/>
    <w:basedOn w:val="Normal"/>
    <w:uiPriority w:val="34"/>
    <w:unhideWhenUsed/>
    <w:qFormat/>
    <w:rsid w:val="00BB1073"/>
    <w:pPr>
      <w:ind w:left="720"/>
      <w:contextualSpacing/>
    </w:pPr>
  </w:style>
  <w:style w:type="character" w:styleId="PlaceholderText">
    <w:name w:val="Placeholder Text"/>
    <w:basedOn w:val="DefaultParagraphFont"/>
    <w:uiPriority w:val="99"/>
    <w:semiHidden/>
    <w:rsid w:val="00D55D69"/>
    <w:rPr>
      <w:color w:val="808080"/>
    </w:rPr>
  </w:style>
  <w:style w:type="character" w:customStyle="1" w:styleId="BodyTextChar">
    <w:name w:val="Body Text Char"/>
    <w:basedOn w:val="DefaultParagraphFont"/>
    <w:link w:val="BodyText"/>
    <w:rsid w:val="00F03122"/>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1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17327-5D89-4018-B790-BC49C08B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10</Pages>
  <Words>1573</Words>
  <Characters>8739</Characters>
  <Application>Microsoft Office Word</Application>
  <DocSecurity>0</DocSecurity>
  <Lines>72</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General form</vt:lpstr>
      <vt:lpstr>General form</vt:lpstr>
    </vt:vector>
  </TitlesOfParts>
  <Company>Saab AB</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form</dc:title>
  <dc:subject/>
  <dc:creator>Halldestam Peter</dc:creator>
  <cp:keywords/>
  <dc:description/>
  <cp:lastModifiedBy>Halldestam Peter</cp:lastModifiedBy>
  <cp:revision>6</cp:revision>
  <cp:lastPrinted>2015-03-20T06:27:00Z</cp:lastPrinted>
  <dcterms:created xsi:type="dcterms:W3CDTF">2021-07-07T08:34:00Z</dcterms:created>
  <dcterms:modified xsi:type="dcterms:W3CDTF">2021-07-09T13:07:00Z</dcterms:modified>
</cp:coreProperties>
</file>