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36"/>
          <w:szCs w:val="36"/>
        </w:rPr>
      </w:pPr>
      <w:r w:rsidDel="00000000" w:rsidR="00000000" w:rsidRPr="00000000">
        <w:rPr>
          <w:sz w:val="36"/>
          <w:szCs w:val="36"/>
          <w:rtl w:val="0"/>
        </w:rPr>
        <w:t xml:space="preserve">Hong Kong College of Technology</w:t>
      </w:r>
    </w:p>
    <w:p w:rsidR="00000000" w:rsidDel="00000000" w:rsidP="00000000" w:rsidRDefault="00000000" w:rsidRPr="00000000" w14:paraId="00000002">
      <w:pPr>
        <w:rPr>
          <w:sz w:val="36"/>
          <w:szCs w:val="36"/>
        </w:rPr>
      </w:pPr>
      <w:r w:rsidDel="00000000" w:rsidR="00000000" w:rsidRPr="00000000">
        <w:rPr>
          <w:sz w:val="36"/>
          <w:szCs w:val="36"/>
          <w:rtl w:val="0"/>
        </w:rPr>
        <w:t xml:space="preserve">Technology For Web Development (03CIT4053)</w:t>
        <w:br w:type="textWrapping"/>
        <w:t xml:space="preserve">Online shop Project</w:t>
      </w:r>
    </w:p>
    <w:p w:rsidR="00000000" w:rsidDel="00000000" w:rsidP="00000000" w:rsidRDefault="00000000" w:rsidRPr="00000000" w14:paraId="00000003">
      <w:pPr>
        <w:rPr>
          <w:sz w:val="30"/>
          <w:szCs w:val="30"/>
        </w:rPr>
      </w:pPr>
      <w:r w:rsidDel="00000000" w:rsidR="00000000" w:rsidRPr="00000000">
        <w:rPr>
          <w:rtl w:val="0"/>
        </w:rPr>
      </w:r>
    </w:p>
    <w:p w:rsidR="00000000" w:rsidDel="00000000" w:rsidP="00000000" w:rsidRDefault="00000000" w:rsidRPr="00000000" w14:paraId="00000004">
      <w:pPr>
        <w:rPr>
          <w:sz w:val="30"/>
          <w:szCs w:val="30"/>
        </w:rPr>
      </w:pPr>
      <w:r w:rsidDel="00000000" w:rsidR="00000000" w:rsidRPr="00000000">
        <w:rPr>
          <w:sz w:val="30"/>
          <w:szCs w:val="30"/>
          <w:rtl w:val="0"/>
        </w:rPr>
        <w:t xml:space="preserve">Student Name: Cheng Man Hei, Chow Sun Yee, Pak Hoi Yi</w:t>
      </w:r>
    </w:p>
    <w:p w:rsidR="00000000" w:rsidDel="00000000" w:rsidP="00000000" w:rsidRDefault="00000000" w:rsidRPr="00000000" w14:paraId="00000005">
      <w:pPr>
        <w:rPr>
          <w:sz w:val="30"/>
          <w:szCs w:val="30"/>
        </w:rPr>
      </w:pPr>
      <w:r w:rsidDel="00000000" w:rsidR="00000000" w:rsidRPr="00000000">
        <w:rPr>
          <w:sz w:val="30"/>
          <w:szCs w:val="30"/>
          <w:rtl w:val="0"/>
        </w:rPr>
        <w:t xml:space="preserve">Teacher: Mr. Stephen NG</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sz w:val="36"/>
          <w:szCs w:val="36"/>
        </w:rPr>
      </w:pPr>
      <w:r w:rsidDel="00000000" w:rsidR="00000000" w:rsidRPr="00000000">
        <w:rPr>
          <w:sz w:val="36"/>
          <w:szCs w:val="36"/>
          <w:rtl w:val="0"/>
        </w:rPr>
        <w:t xml:space="preserve">Content:</w:t>
      </w:r>
    </w:p>
    <w:p w:rsidR="00000000" w:rsidDel="00000000" w:rsidP="00000000" w:rsidRDefault="00000000" w:rsidRPr="00000000" w14:paraId="0000000C">
      <w:pPr>
        <w:numPr>
          <w:ilvl w:val="0"/>
          <w:numId w:val="8"/>
        </w:numPr>
        <w:ind w:left="720" w:hanging="360"/>
        <w:rPr>
          <w:sz w:val="30"/>
          <w:szCs w:val="30"/>
        </w:rPr>
      </w:pPr>
      <w:r w:rsidDel="00000000" w:rsidR="00000000" w:rsidRPr="00000000">
        <w:rPr>
          <w:sz w:val="30"/>
          <w:szCs w:val="30"/>
          <w:rtl w:val="0"/>
        </w:rPr>
        <w:t xml:space="preserve">Introduction</w:t>
      </w:r>
    </w:p>
    <w:p w:rsidR="00000000" w:rsidDel="00000000" w:rsidP="00000000" w:rsidRDefault="00000000" w:rsidRPr="00000000" w14:paraId="0000000D">
      <w:pPr>
        <w:numPr>
          <w:ilvl w:val="0"/>
          <w:numId w:val="8"/>
        </w:numPr>
        <w:ind w:left="720" w:hanging="360"/>
        <w:rPr>
          <w:sz w:val="30"/>
          <w:szCs w:val="30"/>
        </w:rPr>
      </w:pPr>
      <w:r w:rsidDel="00000000" w:rsidR="00000000" w:rsidRPr="00000000">
        <w:rPr>
          <w:sz w:val="30"/>
          <w:szCs w:val="30"/>
          <w:rtl w:val="0"/>
        </w:rPr>
        <w:t xml:space="preserve">Site Map</w:t>
      </w:r>
    </w:p>
    <w:p w:rsidR="00000000" w:rsidDel="00000000" w:rsidP="00000000" w:rsidRDefault="00000000" w:rsidRPr="00000000" w14:paraId="0000000E">
      <w:pPr>
        <w:numPr>
          <w:ilvl w:val="0"/>
          <w:numId w:val="8"/>
        </w:numPr>
        <w:ind w:left="720" w:hanging="360"/>
        <w:rPr>
          <w:sz w:val="30"/>
          <w:szCs w:val="30"/>
        </w:rPr>
      </w:pPr>
      <w:r w:rsidDel="00000000" w:rsidR="00000000" w:rsidRPr="00000000">
        <w:rPr>
          <w:sz w:val="30"/>
          <w:szCs w:val="30"/>
          <w:rtl w:val="0"/>
        </w:rPr>
        <w:t xml:space="preserve">Work Flow</w:t>
      </w:r>
    </w:p>
    <w:p w:rsidR="00000000" w:rsidDel="00000000" w:rsidP="00000000" w:rsidRDefault="00000000" w:rsidRPr="00000000" w14:paraId="0000000F">
      <w:pPr>
        <w:numPr>
          <w:ilvl w:val="0"/>
          <w:numId w:val="8"/>
        </w:numPr>
        <w:ind w:left="720" w:hanging="360"/>
        <w:rPr>
          <w:sz w:val="30"/>
          <w:szCs w:val="30"/>
        </w:rPr>
      </w:pPr>
      <w:r w:rsidDel="00000000" w:rsidR="00000000" w:rsidRPr="00000000">
        <w:rPr>
          <w:sz w:val="30"/>
          <w:szCs w:val="30"/>
          <w:rtl w:val="0"/>
        </w:rPr>
        <w:t xml:space="preserve">Features</w:t>
      </w:r>
    </w:p>
    <w:p w:rsidR="00000000" w:rsidDel="00000000" w:rsidP="00000000" w:rsidRDefault="00000000" w:rsidRPr="00000000" w14:paraId="00000010">
      <w:pPr>
        <w:numPr>
          <w:ilvl w:val="0"/>
          <w:numId w:val="8"/>
        </w:numPr>
        <w:ind w:left="720" w:hanging="360"/>
        <w:rPr>
          <w:sz w:val="30"/>
          <w:szCs w:val="30"/>
        </w:rPr>
      </w:pPr>
      <w:r w:rsidDel="00000000" w:rsidR="00000000" w:rsidRPr="00000000">
        <w:rPr>
          <w:sz w:val="30"/>
          <w:szCs w:val="30"/>
          <w:rtl w:val="0"/>
        </w:rPr>
        <w:t xml:space="preserve">Technical Specifications</w:t>
      </w:r>
    </w:p>
    <w:p w:rsidR="00000000" w:rsidDel="00000000" w:rsidP="00000000" w:rsidRDefault="00000000" w:rsidRPr="00000000" w14:paraId="00000011">
      <w:pPr>
        <w:numPr>
          <w:ilvl w:val="0"/>
          <w:numId w:val="8"/>
        </w:numPr>
        <w:ind w:left="720" w:hanging="360"/>
        <w:rPr>
          <w:sz w:val="30"/>
          <w:szCs w:val="30"/>
        </w:rPr>
      </w:pPr>
      <w:r w:rsidDel="00000000" w:rsidR="00000000" w:rsidRPr="00000000">
        <w:rPr>
          <w:sz w:val="30"/>
          <w:szCs w:val="30"/>
          <w:rtl w:val="0"/>
        </w:rPr>
        <w:t xml:space="preserve">Setup Manual</w:t>
      </w:r>
    </w:p>
    <w:p w:rsidR="00000000" w:rsidDel="00000000" w:rsidP="00000000" w:rsidRDefault="00000000" w:rsidRPr="00000000" w14:paraId="00000012">
      <w:pPr>
        <w:numPr>
          <w:ilvl w:val="0"/>
          <w:numId w:val="8"/>
        </w:numPr>
        <w:ind w:left="720" w:hanging="360"/>
        <w:rPr>
          <w:sz w:val="30"/>
          <w:szCs w:val="30"/>
        </w:rPr>
      </w:pPr>
      <w:r w:rsidDel="00000000" w:rsidR="00000000" w:rsidRPr="00000000">
        <w:rPr>
          <w:sz w:val="30"/>
          <w:szCs w:val="30"/>
          <w:rtl w:val="0"/>
        </w:rPr>
        <w:t xml:space="preserve">Project Timeline</w:t>
      </w:r>
    </w:p>
    <w:p w:rsidR="00000000" w:rsidDel="00000000" w:rsidP="00000000" w:rsidRDefault="00000000" w:rsidRPr="00000000" w14:paraId="00000013">
      <w:pPr>
        <w:numPr>
          <w:ilvl w:val="0"/>
          <w:numId w:val="8"/>
        </w:numPr>
        <w:ind w:left="720" w:hanging="360"/>
        <w:rPr>
          <w:sz w:val="30"/>
          <w:szCs w:val="30"/>
        </w:rPr>
      </w:pPr>
      <w:r w:rsidDel="00000000" w:rsidR="00000000" w:rsidRPr="00000000">
        <w:rPr>
          <w:sz w:val="30"/>
          <w:szCs w:val="30"/>
          <w:rtl w:val="0"/>
        </w:rPr>
        <w:t xml:space="preserve">User Acceptance</w:t>
      </w:r>
    </w:p>
    <w:p w:rsidR="00000000" w:rsidDel="00000000" w:rsidP="00000000" w:rsidRDefault="00000000" w:rsidRPr="00000000" w14:paraId="00000014">
      <w:pPr>
        <w:numPr>
          <w:ilvl w:val="0"/>
          <w:numId w:val="8"/>
        </w:numPr>
        <w:ind w:left="720" w:hanging="360"/>
        <w:rPr>
          <w:sz w:val="30"/>
          <w:szCs w:val="30"/>
        </w:rPr>
      </w:pPr>
      <w:r w:rsidDel="00000000" w:rsidR="00000000" w:rsidRPr="00000000">
        <w:rPr>
          <w:sz w:val="30"/>
          <w:szCs w:val="30"/>
          <w:rtl w:val="0"/>
        </w:rPr>
        <w:t xml:space="preserve">Appendix</w:t>
      </w:r>
    </w:p>
    <w:p w:rsidR="00000000" w:rsidDel="00000000" w:rsidP="00000000" w:rsidRDefault="00000000" w:rsidRPr="00000000" w14:paraId="00000015">
      <w:pPr>
        <w:rPr>
          <w:sz w:val="30"/>
          <w:szCs w:val="30"/>
        </w:rPr>
      </w:pPr>
      <w:r w:rsidDel="00000000" w:rsidR="00000000" w:rsidRPr="00000000">
        <w:rPr>
          <w:rtl w:val="0"/>
        </w:rPr>
      </w:r>
    </w:p>
    <w:p w:rsidR="00000000" w:rsidDel="00000000" w:rsidP="00000000" w:rsidRDefault="00000000" w:rsidRPr="00000000" w14:paraId="00000016">
      <w:pPr>
        <w:rPr>
          <w:sz w:val="30"/>
          <w:szCs w:val="30"/>
        </w:rPr>
      </w:pPr>
      <w:r w:rsidDel="00000000" w:rsidR="00000000" w:rsidRPr="00000000">
        <w:rPr>
          <w:rtl w:val="0"/>
        </w:rPr>
      </w:r>
    </w:p>
    <w:p w:rsidR="00000000" w:rsidDel="00000000" w:rsidP="00000000" w:rsidRDefault="00000000" w:rsidRPr="00000000" w14:paraId="00000017">
      <w:pPr>
        <w:rPr>
          <w:sz w:val="30"/>
          <w:szCs w:val="30"/>
        </w:rPr>
      </w:pPr>
      <w:r w:rsidDel="00000000" w:rsidR="00000000" w:rsidRPr="00000000">
        <w:rPr>
          <w:rtl w:val="0"/>
        </w:rPr>
      </w:r>
    </w:p>
    <w:p w:rsidR="00000000" w:rsidDel="00000000" w:rsidP="00000000" w:rsidRDefault="00000000" w:rsidRPr="00000000" w14:paraId="00000018">
      <w:pPr>
        <w:rPr>
          <w:sz w:val="30"/>
          <w:szCs w:val="30"/>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numPr>
          <w:ilvl w:val="0"/>
          <w:numId w:val="6"/>
        </w:numPr>
        <w:ind w:left="720" w:hanging="360"/>
        <w:rPr>
          <w:sz w:val="28"/>
          <w:szCs w:val="28"/>
          <w:u w:val="none"/>
        </w:rPr>
      </w:pPr>
      <w:r w:rsidDel="00000000" w:rsidR="00000000" w:rsidRPr="00000000">
        <w:rPr>
          <w:sz w:val="28"/>
          <w:szCs w:val="28"/>
          <w:rtl w:val="0"/>
        </w:rPr>
        <w:t xml:space="preserve">Introduction</w:t>
      </w:r>
    </w:p>
    <w:p w:rsidR="00000000" w:rsidDel="00000000" w:rsidP="00000000" w:rsidRDefault="00000000" w:rsidRPr="00000000" w14:paraId="00000028">
      <w:pPr>
        <w:rPr>
          <w:sz w:val="28"/>
          <w:szCs w:val="28"/>
        </w:rPr>
      </w:pPr>
      <w:r w:rsidDel="00000000" w:rsidR="00000000" w:rsidRPr="00000000">
        <w:rPr>
          <w:rtl w:val="0"/>
        </w:rPr>
      </w:r>
    </w:p>
    <w:p w:rsidR="00000000" w:rsidDel="00000000" w:rsidP="00000000" w:rsidRDefault="00000000" w:rsidRPr="00000000" w14:paraId="00000029">
      <w:pPr>
        <w:rPr/>
      </w:pPr>
      <w:r w:rsidDel="00000000" w:rsidR="00000000" w:rsidRPr="00000000">
        <w:rPr>
          <w:sz w:val="28"/>
          <w:szCs w:val="28"/>
          <w:rtl w:val="0"/>
        </w:rPr>
        <w:tab/>
      </w:r>
      <w:r w:rsidDel="00000000" w:rsidR="00000000" w:rsidRPr="00000000">
        <w:rPr>
          <w:rtl w:val="0"/>
        </w:rPr>
        <w:t xml:space="preserve">1. Providing a Convenient Shopping Experience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 Shop Anytime, Anywhere: One of the primary advantages of an online pet store is the ability for consumers to shop at their convenience. This flexibility allows pet owners to browse for products during their free time, whether it's late at night or during a lunch break. By eliminating the need to travel to a physical store, customers save time and can make informed decisions without feeling rushed.</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 Diverse Selection: Online pet stores typically offer a broader selection of products compared to brick-and-mortar shops. From specialty foods and health supplements to unique toys and accessories, pet owners can find items tailored to their pets’ specific needs. This variety ensures that customers can discover new products that enhance their pets' well-being and happiness.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2. Providing Professional Knowledge and Services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 Sharing Pet Care Knowledge: In addition to selling products, online pet stores can serve as valuable resources for pet owners. By providing informative content such as articles, how-to guides, and instructional videos, these platforms can educate customers on proper pet care, nutrition, and training techniques. This knowledge not only empowers pet owners but also fosters a sense of community and trust.</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 Personalized Recommendations: Utilizing data analytics, online pet stores can offer personalized shopping experiences. By analyzing customers' previous purchases and preferences, the store can suggest relevant products, making it easier for pet owners to find what they need. This tailored approach enhances customer satisfaction and encourages repeat business, as shoppers feel understood and valued.</w:t>
      </w:r>
    </w:p>
    <w:p w:rsidR="00000000" w:rsidDel="00000000" w:rsidP="00000000" w:rsidRDefault="00000000" w:rsidRPr="00000000" w14:paraId="00000034">
      <w:pPr>
        <w:rPr/>
      </w:pPr>
      <w:r w:rsidDel="00000000" w:rsidR="00000000" w:rsidRPr="00000000">
        <w:br w:type="page"/>
      </w:r>
      <w:r w:rsidDel="00000000" w:rsidR="00000000" w:rsidRPr="00000000">
        <w:rPr>
          <w:rtl w:val="0"/>
        </w:rPr>
      </w:r>
    </w:p>
    <w:p w:rsidR="00000000" w:rsidDel="00000000" w:rsidP="00000000" w:rsidRDefault="00000000" w:rsidRPr="00000000" w14:paraId="00000035">
      <w:pPr>
        <w:numPr>
          <w:ilvl w:val="0"/>
          <w:numId w:val="4"/>
        </w:numPr>
        <w:ind w:left="720" w:hanging="360"/>
        <w:rPr>
          <w:sz w:val="28"/>
          <w:szCs w:val="28"/>
          <w:u w:val="none"/>
        </w:rPr>
      </w:pPr>
      <w:r w:rsidDel="00000000" w:rsidR="00000000" w:rsidRPr="00000000">
        <w:rPr>
          <w:sz w:val="28"/>
          <w:szCs w:val="28"/>
          <w:rtl w:val="0"/>
        </w:rPr>
        <w:t xml:space="preserve">Site Map</w:t>
      </w:r>
    </w:p>
    <w:p w:rsidR="00000000" w:rsidDel="00000000" w:rsidP="00000000" w:rsidRDefault="00000000" w:rsidRPr="00000000" w14:paraId="00000036">
      <w:pPr>
        <w:rPr>
          <w:sz w:val="28"/>
          <w:szCs w:val="28"/>
        </w:rPr>
      </w:pPr>
      <w:r w:rsidDel="00000000" w:rsidR="00000000" w:rsidRPr="00000000">
        <w:rPr>
          <w:sz w:val="28"/>
          <w:szCs w:val="28"/>
        </w:rPr>
        <w:drawing>
          <wp:inline distB="19050" distT="19050" distL="19050" distR="19050">
            <wp:extent cx="2528401" cy="4475474"/>
            <wp:effectExtent b="0" l="0" r="0" t="0"/>
            <wp:docPr id="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528401" cy="447547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7">
      <w:pPr>
        <w:numPr>
          <w:ilvl w:val="0"/>
          <w:numId w:val="5"/>
        </w:numPr>
        <w:ind w:left="720" w:hanging="360"/>
        <w:rPr>
          <w:sz w:val="28"/>
          <w:szCs w:val="28"/>
          <w:u w:val="none"/>
        </w:rPr>
      </w:pPr>
      <w:r w:rsidDel="00000000" w:rsidR="00000000" w:rsidRPr="00000000">
        <w:rPr>
          <w:sz w:val="28"/>
          <w:szCs w:val="28"/>
          <w:rtl w:val="0"/>
        </w:rPr>
        <w:t xml:space="preserve">Work Flow</w:t>
      </w:r>
    </w:p>
    <w:p w:rsidR="00000000" w:rsidDel="00000000" w:rsidP="00000000" w:rsidRDefault="00000000" w:rsidRPr="00000000" w14:paraId="00000038">
      <w:pPr>
        <w:ind w:left="720" w:firstLine="0"/>
        <w:rPr/>
      </w:pPr>
      <w:r w:rsidDel="00000000" w:rsidR="00000000" w:rsidRPr="00000000">
        <w:rPr>
          <w:rtl w:val="0"/>
        </w:rPr>
        <w:t xml:space="preserve">Coding the web in HTML without database,</w:t>
        <w:br w:type="textWrapping"/>
        <w:t xml:space="preserve">Switch the HTML into PHP coding,</w:t>
        <w:br w:type="textWrapping"/>
        <w:t xml:space="preserve">Setting up the database, and pulling data from the database to the website.</w:t>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numPr>
          <w:ilvl w:val="0"/>
          <w:numId w:val="1"/>
        </w:numPr>
        <w:ind w:left="720" w:hanging="360"/>
        <w:rPr>
          <w:sz w:val="28"/>
          <w:szCs w:val="28"/>
          <w:u w:val="none"/>
        </w:rPr>
      </w:pPr>
      <w:r w:rsidDel="00000000" w:rsidR="00000000" w:rsidRPr="00000000">
        <w:rPr>
          <w:sz w:val="28"/>
          <w:szCs w:val="28"/>
          <w:rtl w:val="0"/>
        </w:rPr>
        <w:t xml:space="preserve">Features</w:t>
      </w:r>
    </w:p>
    <w:p w:rsidR="00000000" w:rsidDel="00000000" w:rsidP="00000000" w:rsidRDefault="00000000" w:rsidRPr="00000000" w14:paraId="0000003C">
      <w:pPr>
        <w:ind w:left="0" w:firstLine="0"/>
        <w:rPr/>
      </w:pPr>
      <w:r w:rsidDel="00000000" w:rsidR="00000000" w:rsidRPr="00000000">
        <w:rPr>
          <w:sz w:val="28"/>
          <w:szCs w:val="28"/>
          <w:rtl w:val="0"/>
        </w:rPr>
        <w:tab/>
      </w:r>
      <w:r w:rsidDel="00000000" w:rsidR="00000000" w:rsidRPr="00000000">
        <w:rPr>
          <w:rtl w:val="0"/>
        </w:rPr>
        <w:t xml:space="preserve">Feature Products: can be update in database</w:t>
      </w:r>
      <w:r w:rsidDel="00000000" w:rsidR="00000000" w:rsidRPr="00000000">
        <w:rPr/>
        <w:drawing>
          <wp:inline distB="19050" distT="19050" distL="19050" distR="19050">
            <wp:extent cx="5570057" cy="2261099"/>
            <wp:effectExtent b="0" l="0" r="0" t="0"/>
            <wp:docPr id="1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570057" cy="2261099"/>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tab/>
        <w:t xml:space="preserve">Slide Show: Having 4 pictures to show out</w:t>
      </w:r>
      <w:r w:rsidDel="00000000" w:rsidR="00000000" w:rsidRPr="00000000">
        <w:rPr/>
        <w:drawing>
          <wp:inline distB="19050" distT="19050" distL="19050" distR="19050">
            <wp:extent cx="5346126" cy="2083025"/>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346126" cy="20830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tab/>
        <w:t xml:space="preserve">Product cards: Click on it and jump to that product’s PID(Product ID)</w:t>
      </w:r>
      <w:r w:rsidDel="00000000" w:rsidR="00000000" w:rsidRPr="00000000">
        <w:rPr/>
        <w:drawing>
          <wp:inline distB="19050" distT="19050" distL="19050" distR="19050">
            <wp:extent cx="5148474" cy="2041576"/>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148474" cy="204157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tab/>
        <w:t xml:space="preserve">Product Details: can select needed quantity/ specification options, can add products to Cart</w:t>
      </w:r>
    </w:p>
    <w:p w:rsidR="00000000" w:rsidDel="00000000" w:rsidP="00000000" w:rsidRDefault="00000000" w:rsidRPr="00000000" w14:paraId="00000042">
      <w:pPr>
        <w:ind w:left="0" w:firstLine="0"/>
        <w:rPr/>
      </w:pPr>
      <w:r w:rsidDel="00000000" w:rsidR="00000000" w:rsidRPr="00000000">
        <w:rPr>
          <w:rtl w:val="0"/>
        </w:rPr>
        <w:tab/>
        <w:t xml:space="preserve">Other Products: can click on the button, and jump on that product</w:t>
      </w:r>
    </w:p>
    <w:p w:rsidR="00000000" w:rsidDel="00000000" w:rsidP="00000000" w:rsidRDefault="00000000" w:rsidRPr="00000000" w14:paraId="00000043">
      <w:pPr>
        <w:ind w:left="0" w:firstLine="0"/>
        <w:rPr/>
      </w:pPr>
      <w:r w:rsidDel="00000000" w:rsidR="00000000" w:rsidRPr="00000000">
        <w:rPr/>
        <w:drawing>
          <wp:inline distB="19050" distT="19050" distL="19050" distR="19050">
            <wp:extent cx="3578074" cy="2509225"/>
            <wp:effectExtent b="0" l="0" r="0" t="0"/>
            <wp:docPr id="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578074" cy="25092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tab/>
        <w:t xml:space="preserve">Cart: can change quantity and update cart/ delete product</w:t>
      </w:r>
      <w:r w:rsidDel="00000000" w:rsidR="00000000" w:rsidRPr="00000000">
        <w:rPr/>
        <w:drawing>
          <wp:inline distB="19050" distT="19050" distL="19050" distR="19050">
            <wp:extent cx="5566449" cy="2096375"/>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566449" cy="20963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tab/>
        <w:t xml:space="preserve">Login: Login Form, Forget Password/ Register</w:t>
      </w:r>
    </w:p>
    <w:p w:rsidR="00000000" w:rsidDel="00000000" w:rsidP="00000000" w:rsidRDefault="00000000" w:rsidRPr="00000000" w14:paraId="00000048">
      <w:pPr>
        <w:ind w:left="0" w:firstLine="0"/>
        <w:rPr/>
      </w:pPr>
      <w:r w:rsidDel="00000000" w:rsidR="00000000" w:rsidRPr="00000000">
        <w:rPr/>
        <w:drawing>
          <wp:inline distB="19050" distT="19050" distL="19050" distR="19050">
            <wp:extent cx="1852390" cy="1856801"/>
            <wp:effectExtent b="0" l="0" r="0" t="0"/>
            <wp:docPr id="1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1852390" cy="1856801"/>
                    </a:xfrm>
                    <a:prstGeom prst="rect"/>
                    <a:ln/>
                  </pic:spPr>
                </pic:pic>
              </a:graphicData>
            </a:graphic>
          </wp:inline>
        </w:drawing>
      </w:r>
      <w:r w:rsidDel="00000000" w:rsidR="00000000" w:rsidRPr="00000000">
        <w:rPr/>
        <w:drawing>
          <wp:inline distB="19050" distT="19050" distL="19050" distR="19050">
            <wp:extent cx="1563475" cy="2509225"/>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563475" cy="2509225"/>
                    </a:xfrm>
                    <a:prstGeom prst="rect"/>
                    <a:ln/>
                  </pic:spPr>
                </pic:pic>
              </a:graphicData>
            </a:graphic>
          </wp:inline>
        </w:drawing>
      </w:r>
      <w:r w:rsidDel="00000000" w:rsidR="00000000" w:rsidRPr="00000000">
        <w:rPr/>
        <w:drawing>
          <wp:inline distB="19050" distT="19050" distL="19050" distR="19050">
            <wp:extent cx="1918850" cy="1280825"/>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918850" cy="1280825"/>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3505200</wp:posOffset>
            </wp:positionH>
            <wp:positionV relativeFrom="paragraph">
              <wp:posOffset>219075</wp:posOffset>
            </wp:positionV>
            <wp:extent cx="1918850" cy="1003348"/>
            <wp:effectExtent b="0" l="0" r="0" t="0"/>
            <wp:wrapNone/>
            <wp:docPr id="1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918850" cy="1003348"/>
                    </a:xfrm>
                    <a:prstGeom prst="rect"/>
                    <a:ln/>
                  </pic:spPr>
                </pic:pic>
              </a:graphicData>
            </a:graphic>
          </wp:anchor>
        </w:drawing>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ab/>
        <w:t xml:space="preserve">Contact Us: Word of “Follow us” can be click and color can be change</w:t>
      </w:r>
    </w:p>
    <w:p w:rsidR="00000000" w:rsidDel="00000000" w:rsidP="00000000" w:rsidRDefault="00000000" w:rsidRPr="00000000" w14:paraId="0000004B">
      <w:pPr>
        <w:ind w:left="0" w:firstLine="0"/>
        <w:rPr/>
      </w:pPr>
      <w:r w:rsidDel="00000000" w:rsidR="00000000" w:rsidRPr="00000000">
        <w:rPr/>
        <w:drawing>
          <wp:inline distB="19050" distT="19050" distL="19050" distR="19050">
            <wp:extent cx="5334551" cy="1357275"/>
            <wp:effectExtent b="0" l="0" r="0" t="0"/>
            <wp:docPr id="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334551" cy="13572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tab/>
        <w:t xml:space="preserve">About Us: Mainly the pictures on the right side, will change automatically after 3s</w:t>
      </w:r>
      <w:r w:rsidDel="00000000" w:rsidR="00000000" w:rsidRPr="00000000">
        <w:rPr/>
        <w:drawing>
          <wp:inline distB="19050" distT="19050" distL="19050" distR="19050">
            <wp:extent cx="5334551" cy="2284564"/>
            <wp:effectExtent b="0" l="0" r="0" t="0"/>
            <wp:docPr id="1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334551" cy="2284564"/>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tab/>
        <w:t xml:space="preserve">Account: can check user’s data and change password</w:t>
      </w:r>
      <w:r w:rsidDel="00000000" w:rsidR="00000000" w:rsidRPr="00000000">
        <w:rPr/>
        <w:drawing>
          <wp:inline distB="19050" distT="19050" distL="19050" distR="19050">
            <wp:extent cx="3476500" cy="3698275"/>
            <wp:effectExtent b="0" l="0" r="0" t="0"/>
            <wp:docPr id="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476500" cy="36982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0">
      <w:pPr>
        <w:numPr>
          <w:ilvl w:val="0"/>
          <w:numId w:val="7"/>
        </w:numPr>
        <w:ind w:left="720" w:hanging="360"/>
        <w:rPr>
          <w:sz w:val="28"/>
          <w:szCs w:val="28"/>
          <w:u w:val="none"/>
        </w:rPr>
      </w:pPr>
      <w:r w:rsidDel="00000000" w:rsidR="00000000" w:rsidRPr="00000000">
        <w:rPr>
          <w:sz w:val="28"/>
          <w:szCs w:val="28"/>
          <w:rtl w:val="0"/>
        </w:rPr>
        <w:t xml:space="preserve">Technical Specifications</w:t>
      </w:r>
    </w:p>
    <w:p w:rsidR="00000000" w:rsidDel="00000000" w:rsidP="00000000" w:rsidRDefault="00000000" w:rsidRPr="00000000" w14:paraId="00000051">
      <w:pPr>
        <w:ind w:left="0" w:firstLine="0"/>
        <w:rPr/>
      </w:pPr>
      <w:r w:rsidDel="00000000" w:rsidR="00000000" w:rsidRPr="00000000">
        <w:rPr>
          <w:rtl w:val="0"/>
        </w:rPr>
        <w:tab/>
        <w:t xml:space="preserve">Navbar: can be detect rather login or not by UID(User ID)</w:t>
      </w:r>
    </w:p>
    <w:p w:rsidR="00000000" w:rsidDel="00000000" w:rsidP="00000000" w:rsidRDefault="00000000" w:rsidRPr="00000000" w14:paraId="00000052">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session_start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9cdcfe"/>
          <w:sz w:val="21"/>
          <w:szCs w:val="21"/>
          <w:rtl w:val="0"/>
        </w:rPr>
        <w:t xml:space="preserve">$is_logged_in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isset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'user_id'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 檢查是否已登入</w:t>
      </w:r>
    </w:p>
    <w:p w:rsidR="00000000" w:rsidDel="00000000" w:rsidP="00000000" w:rsidRDefault="00000000" w:rsidRPr="00000000" w14:paraId="00000054">
      <w:pPr>
        <w:shd w:fill="1f1f1f" w:val="clear"/>
        <w:spacing w:line="325.71428571428567" w:lineRule="auto"/>
        <w:rPr>
          <w:rFonts w:ascii="Courier New" w:cs="Courier New" w:eastAsia="Courier New" w:hAnsi="Courier New"/>
          <w:color w:val="6a9955"/>
          <w:sz w:val="21"/>
          <w:szCs w:val="21"/>
        </w:rPr>
      </w:pPr>
      <w:r w:rsidDel="00000000" w:rsidR="00000000" w:rsidRPr="00000000">
        <w:rPr>
          <w:rtl w:val="0"/>
        </w:rPr>
      </w:r>
    </w:p>
    <w:p w:rsidR="00000000" w:rsidDel="00000000" w:rsidP="00000000" w:rsidRDefault="00000000" w:rsidRPr="00000000" w14:paraId="0000005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Gungsuh" w:cs="Gungsuh" w:eastAsia="Gungsuh" w:hAnsi="Gungsuh"/>
          <w:color w:val="6a9955"/>
          <w:sz w:val="21"/>
          <w:szCs w:val="21"/>
          <w:rtl w:val="0"/>
        </w:rPr>
        <w:t xml:space="preserve">&lt;!-- 橫向菜單 --&gt;</w:t>
      </w:r>
    </w:p>
    <w:p w:rsidR="00000000" w:rsidDel="00000000" w:rsidP="00000000" w:rsidRDefault="00000000" w:rsidRPr="00000000" w14:paraId="00000056">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7">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"menuItems"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8">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"Index.php"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cccccc"/>
          <w:sz w:val="21"/>
          <w:szCs w:val="21"/>
          <w:rtl w:val="0"/>
        </w:rPr>
        <w:t xml:space="preserve">主頁</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9">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"Products.php"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cccccc"/>
          <w:sz w:val="21"/>
          <w:szCs w:val="21"/>
          <w:rtl w:val="0"/>
        </w:rPr>
        <w:t xml:space="preserve">產品</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A">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"Contact.php"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cccccc"/>
          <w:sz w:val="21"/>
          <w:szCs w:val="21"/>
          <w:rtl w:val="0"/>
        </w:rPr>
        <w:t xml:space="preserve">聯絡我們</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B">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"About.php"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cccccc"/>
          <w:sz w:val="21"/>
          <w:szCs w:val="21"/>
          <w:rtl w:val="0"/>
        </w:rPr>
        <w:t xml:space="preserve">關於我們</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C">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&lt;?php</w:t>
      </w:r>
    </w:p>
    <w:p w:rsidR="00000000" w:rsidDel="00000000" w:rsidP="00000000" w:rsidRDefault="00000000" w:rsidRPr="00000000" w14:paraId="0000005D">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'uid'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E">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 如果已登入，顯示賬戶連結</w:t>
      </w:r>
    </w:p>
    <w:p w:rsidR="00000000" w:rsidDel="00000000" w:rsidP="00000000" w:rsidRDefault="00000000" w:rsidRPr="00000000" w14:paraId="0000005F">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ce9178"/>
          <w:sz w:val="21"/>
          <w:szCs w:val="21"/>
          <w:rtl w:val="0"/>
        </w:rPr>
        <w:t xml:space="preserve">'&lt;li&gt;&lt;a href="Account.php"&gt;賬戶&lt;/a&gt;&lt;/li&gt;'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0">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1">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 如果未登入，顯示登入連結</w:t>
      </w:r>
    </w:p>
    <w:p w:rsidR="00000000" w:rsidDel="00000000" w:rsidP="00000000" w:rsidRDefault="00000000" w:rsidRPr="00000000" w14:paraId="00000062">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ce9178"/>
          <w:sz w:val="21"/>
          <w:szCs w:val="21"/>
          <w:rtl w:val="0"/>
        </w:rPr>
        <w:t xml:space="preserve">'&lt;li&gt;&lt;a href="Login.php"&gt;登入&lt;/a&gt;&lt;/li&gt;'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3">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4">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p>
    <w:p w:rsidR="00000000" w:rsidDel="00000000" w:rsidP="00000000" w:rsidRDefault="00000000" w:rsidRPr="00000000" w14:paraId="00000065">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6">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7">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"Cart.php"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8">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"image/cart.png"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"40px"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"40px"</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9">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"cart-count"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&lt;?php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A">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B">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"image/menu.png"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"menu-icon"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menutoggle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C">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D">
      <w:pPr>
        <w:shd w:fill="1f1f1f"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tab/>
        <w:t xml:space="preserve">Slideshow: through “n” to decide which picture to show out and click “&lt;”(&amp;#10094)/ ”&gt;”(&amp;#10095) to switch picture</w:t>
      </w:r>
    </w:p>
    <w:p w:rsidR="00000000" w:rsidDel="00000000" w:rsidP="00000000" w:rsidRDefault="00000000" w:rsidRPr="00000000" w14:paraId="00000070">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&lt;?php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foreach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$newProducts</w:t>
      </w:r>
      <w:r w:rsidDel="00000000" w:rsidR="00000000" w:rsidRPr="00000000">
        <w:rPr>
          <w:rFonts w:ascii="Courier New" w:cs="Courier New" w:eastAsia="Courier New" w:hAnsi="Courier New"/>
          <w:color w:val="d4d4d4"/>
          <w:sz w:val="21"/>
          <w:szCs w:val="21"/>
          <w:rtl w:val="0"/>
        </w:rPr>
        <w:t xml:space="preserve"> as </w:t>
      </w:r>
      <w:r w:rsidDel="00000000" w:rsidR="00000000" w:rsidRPr="00000000">
        <w:rPr>
          <w:rFonts w:ascii="Courier New" w:cs="Courier New" w:eastAsia="Courier New" w:hAnsi="Courier New"/>
          <w:color w:val="9cdcfe"/>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p>
    <w:p w:rsidR="00000000" w:rsidDel="00000000" w:rsidP="00000000" w:rsidRDefault="00000000" w:rsidRPr="00000000" w14:paraId="00000071">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"slidesImg"</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2">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p>
    <w:p w:rsidR="00000000" w:rsidDel="00000000" w:rsidP="00000000" w:rsidRDefault="00000000" w:rsidRPr="00000000" w14:paraId="00000073">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w:t>
      </w:r>
      <w:r w:rsidDel="00000000" w:rsidR="00000000" w:rsidRPr="00000000">
        <w:rPr>
          <w:rFonts w:ascii="Courier New" w:cs="Courier New" w:eastAsia="Courier New" w:hAnsi="Courier New"/>
          <w:color w:val="569cd6"/>
          <w:sz w:val="21"/>
          <w:szCs w:val="21"/>
          <w:rtl w:val="0"/>
        </w:rPr>
        <w:t xml:space="preserve">&lt;?php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htmlspecialchars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e9178"/>
          <w:sz w:val="21"/>
          <w:szCs w:val="21"/>
          <w:rtl w:val="0"/>
        </w:rPr>
        <w:t xml:space="preserve">.png"</w:t>
      </w:r>
    </w:p>
    <w:p w:rsidR="00000000" w:rsidDel="00000000" w:rsidP="00000000" w:rsidRDefault="00000000" w:rsidRPr="00000000" w14:paraId="00000074">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&lt;?php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htmlspecialchars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75">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"100%"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6">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8">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&lt;?php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endforeach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p>
    <w:p w:rsidR="00000000" w:rsidDel="00000000" w:rsidP="00000000" w:rsidRDefault="00000000" w:rsidRPr="00000000" w14:paraId="00000079">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plusSlides</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&amp;#10094;</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A">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plusSlides</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&amp;#10095;</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B">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tab/>
        <w:t xml:space="preserve">Slideshow javascript:</w:t>
      </w:r>
    </w:p>
    <w:p w:rsidR="00000000" w:rsidDel="00000000" w:rsidP="00000000" w:rsidRDefault="00000000" w:rsidRPr="00000000" w14:paraId="0000007E">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F">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slideIndex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0">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showslides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slideIndex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2">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plusSlides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3">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showslides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slideIndex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4">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6">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currentSlide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7">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showslides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slideIndex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8">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A">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showslides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B">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C">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slides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getElementsByClassName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"slidesImg"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D">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9cdcfe"/>
          <w:sz w:val="21"/>
          <w:szCs w:val="21"/>
          <w:rtl w:val="0"/>
        </w:rPr>
        <w:t xml:space="preserve">slides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slideIndex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E">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slideIndex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slides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F">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slides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0">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slides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1">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2">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slides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slideIndex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"block"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3">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4">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tab/>
        <w:t xml:space="preserve">Other products: products may repeat showed, or showed all products, limited to show only 4 cards, and group by GID(Group ID); click on the button, and it will jump to that product’s PID(Product ID)</w:t>
      </w:r>
    </w:p>
    <w:p w:rsidR="00000000" w:rsidDel="00000000" w:rsidP="00000000" w:rsidRDefault="00000000" w:rsidRPr="00000000" w14:paraId="0000009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Gungsuh" w:cs="Gungsuh" w:eastAsia="Gungsuh" w:hAnsi="Gungsuh"/>
          <w:color w:val="6a9955"/>
          <w:sz w:val="21"/>
          <w:szCs w:val="21"/>
          <w:rtl w:val="0"/>
        </w:rPr>
        <w:t xml:space="preserve">// 獲取隨機的 4 個其他產品，基於 GID 分組，避免重複</w:t>
      </w:r>
    </w:p>
    <w:p w:rsidR="00000000" w:rsidDel="00000000" w:rsidP="00000000" w:rsidRDefault="00000000" w:rsidRPr="00000000" w14:paraId="00000098">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$sql_random_products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99">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SELECT p.GID, p.PID, p.PName, MIN(p.Price) AS minPrice, MAX(p.Price) AS maxPrice</w:t>
      </w:r>
    </w:p>
    <w:p w:rsidR="00000000" w:rsidDel="00000000" w:rsidP="00000000" w:rsidRDefault="00000000" w:rsidRPr="00000000" w14:paraId="0000009A">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FROM productdata p</w:t>
      </w:r>
    </w:p>
    <w:p w:rsidR="00000000" w:rsidDel="00000000" w:rsidP="00000000" w:rsidRDefault="00000000" w:rsidRPr="00000000" w14:paraId="0000009B">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WHERE p.GID != ?</w:t>
      </w:r>
    </w:p>
    <w:p w:rsidR="00000000" w:rsidDel="00000000" w:rsidP="00000000" w:rsidRDefault="00000000" w:rsidRPr="00000000" w14:paraId="0000009C">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GROUP BY p.GID</w:t>
      </w:r>
    </w:p>
    <w:p w:rsidR="00000000" w:rsidDel="00000000" w:rsidP="00000000" w:rsidRDefault="00000000" w:rsidRPr="00000000" w14:paraId="0000009D">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ORDER BY RAND()</w:t>
      </w:r>
    </w:p>
    <w:p w:rsidR="00000000" w:rsidDel="00000000" w:rsidP="00000000" w:rsidRDefault="00000000" w:rsidRPr="00000000" w14:paraId="0000009E">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e9178"/>
          <w:sz w:val="21"/>
          <w:szCs w:val="21"/>
          <w:rtl w:val="0"/>
        </w:rPr>
        <w:t xml:space="preserve">    LIMIT 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F">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$stmt_random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prepare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$sql_random_products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9cdcfe"/>
          <w:sz w:val="21"/>
          <w:szCs w:val="21"/>
          <w:rtl w:val="0"/>
        </w:rPr>
        <w:t xml:space="preserve">$stmt_random</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bind_param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 使用 GID 避免同產品變體出現</w:t>
      </w:r>
    </w:p>
    <w:p w:rsidR="00000000" w:rsidDel="00000000" w:rsidP="00000000" w:rsidRDefault="00000000" w:rsidRPr="00000000" w14:paraId="000000A1">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$stmt_random</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2">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$result_random_products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$stmt_random</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get_result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4">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$random_products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A5">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$result_random_products</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fetch_assoc</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6">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$random_products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7">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tab/>
        <w:t xml:space="preserve">Website php:</w:t>
      </w:r>
    </w:p>
    <w:p w:rsidR="00000000" w:rsidDel="00000000" w:rsidP="00000000" w:rsidRDefault="00000000" w:rsidRPr="00000000" w14:paraId="000000AA">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&lt;?php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foreach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$random_products</w:t>
      </w:r>
      <w:r w:rsidDel="00000000" w:rsidR="00000000" w:rsidRPr="00000000">
        <w:rPr>
          <w:rFonts w:ascii="Courier New" w:cs="Courier New" w:eastAsia="Courier New" w:hAnsi="Courier New"/>
          <w:color w:val="d4d4d4"/>
          <w:sz w:val="21"/>
          <w:szCs w:val="21"/>
          <w:rtl w:val="0"/>
        </w:rPr>
        <w:t xml:space="preserve"> as </w:t>
      </w:r>
      <w:r w:rsidDel="00000000" w:rsidR="00000000" w:rsidRPr="00000000">
        <w:rPr>
          <w:rFonts w:ascii="Courier New" w:cs="Courier New" w:eastAsia="Courier New" w:hAnsi="Courier New"/>
          <w:color w:val="9cdcfe"/>
          <w:sz w:val="21"/>
          <w:szCs w:val="21"/>
          <w:rtl w:val="0"/>
        </w:rPr>
        <w:t xml:space="preserve">$random_product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Gungsuh" w:cs="Gungsuh" w:eastAsia="Gungsuh" w:hAnsi="Gungsuh"/>
          <w:color w:val="6a9955"/>
          <w:sz w:val="21"/>
          <w:szCs w:val="21"/>
          <w:rtl w:val="0"/>
        </w:rPr>
        <w:t xml:space="preserve">&lt;!-- 調試輸出 --&gt;</w:t>
      </w:r>
    </w:p>
    <w:p w:rsidR="00000000" w:rsidDel="00000000" w:rsidP="00000000" w:rsidRDefault="00000000" w:rsidRPr="00000000" w14:paraId="000000AB">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"col-pd-4"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C">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w:t>
      </w:r>
      <w:r w:rsidDel="00000000" w:rsidR="00000000" w:rsidRPr="00000000">
        <w:rPr>
          <w:rFonts w:ascii="Courier New" w:cs="Courier New" w:eastAsia="Courier New" w:hAnsi="Courier New"/>
          <w:color w:val="569cd6"/>
          <w:sz w:val="21"/>
          <w:szCs w:val="21"/>
          <w:rtl w:val="0"/>
        </w:rPr>
        <w:t xml:space="preserve">&lt;?php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htmlspecialchars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$random_product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e9178"/>
          <w:sz w:val="21"/>
          <w:szCs w:val="21"/>
          <w:rtl w:val="0"/>
        </w:rPr>
        <w:t xml:space="preserve">.png"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&lt;?php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htmlspecialchars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$random_product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D">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h4</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&lt;?php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htmlspecialchars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$random_product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E">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0">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&lt;?php</w:t>
      </w:r>
    </w:p>
    <w:p w:rsidR="00000000" w:rsidDel="00000000" w:rsidP="00000000" w:rsidRDefault="00000000" w:rsidRPr="00000000" w14:paraId="000000B1">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$minPrice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isset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$random_product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'minPrice'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htmlspecialchars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$random_product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'minPrice'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'N/A'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2">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$maxPrice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isset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$random_product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'maxPrice'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htmlspecialchars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$random_product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'maxPrice'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'N/A'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3">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$minPrice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 - $"</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$maxPrice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4">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p>
    <w:p w:rsidR="00000000" w:rsidDel="00000000" w:rsidP="00000000" w:rsidRDefault="00000000" w:rsidRPr="00000000" w14:paraId="000000B5">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6">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"Product-Details.php?pid=</w:t>
      </w:r>
      <w:r w:rsidDel="00000000" w:rsidR="00000000" w:rsidRPr="00000000">
        <w:rPr>
          <w:rFonts w:ascii="Courier New" w:cs="Courier New" w:eastAsia="Courier New" w:hAnsi="Courier New"/>
          <w:color w:val="569cd6"/>
          <w:sz w:val="21"/>
          <w:szCs w:val="21"/>
          <w:rtl w:val="0"/>
        </w:rPr>
        <w:t xml:space="preserve">&lt;?php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htmlspecialchars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$random_product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7">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"view-btn"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cccccc"/>
          <w:sz w:val="21"/>
          <w:szCs w:val="21"/>
          <w:rtl w:val="0"/>
        </w:rPr>
        <w:t xml:space="preserve">查看商品</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8">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9">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A">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&lt;?php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endforeach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tab/>
        <w:t xml:space="preserve">Cart: product’s quantity can be change, and update the cart to refresh the total price, and products can be deleted if user want</w:t>
      </w:r>
    </w:p>
    <w:p w:rsidR="00000000" w:rsidDel="00000000" w:rsidP="00000000" w:rsidRDefault="00000000" w:rsidRPr="00000000" w14:paraId="000000BE">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Gungsuh" w:cs="Gungsuh" w:eastAsia="Gungsuh" w:hAnsi="Gungsuh"/>
          <w:color w:val="6a9955"/>
          <w:sz w:val="21"/>
          <w:szCs w:val="21"/>
          <w:rtl w:val="0"/>
        </w:rPr>
        <w:t xml:space="preserve">// 處理刪除商品</w:t>
      </w:r>
    </w:p>
    <w:p w:rsidR="00000000" w:rsidDel="00000000" w:rsidP="00000000" w:rsidRDefault="00000000" w:rsidRPr="00000000" w14:paraId="000000BF">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'action'</w:t>
      </w:r>
      <w:r w:rsidDel="00000000" w:rsidR="00000000" w:rsidRPr="00000000">
        <w:rPr>
          <w:rFonts w:ascii="Courier New" w:cs="Courier New" w:eastAsia="Courier New" w:hAnsi="Courier New"/>
          <w:color w:val="d4d4d4"/>
          <w:sz w:val="21"/>
          <w:szCs w:val="21"/>
          <w:rtl w:val="0"/>
        </w:rPr>
        <w:t xml:space="preserve">]) &amp;&amp; </w:t>
      </w:r>
      <w:r w:rsidDel="00000000" w:rsidR="00000000" w:rsidRPr="00000000">
        <w:rPr>
          <w:rFonts w:ascii="Courier New" w:cs="Courier New" w:eastAsia="Courier New" w:hAnsi="Courier New"/>
          <w:color w:val="9cdcfe"/>
          <w:sz w:val="21"/>
          <w:szCs w:val="21"/>
          <w:rtl w:val="0"/>
        </w:rPr>
        <w:t xml:space="preserve">$_GET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'action'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'delete'</w:t>
      </w:r>
      <w:r w:rsidDel="00000000" w:rsidR="00000000" w:rsidRPr="00000000">
        <w:rPr>
          <w:rFonts w:ascii="Courier New" w:cs="Courier New" w:eastAsia="Courier New" w:hAnsi="Courier New"/>
          <w:color w:val="d4d4d4"/>
          <w:sz w:val="21"/>
          <w:szCs w:val="21"/>
          <w:rtl w:val="0"/>
        </w:rPr>
        <w:t xml:space="preserve"> &amp;&amp; </w:t>
      </w:r>
      <w:r w:rsidDel="00000000" w:rsidR="00000000" w:rsidRPr="00000000">
        <w:rPr>
          <w:rFonts w:ascii="Courier New" w:cs="Courier New" w:eastAsia="Courier New" w:hAnsi="Courier New"/>
          <w:color w:val="dcdcaa"/>
          <w:sz w:val="21"/>
          <w:szCs w:val="21"/>
          <w:rtl w:val="0"/>
        </w:rPr>
        <w:t xml:space="preserve">isset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'pid'</w:t>
      </w:r>
      <w:r w:rsidDel="00000000" w:rsidR="00000000" w:rsidRPr="00000000">
        <w:rPr>
          <w:rFonts w:ascii="Courier New" w:cs="Courier New" w:eastAsia="Courier New" w:hAnsi="Courier New"/>
          <w:color w:val="d4d4d4"/>
          <w:sz w:val="21"/>
          <w:szCs w:val="21"/>
          <w:rtl w:val="0"/>
        </w:rPr>
        <w:t xml:space="preserve">]) &amp;&amp; </w:t>
      </w:r>
      <w:r w:rsidDel="00000000" w:rsidR="00000000" w:rsidRPr="00000000">
        <w:rPr>
          <w:rFonts w:ascii="Courier New" w:cs="Courier New" w:eastAsia="Courier New" w:hAnsi="Courier New"/>
          <w:color w:val="dcdcaa"/>
          <w:sz w:val="21"/>
          <w:szCs w:val="21"/>
          <w:rtl w:val="0"/>
        </w:rPr>
        <w:t xml:space="preserve">isset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'variant'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0">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intval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1">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$variant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htmlspecialchars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'variant'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3">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foreach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'cart'</w:t>
      </w:r>
      <w:r w:rsidDel="00000000" w:rsidR="00000000" w:rsidRPr="00000000">
        <w:rPr>
          <w:rFonts w:ascii="Courier New" w:cs="Courier New" w:eastAsia="Courier New" w:hAnsi="Courier New"/>
          <w:color w:val="d4d4d4"/>
          <w:sz w:val="21"/>
          <w:szCs w:val="21"/>
          <w:rtl w:val="0"/>
        </w:rPr>
        <w:t xml:space="preserve">] as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4">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$pid</w:t>
      </w:r>
      <w:r w:rsidDel="00000000" w:rsidR="00000000" w:rsidRPr="00000000">
        <w:rPr>
          <w:rFonts w:ascii="Courier New" w:cs="Courier New" w:eastAsia="Courier New" w:hAnsi="Courier New"/>
          <w:color w:val="d4d4d4"/>
          <w:sz w:val="21"/>
          <w:szCs w:val="21"/>
          <w:rtl w:val="0"/>
        </w:rPr>
        <w:t xml:space="preserve"> &amp;&amp; </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'variant'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$variant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5">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unset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6">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7">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8">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A">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array_values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 重新索引購物車</w:t>
      </w:r>
    </w:p>
    <w:p w:rsidR="00000000" w:rsidDel="00000000" w:rsidP="00000000" w:rsidRDefault="00000000" w:rsidRPr="00000000" w14:paraId="000000CB">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E">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Gungsuh" w:cs="Gungsuh" w:eastAsia="Gungsuh" w:hAnsi="Gungsuh"/>
          <w:color w:val="6a9955"/>
          <w:sz w:val="21"/>
          <w:szCs w:val="21"/>
          <w:rtl w:val="0"/>
        </w:rPr>
        <w:t xml:space="preserve">// 處理更改數量</w:t>
      </w:r>
    </w:p>
    <w:p w:rsidR="00000000" w:rsidDel="00000000" w:rsidP="00000000" w:rsidRDefault="00000000" w:rsidRPr="00000000" w14:paraId="000000CF">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'REQUEST_METHOD'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 &amp;&amp; </w:t>
      </w:r>
      <w:r w:rsidDel="00000000" w:rsidR="00000000" w:rsidRPr="00000000">
        <w:rPr>
          <w:rFonts w:ascii="Courier New" w:cs="Courier New" w:eastAsia="Courier New" w:hAnsi="Courier New"/>
          <w:color w:val="dcdcaa"/>
          <w:sz w:val="21"/>
          <w:szCs w:val="21"/>
          <w:rtl w:val="0"/>
        </w:rPr>
        <w:t xml:space="preserve">isset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'update_cart'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$updated_cart</w:t>
      </w:r>
      <w:r w:rsidDel="00000000" w:rsidR="00000000" w:rsidRPr="00000000">
        <w:rPr>
          <w:rFonts w:ascii="Courier New" w:cs="Courier New" w:eastAsia="Courier New" w:hAnsi="Courier New"/>
          <w:color w:val="d4d4d4"/>
          <w:sz w:val="21"/>
          <w:szCs w:val="21"/>
          <w:rtl w:val="0"/>
        </w:rPr>
        <w:t xml:space="preserve"> = []; </w:t>
      </w:r>
      <w:r w:rsidDel="00000000" w:rsidR="00000000" w:rsidRPr="00000000">
        <w:rPr>
          <w:rFonts w:ascii="Gungsuh" w:cs="Gungsuh" w:eastAsia="Gungsuh" w:hAnsi="Gungsuh"/>
          <w:color w:val="6a9955"/>
          <w:sz w:val="21"/>
          <w:szCs w:val="21"/>
          <w:rtl w:val="0"/>
        </w:rPr>
        <w:t xml:space="preserve">// 初始化一個新的購物車數據陣列</w:t>
      </w:r>
    </w:p>
    <w:p w:rsidR="00000000" w:rsidDel="00000000" w:rsidP="00000000" w:rsidRDefault="00000000" w:rsidRPr="00000000" w14:paraId="000000D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2">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 獲取數量和產品識別數據</w:t>
      </w:r>
    </w:p>
    <w:p w:rsidR="00000000" w:rsidDel="00000000" w:rsidP="00000000" w:rsidRDefault="00000000" w:rsidRPr="00000000" w14:paraId="000000D3">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'quantities'</w:t>
      </w:r>
      <w:r w:rsidDel="00000000" w:rsidR="00000000" w:rsidRPr="00000000">
        <w:rPr>
          <w:rFonts w:ascii="Courier New" w:cs="Courier New" w:eastAsia="Courier New" w:hAnsi="Courier New"/>
          <w:color w:val="d4d4d4"/>
          <w:sz w:val="21"/>
          <w:szCs w:val="21"/>
          <w:rtl w:val="0"/>
        </w:rPr>
        <w:t xml:space="preserve">]) &amp;&amp; </w:t>
      </w:r>
      <w:r w:rsidDel="00000000" w:rsidR="00000000" w:rsidRPr="00000000">
        <w:rPr>
          <w:rFonts w:ascii="Courier New" w:cs="Courier New" w:eastAsia="Courier New" w:hAnsi="Courier New"/>
          <w:color w:val="dcdcaa"/>
          <w:sz w:val="21"/>
          <w:szCs w:val="21"/>
          <w:rtl w:val="0"/>
        </w:rPr>
        <w:t xml:space="preserve">is_array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'quantities'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4">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foreach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'quantities'</w:t>
      </w:r>
      <w:r w:rsidDel="00000000" w:rsidR="00000000" w:rsidRPr="00000000">
        <w:rPr>
          <w:rFonts w:ascii="Courier New" w:cs="Courier New" w:eastAsia="Courier New" w:hAnsi="Courier New"/>
          <w:color w:val="d4d4d4"/>
          <w:sz w:val="21"/>
          <w:szCs w:val="21"/>
          <w:rtl w:val="0"/>
        </w:rPr>
        <w:t xml:space="preserve">] as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9cdcfe"/>
          <w:sz w:val="21"/>
          <w:szCs w:val="21"/>
          <w:rtl w:val="0"/>
        </w:rPr>
        <w:t xml:space="preserve">$quantity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 分離 PID 和 Variant 作為鍵</w:t>
      </w:r>
    </w:p>
    <w:p w:rsidR="00000000" w:rsidDel="00000000" w:rsidP="00000000" w:rsidRDefault="00000000" w:rsidRPr="00000000" w14:paraId="000000D6">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list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$variant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explode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'_'</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8">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 確保數量為有效整數</w:t>
      </w:r>
    </w:p>
    <w:p w:rsidR="00000000" w:rsidDel="00000000" w:rsidP="00000000" w:rsidRDefault="00000000" w:rsidRPr="00000000" w14:paraId="000000D9">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$quantity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intval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$quantity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 查找原始購物車數據並保留其他資訊</w:t>
      </w:r>
    </w:p>
    <w:p w:rsidR="00000000" w:rsidDel="00000000" w:rsidP="00000000" w:rsidRDefault="00000000" w:rsidRPr="00000000" w14:paraId="000000DC">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foreach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'cart'</w:t>
      </w:r>
      <w:r w:rsidDel="00000000" w:rsidR="00000000" w:rsidRPr="00000000">
        <w:rPr>
          <w:rFonts w:ascii="Courier New" w:cs="Courier New" w:eastAsia="Courier New" w:hAnsi="Courier New"/>
          <w:color w:val="d4d4d4"/>
          <w:sz w:val="21"/>
          <w:szCs w:val="21"/>
          <w:rtl w:val="0"/>
        </w:rPr>
        <w:t xml:space="preserve">] as </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D">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$pid</w:t>
      </w:r>
      <w:r w:rsidDel="00000000" w:rsidR="00000000" w:rsidRPr="00000000">
        <w:rPr>
          <w:rFonts w:ascii="Courier New" w:cs="Courier New" w:eastAsia="Courier New" w:hAnsi="Courier New"/>
          <w:color w:val="d4d4d4"/>
          <w:sz w:val="21"/>
          <w:szCs w:val="21"/>
          <w:rtl w:val="0"/>
        </w:rPr>
        <w:t xml:space="preserve"> &amp;&amp; </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'variant'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$variant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E">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'quantity'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$quantity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 更新數量</w:t>
      </w:r>
    </w:p>
    <w:p w:rsidR="00000000" w:rsidDel="00000000" w:rsidP="00000000" w:rsidRDefault="00000000" w:rsidRPr="00000000" w14:paraId="000000D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$updated_cart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 加回到新的購物車</w:t>
      </w:r>
    </w:p>
    <w:p w:rsidR="00000000" w:rsidDel="00000000" w:rsidP="00000000" w:rsidRDefault="00000000" w:rsidRPr="00000000" w14:paraId="000000E0">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1">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2">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3">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4">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6">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$updated_cart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 更新購物車</w:t>
      </w:r>
    </w:p>
    <w:p w:rsidR="00000000" w:rsidDel="00000000" w:rsidP="00000000" w:rsidRDefault="00000000" w:rsidRPr="00000000" w14:paraId="000000E7">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tab/>
        <w:t xml:space="preserve">Website show:</w:t>
      </w:r>
    </w:p>
    <w:p w:rsidR="00000000" w:rsidDel="00000000" w:rsidP="00000000" w:rsidRDefault="00000000" w:rsidRPr="00000000" w14:paraId="000000EB">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&lt;?php</w:t>
      </w:r>
    </w:p>
    <w:p w:rsidR="00000000" w:rsidDel="00000000" w:rsidP="00000000" w:rsidRDefault="00000000" w:rsidRPr="00000000" w14:paraId="000000EC">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 初始化總金額</w:t>
      </w:r>
    </w:p>
    <w:p w:rsidR="00000000" w:rsidDel="00000000" w:rsidP="00000000" w:rsidRDefault="00000000" w:rsidRPr="00000000" w14:paraId="000000ED">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foreach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'cart'</w:t>
      </w:r>
      <w:r w:rsidDel="00000000" w:rsidR="00000000" w:rsidRPr="00000000">
        <w:rPr>
          <w:rFonts w:ascii="Courier New" w:cs="Courier New" w:eastAsia="Courier New" w:hAnsi="Courier New"/>
          <w:color w:val="d4d4d4"/>
          <w:sz w:val="21"/>
          <w:szCs w:val="21"/>
          <w:rtl w:val="0"/>
        </w:rPr>
        <w:t xml:space="preserve">] as </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E">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$subtotal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floatval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'price'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intval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'quantity'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F">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$subtotal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0">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p>
    <w:p w:rsidR="00000000" w:rsidDel="00000000" w:rsidP="00000000" w:rsidRDefault="00000000" w:rsidRPr="00000000" w14:paraId="000000F1">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2">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3">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"cart-info"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4">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w:t>
      </w:r>
      <w:r w:rsidDel="00000000" w:rsidR="00000000" w:rsidRPr="00000000">
        <w:rPr>
          <w:rFonts w:ascii="Courier New" w:cs="Courier New" w:eastAsia="Courier New" w:hAnsi="Courier New"/>
          <w:color w:val="569cd6"/>
          <w:sz w:val="21"/>
          <w:szCs w:val="21"/>
          <w:rtl w:val="0"/>
        </w:rPr>
        <w:t xml:space="preserve">&lt;?php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htmlspecialchars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e9178"/>
          <w:sz w:val="21"/>
          <w:szCs w:val="21"/>
          <w:rtl w:val="0"/>
        </w:rPr>
        <w:t xml:space="preserve">.png"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&lt;?php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htmlspecialchars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5">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6">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&lt;?php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htmlspecialchars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7">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middle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cccccc"/>
          <w:sz w:val="21"/>
          <w:szCs w:val="21"/>
          <w:rtl w:val="0"/>
        </w:rPr>
        <w:t xml:space="preserve">價格: $</w:t>
      </w:r>
      <w:r w:rsidDel="00000000" w:rsidR="00000000" w:rsidRPr="00000000">
        <w:rPr>
          <w:rFonts w:ascii="Courier New" w:cs="Courier New" w:eastAsia="Courier New" w:hAnsi="Courier New"/>
          <w:color w:val="569cd6"/>
          <w:sz w:val="21"/>
          <w:szCs w:val="21"/>
          <w:rtl w:val="0"/>
        </w:rPr>
        <w:t xml:space="preserve">&lt;?php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number_format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floatval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'price'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middle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8">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9">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A">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B">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&lt;?php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htmlspecialchars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'variant'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C">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Gungsuh" w:cs="Gungsuh" w:eastAsia="Gungsuh" w:hAnsi="Gungsuh"/>
          <w:color w:val="6a9955"/>
          <w:sz w:val="21"/>
          <w:szCs w:val="21"/>
          <w:rtl w:val="0"/>
        </w:rPr>
        <w:t xml:space="preserve">&lt;!-- 使用 PID 和 Variant 作為鍵 --&gt;</w:t>
      </w:r>
    </w:p>
    <w:p w:rsidR="00000000" w:rsidDel="00000000" w:rsidP="00000000" w:rsidRDefault="00000000" w:rsidRPr="00000000" w14:paraId="000000FE">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"number"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"quantities[</w:t>
      </w:r>
      <w:r w:rsidDel="00000000" w:rsidR="00000000" w:rsidRPr="00000000">
        <w:rPr>
          <w:rFonts w:ascii="Courier New" w:cs="Courier New" w:eastAsia="Courier New" w:hAnsi="Courier New"/>
          <w:color w:val="569cd6"/>
          <w:sz w:val="21"/>
          <w:szCs w:val="21"/>
          <w:rtl w:val="0"/>
        </w:rPr>
        <w:t xml:space="preserve">&lt;?php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'_'</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urlencode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'variant'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&lt;?php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intval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'quantity'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F">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0">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&lt;?php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number_format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floatval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'price'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1">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&lt;?php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number_format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$subtotal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2">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3">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"Cart.php?action=delete&amp;pid=</w:t>
      </w:r>
      <w:r w:rsidDel="00000000" w:rsidR="00000000" w:rsidRPr="00000000">
        <w:rPr>
          <w:rFonts w:ascii="Courier New" w:cs="Courier New" w:eastAsia="Courier New" w:hAnsi="Courier New"/>
          <w:color w:val="569cd6"/>
          <w:sz w:val="21"/>
          <w:szCs w:val="21"/>
          <w:rtl w:val="0"/>
        </w:rPr>
        <w:t xml:space="preserve">&lt;?php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e9178"/>
          <w:sz w:val="21"/>
          <w:szCs w:val="21"/>
          <w:rtl w:val="0"/>
        </w:rPr>
        <w:t xml:space="preserve">&amp;variant=</w:t>
      </w:r>
      <w:r w:rsidDel="00000000" w:rsidR="00000000" w:rsidRPr="00000000">
        <w:rPr>
          <w:rFonts w:ascii="Courier New" w:cs="Courier New" w:eastAsia="Courier New" w:hAnsi="Courier New"/>
          <w:color w:val="569cd6"/>
          <w:sz w:val="21"/>
          <w:szCs w:val="21"/>
          <w:rtl w:val="0"/>
        </w:rPr>
        <w:t xml:space="preserve">&lt;?php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urlencode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'variant'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 delete-btn"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cccccc"/>
          <w:sz w:val="21"/>
          <w:szCs w:val="21"/>
          <w:rtl w:val="0"/>
        </w:rPr>
        <w:t xml:space="preserve">刪除</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4">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5">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6">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&lt;?php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endforeach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p>
    <w:p w:rsidR="00000000" w:rsidDel="00000000" w:rsidP="00000000" w:rsidRDefault="00000000" w:rsidRPr="00000000" w14:paraId="00000107">
      <w:pPr>
        <w:ind w:left="0" w:firstLine="0"/>
        <w:rPr/>
      </w:pPr>
      <w:r w:rsidDel="00000000" w:rsidR="00000000" w:rsidRPr="00000000">
        <w:rPr>
          <w:rtl w:val="0"/>
        </w:rPr>
      </w:r>
    </w:p>
    <w:p w:rsidR="00000000" w:rsidDel="00000000" w:rsidP="00000000" w:rsidRDefault="00000000" w:rsidRPr="00000000" w14:paraId="00000108">
      <w:pPr>
        <w:ind w:left="0" w:firstLine="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9">
      <w:pPr>
        <w:numPr>
          <w:ilvl w:val="0"/>
          <w:numId w:val="12"/>
        </w:numPr>
        <w:ind w:left="720" w:hanging="360"/>
        <w:rPr>
          <w:sz w:val="28"/>
          <w:szCs w:val="28"/>
          <w:u w:val="none"/>
        </w:rPr>
      </w:pPr>
      <w:r w:rsidDel="00000000" w:rsidR="00000000" w:rsidRPr="00000000">
        <w:rPr>
          <w:sz w:val="28"/>
          <w:szCs w:val="28"/>
          <w:rtl w:val="0"/>
        </w:rPr>
        <w:t xml:space="preserve">Setup Manual</w:t>
      </w:r>
    </w:p>
    <w:p w:rsidR="00000000" w:rsidDel="00000000" w:rsidP="00000000" w:rsidRDefault="00000000" w:rsidRPr="00000000" w14:paraId="0000010A">
      <w:pPr>
        <w:ind w:left="0" w:firstLine="0"/>
        <w:rPr/>
      </w:pPr>
      <w:r w:rsidDel="00000000" w:rsidR="00000000" w:rsidRPr="00000000">
        <w:rPr>
          <w:sz w:val="28"/>
          <w:szCs w:val="28"/>
          <w:rtl w:val="0"/>
        </w:rPr>
        <w:tab/>
      </w:r>
      <w:r w:rsidDel="00000000" w:rsidR="00000000" w:rsidRPr="00000000">
        <w:rPr>
          <w:rtl w:val="0"/>
        </w:rPr>
        <w:t xml:space="preserve">First, Unzipping the project folder. Download “wamp64”(support windows only) / “xampp”(support windows, macOS, linux..) for holding a server to run the website and the database. </w:t>
      </w:r>
    </w:p>
    <w:p w:rsidR="00000000" w:rsidDel="00000000" w:rsidP="00000000" w:rsidRDefault="00000000" w:rsidRPr="00000000" w14:paraId="0000010B">
      <w:pPr>
        <w:ind w:left="0" w:firstLine="720"/>
        <w:rPr/>
      </w:pPr>
      <w:r w:rsidDel="00000000" w:rsidR="00000000" w:rsidRPr="00000000">
        <w:rPr>
          <w:rtl w:val="0"/>
        </w:rPr>
        <w:t xml:space="preserve">After downloading the server, open the </w:t>
      </w:r>
      <w:r w:rsidDel="00000000" w:rsidR="00000000" w:rsidRPr="00000000">
        <w:rPr>
          <w:rtl w:val="0"/>
        </w:rPr>
        <w:t xml:space="preserve">file</w:t>
      </w:r>
      <w:r w:rsidDel="00000000" w:rsidR="00000000" w:rsidRPr="00000000">
        <w:rPr>
          <w:rtl w:val="0"/>
        </w:rPr>
        <w:t xml:space="preserve"> where you install the application, once you open it, you can see the file named “www”, put the project inside the “www” file.</w:t>
      </w:r>
      <w:r w:rsidDel="00000000" w:rsidR="00000000" w:rsidRPr="00000000">
        <w:rPr/>
        <w:drawing>
          <wp:inline distB="114300" distT="114300" distL="114300" distR="114300">
            <wp:extent cx="5731200" cy="5727700"/>
            <wp:effectExtent b="0" l="0" r="0" t="0"/>
            <wp:docPr id="1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left="0" w:firstLine="720"/>
        <w:rPr/>
      </w:pPr>
      <w:r w:rsidDel="00000000" w:rsidR="00000000" w:rsidRPr="00000000">
        <w:rPr>
          <w:rtl w:val="0"/>
        </w:rPr>
        <w:t xml:space="preserve">In the project, you will see a file named “sql”, pull all the files to “wamp63&gt;bin&gt;mysql&gt;mysql(version)&gt;data” basically you can already run the website.</w:t>
      </w:r>
      <w:r w:rsidDel="00000000" w:rsidR="00000000" w:rsidRPr="00000000">
        <w:rPr/>
        <w:drawing>
          <wp:inline distB="114300" distT="114300" distL="114300" distR="114300">
            <wp:extent cx="5731200" cy="5638800"/>
            <wp:effectExtent b="0" l="0" r="0" t="0"/>
            <wp:docPr id="10"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left="0" w:firstLine="720"/>
        <w:rPr/>
      </w:pPr>
      <w:r w:rsidDel="00000000" w:rsidR="00000000" w:rsidRPr="00000000">
        <w:rPr>
          <w:rtl w:val="0"/>
        </w:rPr>
        <w:t xml:space="preserve">Then, you can start up the wamp server, and open the browser type “localhost/OnlineShop/Index.php” or “localhost/phpmyadmin/”, you can go to the website or phpMyadmin to edit your product data/ user data. if you want to edit the database of the website, while login, Username: root and without a  password, server choices: MySQL. And you can login to edit the database.</w:t>
      </w:r>
      <w:r w:rsidDel="00000000" w:rsidR="00000000" w:rsidRPr="00000000">
        <w:rPr>
          <w:rtl w:val="0"/>
        </w:rPr>
      </w:r>
    </w:p>
    <w:p w:rsidR="00000000" w:rsidDel="00000000" w:rsidP="00000000" w:rsidRDefault="00000000" w:rsidRPr="00000000" w14:paraId="0000010E">
      <w:pPr>
        <w:ind w:left="0" w:firstLine="0"/>
        <w:rPr>
          <w:sz w:val="20"/>
          <w:szCs w:val="20"/>
        </w:rPr>
      </w:pPr>
      <w:r w:rsidDel="00000000" w:rsidR="00000000" w:rsidRPr="00000000">
        <w:rPr>
          <w:sz w:val="20"/>
          <w:szCs w:val="20"/>
          <w:rtl w:val="0"/>
        </w:rPr>
        <w:tab/>
      </w:r>
    </w:p>
    <w:p w:rsidR="00000000" w:rsidDel="00000000" w:rsidP="00000000" w:rsidRDefault="00000000" w:rsidRPr="00000000" w14:paraId="0000010F">
      <w:pPr>
        <w:numPr>
          <w:ilvl w:val="0"/>
          <w:numId w:val="2"/>
        </w:numPr>
        <w:ind w:left="720" w:hanging="360"/>
        <w:rPr>
          <w:sz w:val="28"/>
          <w:szCs w:val="28"/>
          <w:u w:val="none"/>
        </w:rPr>
      </w:pPr>
      <w:r w:rsidDel="00000000" w:rsidR="00000000" w:rsidRPr="00000000">
        <w:rPr>
          <w:sz w:val="28"/>
          <w:szCs w:val="28"/>
          <w:rtl w:val="0"/>
        </w:rPr>
        <w:t xml:space="preserve">Project Timeline</w:t>
      </w:r>
    </w:p>
    <w:p w:rsidR="00000000" w:rsidDel="00000000" w:rsidP="00000000" w:rsidRDefault="00000000" w:rsidRPr="00000000" w14:paraId="00000110">
      <w:pPr>
        <w:ind w:left="0" w:firstLine="0"/>
        <w:rPr/>
      </w:pPr>
      <w:r w:rsidDel="00000000" w:rsidR="00000000" w:rsidRPr="00000000">
        <w:rPr>
          <w:rtl w:val="0"/>
        </w:rPr>
        <w:tab/>
        <w:t xml:space="preserve">First, Coding the web with HTML, web included Index, Products, Products Details, Login, Register, Cart, About Us pages.</w:t>
      </w:r>
    </w:p>
    <w:p w:rsidR="00000000" w:rsidDel="00000000" w:rsidP="00000000" w:rsidRDefault="00000000" w:rsidRPr="00000000" w14:paraId="00000111">
      <w:pPr>
        <w:ind w:left="0" w:firstLine="0"/>
        <w:rPr/>
      </w:pPr>
      <w:r w:rsidDel="00000000" w:rsidR="00000000" w:rsidRPr="00000000">
        <w:rPr>
          <w:rtl w:val="0"/>
        </w:rPr>
        <w:tab/>
        <w:t xml:space="preserve">Scound, Changing HTML into PHP coding, adding Contact Us, Forget Password, Account pages; also set up a database for the website to pull out data.</w:t>
      </w:r>
    </w:p>
    <w:p w:rsidR="00000000" w:rsidDel="00000000" w:rsidP="00000000" w:rsidRDefault="00000000" w:rsidRPr="00000000" w14:paraId="00000112">
      <w:pPr>
        <w:ind w:left="0" w:firstLine="0"/>
        <w:rPr/>
      </w:pPr>
      <w:r w:rsidDel="00000000" w:rsidR="00000000" w:rsidRPr="00000000">
        <w:rPr>
          <w:rtl w:val="0"/>
        </w:rPr>
      </w:r>
    </w:p>
    <w:p w:rsidR="00000000" w:rsidDel="00000000" w:rsidP="00000000" w:rsidRDefault="00000000" w:rsidRPr="00000000" w14:paraId="00000113">
      <w:pPr>
        <w:ind w:left="0" w:firstLine="0"/>
        <w:rPr/>
      </w:pPr>
      <w:r w:rsidDel="00000000" w:rsidR="00000000" w:rsidRPr="00000000">
        <w:rPr>
          <w:rtl w:val="0"/>
        </w:rPr>
      </w:r>
    </w:p>
    <w:p w:rsidR="00000000" w:rsidDel="00000000" w:rsidP="00000000" w:rsidRDefault="00000000" w:rsidRPr="00000000" w14:paraId="00000114">
      <w:pPr>
        <w:ind w:left="0" w:firstLine="0"/>
        <w:rPr/>
      </w:pPr>
      <w:r w:rsidDel="00000000" w:rsidR="00000000" w:rsidRPr="00000000">
        <w:rPr>
          <w:rtl w:val="0"/>
        </w:rPr>
      </w:r>
    </w:p>
    <w:p w:rsidR="00000000" w:rsidDel="00000000" w:rsidP="00000000" w:rsidRDefault="00000000" w:rsidRPr="00000000" w14:paraId="00000115">
      <w:pPr>
        <w:numPr>
          <w:ilvl w:val="0"/>
          <w:numId w:val="2"/>
        </w:numPr>
        <w:ind w:left="720" w:hanging="360"/>
        <w:rPr>
          <w:sz w:val="28"/>
          <w:szCs w:val="28"/>
          <w:u w:val="none"/>
        </w:rPr>
      </w:pPr>
      <w:r w:rsidDel="00000000" w:rsidR="00000000" w:rsidRPr="00000000">
        <w:rPr>
          <w:sz w:val="28"/>
          <w:szCs w:val="28"/>
          <w:rtl w:val="0"/>
        </w:rPr>
        <w:t xml:space="preserve">User Accpetance</w:t>
      </w:r>
    </w:p>
    <w:p w:rsidR="00000000" w:rsidDel="00000000" w:rsidP="00000000" w:rsidRDefault="00000000" w:rsidRPr="00000000" w14:paraId="00000116">
      <w:pPr>
        <w:ind w:left="0" w:firstLine="0"/>
        <w:rPr/>
      </w:pPr>
      <w:r w:rsidDel="00000000" w:rsidR="00000000" w:rsidRPr="00000000">
        <w:rPr>
          <w:sz w:val="28"/>
          <w:szCs w:val="28"/>
          <w:rtl w:val="0"/>
        </w:rPr>
        <w:tab/>
      </w:r>
      <w:r w:rsidDel="00000000" w:rsidR="00000000" w:rsidRPr="00000000">
        <w:rPr>
          <w:rtl w:val="0"/>
        </w:rPr>
        <w:t xml:space="preserve">Login: </w:t>
      </w:r>
    </w:p>
    <w:p w:rsidR="00000000" w:rsidDel="00000000" w:rsidP="00000000" w:rsidRDefault="00000000" w:rsidRPr="00000000" w14:paraId="00000117">
      <w:pPr>
        <w:numPr>
          <w:ilvl w:val="0"/>
          <w:numId w:val="13"/>
        </w:numPr>
        <w:ind w:left="720" w:hanging="360"/>
        <w:rPr>
          <w:u w:val="none"/>
        </w:rPr>
      </w:pPr>
      <w:r w:rsidDel="00000000" w:rsidR="00000000" w:rsidRPr="00000000">
        <w:rPr>
          <w:rtl w:val="0"/>
        </w:rPr>
        <w:t xml:space="preserve">if only fill in “user email” field, “password” field will appear ‘please fill in field’, can’t login</w:t>
      </w:r>
    </w:p>
    <w:p w:rsidR="00000000" w:rsidDel="00000000" w:rsidP="00000000" w:rsidRDefault="00000000" w:rsidRPr="00000000" w14:paraId="00000118">
      <w:pPr>
        <w:numPr>
          <w:ilvl w:val="0"/>
          <w:numId w:val="13"/>
        </w:numPr>
        <w:ind w:left="720" w:hanging="360"/>
        <w:rPr>
          <w:u w:val="none"/>
        </w:rPr>
      </w:pPr>
      <w:r w:rsidDel="00000000" w:rsidR="00000000" w:rsidRPr="00000000">
        <w:rPr>
          <w:rtl w:val="0"/>
        </w:rPr>
        <w:t xml:space="preserve">if only fill in “password” field, can’t login, message “please fill in field”</w:t>
      </w:r>
    </w:p>
    <w:p w:rsidR="00000000" w:rsidDel="00000000" w:rsidP="00000000" w:rsidRDefault="00000000" w:rsidRPr="00000000" w14:paraId="00000119">
      <w:pPr>
        <w:numPr>
          <w:ilvl w:val="0"/>
          <w:numId w:val="13"/>
        </w:numPr>
        <w:ind w:left="720" w:hanging="360"/>
        <w:rPr>
          <w:u w:val="none"/>
        </w:rPr>
      </w:pPr>
      <w:r w:rsidDel="00000000" w:rsidR="00000000" w:rsidRPr="00000000">
        <w:rPr>
          <w:rtl w:val="0"/>
        </w:rPr>
        <w:t xml:space="preserve">If the user fills in all the data, the user can login, message “Login successfully” and jump to “Index.php”</w:t>
      </w:r>
    </w:p>
    <w:p w:rsidR="00000000" w:rsidDel="00000000" w:rsidP="00000000" w:rsidRDefault="00000000" w:rsidRPr="00000000" w14:paraId="0000011A">
      <w:pPr>
        <w:numPr>
          <w:ilvl w:val="0"/>
          <w:numId w:val="13"/>
        </w:numPr>
        <w:ind w:left="720" w:hanging="360"/>
        <w:rPr>
          <w:u w:val="none"/>
        </w:rPr>
      </w:pPr>
      <w:r w:rsidDel="00000000" w:rsidR="00000000" w:rsidRPr="00000000">
        <w:rPr>
          <w:rtl w:val="0"/>
        </w:rPr>
        <w:t xml:space="preserve">if user fills in wrong password, “Password” field will jump out “Password error”</w:t>
      </w:r>
    </w:p>
    <w:p w:rsidR="00000000" w:rsidDel="00000000" w:rsidP="00000000" w:rsidRDefault="00000000" w:rsidRPr="00000000" w14:paraId="0000011B">
      <w:pPr>
        <w:ind w:left="720" w:firstLine="0"/>
        <w:rPr/>
      </w:pP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rtl w:val="0"/>
        </w:rPr>
        <w:tab/>
        <w:t xml:space="preserve">Forget Password:</w:t>
      </w:r>
    </w:p>
    <w:p w:rsidR="00000000" w:rsidDel="00000000" w:rsidP="00000000" w:rsidRDefault="00000000" w:rsidRPr="00000000" w14:paraId="0000011D">
      <w:pPr>
        <w:numPr>
          <w:ilvl w:val="0"/>
          <w:numId w:val="3"/>
        </w:numPr>
        <w:ind w:left="720" w:hanging="360"/>
        <w:rPr>
          <w:u w:val="none"/>
        </w:rPr>
      </w:pPr>
      <w:r w:rsidDel="00000000" w:rsidR="00000000" w:rsidRPr="00000000">
        <w:rPr>
          <w:rtl w:val="0"/>
        </w:rPr>
        <w:t xml:space="preserve">fill in user email, if the email is registered, it can jump to next page and setup new password</w:t>
      </w:r>
    </w:p>
    <w:p w:rsidR="00000000" w:rsidDel="00000000" w:rsidP="00000000" w:rsidRDefault="00000000" w:rsidRPr="00000000" w14:paraId="0000011E">
      <w:pPr>
        <w:numPr>
          <w:ilvl w:val="0"/>
          <w:numId w:val="3"/>
        </w:numPr>
        <w:ind w:left="720" w:hanging="360"/>
        <w:rPr>
          <w:u w:val="none"/>
        </w:rPr>
      </w:pPr>
      <w:r w:rsidDel="00000000" w:rsidR="00000000" w:rsidRPr="00000000">
        <w:rPr>
          <w:rtl w:val="0"/>
        </w:rPr>
        <w:t xml:space="preserve">fill in user email, if the email is not yet registered, it will pop out ‘this email is not yet registered.’, it will stay at the same page.</w:t>
      </w:r>
    </w:p>
    <w:p w:rsidR="00000000" w:rsidDel="00000000" w:rsidP="00000000" w:rsidRDefault="00000000" w:rsidRPr="00000000" w14:paraId="0000011F">
      <w:pPr>
        <w:numPr>
          <w:ilvl w:val="0"/>
          <w:numId w:val="3"/>
        </w:numPr>
        <w:ind w:left="720" w:hanging="360"/>
        <w:rPr>
          <w:u w:val="none"/>
        </w:rPr>
      </w:pPr>
      <w:r w:rsidDel="00000000" w:rsidR="00000000" w:rsidRPr="00000000">
        <w:rPr>
          <w:rtl w:val="0"/>
        </w:rPr>
        <w:t xml:space="preserve">if user fill in the same password as new password, it jump up message “new password can’t be the same as the password currently in use”</w:t>
      </w:r>
    </w:p>
    <w:p w:rsidR="00000000" w:rsidDel="00000000" w:rsidP="00000000" w:rsidRDefault="00000000" w:rsidRPr="00000000" w14:paraId="00000120">
      <w:pPr>
        <w:numPr>
          <w:ilvl w:val="0"/>
          <w:numId w:val="3"/>
        </w:numPr>
        <w:ind w:left="720" w:hanging="360"/>
        <w:rPr>
          <w:u w:val="none"/>
        </w:rPr>
      </w:pPr>
      <w:r w:rsidDel="00000000" w:rsidR="00000000" w:rsidRPr="00000000">
        <w:rPr>
          <w:rtl w:val="0"/>
        </w:rPr>
        <w:t xml:space="preserve">if user fills in the new password, and the confirm password is not same as the new password, message “New Password is not the same as Confirm password”</w:t>
      </w:r>
    </w:p>
    <w:p w:rsidR="00000000" w:rsidDel="00000000" w:rsidP="00000000" w:rsidRDefault="00000000" w:rsidRPr="00000000" w14:paraId="00000121">
      <w:pPr>
        <w:numPr>
          <w:ilvl w:val="0"/>
          <w:numId w:val="3"/>
        </w:numPr>
        <w:ind w:left="720" w:hanging="360"/>
        <w:rPr>
          <w:u w:val="none"/>
        </w:rPr>
      </w:pPr>
      <w:r w:rsidDel="00000000" w:rsidR="00000000" w:rsidRPr="00000000">
        <w:rPr>
          <w:rtl w:val="0"/>
        </w:rPr>
        <w:t xml:space="preserve">if the user fills in a new password and confirm password correctly, it will jump back to the login page.</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ab/>
        <w:t xml:space="preserve">Register:</w:t>
      </w:r>
    </w:p>
    <w:p w:rsidR="00000000" w:rsidDel="00000000" w:rsidP="00000000" w:rsidRDefault="00000000" w:rsidRPr="00000000" w14:paraId="00000124">
      <w:pPr>
        <w:numPr>
          <w:ilvl w:val="0"/>
          <w:numId w:val="10"/>
        </w:numPr>
        <w:ind w:left="720" w:hanging="360"/>
        <w:rPr>
          <w:u w:val="none"/>
        </w:rPr>
      </w:pPr>
      <w:r w:rsidDel="00000000" w:rsidR="00000000" w:rsidRPr="00000000">
        <w:rPr>
          <w:rtl w:val="0"/>
        </w:rPr>
        <w:t xml:space="preserve">if fill in all blank, it won’t register successfully </w:t>
      </w:r>
    </w:p>
    <w:p w:rsidR="00000000" w:rsidDel="00000000" w:rsidP="00000000" w:rsidRDefault="00000000" w:rsidRPr="00000000" w14:paraId="00000125">
      <w:pPr>
        <w:numPr>
          <w:ilvl w:val="0"/>
          <w:numId w:val="10"/>
        </w:numPr>
        <w:ind w:left="720" w:hanging="360"/>
        <w:rPr>
          <w:u w:val="none"/>
        </w:rPr>
      </w:pPr>
      <w:r w:rsidDel="00000000" w:rsidR="00000000" w:rsidRPr="00000000">
        <w:rPr>
          <w:rtl w:val="0"/>
        </w:rPr>
        <w:t xml:space="preserve">if any field is empty, the account can’t be register successfully</w:t>
      </w:r>
    </w:p>
    <w:p w:rsidR="00000000" w:rsidDel="00000000" w:rsidP="00000000" w:rsidRDefault="00000000" w:rsidRPr="00000000" w14:paraId="00000126">
      <w:pPr>
        <w:numPr>
          <w:ilvl w:val="0"/>
          <w:numId w:val="10"/>
        </w:numPr>
        <w:ind w:left="720" w:hanging="360"/>
        <w:rPr>
          <w:u w:val="none"/>
        </w:rPr>
      </w:pPr>
      <w:r w:rsidDel="00000000" w:rsidR="00000000" w:rsidRPr="00000000">
        <w:rPr>
          <w:rtl w:val="0"/>
        </w:rPr>
        <w:t xml:space="preserve">If filled in all data correctly, the user can register successfully, and jump out a message”Register successfully, jump back to the Login page in 3 seconds..”</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ab/>
        <w:t xml:space="preserve">Reset Password:</w:t>
      </w:r>
    </w:p>
    <w:p w:rsidR="00000000" w:rsidDel="00000000" w:rsidP="00000000" w:rsidRDefault="00000000" w:rsidRPr="00000000" w14:paraId="00000129">
      <w:pPr>
        <w:numPr>
          <w:ilvl w:val="0"/>
          <w:numId w:val="9"/>
        </w:numPr>
        <w:ind w:left="720" w:hanging="360"/>
        <w:rPr>
          <w:u w:val="none"/>
        </w:rPr>
      </w:pPr>
      <w:r w:rsidDel="00000000" w:rsidR="00000000" w:rsidRPr="00000000">
        <w:rPr>
          <w:rtl w:val="0"/>
        </w:rPr>
        <w:t xml:space="preserve">If a user fills in the same password as the new password, users can still update their password, message “Password update successfully”</w:t>
      </w:r>
    </w:p>
    <w:p w:rsidR="00000000" w:rsidDel="00000000" w:rsidP="00000000" w:rsidRDefault="00000000" w:rsidRPr="00000000" w14:paraId="0000012A">
      <w:pPr>
        <w:numPr>
          <w:ilvl w:val="0"/>
          <w:numId w:val="9"/>
        </w:numPr>
        <w:ind w:left="720" w:hanging="360"/>
        <w:rPr>
          <w:u w:val="none"/>
        </w:rPr>
      </w:pPr>
      <w:r w:rsidDel="00000000" w:rsidR="00000000" w:rsidRPr="00000000">
        <w:rPr>
          <w:rtl w:val="0"/>
        </w:rPr>
        <w:t xml:space="preserve">if the user fills in the wrong password that is currently in use and typed a new password, message “password currently in use is not correct”.</w:t>
      </w:r>
      <w:r w:rsidDel="00000000" w:rsidR="00000000" w:rsidRPr="00000000">
        <w:rPr>
          <w:rtl w:val="0"/>
        </w:rPr>
      </w:r>
    </w:p>
    <w:p w:rsidR="00000000" w:rsidDel="00000000" w:rsidP="00000000" w:rsidRDefault="00000000" w:rsidRPr="00000000" w14:paraId="0000012B">
      <w:pPr>
        <w:ind w:left="0" w:firstLine="0"/>
        <w:rPr/>
      </w:pPr>
      <w:r w:rsidDel="00000000" w:rsidR="00000000" w:rsidRPr="00000000">
        <w:rPr>
          <w:rtl w:val="0"/>
        </w:rPr>
        <w:tab/>
      </w:r>
    </w:p>
    <w:p w:rsidR="00000000" w:rsidDel="00000000" w:rsidP="00000000" w:rsidRDefault="00000000" w:rsidRPr="00000000" w14:paraId="0000012C">
      <w:pPr>
        <w:ind w:left="0" w:firstLine="0"/>
        <w:rPr/>
      </w:pPr>
      <w:r w:rsidDel="00000000" w:rsidR="00000000" w:rsidRPr="00000000">
        <w:rPr>
          <w:rtl w:val="0"/>
        </w:rPr>
      </w:r>
    </w:p>
    <w:p w:rsidR="00000000" w:rsidDel="00000000" w:rsidP="00000000" w:rsidRDefault="00000000" w:rsidRPr="00000000" w14:paraId="0000012D">
      <w:pPr>
        <w:numPr>
          <w:ilvl w:val="0"/>
          <w:numId w:val="2"/>
        </w:numPr>
        <w:ind w:left="720" w:hanging="360"/>
        <w:rPr>
          <w:sz w:val="28"/>
          <w:szCs w:val="28"/>
          <w:u w:val="none"/>
        </w:rPr>
      </w:pPr>
      <w:r w:rsidDel="00000000" w:rsidR="00000000" w:rsidRPr="00000000">
        <w:rPr>
          <w:sz w:val="28"/>
          <w:szCs w:val="28"/>
          <w:rtl w:val="0"/>
        </w:rPr>
        <w:t xml:space="preserve">Appendix</w:t>
      </w:r>
    </w:p>
    <w:p w:rsidR="00000000" w:rsidDel="00000000" w:rsidP="00000000" w:rsidRDefault="00000000" w:rsidRPr="00000000" w14:paraId="0000012E">
      <w:pPr>
        <w:ind w:left="0" w:firstLine="0"/>
        <w:rPr/>
      </w:pPr>
      <w:r w:rsidDel="00000000" w:rsidR="00000000" w:rsidRPr="00000000">
        <w:rPr>
          <w:rtl w:val="0"/>
        </w:rPr>
        <w:tab/>
        <w:t xml:space="preserve">Used resources:</w:t>
      </w:r>
    </w:p>
    <w:p w:rsidR="00000000" w:rsidDel="00000000" w:rsidP="00000000" w:rsidRDefault="00000000" w:rsidRPr="00000000" w14:paraId="0000012F">
      <w:pPr>
        <w:numPr>
          <w:ilvl w:val="0"/>
          <w:numId w:val="11"/>
        </w:numPr>
        <w:ind w:left="720" w:hanging="360"/>
        <w:rPr>
          <w:u w:val="none"/>
        </w:rPr>
      </w:pPr>
      <w:hyperlink r:id="rId21">
        <w:r w:rsidDel="00000000" w:rsidR="00000000" w:rsidRPr="00000000">
          <w:rPr>
            <w:color w:val="1155cc"/>
            <w:u w:val="single"/>
            <w:rtl w:val="0"/>
          </w:rPr>
          <w:t xml:space="preserve">https://www.youtube.com/watch?v=yQimoqo0-7g&amp;list=PLjwm_8O3suyM_2Lo9aAIw3HqjOPor8j9g</w:t>
        </w:r>
      </w:hyperlink>
      <w:r w:rsidDel="00000000" w:rsidR="00000000" w:rsidRPr="00000000">
        <w:rPr>
          <w:rtl w:val="0"/>
        </w:rPr>
      </w:r>
    </w:p>
    <w:p w:rsidR="00000000" w:rsidDel="00000000" w:rsidP="00000000" w:rsidRDefault="00000000" w:rsidRPr="00000000" w14:paraId="00000130">
      <w:pPr>
        <w:numPr>
          <w:ilvl w:val="0"/>
          <w:numId w:val="11"/>
        </w:numPr>
        <w:ind w:left="720" w:hanging="360"/>
        <w:rPr>
          <w:u w:val="none"/>
        </w:rPr>
      </w:pPr>
      <w:hyperlink r:id="rId22">
        <w:r w:rsidDel="00000000" w:rsidR="00000000" w:rsidRPr="00000000">
          <w:rPr>
            <w:color w:val="1155cc"/>
            <w:u w:val="single"/>
            <w:rtl w:val="0"/>
          </w:rPr>
          <w:t xml:space="preserve">https://www.youtube.com/watch?v=ZbnvP_hmxfE&amp;list=PLjwm_8O3suyM_2Lo9aAIw3HqjOPor8j9g&amp;index=2</w:t>
        </w:r>
      </w:hyperlink>
      <w:r w:rsidDel="00000000" w:rsidR="00000000" w:rsidRPr="00000000">
        <w:rPr>
          <w:rtl w:val="0"/>
        </w:rPr>
      </w:r>
    </w:p>
    <w:p w:rsidR="00000000" w:rsidDel="00000000" w:rsidP="00000000" w:rsidRDefault="00000000" w:rsidRPr="00000000" w14:paraId="00000131">
      <w:pPr>
        <w:numPr>
          <w:ilvl w:val="0"/>
          <w:numId w:val="11"/>
        </w:numPr>
        <w:ind w:left="720" w:hanging="360"/>
        <w:rPr>
          <w:u w:val="none"/>
        </w:rPr>
      </w:pPr>
      <w:hyperlink r:id="rId23">
        <w:r w:rsidDel="00000000" w:rsidR="00000000" w:rsidRPr="00000000">
          <w:rPr>
            <w:color w:val="1155cc"/>
            <w:u w:val="single"/>
            <w:rtl w:val="0"/>
          </w:rPr>
          <w:t xml:space="preserve">https://www.youtube.com/watch?v=ENyk_W-Eleo&amp;list=PLjwm_8O3suyM_2Lo9aAIw3HqjOPor8j9g&amp;index=3</w:t>
        </w:r>
      </w:hyperlink>
      <w:r w:rsidDel="00000000" w:rsidR="00000000" w:rsidRPr="00000000">
        <w:rPr>
          <w:rtl w:val="0"/>
        </w:rPr>
      </w:r>
    </w:p>
    <w:p w:rsidR="00000000" w:rsidDel="00000000" w:rsidP="00000000" w:rsidRDefault="00000000" w:rsidRPr="00000000" w14:paraId="00000132">
      <w:pPr>
        <w:numPr>
          <w:ilvl w:val="0"/>
          <w:numId w:val="11"/>
        </w:numPr>
        <w:ind w:left="720" w:hanging="360"/>
        <w:rPr>
          <w:u w:val="none"/>
        </w:rPr>
      </w:pPr>
      <w:hyperlink r:id="rId24">
        <w:r w:rsidDel="00000000" w:rsidR="00000000" w:rsidRPr="00000000">
          <w:rPr>
            <w:color w:val="1155cc"/>
            <w:u w:val="single"/>
            <w:rtl w:val="0"/>
          </w:rPr>
          <w:t xml:space="preserve">https://www.youtube.com/watch?v=oXrlgOEiy6o&amp;list=PLjwm_8O3suyM_2Lo9aAIw3HqjOPor8j9g&amp;index=4</w:t>
        </w:r>
      </w:hyperlink>
      <w:r w:rsidDel="00000000" w:rsidR="00000000" w:rsidRPr="00000000">
        <w:rPr>
          <w:rtl w:val="0"/>
        </w:rPr>
      </w:r>
    </w:p>
    <w:p w:rsidR="00000000" w:rsidDel="00000000" w:rsidP="00000000" w:rsidRDefault="00000000" w:rsidRPr="00000000" w14:paraId="00000133">
      <w:pPr>
        <w:numPr>
          <w:ilvl w:val="0"/>
          <w:numId w:val="11"/>
        </w:numPr>
        <w:ind w:left="720" w:hanging="360"/>
        <w:rPr>
          <w:u w:val="none"/>
        </w:rPr>
      </w:pPr>
      <w:hyperlink r:id="rId25">
        <w:r w:rsidDel="00000000" w:rsidR="00000000" w:rsidRPr="00000000">
          <w:rPr>
            <w:color w:val="1155cc"/>
            <w:u w:val="single"/>
            <w:rtl w:val="0"/>
          </w:rPr>
          <w:t xml:space="preserve">https://www.youtube.com/watch?v=vOXGuNVRGpA&amp;list=PLjwm_8O3suyM_2Lo9aAIw3HqjOPor8j9g&amp;index=5</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hyperlink" Target="https://www.youtube.com/watch?v=ZbnvP_hmxfE&amp;list=PLjwm_8O3suyM_2Lo9aAIw3HqjOPor8j9g&amp;index=2" TargetMode="External"/><Relationship Id="rId21" Type="http://schemas.openxmlformats.org/officeDocument/2006/relationships/hyperlink" Target="https://www.youtube.com/watch?v=yQimoqo0-7g&amp;list=PLjwm_8O3suyM_2Lo9aAIw3HqjOPor8j9g" TargetMode="External"/><Relationship Id="rId24" Type="http://schemas.openxmlformats.org/officeDocument/2006/relationships/hyperlink" Target="https://www.youtube.com/watch?v=oXrlgOEiy6o&amp;list=PLjwm_8O3suyM_2Lo9aAIw3HqjOPor8j9g&amp;index=4" TargetMode="External"/><Relationship Id="rId23" Type="http://schemas.openxmlformats.org/officeDocument/2006/relationships/hyperlink" Target="https://www.youtube.com/watch?v=ENyk_W-Eleo&amp;list=PLjwm_8O3suyM_2Lo9aAIw3HqjOPor8j9g&amp;index=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5" Type="http://schemas.openxmlformats.org/officeDocument/2006/relationships/hyperlink" Target="https://www.youtube.com/watch?v=vOXGuNVRGpA&amp;list=PLjwm_8O3suyM_2Lo9aAIw3HqjOPor8j9g&amp;index=5" TargetMode="Externa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image" Target="media/image14.png"/><Relationship Id="rId13" Type="http://schemas.openxmlformats.org/officeDocument/2006/relationships/image" Target="media/image4.png"/><Relationship Id="rId12" Type="http://schemas.openxmlformats.org/officeDocument/2006/relationships/image" Target="media/image11.pn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15.png"/><Relationship Id="rId16" Type="http://schemas.openxmlformats.org/officeDocument/2006/relationships/image" Target="media/image12.png"/><Relationship Id="rId19" Type="http://schemas.openxmlformats.org/officeDocument/2006/relationships/image" Target="media/image13.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