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15" w:rsidRPr="002D7AD8" w:rsidRDefault="00075568" w:rsidP="00144715">
      <w:pPr>
        <w:spacing w:line="256" w:lineRule="auto"/>
        <w:ind w:left="720"/>
        <w:jc w:val="center"/>
        <w:rPr>
          <w:rFonts w:ascii="Times New Roman" w:eastAsia="Calibri" w:hAnsi="Times New Roman" w:cs="Times New Roman"/>
          <w:b/>
          <w:sz w:val="24"/>
          <w:szCs w:val="24"/>
        </w:rPr>
      </w:pPr>
      <w:r w:rsidRPr="002D7AD8">
        <w:rPr>
          <w:rFonts w:ascii="Arial Narrow" w:eastAsia="Calibri" w:hAnsi="Arial Narrow" w:cs="Times New Roman"/>
          <w:b/>
          <w:noProof/>
          <w:sz w:val="24"/>
          <w:szCs w:val="24"/>
        </w:rPr>
        <w:drawing>
          <wp:anchor distT="0" distB="0" distL="114300" distR="114300" simplePos="0" relativeHeight="251659264" behindDoc="0" locked="0" layoutInCell="1" allowOverlap="1" wp14:anchorId="59CFA1F2" wp14:editId="0D84A911">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00144715" w:rsidRPr="002D7AD8">
        <w:rPr>
          <w:rFonts w:ascii="Times New Roman" w:eastAsia="Calibri" w:hAnsi="Times New Roman" w:cs="Times New Roman"/>
          <w:b/>
          <w:sz w:val="24"/>
          <w:szCs w:val="24"/>
        </w:rPr>
        <w:t>MAKERERE</w:t>
      </w:r>
      <w:r w:rsidR="00144715" w:rsidRPr="002D7AD8">
        <w:rPr>
          <w:rFonts w:eastAsia="Calibri" w:cs="Times New Roman"/>
          <w:b/>
          <w:sz w:val="24"/>
          <w:szCs w:val="24"/>
        </w:rPr>
        <w:t xml:space="preserve"> </w:t>
      </w:r>
      <w:bookmarkStart w:id="0" w:name="_GoBack"/>
      <w:bookmarkEnd w:id="0"/>
      <w:r w:rsidRPr="002D7AD8">
        <w:rPr>
          <w:rFonts w:ascii="Times New Roman" w:eastAsia="Calibri" w:hAnsi="Times New Roman" w:cs="Times New Roman"/>
          <w:b/>
          <w:sz w:val="24"/>
          <w:szCs w:val="24"/>
        </w:rPr>
        <w:t>UNIVERSITY</w:t>
      </w:r>
    </w:p>
    <w:p w:rsidR="00144715" w:rsidRPr="002D7AD8" w:rsidRDefault="00144715" w:rsidP="00144715">
      <w:pPr>
        <w:spacing w:line="256" w:lineRule="auto"/>
        <w:ind w:left="720"/>
        <w:jc w:val="center"/>
        <w:rPr>
          <w:rFonts w:ascii="Times New Roman" w:eastAsia="Calibri" w:hAnsi="Times New Roman" w:cs="Times New Roman"/>
          <w:b/>
          <w:sz w:val="24"/>
          <w:szCs w:val="24"/>
        </w:rPr>
      </w:pPr>
    </w:p>
    <w:p w:rsidR="00075568" w:rsidRPr="002D7AD8" w:rsidRDefault="00075568"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 xml:space="preserve">                                </w:t>
      </w:r>
    </w:p>
    <w:p w:rsidR="002D7AD8" w:rsidRDefault="002D7AD8" w:rsidP="00144715">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144715" w:rsidRPr="002D7AD8" w:rsidRDefault="00144715"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COLLEGE OF COMPUTING AND INFORMATION SCIENCE</w:t>
      </w:r>
      <w:r w:rsidR="00DE4777" w:rsidRPr="002D7AD8">
        <w:rPr>
          <w:rFonts w:ascii="Times New Roman" w:eastAsia="Calibri" w:hAnsi="Times New Roman" w:cs="Times New Roman"/>
          <w:b/>
          <w:sz w:val="24"/>
          <w:szCs w:val="24"/>
        </w:rPr>
        <w:t>S</w:t>
      </w:r>
    </w:p>
    <w:p w:rsidR="00144715" w:rsidRPr="002D7AD8" w:rsidRDefault="00DE4777"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DEPARTMENT OF NETWORKS</w:t>
      </w:r>
    </w:p>
    <w:p w:rsidR="00DE4777" w:rsidRPr="002D7AD8" w:rsidRDefault="00DE4777"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BACHELOR OF SCIENCE IN SOFTWARE ENGINEERING (YEAR 2)</w:t>
      </w:r>
    </w:p>
    <w:p w:rsidR="00144715" w:rsidRPr="002D7AD8" w:rsidRDefault="00075568"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RECESS TERM 2</w:t>
      </w:r>
    </w:p>
    <w:p w:rsidR="00DE4777" w:rsidRPr="002D7AD8" w:rsidRDefault="00075568"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COURSE CODE:</w:t>
      </w:r>
      <w:r w:rsidR="00DE4777" w:rsidRPr="002D7AD8">
        <w:rPr>
          <w:rFonts w:ascii="Times New Roman" w:eastAsia="Calibri" w:hAnsi="Times New Roman" w:cs="Times New Roman"/>
          <w:b/>
          <w:sz w:val="24"/>
          <w:szCs w:val="24"/>
        </w:rPr>
        <w:t xml:space="preserve"> BSE 2301</w:t>
      </w:r>
    </w:p>
    <w:p w:rsidR="00144715" w:rsidRPr="002D7AD8" w:rsidRDefault="00DE4777"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PROPOS</w:t>
      </w:r>
      <w:r w:rsidR="00501A99">
        <w:rPr>
          <w:rFonts w:ascii="Times New Roman" w:eastAsia="Calibri" w:hAnsi="Times New Roman" w:cs="Times New Roman"/>
          <w:b/>
          <w:sz w:val="24"/>
          <w:szCs w:val="24"/>
        </w:rPr>
        <w:t>AL FOR YOUTUBE TRENDING STATISTICS</w:t>
      </w:r>
    </w:p>
    <w:p w:rsidR="00144715" w:rsidRPr="002D7AD8" w:rsidRDefault="00075568" w:rsidP="00144715">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GROUP NUMBER: G-09</w:t>
      </w:r>
    </w:p>
    <w:tbl>
      <w:tblPr>
        <w:tblStyle w:val="TableGrid"/>
        <w:tblW w:w="0" w:type="auto"/>
        <w:tblLook w:val="04A0" w:firstRow="1" w:lastRow="0" w:firstColumn="1" w:lastColumn="0" w:noHBand="0" w:noVBand="1"/>
      </w:tblPr>
      <w:tblGrid>
        <w:gridCol w:w="3116"/>
        <w:gridCol w:w="3117"/>
        <w:gridCol w:w="3117"/>
      </w:tblGrid>
      <w:tr w:rsidR="00075568" w:rsidRPr="002D7AD8" w:rsidTr="00075568">
        <w:tc>
          <w:tcPr>
            <w:tcW w:w="3116"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NAME</w:t>
            </w:r>
          </w:p>
        </w:tc>
        <w:tc>
          <w:tcPr>
            <w:tcW w:w="3117"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REG.NO</w:t>
            </w:r>
          </w:p>
        </w:tc>
        <w:tc>
          <w:tcPr>
            <w:tcW w:w="3117"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STUDENT NO.</w:t>
            </w:r>
          </w:p>
        </w:tc>
      </w:tr>
      <w:tr w:rsidR="00075568" w:rsidRPr="002D7AD8" w:rsidTr="00075568">
        <w:tc>
          <w:tcPr>
            <w:tcW w:w="3116"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SEMPA ETHAN IAN</w:t>
            </w:r>
          </w:p>
        </w:tc>
        <w:tc>
          <w:tcPr>
            <w:tcW w:w="3117" w:type="dxa"/>
          </w:tcPr>
          <w:p w:rsidR="00075568" w:rsidRPr="002D7AD8" w:rsidRDefault="009C3A7B">
            <w:pPr>
              <w:rPr>
                <w:rFonts w:ascii="Times New Roman" w:hAnsi="Times New Roman" w:cs="Times New Roman"/>
                <w:sz w:val="24"/>
                <w:szCs w:val="24"/>
              </w:rPr>
            </w:pPr>
            <w:r>
              <w:rPr>
                <w:rFonts w:ascii="Times New Roman" w:hAnsi="Times New Roman" w:cs="Times New Roman"/>
                <w:sz w:val="24"/>
                <w:szCs w:val="24"/>
              </w:rPr>
              <w:t>16/U/11403/PS</w:t>
            </w:r>
          </w:p>
        </w:tc>
        <w:tc>
          <w:tcPr>
            <w:tcW w:w="3117" w:type="dxa"/>
          </w:tcPr>
          <w:p w:rsidR="00075568" w:rsidRPr="002D7AD8" w:rsidRDefault="00472F03">
            <w:pPr>
              <w:rPr>
                <w:rFonts w:ascii="Times New Roman" w:hAnsi="Times New Roman" w:cs="Times New Roman"/>
                <w:sz w:val="24"/>
                <w:szCs w:val="24"/>
              </w:rPr>
            </w:pPr>
            <w:r>
              <w:rPr>
                <w:rFonts w:ascii="Times New Roman" w:hAnsi="Times New Roman" w:cs="Times New Roman"/>
                <w:sz w:val="24"/>
                <w:szCs w:val="24"/>
              </w:rPr>
              <w:t>216004900</w:t>
            </w:r>
          </w:p>
        </w:tc>
      </w:tr>
      <w:tr w:rsidR="00075568" w:rsidRPr="002D7AD8" w:rsidTr="00075568">
        <w:tc>
          <w:tcPr>
            <w:tcW w:w="3116"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KWESIGA PETER</w:t>
            </w:r>
          </w:p>
        </w:tc>
        <w:tc>
          <w:tcPr>
            <w:tcW w:w="3117" w:type="dxa"/>
          </w:tcPr>
          <w:p w:rsidR="00075568" w:rsidRPr="002D7AD8" w:rsidRDefault="00472F03">
            <w:pPr>
              <w:rPr>
                <w:rFonts w:ascii="Times New Roman" w:hAnsi="Times New Roman" w:cs="Times New Roman"/>
                <w:sz w:val="24"/>
                <w:szCs w:val="24"/>
              </w:rPr>
            </w:pPr>
            <w:r>
              <w:rPr>
                <w:rFonts w:ascii="Times New Roman" w:hAnsi="Times New Roman" w:cs="Times New Roman"/>
                <w:sz w:val="24"/>
                <w:szCs w:val="24"/>
              </w:rPr>
              <w:t>16/U/6411/EVE</w:t>
            </w:r>
            <w:r w:rsidR="009C3A7B">
              <w:rPr>
                <w:rFonts w:ascii="Times New Roman" w:hAnsi="Times New Roman" w:cs="Times New Roman"/>
                <w:sz w:val="24"/>
                <w:szCs w:val="24"/>
              </w:rPr>
              <w:t xml:space="preserve"> </w:t>
            </w:r>
          </w:p>
        </w:tc>
        <w:tc>
          <w:tcPr>
            <w:tcW w:w="3117" w:type="dxa"/>
          </w:tcPr>
          <w:p w:rsidR="00075568" w:rsidRPr="002D7AD8" w:rsidRDefault="00472F03">
            <w:pPr>
              <w:rPr>
                <w:rFonts w:ascii="Times New Roman" w:hAnsi="Times New Roman" w:cs="Times New Roman"/>
                <w:sz w:val="24"/>
                <w:szCs w:val="24"/>
              </w:rPr>
            </w:pPr>
            <w:r>
              <w:rPr>
                <w:rFonts w:ascii="Times New Roman" w:hAnsi="Times New Roman" w:cs="Times New Roman"/>
                <w:sz w:val="24"/>
                <w:szCs w:val="24"/>
              </w:rPr>
              <w:t>216002578</w:t>
            </w:r>
          </w:p>
        </w:tc>
      </w:tr>
      <w:tr w:rsidR="00075568" w:rsidRPr="002D7AD8" w:rsidTr="00075568">
        <w:tc>
          <w:tcPr>
            <w:tcW w:w="3116"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NABAGIDDE GRACE DIANA</w:t>
            </w:r>
          </w:p>
        </w:tc>
        <w:tc>
          <w:tcPr>
            <w:tcW w:w="3117" w:type="dxa"/>
          </w:tcPr>
          <w:p w:rsidR="00075568" w:rsidRPr="002D7AD8" w:rsidRDefault="003B3171">
            <w:pPr>
              <w:rPr>
                <w:rFonts w:ascii="Times New Roman" w:hAnsi="Times New Roman" w:cs="Times New Roman"/>
                <w:sz w:val="24"/>
                <w:szCs w:val="24"/>
              </w:rPr>
            </w:pPr>
            <w:r w:rsidRPr="002D7AD8">
              <w:rPr>
                <w:rFonts w:ascii="Times New Roman" w:hAnsi="Times New Roman" w:cs="Times New Roman"/>
                <w:sz w:val="24"/>
                <w:szCs w:val="24"/>
              </w:rPr>
              <w:t>16/U/8005/PS</w:t>
            </w:r>
          </w:p>
        </w:tc>
        <w:tc>
          <w:tcPr>
            <w:tcW w:w="3117" w:type="dxa"/>
          </w:tcPr>
          <w:p w:rsidR="00075568" w:rsidRPr="002D7AD8" w:rsidRDefault="003B3171">
            <w:pPr>
              <w:rPr>
                <w:rFonts w:ascii="Times New Roman" w:hAnsi="Times New Roman" w:cs="Times New Roman"/>
                <w:sz w:val="24"/>
                <w:szCs w:val="24"/>
              </w:rPr>
            </w:pPr>
            <w:r w:rsidRPr="002D7AD8">
              <w:rPr>
                <w:rFonts w:ascii="Times New Roman" w:hAnsi="Times New Roman" w:cs="Times New Roman"/>
                <w:sz w:val="24"/>
                <w:szCs w:val="24"/>
              </w:rPr>
              <w:t>216012180</w:t>
            </w:r>
          </w:p>
        </w:tc>
      </w:tr>
      <w:tr w:rsidR="00075568" w:rsidRPr="002D7AD8" w:rsidTr="00075568">
        <w:tc>
          <w:tcPr>
            <w:tcW w:w="3116" w:type="dxa"/>
          </w:tcPr>
          <w:p w:rsidR="00075568" w:rsidRPr="002D7AD8" w:rsidRDefault="00075568">
            <w:pPr>
              <w:rPr>
                <w:rFonts w:ascii="Times New Roman" w:hAnsi="Times New Roman" w:cs="Times New Roman"/>
                <w:sz w:val="24"/>
                <w:szCs w:val="24"/>
              </w:rPr>
            </w:pPr>
            <w:r w:rsidRPr="002D7AD8">
              <w:rPr>
                <w:rFonts w:ascii="Times New Roman" w:hAnsi="Times New Roman" w:cs="Times New Roman"/>
                <w:sz w:val="24"/>
                <w:szCs w:val="24"/>
              </w:rPr>
              <w:t>BWIRE IVAN</w:t>
            </w:r>
          </w:p>
        </w:tc>
        <w:tc>
          <w:tcPr>
            <w:tcW w:w="3117" w:type="dxa"/>
          </w:tcPr>
          <w:p w:rsidR="00075568" w:rsidRPr="002D7AD8" w:rsidRDefault="009C3A7B">
            <w:pPr>
              <w:rPr>
                <w:rFonts w:ascii="Times New Roman" w:hAnsi="Times New Roman" w:cs="Times New Roman"/>
                <w:sz w:val="24"/>
                <w:szCs w:val="24"/>
              </w:rPr>
            </w:pPr>
            <w:r>
              <w:rPr>
                <w:rFonts w:ascii="Times New Roman" w:hAnsi="Times New Roman" w:cs="Times New Roman"/>
                <w:sz w:val="24"/>
                <w:szCs w:val="24"/>
              </w:rPr>
              <w:t>16/U/4522/PS</w:t>
            </w:r>
          </w:p>
        </w:tc>
        <w:tc>
          <w:tcPr>
            <w:tcW w:w="3117" w:type="dxa"/>
          </w:tcPr>
          <w:p w:rsidR="00075568" w:rsidRPr="002D7AD8" w:rsidRDefault="00075568">
            <w:pPr>
              <w:rPr>
                <w:rFonts w:ascii="Times New Roman" w:hAnsi="Times New Roman" w:cs="Times New Roman"/>
                <w:sz w:val="24"/>
                <w:szCs w:val="24"/>
              </w:rPr>
            </w:pPr>
          </w:p>
        </w:tc>
      </w:tr>
    </w:tbl>
    <w:p w:rsidR="00482591" w:rsidRDefault="00482591" w:rsidP="00482591">
      <w:pPr>
        <w:spacing w:line="360" w:lineRule="auto"/>
        <w:jc w:val="center"/>
        <w:rPr>
          <w:rFonts w:ascii="Times New Roman" w:eastAsia="Calibri" w:hAnsi="Times New Roman" w:cs="Times New Roman"/>
          <w:b/>
          <w:sz w:val="24"/>
          <w:szCs w:val="24"/>
        </w:rPr>
      </w:pPr>
    </w:p>
    <w:p w:rsidR="00DE4777" w:rsidRPr="00482591" w:rsidRDefault="00DE4777" w:rsidP="00482591">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SUPERVISOR: NOAH KANGE</w:t>
      </w:r>
    </w:p>
    <w:p w:rsidR="000D2809" w:rsidRDefault="00075568" w:rsidP="00482591">
      <w:pPr>
        <w:jc w:val="center"/>
        <w:rPr>
          <w:rFonts w:ascii="Times New Roman" w:hAnsi="Times New Roman" w:cs="Times New Roman"/>
          <w:b/>
          <w:sz w:val="24"/>
          <w:szCs w:val="24"/>
        </w:rPr>
      </w:pPr>
      <w:r w:rsidRPr="002D7AD8">
        <w:rPr>
          <w:rFonts w:ascii="Times New Roman" w:hAnsi="Times New Roman" w:cs="Times New Roman"/>
          <w:b/>
          <w:sz w:val="24"/>
          <w:szCs w:val="24"/>
        </w:rPr>
        <w:t>PROJECT LEADER: KWESIGA PETER</w:t>
      </w:r>
    </w:p>
    <w:p w:rsidR="00482591" w:rsidRPr="00482591" w:rsidRDefault="00482591" w:rsidP="00482591">
      <w:pPr>
        <w:jc w:val="center"/>
        <w:rPr>
          <w:rFonts w:ascii="Times New Roman" w:hAnsi="Times New Roman" w:cs="Times New Roman"/>
          <w:b/>
          <w:sz w:val="24"/>
          <w:szCs w:val="24"/>
        </w:rPr>
      </w:pPr>
    </w:p>
    <w:p w:rsidR="0047521A" w:rsidRPr="002D7AD8" w:rsidRDefault="003B3171" w:rsidP="00075568">
      <w:pPr>
        <w:jc w:val="center"/>
        <w:rPr>
          <w:rFonts w:ascii="Times New Roman" w:hAnsi="Times New Roman" w:cs="Times New Roman"/>
          <w:sz w:val="24"/>
          <w:szCs w:val="24"/>
        </w:rPr>
      </w:pPr>
      <w:r w:rsidRPr="002D7AD8">
        <w:rPr>
          <w:rFonts w:ascii="Times New Roman" w:hAnsi="Times New Roman" w:cs="Times New Roman"/>
          <w:sz w:val="24"/>
          <w:szCs w:val="24"/>
        </w:rPr>
        <w:t>SUBMITTED IN PARTIAL FULFILLMENT OF THE REQUIREMENTS FOR THE SOFTWARE ENGINEERING RECESS PROJECT BSE 2301</w:t>
      </w:r>
    </w:p>
    <w:p w:rsidR="001A7359" w:rsidRDefault="001A7359" w:rsidP="00075568">
      <w:pPr>
        <w:jc w:val="center"/>
        <w:rPr>
          <w:rFonts w:ascii="Times New Roman" w:hAnsi="Times New Roman" w:cs="Times New Roman"/>
          <w:sz w:val="32"/>
          <w:szCs w:val="32"/>
          <w:u w:val="single"/>
        </w:rPr>
      </w:pPr>
    </w:p>
    <w:p w:rsidR="001A7359" w:rsidRDefault="001A7359" w:rsidP="00075568">
      <w:pPr>
        <w:jc w:val="center"/>
        <w:rPr>
          <w:rFonts w:ascii="Times New Roman" w:hAnsi="Times New Roman" w:cs="Times New Roman"/>
          <w:sz w:val="32"/>
          <w:szCs w:val="32"/>
          <w:u w:val="single"/>
        </w:rPr>
      </w:pPr>
    </w:p>
    <w:p w:rsidR="001A7359" w:rsidRDefault="001A7359" w:rsidP="00075568">
      <w:pPr>
        <w:jc w:val="center"/>
        <w:rPr>
          <w:rFonts w:ascii="Times New Roman" w:hAnsi="Times New Roman" w:cs="Times New Roman"/>
          <w:sz w:val="32"/>
          <w:szCs w:val="32"/>
          <w:u w:val="single"/>
        </w:rPr>
      </w:pPr>
    </w:p>
    <w:p w:rsidR="002D7AD8" w:rsidRDefault="002D7AD8" w:rsidP="00075568">
      <w:pPr>
        <w:jc w:val="center"/>
        <w:rPr>
          <w:rFonts w:ascii="Times New Roman" w:hAnsi="Times New Roman" w:cs="Times New Roman"/>
          <w:sz w:val="32"/>
          <w:szCs w:val="32"/>
          <w:u w:val="single"/>
        </w:rPr>
      </w:pPr>
    </w:p>
    <w:p w:rsidR="00482591" w:rsidRDefault="00482591" w:rsidP="00075568">
      <w:pPr>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CONCEPT PAPER</w:t>
      </w:r>
    </w:p>
    <w:p w:rsidR="0047521A" w:rsidRPr="00FB0C5F" w:rsidRDefault="0047521A" w:rsidP="00075568">
      <w:pPr>
        <w:jc w:val="center"/>
        <w:rPr>
          <w:rFonts w:ascii="Times New Roman" w:hAnsi="Times New Roman" w:cs="Times New Roman"/>
          <w:sz w:val="28"/>
          <w:szCs w:val="28"/>
          <w:u w:val="single"/>
        </w:rPr>
      </w:pPr>
      <w:r w:rsidRPr="00FB0C5F">
        <w:rPr>
          <w:rFonts w:ascii="Times New Roman" w:hAnsi="Times New Roman" w:cs="Times New Roman"/>
          <w:sz w:val="28"/>
          <w:szCs w:val="28"/>
          <w:u w:val="single"/>
        </w:rPr>
        <w:t>INTRODUCTION</w:t>
      </w:r>
    </w:p>
    <w:p w:rsidR="006652D6" w:rsidRPr="006652D6" w:rsidRDefault="006652D6" w:rsidP="006652D6">
      <w:pPr>
        <w:spacing w:after="0"/>
        <w:rPr>
          <w:rFonts w:ascii="Times New Roman" w:hAnsi="Times New Roman" w:cs="Times New Roman"/>
          <w:sz w:val="24"/>
          <w:szCs w:val="24"/>
        </w:rPr>
      </w:pPr>
      <w:r>
        <w:rPr>
          <w:rFonts w:ascii="Times New Roman" w:hAnsi="Times New Roman" w:cs="Times New Roman"/>
          <w:sz w:val="24"/>
          <w:szCs w:val="24"/>
        </w:rPr>
        <w:t>YouTube is a video sharing website that</w:t>
      </w:r>
      <w:r w:rsidR="00BB3FFF" w:rsidRPr="006652D6">
        <w:rPr>
          <w:rFonts w:ascii="Times New Roman" w:hAnsi="Times New Roman" w:cs="Times New Roman"/>
          <w:sz w:val="24"/>
          <w:szCs w:val="24"/>
        </w:rPr>
        <w:t xml:space="preserve"> </w:t>
      </w:r>
      <w:r w:rsidRPr="006652D6">
        <w:rPr>
          <w:rFonts w:ascii="Times New Roman" w:hAnsi="Times New Roman" w:cs="Times New Roman"/>
          <w:sz w:val="24"/>
          <w:szCs w:val="24"/>
        </w:rPr>
        <w:t>allows users to upload, view, rate, share, report and comment on videos. Both private individuals as well as large companies have used YouTube to grow and reach out to the audiences all over the world.</w:t>
      </w:r>
      <w:r>
        <w:rPr>
          <w:rFonts w:ascii="Times New Roman" w:hAnsi="Times New Roman" w:cs="Times New Roman"/>
          <w:sz w:val="24"/>
          <w:szCs w:val="24"/>
        </w:rPr>
        <w:t xml:space="preserve"> It also </w:t>
      </w:r>
      <w:r w:rsidR="0002734E" w:rsidRPr="006652D6">
        <w:rPr>
          <w:rFonts w:ascii="Times New Roman" w:hAnsi="Times New Roman" w:cs="Times New Roman"/>
          <w:sz w:val="24"/>
          <w:szCs w:val="24"/>
        </w:rPr>
        <w:t xml:space="preserve">supports a feature called </w:t>
      </w:r>
      <w:r w:rsidR="0002734E" w:rsidRPr="006652D6">
        <w:rPr>
          <w:rFonts w:ascii="Times New Roman" w:hAnsi="Times New Roman" w:cs="Times New Roman"/>
          <w:i/>
          <w:sz w:val="24"/>
          <w:szCs w:val="24"/>
        </w:rPr>
        <w:t xml:space="preserve">trending, </w:t>
      </w:r>
      <w:r w:rsidR="0002734E" w:rsidRPr="006652D6">
        <w:rPr>
          <w:rFonts w:ascii="Times New Roman" w:hAnsi="Times New Roman" w:cs="Times New Roman"/>
          <w:sz w:val="24"/>
          <w:szCs w:val="24"/>
        </w:rPr>
        <w:t>which represents content that has the potential of being popular in a relatively short time. It also tries to highlight emerging trends developing within different viewership communities.</w:t>
      </w:r>
      <w:r w:rsidRPr="006652D6">
        <w:rPr>
          <w:rFonts w:ascii="Times New Roman" w:hAnsi="Times New Roman" w:cs="Times New Roman"/>
          <w:sz w:val="24"/>
          <w:szCs w:val="24"/>
        </w:rPr>
        <w:t xml:space="preserve"> From the political, entertainment, and business sector, you tube provides a platform for different organizations to share content with the world.</w:t>
      </w:r>
    </w:p>
    <w:p w:rsidR="006652D6" w:rsidRDefault="006652D6" w:rsidP="006652D6">
      <w:pPr>
        <w:spacing w:after="0"/>
      </w:pPr>
    </w:p>
    <w:p w:rsidR="00FB0C5F" w:rsidRPr="00FB0C5F" w:rsidRDefault="00FB0C5F" w:rsidP="00FB0C5F">
      <w:pPr>
        <w:spacing w:after="0"/>
        <w:jc w:val="center"/>
        <w:rPr>
          <w:rFonts w:ascii="Times New Roman" w:hAnsi="Times New Roman" w:cs="Times New Roman"/>
          <w:sz w:val="28"/>
          <w:szCs w:val="28"/>
          <w:u w:val="single"/>
        </w:rPr>
      </w:pPr>
      <w:r>
        <w:rPr>
          <w:rFonts w:ascii="Times New Roman" w:hAnsi="Times New Roman" w:cs="Times New Roman"/>
          <w:sz w:val="28"/>
          <w:szCs w:val="28"/>
          <w:u w:val="single"/>
        </w:rPr>
        <w:t>PROJECT DESCRIPTION</w:t>
      </w:r>
    </w:p>
    <w:p w:rsidR="00FB0C5F" w:rsidRPr="0068068E" w:rsidRDefault="00FB0C5F" w:rsidP="00FB0C5F">
      <w:pPr>
        <w:spacing w:after="0"/>
        <w:rPr>
          <w:rFonts w:ascii="Times New Roman" w:hAnsi="Times New Roman" w:cs="Times New Roman"/>
          <w:sz w:val="24"/>
          <w:szCs w:val="24"/>
        </w:rPr>
      </w:pPr>
      <w:r>
        <w:tab/>
      </w:r>
      <w:r w:rsidRPr="0068068E">
        <w:rPr>
          <w:rFonts w:ascii="Times New Roman" w:hAnsi="Times New Roman" w:cs="Times New Roman"/>
          <w:sz w:val="24"/>
          <w:szCs w:val="24"/>
        </w:rPr>
        <w:t>The</w:t>
      </w:r>
      <w:r w:rsidR="0068068E" w:rsidRPr="0068068E">
        <w:rPr>
          <w:rFonts w:ascii="Times New Roman" w:hAnsi="Times New Roman" w:cs="Times New Roman"/>
          <w:sz w:val="24"/>
          <w:szCs w:val="24"/>
        </w:rPr>
        <w:t xml:space="preserve"> software engineering recess proje</w:t>
      </w:r>
      <w:r w:rsidR="0068068E">
        <w:rPr>
          <w:rFonts w:ascii="Times New Roman" w:hAnsi="Times New Roman" w:cs="Times New Roman"/>
          <w:sz w:val="24"/>
          <w:szCs w:val="24"/>
        </w:rPr>
        <w:t>ct aims to develop a system to</w:t>
      </w:r>
      <w:r w:rsidRPr="0068068E">
        <w:rPr>
          <w:rFonts w:ascii="Times New Roman" w:hAnsi="Times New Roman" w:cs="Times New Roman"/>
          <w:sz w:val="24"/>
          <w:szCs w:val="24"/>
        </w:rPr>
        <w:t xml:space="preserve"> capture and analyze the opinions of public to </w:t>
      </w:r>
      <w:r w:rsidR="0068068E">
        <w:rPr>
          <w:rFonts w:ascii="Times New Roman" w:hAnsi="Times New Roman" w:cs="Times New Roman"/>
          <w:sz w:val="24"/>
          <w:szCs w:val="24"/>
        </w:rPr>
        <w:t xml:space="preserve">trending </w:t>
      </w:r>
      <w:r w:rsidRPr="0068068E">
        <w:rPr>
          <w:rFonts w:ascii="Times New Roman" w:hAnsi="Times New Roman" w:cs="Times New Roman"/>
          <w:sz w:val="24"/>
          <w:szCs w:val="24"/>
        </w:rPr>
        <w:t>content uploaded</w:t>
      </w:r>
      <w:r w:rsidR="0068068E">
        <w:rPr>
          <w:rFonts w:ascii="Times New Roman" w:hAnsi="Times New Roman" w:cs="Times New Roman"/>
          <w:sz w:val="24"/>
          <w:szCs w:val="24"/>
        </w:rPr>
        <w:t xml:space="preserve"> on the YouTube site</w:t>
      </w:r>
      <w:r w:rsidRPr="0068068E">
        <w:rPr>
          <w:rFonts w:ascii="Times New Roman" w:hAnsi="Times New Roman" w:cs="Times New Roman"/>
          <w:sz w:val="24"/>
          <w:szCs w:val="24"/>
        </w:rPr>
        <w:t xml:space="preserve">. </w:t>
      </w:r>
      <w:r w:rsidR="0068068E">
        <w:rPr>
          <w:rFonts w:ascii="Times New Roman" w:hAnsi="Times New Roman" w:cs="Times New Roman"/>
          <w:sz w:val="24"/>
          <w:szCs w:val="24"/>
        </w:rPr>
        <w:t>This is through d</w:t>
      </w:r>
      <w:r w:rsidRPr="0068068E">
        <w:rPr>
          <w:rFonts w:ascii="Times New Roman" w:hAnsi="Times New Roman" w:cs="Times New Roman"/>
          <w:sz w:val="24"/>
          <w:szCs w:val="24"/>
        </w:rPr>
        <w:t>istinguishing whether the feedback is</w:t>
      </w:r>
      <w:r w:rsidR="0068068E">
        <w:rPr>
          <w:rFonts w:ascii="Times New Roman" w:hAnsi="Times New Roman" w:cs="Times New Roman"/>
          <w:sz w:val="24"/>
          <w:szCs w:val="24"/>
        </w:rPr>
        <w:t xml:space="preserve"> positive, negative or neutral w</w:t>
      </w:r>
      <w:r w:rsidRPr="0068068E">
        <w:rPr>
          <w:rFonts w:ascii="Times New Roman" w:hAnsi="Times New Roman" w:cs="Times New Roman"/>
          <w:sz w:val="24"/>
          <w:szCs w:val="24"/>
        </w:rPr>
        <w:t>ith th</w:t>
      </w:r>
      <w:r w:rsidR="0068068E">
        <w:rPr>
          <w:rFonts w:ascii="Times New Roman" w:hAnsi="Times New Roman" w:cs="Times New Roman"/>
          <w:sz w:val="24"/>
          <w:szCs w:val="24"/>
        </w:rPr>
        <w:t xml:space="preserve">e help of sentimental analysis to find out what most people say or </w:t>
      </w:r>
      <w:r w:rsidRPr="0068068E">
        <w:rPr>
          <w:rFonts w:ascii="Times New Roman" w:hAnsi="Times New Roman" w:cs="Times New Roman"/>
          <w:sz w:val="24"/>
          <w:szCs w:val="24"/>
        </w:rPr>
        <w:t xml:space="preserve">talk about mainly to give a better picture to the statistical numbers. </w:t>
      </w:r>
    </w:p>
    <w:p w:rsidR="00FB0C5F" w:rsidRPr="0068068E" w:rsidRDefault="00FB0C5F" w:rsidP="006652D6">
      <w:pPr>
        <w:spacing w:after="0"/>
        <w:rPr>
          <w:rFonts w:ascii="Times New Roman" w:hAnsi="Times New Roman" w:cs="Times New Roman"/>
          <w:sz w:val="24"/>
          <w:szCs w:val="24"/>
        </w:rPr>
      </w:pPr>
    </w:p>
    <w:p w:rsidR="00BB3FFF" w:rsidRPr="00FB0C5F" w:rsidRDefault="0047521A" w:rsidP="00FB0C5F">
      <w:pPr>
        <w:jc w:val="center"/>
        <w:rPr>
          <w:rFonts w:ascii="Times New Roman" w:hAnsi="Times New Roman" w:cs="Times New Roman"/>
          <w:sz w:val="28"/>
          <w:szCs w:val="28"/>
          <w:u w:val="single"/>
        </w:rPr>
      </w:pPr>
      <w:r w:rsidRPr="00FB0C5F">
        <w:rPr>
          <w:rFonts w:ascii="Times New Roman" w:hAnsi="Times New Roman" w:cs="Times New Roman"/>
          <w:sz w:val="28"/>
          <w:szCs w:val="28"/>
          <w:u w:val="single"/>
        </w:rPr>
        <w:t>BACKGROUND</w:t>
      </w:r>
      <w:r w:rsidR="006652D6" w:rsidRPr="00FB0C5F">
        <w:rPr>
          <w:rFonts w:ascii="Times New Roman" w:hAnsi="Times New Roman" w:cs="Times New Roman"/>
          <w:sz w:val="28"/>
          <w:szCs w:val="28"/>
          <w:u w:val="single"/>
        </w:rPr>
        <w:t xml:space="preserve"> OF THE PROBLEM</w:t>
      </w:r>
    </w:p>
    <w:p w:rsidR="006652D6" w:rsidRPr="00FB0C5F" w:rsidRDefault="006652D6" w:rsidP="006652D6">
      <w:pPr>
        <w:spacing w:after="0"/>
        <w:ind w:firstLine="720"/>
        <w:rPr>
          <w:rFonts w:ascii="Times New Roman" w:hAnsi="Times New Roman" w:cs="Times New Roman"/>
          <w:sz w:val="24"/>
          <w:szCs w:val="24"/>
        </w:rPr>
      </w:pPr>
      <w:r w:rsidRPr="00FB0C5F">
        <w:rPr>
          <w:rFonts w:ascii="Times New Roman" w:hAnsi="Times New Roman" w:cs="Times New Roman"/>
          <w:sz w:val="24"/>
          <w:szCs w:val="24"/>
        </w:rPr>
        <w:t>Users of the YouTube platform are not restricted to the large co-operations, famous celebrities, or the political sector that may use the platform to advertise, campaign or push different agendas. These organizati</w:t>
      </w:r>
      <w:r w:rsidRPr="00FB0C5F">
        <w:rPr>
          <w:rFonts w:ascii="Times New Roman" w:hAnsi="Times New Roman" w:cs="Times New Roman"/>
          <w:sz w:val="24"/>
          <w:szCs w:val="24"/>
        </w:rPr>
        <w:t>ons have large following and the</w:t>
      </w:r>
      <w:r w:rsidRPr="00FB0C5F">
        <w:rPr>
          <w:rFonts w:ascii="Times New Roman" w:hAnsi="Times New Roman" w:cs="Times New Roman"/>
          <w:sz w:val="24"/>
          <w:szCs w:val="24"/>
        </w:rPr>
        <w:t xml:space="preserve"> need to understand the needs of that following to provide better service. This will not be achieved from just the numbers of the spreadsheets but the opinions expressed to the content they release. The platform has also been instrumental in development of startups, upcoming talents and so many others. They need to know how they could improve in order to match and compete in the market today.  This attaches much importance to the sentimental analysis (opinion mining). </w:t>
      </w:r>
    </w:p>
    <w:p w:rsidR="006652D6" w:rsidRPr="00FB0C5F" w:rsidRDefault="006652D6" w:rsidP="006652D6">
      <w:pPr>
        <w:spacing w:after="0"/>
        <w:ind w:firstLine="720"/>
        <w:rPr>
          <w:rFonts w:ascii="Times New Roman" w:hAnsi="Times New Roman" w:cs="Times New Roman"/>
          <w:sz w:val="24"/>
          <w:szCs w:val="24"/>
        </w:rPr>
      </w:pPr>
    </w:p>
    <w:p w:rsidR="006652D6" w:rsidRPr="00FB0C5F" w:rsidRDefault="006652D6" w:rsidP="006652D6">
      <w:pPr>
        <w:spacing w:after="0"/>
        <w:rPr>
          <w:rFonts w:ascii="Times New Roman" w:hAnsi="Times New Roman" w:cs="Times New Roman"/>
          <w:sz w:val="24"/>
          <w:szCs w:val="24"/>
        </w:rPr>
      </w:pPr>
      <w:r w:rsidRPr="00FB0C5F">
        <w:rPr>
          <w:rFonts w:ascii="Times New Roman" w:hAnsi="Times New Roman" w:cs="Times New Roman"/>
          <w:sz w:val="24"/>
          <w:szCs w:val="24"/>
        </w:rPr>
        <w:tab/>
      </w:r>
      <w:r w:rsidR="00FB0C5F" w:rsidRPr="00FB0C5F">
        <w:rPr>
          <w:rFonts w:ascii="Times New Roman" w:hAnsi="Times New Roman" w:cs="Times New Roman"/>
          <w:sz w:val="24"/>
          <w:szCs w:val="24"/>
        </w:rPr>
        <w:t>However, YouTube</w:t>
      </w:r>
      <w:r w:rsidRPr="00FB0C5F">
        <w:rPr>
          <w:rFonts w:ascii="Times New Roman" w:hAnsi="Times New Roman" w:cs="Times New Roman"/>
          <w:sz w:val="24"/>
          <w:szCs w:val="24"/>
        </w:rPr>
        <w:t xml:space="preserve"> has a large array of different users all over the world who provide feedback to many uploaded videos through likes and comments. Due to the enormous number of comments and data collected, companies or individuals would find it difficult to be able to get a definite or clear understanding of the opinion the public has on the uploaded content. </w:t>
      </w:r>
      <w:proofErr w:type="gramStart"/>
      <w:r w:rsidRPr="00FB0C5F">
        <w:rPr>
          <w:rFonts w:ascii="Times New Roman" w:hAnsi="Times New Roman" w:cs="Times New Roman"/>
          <w:sz w:val="24"/>
          <w:szCs w:val="24"/>
        </w:rPr>
        <w:t>i.e</w:t>
      </w:r>
      <w:proofErr w:type="gramEnd"/>
      <w:r w:rsidRPr="00FB0C5F">
        <w:rPr>
          <w:rFonts w:ascii="Times New Roman" w:hAnsi="Times New Roman" w:cs="Times New Roman"/>
          <w:sz w:val="24"/>
          <w:szCs w:val="24"/>
        </w:rPr>
        <w:t>. the reason for a particular spike, or large deep in numbers seen in statistical analysis. For example, a video that has over 1,500,000 comments would be tedious to review one at a time to find out why it</w:t>
      </w:r>
      <w:r w:rsidR="00FB0C5F" w:rsidRPr="00FB0C5F">
        <w:rPr>
          <w:rFonts w:ascii="Times New Roman" w:hAnsi="Times New Roman" w:cs="Times New Roman"/>
          <w:sz w:val="24"/>
          <w:szCs w:val="24"/>
        </w:rPr>
        <w:t>’</w:t>
      </w:r>
      <w:r w:rsidRPr="00FB0C5F">
        <w:rPr>
          <w:rFonts w:ascii="Times New Roman" w:hAnsi="Times New Roman" w:cs="Times New Roman"/>
          <w:sz w:val="24"/>
          <w:szCs w:val="24"/>
        </w:rPr>
        <w:t>s popular. Therefore, this presents a challenge to the respective entities to achieve the desired feedback from the uploaded video.</w:t>
      </w:r>
    </w:p>
    <w:p w:rsidR="00BB3FFF" w:rsidRPr="00FB0C5F" w:rsidRDefault="00BB3FFF" w:rsidP="00FB0C5F">
      <w:pPr>
        <w:spacing w:after="0"/>
        <w:rPr>
          <w:rFonts w:ascii="Times New Roman" w:hAnsi="Times New Roman" w:cs="Times New Roman"/>
        </w:rPr>
      </w:pPr>
    </w:p>
    <w:p w:rsidR="0047521A" w:rsidRPr="00FB0C5F" w:rsidRDefault="0047521A" w:rsidP="00075568">
      <w:pPr>
        <w:jc w:val="center"/>
        <w:rPr>
          <w:rFonts w:ascii="Times New Roman" w:hAnsi="Times New Roman" w:cs="Times New Roman"/>
          <w:sz w:val="28"/>
          <w:szCs w:val="28"/>
          <w:u w:val="single"/>
        </w:rPr>
      </w:pPr>
      <w:r w:rsidRPr="00FB0C5F">
        <w:rPr>
          <w:rFonts w:ascii="Times New Roman" w:hAnsi="Times New Roman" w:cs="Times New Roman"/>
          <w:sz w:val="28"/>
          <w:szCs w:val="28"/>
          <w:u w:val="single"/>
        </w:rPr>
        <w:t>PROBLEM THE PROJECT WILL ADDRESS</w:t>
      </w:r>
    </w:p>
    <w:p w:rsidR="001A7359" w:rsidRDefault="00FB0C5F" w:rsidP="00CB1F7F">
      <w:pPr>
        <w:spacing w:after="0"/>
        <w:rPr>
          <w:rFonts w:ascii="Times New Roman" w:hAnsi="Times New Roman" w:cs="Times New Roman"/>
          <w:sz w:val="24"/>
          <w:szCs w:val="24"/>
        </w:rPr>
      </w:pPr>
      <w:r w:rsidRPr="00FB0C5F">
        <w:rPr>
          <w:rFonts w:ascii="Times New Roman" w:hAnsi="Times New Roman" w:cs="Times New Roman"/>
          <w:sz w:val="24"/>
          <w:szCs w:val="24"/>
        </w:rPr>
        <w:t xml:space="preserve">The major problem users of YouTube in different sectors today is the need to know what is trending and why. From the upcoming YouTube sensation to the giant political co-operations, </w:t>
      </w:r>
      <w:r w:rsidRPr="00FB0C5F">
        <w:rPr>
          <w:rFonts w:ascii="Times New Roman" w:hAnsi="Times New Roman" w:cs="Times New Roman"/>
          <w:sz w:val="24"/>
          <w:szCs w:val="24"/>
        </w:rPr>
        <w:lastRenderedPageBreak/>
        <w:t>failure is eminent if they fail to understand public’s attitude towards the uploaded content. This will be major focus of the proposed project.</w:t>
      </w:r>
    </w:p>
    <w:p w:rsidR="00CB1F7F" w:rsidRPr="00CB1F7F" w:rsidRDefault="00CB1F7F" w:rsidP="00CB1F7F">
      <w:pPr>
        <w:spacing w:after="0"/>
        <w:rPr>
          <w:rFonts w:ascii="Times New Roman" w:hAnsi="Times New Roman" w:cs="Times New Roman"/>
          <w:sz w:val="24"/>
          <w:szCs w:val="24"/>
        </w:rPr>
      </w:pPr>
    </w:p>
    <w:p w:rsidR="0047521A" w:rsidRPr="00540ED1" w:rsidRDefault="0047521A" w:rsidP="00075568">
      <w:pPr>
        <w:jc w:val="center"/>
        <w:rPr>
          <w:rFonts w:ascii="Times New Roman" w:hAnsi="Times New Roman" w:cs="Times New Roman"/>
          <w:sz w:val="28"/>
          <w:szCs w:val="28"/>
          <w:u w:val="single"/>
        </w:rPr>
      </w:pPr>
      <w:r w:rsidRPr="00540ED1">
        <w:rPr>
          <w:rFonts w:ascii="Times New Roman" w:hAnsi="Times New Roman" w:cs="Times New Roman"/>
          <w:sz w:val="28"/>
          <w:szCs w:val="28"/>
          <w:u w:val="single"/>
        </w:rPr>
        <w:t>MAIN GOAL OF PROJECT</w:t>
      </w:r>
    </w:p>
    <w:p w:rsidR="0068068E" w:rsidRPr="008F2917" w:rsidRDefault="00CE38F0" w:rsidP="0068068E">
      <w:pPr>
        <w:spacing w:after="0"/>
        <w:ind w:firstLine="720"/>
        <w:rPr>
          <w:rFonts w:ascii="Times New Roman" w:hAnsi="Times New Roman" w:cs="Times New Roman"/>
          <w:sz w:val="24"/>
          <w:szCs w:val="24"/>
        </w:rPr>
      </w:pPr>
      <w:r w:rsidRPr="004A52C1">
        <w:rPr>
          <w:rFonts w:ascii="Times New Roman" w:hAnsi="Times New Roman" w:cs="Times New Roman"/>
          <w:sz w:val="28"/>
          <w:szCs w:val="28"/>
        </w:rPr>
        <w:t xml:space="preserve"> </w:t>
      </w:r>
      <w:r w:rsidR="0068068E" w:rsidRPr="008F2917">
        <w:rPr>
          <w:rFonts w:ascii="Times New Roman" w:hAnsi="Times New Roman" w:cs="Times New Roman"/>
          <w:sz w:val="24"/>
          <w:szCs w:val="24"/>
        </w:rPr>
        <w:t xml:space="preserve">The goal of the project is to improve feedback by providing sentiment analysis to support the statistical information </w:t>
      </w:r>
      <w:r w:rsidR="008F2917" w:rsidRPr="008F2917">
        <w:rPr>
          <w:rFonts w:ascii="Times New Roman" w:hAnsi="Times New Roman" w:cs="Times New Roman"/>
          <w:sz w:val="24"/>
          <w:szCs w:val="24"/>
        </w:rPr>
        <w:t>through the comments made by viewers.</w:t>
      </w:r>
    </w:p>
    <w:p w:rsidR="0068068E" w:rsidRPr="008F2917" w:rsidRDefault="0068068E" w:rsidP="0068068E">
      <w:pPr>
        <w:spacing w:after="0"/>
        <w:rPr>
          <w:rFonts w:ascii="Times New Roman" w:hAnsi="Times New Roman" w:cs="Times New Roman"/>
          <w:sz w:val="24"/>
          <w:szCs w:val="24"/>
        </w:rPr>
      </w:pPr>
    </w:p>
    <w:p w:rsidR="00CE38F0" w:rsidRPr="004A52C1" w:rsidRDefault="00CE38F0" w:rsidP="00175910">
      <w:pPr>
        <w:rPr>
          <w:rFonts w:ascii="Times New Roman" w:hAnsi="Times New Roman" w:cs="Times New Roman"/>
          <w:sz w:val="28"/>
          <w:szCs w:val="28"/>
        </w:rPr>
      </w:pPr>
    </w:p>
    <w:p w:rsidR="0047521A" w:rsidRPr="00540ED1" w:rsidRDefault="0047521A" w:rsidP="00075568">
      <w:pPr>
        <w:jc w:val="center"/>
        <w:rPr>
          <w:rFonts w:ascii="Times New Roman" w:hAnsi="Times New Roman" w:cs="Times New Roman"/>
          <w:sz w:val="28"/>
          <w:szCs w:val="28"/>
          <w:u w:val="single"/>
        </w:rPr>
      </w:pPr>
      <w:r w:rsidRPr="00540ED1">
        <w:rPr>
          <w:rFonts w:ascii="Times New Roman" w:hAnsi="Times New Roman" w:cs="Times New Roman"/>
          <w:sz w:val="28"/>
          <w:szCs w:val="28"/>
          <w:u w:val="single"/>
        </w:rPr>
        <w:t>OBJECTIVES</w:t>
      </w:r>
    </w:p>
    <w:p w:rsidR="00175910" w:rsidRPr="00CB1F7F" w:rsidRDefault="00175910" w:rsidP="00CB1F7F">
      <w:pPr>
        <w:pStyle w:val="ListParagraph"/>
        <w:numPr>
          <w:ilvl w:val="0"/>
          <w:numId w:val="1"/>
        </w:numPr>
        <w:rPr>
          <w:rFonts w:ascii="Times New Roman" w:hAnsi="Times New Roman" w:cs="Times New Roman"/>
          <w:sz w:val="24"/>
          <w:szCs w:val="24"/>
          <w:u w:val="single"/>
        </w:rPr>
      </w:pPr>
      <w:r w:rsidRPr="00CB1F7F">
        <w:rPr>
          <w:rFonts w:ascii="Times New Roman" w:hAnsi="Times New Roman" w:cs="Times New Roman"/>
          <w:sz w:val="24"/>
          <w:szCs w:val="24"/>
        </w:rPr>
        <w:t>To detect opinions/sentiments as subjective or objective based</w:t>
      </w:r>
      <w:r w:rsidR="00CB1F7F">
        <w:rPr>
          <w:rFonts w:ascii="Times New Roman" w:hAnsi="Times New Roman" w:cs="Times New Roman"/>
          <w:sz w:val="24"/>
          <w:szCs w:val="24"/>
        </w:rPr>
        <w:t xml:space="preserve"> on adjectives in the sentences.</w:t>
      </w:r>
    </w:p>
    <w:p w:rsidR="00175910" w:rsidRPr="00CB1F7F" w:rsidRDefault="00175910" w:rsidP="00175910">
      <w:pPr>
        <w:pStyle w:val="ListParagraph"/>
        <w:numPr>
          <w:ilvl w:val="0"/>
          <w:numId w:val="1"/>
        </w:numPr>
        <w:rPr>
          <w:rFonts w:ascii="Times New Roman" w:hAnsi="Times New Roman" w:cs="Times New Roman"/>
          <w:sz w:val="24"/>
          <w:szCs w:val="24"/>
          <w:u w:val="single"/>
        </w:rPr>
      </w:pPr>
      <w:r w:rsidRPr="00CB1F7F">
        <w:rPr>
          <w:rFonts w:ascii="Times New Roman" w:hAnsi="Times New Roman" w:cs="Times New Roman"/>
          <w:sz w:val="24"/>
          <w:szCs w:val="24"/>
        </w:rPr>
        <w:t>To discover the opinion’s target</w:t>
      </w:r>
      <w:r w:rsidR="001A7359" w:rsidRPr="00CB1F7F">
        <w:rPr>
          <w:rFonts w:ascii="Times New Roman" w:hAnsi="Times New Roman" w:cs="Times New Roman"/>
          <w:sz w:val="24"/>
          <w:szCs w:val="24"/>
        </w:rPr>
        <w:t xml:space="preserve"> by identifying comparative and superlative adjectives.</w:t>
      </w:r>
    </w:p>
    <w:p w:rsidR="008F2917" w:rsidRPr="00CB1F7F" w:rsidRDefault="008F2917" w:rsidP="008F2917">
      <w:pPr>
        <w:pStyle w:val="ListParagraph"/>
        <w:numPr>
          <w:ilvl w:val="0"/>
          <w:numId w:val="1"/>
        </w:numPr>
        <w:spacing w:after="0"/>
        <w:rPr>
          <w:rFonts w:ascii="Times New Roman" w:hAnsi="Times New Roman" w:cs="Times New Roman"/>
          <w:sz w:val="24"/>
          <w:szCs w:val="24"/>
        </w:rPr>
      </w:pPr>
      <w:r w:rsidRPr="00CB1F7F">
        <w:rPr>
          <w:rFonts w:ascii="Times New Roman" w:hAnsi="Times New Roman" w:cs="Times New Roman"/>
          <w:sz w:val="24"/>
          <w:szCs w:val="24"/>
        </w:rPr>
        <w:t>To classify</w:t>
      </w:r>
      <w:r w:rsidRPr="00CB1F7F">
        <w:rPr>
          <w:rFonts w:ascii="Times New Roman" w:hAnsi="Times New Roman" w:cs="Times New Roman"/>
          <w:sz w:val="24"/>
          <w:szCs w:val="24"/>
        </w:rPr>
        <w:t xml:space="preserve"> the opinions of the public</w:t>
      </w:r>
      <w:r w:rsidRPr="00CB1F7F">
        <w:rPr>
          <w:rFonts w:ascii="Times New Roman" w:hAnsi="Times New Roman" w:cs="Times New Roman"/>
          <w:sz w:val="24"/>
          <w:szCs w:val="24"/>
        </w:rPr>
        <w:t xml:space="preserve"> as positive, negative or neutral</w:t>
      </w:r>
      <w:r w:rsidRPr="00CB1F7F">
        <w:rPr>
          <w:rFonts w:ascii="Times New Roman" w:hAnsi="Times New Roman" w:cs="Times New Roman"/>
          <w:sz w:val="24"/>
          <w:szCs w:val="24"/>
        </w:rPr>
        <w:t>.</w:t>
      </w:r>
    </w:p>
    <w:p w:rsidR="008F2917" w:rsidRPr="00CB1F7F" w:rsidRDefault="008F2917" w:rsidP="008F2917">
      <w:pPr>
        <w:pStyle w:val="ListParagraph"/>
        <w:numPr>
          <w:ilvl w:val="0"/>
          <w:numId w:val="1"/>
        </w:numPr>
        <w:spacing w:after="0"/>
        <w:rPr>
          <w:rFonts w:ascii="Times New Roman" w:hAnsi="Times New Roman" w:cs="Times New Roman"/>
          <w:sz w:val="24"/>
          <w:szCs w:val="24"/>
        </w:rPr>
      </w:pPr>
      <w:r w:rsidRPr="00CB1F7F">
        <w:rPr>
          <w:rFonts w:ascii="Times New Roman" w:hAnsi="Times New Roman" w:cs="Times New Roman"/>
          <w:sz w:val="24"/>
          <w:szCs w:val="24"/>
        </w:rPr>
        <w:t>To provide statistical analysis of opinions/feedback.</w:t>
      </w:r>
    </w:p>
    <w:p w:rsidR="008F2917" w:rsidRPr="00CB1F7F" w:rsidRDefault="008F2917" w:rsidP="008F2917">
      <w:pPr>
        <w:pStyle w:val="ListParagraph"/>
        <w:numPr>
          <w:ilvl w:val="0"/>
          <w:numId w:val="1"/>
        </w:numPr>
        <w:spacing w:after="0"/>
        <w:rPr>
          <w:rFonts w:ascii="Times New Roman" w:hAnsi="Times New Roman" w:cs="Times New Roman"/>
          <w:sz w:val="24"/>
          <w:szCs w:val="24"/>
        </w:rPr>
      </w:pPr>
      <w:r w:rsidRPr="00CB1F7F">
        <w:rPr>
          <w:rFonts w:ascii="Times New Roman" w:hAnsi="Times New Roman" w:cs="Times New Roman"/>
          <w:sz w:val="24"/>
          <w:szCs w:val="24"/>
        </w:rPr>
        <w:t>To categorize the content to the respective sectors.</w:t>
      </w:r>
    </w:p>
    <w:p w:rsidR="008F2917" w:rsidRPr="00CB1F7F" w:rsidRDefault="008F2917" w:rsidP="00CB1F7F">
      <w:pPr>
        <w:rPr>
          <w:rFonts w:ascii="Times New Roman" w:hAnsi="Times New Roman" w:cs="Times New Roman"/>
          <w:sz w:val="28"/>
          <w:szCs w:val="28"/>
          <w:u w:val="single"/>
        </w:rPr>
      </w:pPr>
    </w:p>
    <w:p w:rsidR="0047521A" w:rsidRPr="00540ED1" w:rsidRDefault="0047521A" w:rsidP="00075568">
      <w:pPr>
        <w:jc w:val="center"/>
        <w:rPr>
          <w:rFonts w:ascii="Times New Roman" w:hAnsi="Times New Roman" w:cs="Times New Roman"/>
          <w:sz w:val="28"/>
          <w:szCs w:val="28"/>
          <w:u w:val="single"/>
        </w:rPr>
      </w:pPr>
      <w:r w:rsidRPr="00540ED1">
        <w:rPr>
          <w:rFonts w:ascii="Times New Roman" w:hAnsi="Times New Roman" w:cs="Times New Roman"/>
          <w:sz w:val="28"/>
          <w:szCs w:val="28"/>
          <w:u w:val="single"/>
        </w:rPr>
        <w:t>ANTICIPATED OUTCOME</w:t>
      </w:r>
    </w:p>
    <w:p w:rsidR="001A7359" w:rsidRPr="004A52C1" w:rsidRDefault="001A7359" w:rsidP="001A7359">
      <w:pPr>
        <w:rPr>
          <w:rFonts w:ascii="Times New Roman" w:hAnsi="Times New Roman" w:cs="Times New Roman"/>
          <w:sz w:val="28"/>
          <w:szCs w:val="28"/>
        </w:rPr>
      </w:pPr>
      <w:r w:rsidRPr="00540ED1">
        <w:rPr>
          <w:rFonts w:ascii="Times New Roman" w:hAnsi="Times New Roman" w:cs="Times New Roman"/>
          <w:sz w:val="24"/>
          <w:szCs w:val="24"/>
        </w:rPr>
        <w:t>To create an environment where</w:t>
      </w:r>
      <w:r w:rsidR="00540ED1" w:rsidRPr="00540ED1">
        <w:rPr>
          <w:rFonts w:ascii="Times New Roman" w:hAnsi="Times New Roman" w:cs="Times New Roman"/>
          <w:sz w:val="24"/>
          <w:szCs w:val="24"/>
        </w:rPr>
        <w:t xml:space="preserve"> viewers’ feedback is analyzed and categorized in positive, negative or neutral comments to trending content uploaded.</w:t>
      </w:r>
      <w:r w:rsidR="00540ED1">
        <w:rPr>
          <w:rFonts w:ascii="Times New Roman" w:hAnsi="Times New Roman" w:cs="Times New Roman"/>
          <w:sz w:val="28"/>
          <w:szCs w:val="28"/>
        </w:rPr>
        <w:t xml:space="preserve"> </w:t>
      </w:r>
      <w:r w:rsidR="00540ED1">
        <w:rPr>
          <w:rFonts w:ascii="Times New Roman" w:hAnsi="Times New Roman" w:cs="Times New Roman"/>
          <w:sz w:val="24"/>
          <w:szCs w:val="24"/>
        </w:rPr>
        <w:t xml:space="preserve">This also </w:t>
      </w:r>
      <w:r w:rsidR="00501A99">
        <w:rPr>
          <w:rFonts w:ascii="Times New Roman" w:hAnsi="Times New Roman" w:cs="Times New Roman"/>
          <w:sz w:val="24"/>
          <w:szCs w:val="24"/>
        </w:rPr>
        <w:t>aids in better or simpler statistical comprehension.</w:t>
      </w:r>
      <w:r w:rsidR="00540ED1">
        <w:rPr>
          <w:rFonts w:ascii="Times New Roman" w:hAnsi="Times New Roman" w:cs="Times New Roman"/>
          <w:sz w:val="28"/>
          <w:szCs w:val="28"/>
        </w:rPr>
        <w:t xml:space="preserve"> </w:t>
      </w:r>
    </w:p>
    <w:p w:rsidR="0047521A" w:rsidRPr="00501A99" w:rsidRDefault="0047521A" w:rsidP="00075568">
      <w:pPr>
        <w:jc w:val="center"/>
        <w:rPr>
          <w:rFonts w:ascii="Times New Roman" w:hAnsi="Times New Roman" w:cs="Times New Roman"/>
          <w:sz w:val="28"/>
          <w:szCs w:val="28"/>
          <w:u w:val="single"/>
        </w:rPr>
      </w:pPr>
      <w:r w:rsidRPr="00501A99">
        <w:rPr>
          <w:rFonts w:ascii="Times New Roman" w:hAnsi="Times New Roman" w:cs="Times New Roman"/>
          <w:sz w:val="28"/>
          <w:szCs w:val="28"/>
          <w:u w:val="single"/>
        </w:rPr>
        <w:t>METHODOLOGY</w:t>
      </w:r>
    </w:p>
    <w:p w:rsidR="00B97C78" w:rsidRPr="00501A99" w:rsidRDefault="00B97C78" w:rsidP="00B97C78">
      <w:pPr>
        <w:rPr>
          <w:rFonts w:ascii="Times New Roman" w:hAnsi="Times New Roman" w:cs="Times New Roman"/>
          <w:sz w:val="24"/>
          <w:szCs w:val="24"/>
        </w:rPr>
      </w:pPr>
      <w:r w:rsidRPr="00501A99">
        <w:rPr>
          <w:rFonts w:ascii="Times New Roman" w:hAnsi="Times New Roman" w:cs="Times New Roman"/>
          <w:sz w:val="24"/>
          <w:szCs w:val="24"/>
        </w:rPr>
        <w:t>Agile methodology- Collaborating to iteratively deliver whatever works.</w:t>
      </w:r>
    </w:p>
    <w:p w:rsidR="00B97C78" w:rsidRPr="00501A99" w:rsidRDefault="00B97C78" w:rsidP="00B97C78">
      <w:pPr>
        <w:rPr>
          <w:rFonts w:ascii="Times New Roman" w:hAnsi="Times New Roman" w:cs="Times New Roman"/>
          <w:sz w:val="24"/>
          <w:szCs w:val="24"/>
        </w:rPr>
      </w:pPr>
      <w:r w:rsidRPr="00501A99">
        <w:rPr>
          <w:rFonts w:ascii="Times New Roman" w:hAnsi="Times New Roman" w:cs="Times New Roman"/>
          <w:sz w:val="24"/>
          <w:szCs w:val="24"/>
        </w:rPr>
        <w:t>This methodology emphasizes adaptability to changing situations, adequate and ongoing communication among the project team and between them and the client. It also leaves room for potential change or evolving of requirements. The agile process also requires the project team to cycle through a process of planning, executing and evaluating.</w:t>
      </w:r>
    </w:p>
    <w:p w:rsidR="00D46B17" w:rsidRPr="00501A99" w:rsidRDefault="00D46B17" w:rsidP="00D46B17">
      <w:pPr>
        <w:jc w:val="center"/>
        <w:rPr>
          <w:rFonts w:ascii="Times New Roman" w:hAnsi="Times New Roman" w:cs="Times New Roman"/>
          <w:sz w:val="28"/>
          <w:szCs w:val="28"/>
          <w:u w:val="single"/>
        </w:rPr>
      </w:pPr>
      <w:r w:rsidRPr="00501A99">
        <w:rPr>
          <w:rFonts w:ascii="Times New Roman" w:hAnsi="Times New Roman" w:cs="Times New Roman"/>
          <w:sz w:val="28"/>
          <w:szCs w:val="28"/>
          <w:u w:val="single"/>
        </w:rPr>
        <w:t>TIMELINE</w:t>
      </w:r>
    </w:p>
    <w:p w:rsidR="006652D6" w:rsidRPr="00501A99" w:rsidRDefault="00D46B17" w:rsidP="00540ED1">
      <w:pPr>
        <w:rPr>
          <w:rFonts w:ascii="Times New Roman" w:hAnsi="Times New Roman" w:cs="Times New Roman"/>
          <w:sz w:val="24"/>
          <w:szCs w:val="24"/>
        </w:rPr>
      </w:pPr>
      <w:r w:rsidRPr="00501A99">
        <w:rPr>
          <w:rFonts w:ascii="Times New Roman" w:hAnsi="Times New Roman" w:cs="Times New Roman"/>
          <w:sz w:val="24"/>
          <w:szCs w:val="24"/>
        </w:rPr>
        <w:t>This project will be completed by the end of the recess term scheduled to conclude at the end of July, 2018.</w:t>
      </w:r>
    </w:p>
    <w:p w:rsidR="00F70CA4" w:rsidRDefault="00F70CA4" w:rsidP="00075568">
      <w:pPr>
        <w:jc w:val="center"/>
        <w:rPr>
          <w:rFonts w:ascii="Times New Roman" w:hAnsi="Times New Roman" w:cs="Times New Roman"/>
          <w:sz w:val="32"/>
          <w:szCs w:val="32"/>
          <w:u w:val="single"/>
        </w:rPr>
      </w:pPr>
    </w:p>
    <w:p w:rsidR="0047521A" w:rsidRPr="00501A99" w:rsidRDefault="0047521A" w:rsidP="00075568">
      <w:pPr>
        <w:jc w:val="center"/>
        <w:rPr>
          <w:rFonts w:ascii="Times New Roman" w:hAnsi="Times New Roman" w:cs="Times New Roman"/>
          <w:sz w:val="28"/>
          <w:szCs w:val="28"/>
          <w:u w:val="single"/>
        </w:rPr>
      </w:pPr>
      <w:r w:rsidRPr="00501A99">
        <w:rPr>
          <w:rFonts w:ascii="Times New Roman" w:hAnsi="Times New Roman" w:cs="Times New Roman"/>
          <w:sz w:val="28"/>
          <w:szCs w:val="28"/>
          <w:u w:val="single"/>
        </w:rPr>
        <w:t>REFERENCES</w:t>
      </w:r>
    </w:p>
    <w:p w:rsidR="00D34386" w:rsidRPr="00501A99" w:rsidRDefault="00D34386" w:rsidP="00791AB6">
      <w:pPr>
        <w:rPr>
          <w:rFonts w:ascii="Times New Roman" w:hAnsi="Times New Roman" w:cs="Times New Roman"/>
          <w:sz w:val="24"/>
          <w:szCs w:val="24"/>
        </w:rPr>
      </w:pPr>
      <w:r w:rsidRPr="00501A99">
        <w:rPr>
          <w:rFonts w:ascii="Times New Roman" w:hAnsi="Times New Roman" w:cs="Times New Roman"/>
          <w:sz w:val="24"/>
          <w:szCs w:val="24"/>
        </w:rPr>
        <w:t>[]</w:t>
      </w:r>
      <w:r w:rsidR="00886E34" w:rsidRPr="00501A99">
        <w:rPr>
          <w:rFonts w:ascii="Times New Roman" w:hAnsi="Times New Roman" w:cs="Times New Roman"/>
          <w:sz w:val="24"/>
          <w:szCs w:val="24"/>
        </w:rPr>
        <w:t xml:space="preserve"> I. </w:t>
      </w:r>
      <w:proofErr w:type="spellStart"/>
      <w:r w:rsidR="00886E34" w:rsidRPr="00501A99">
        <w:rPr>
          <w:rFonts w:ascii="Times New Roman" w:hAnsi="Times New Roman" w:cs="Times New Roman"/>
          <w:sz w:val="24"/>
          <w:szCs w:val="24"/>
        </w:rPr>
        <w:t>Barjasteh</w:t>
      </w:r>
      <w:proofErr w:type="spellEnd"/>
      <w:r w:rsidR="00886E34" w:rsidRPr="00501A99">
        <w:rPr>
          <w:rFonts w:ascii="Times New Roman" w:hAnsi="Times New Roman" w:cs="Times New Roman"/>
          <w:sz w:val="24"/>
          <w:szCs w:val="24"/>
        </w:rPr>
        <w:t xml:space="preserve">, Y. Liu, H. </w:t>
      </w:r>
      <w:proofErr w:type="spellStart"/>
      <w:r w:rsidR="00886E34" w:rsidRPr="00501A99">
        <w:rPr>
          <w:rFonts w:ascii="Times New Roman" w:hAnsi="Times New Roman" w:cs="Times New Roman"/>
          <w:sz w:val="24"/>
          <w:szCs w:val="24"/>
        </w:rPr>
        <w:t>Radha</w:t>
      </w:r>
      <w:proofErr w:type="spellEnd"/>
      <w:r w:rsidR="00886E34" w:rsidRPr="00501A99">
        <w:rPr>
          <w:rFonts w:ascii="Times New Roman" w:hAnsi="Times New Roman" w:cs="Times New Roman"/>
          <w:sz w:val="24"/>
          <w:szCs w:val="24"/>
        </w:rPr>
        <w:t>.</w:t>
      </w:r>
      <w:r w:rsidR="00482554" w:rsidRPr="00501A99">
        <w:rPr>
          <w:rFonts w:ascii="Times New Roman" w:hAnsi="Times New Roman" w:cs="Times New Roman"/>
          <w:sz w:val="24"/>
          <w:szCs w:val="24"/>
        </w:rPr>
        <w:t xml:space="preserve"> </w:t>
      </w:r>
      <w:r w:rsidR="00482554" w:rsidRPr="00501A99">
        <w:rPr>
          <w:rFonts w:ascii="Times New Roman" w:hAnsi="Times New Roman" w:cs="Times New Roman"/>
          <w:i/>
          <w:sz w:val="24"/>
          <w:szCs w:val="24"/>
        </w:rPr>
        <w:t xml:space="preserve">Trending Videos: Measurement and Analysis </w:t>
      </w:r>
      <w:r w:rsidR="00482554" w:rsidRPr="00501A99">
        <w:rPr>
          <w:rFonts w:ascii="Times New Roman" w:hAnsi="Times New Roman" w:cs="Times New Roman"/>
          <w:sz w:val="24"/>
          <w:szCs w:val="24"/>
        </w:rPr>
        <w:t>[Online]</w:t>
      </w:r>
      <w:r w:rsidRPr="00501A99">
        <w:rPr>
          <w:rFonts w:ascii="Times New Roman" w:hAnsi="Times New Roman" w:cs="Times New Roman"/>
          <w:sz w:val="24"/>
          <w:szCs w:val="24"/>
        </w:rPr>
        <w:t xml:space="preserve"> </w:t>
      </w:r>
      <w:r w:rsidR="00886E34" w:rsidRPr="00501A99">
        <w:rPr>
          <w:rFonts w:ascii="Times New Roman" w:hAnsi="Times New Roman" w:cs="Times New Roman"/>
          <w:sz w:val="24"/>
          <w:szCs w:val="24"/>
        </w:rPr>
        <w:t>Available: https://arxiv.org/pdf/1409.7733.pdf</w:t>
      </w:r>
    </w:p>
    <w:p w:rsidR="00D46B17" w:rsidRPr="00501A99" w:rsidRDefault="00674CE6" w:rsidP="00791AB6">
      <w:pPr>
        <w:rPr>
          <w:rFonts w:ascii="Times New Roman" w:hAnsi="Times New Roman" w:cs="Times New Roman"/>
          <w:sz w:val="24"/>
          <w:szCs w:val="24"/>
        </w:rPr>
      </w:pPr>
      <w:r w:rsidRPr="00501A99">
        <w:rPr>
          <w:rFonts w:ascii="Times New Roman" w:hAnsi="Times New Roman" w:cs="Times New Roman"/>
          <w:sz w:val="24"/>
          <w:szCs w:val="24"/>
        </w:rPr>
        <w:lastRenderedPageBreak/>
        <w:t xml:space="preserve">[] Yelena </w:t>
      </w:r>
      <w:proofErr w:type="spellStart"/>
      <w:r w:rsidRPr="00501A99">
        <w:rPr>
          <w:rFonts w:ascii="Times New Roman" w:hAnsi="Times New Roman" w:cs="Times New Roman"/>
          <w:sz w:val="24"/>
          <w:szCs w:val="24"/>
        </w:rPr>
        <w:t>Mejova</w:t>
      </w:r>
      <w:proofErr w:type="spellEnd"/>
      <w:r w:rsidRPr="00501A99">
        <w:rPr>
          <w:rFonts w:ascii="Times New Roman" w:hAnsi="Times New Roman" w:cs="Times New Roman"/>
          <w:sz w:val="24"/>
          <w:szCs w:val="24"/>
        </w:rPr>
        <w:t>. (2009</w:t>
      </w:r>
      <w:proofErr w:type="gramStart"/>
      <w:r w:rsidRPr="00501A99">
        <w:rPr>
          <w:rFonts w:ascii="Times New Roman" w:hAnsi="Times New Roman" w:cs="Times New Roman"/>
          <w:sz w:val="24"/>
          <w:szCs w:val="24"/>
        </w:rPr>
        <w:t>,11.16</w:t>
      </w:r>
      <w:proofErr w:type="gramEnd"/>
      <w:r w:rsidRPr="00501A99">
        <w:rPr>
          <w:rFonts w:ascii="Times New Roman" w:hAnsi="Times New Roman" w:cs="Times New Roman"/>
          <w:sz w:val="24"/>
          <w:szCs w:val="24"/>
        </w:rPr>
        <w:t xml:space="preserve">). </w:t>
      </w:r>
      <w:r w:rsidRPr="00501A99">
        <w:rPr>
          <w:rFonts w:ascii="Times New Roman" w:hAnsi="Times New Roman" w:cs="Times New Roman"/>
          <w:i/>
          <w:sz w:val="24"/>
          <w:szCs w:val="24"/>
        </w:rPr>
        <w:t xml:space="preserve">Sentiment Analysis: An Overview </w:t>
      </w:r>
      <w:r w:rsidRPr="00501A99">
        <w:rPr>
          <w:rFonts w:ascii="Times New Roman" w:hAnsi="Times New Roman" w:cs="Times New Roman"/>
          <w:sz w:val="24"/>
          <w:szCs w:val="24"/>
        </w:rPr>
        <w:t>[Online] Available: https://www.researchgate.net/publication/264840229</w:t>
      </w:r>
    </w:p>
    <w:p w:rsidR="00791AB6" w:rsidRPr="00501A99" w:rsidRDefault="00791AB6" w:rsidP="00791AB6">
      <w:pPr>
        <w:rPr>
          <w:rFonts w:ascii="Times New Roman" w:hAnsi="Times New Roman" w:cs="Times New Roman"/>
          <w:sz w:val="24"/>
          <w:szCs w:val="24"/>
        </w:rPr>
      </w:pPr>
      <w:r w:rsidRPr="00501A99">
        <w:rPr>
          <w:rFonts w:ascii="Times New Roman" w:hAnsi="Times New Roman" w:cs="Times New Roman"/>
          <w:sz w:val="24"/>
          <w:szCs w:val="24"/>
        </w:rPr>
        <w:t>[] Ben Aston. (2017</w:t>
      </w:r>
      <w:proofErr w:type="gramStart"/>
      <w:r w:rsidRPr="00501A99">
        <w:rPr>
          <w:rFonts w:ascii="Times New Roman" w:hAnsi="Times New Roman" w:cs="Times New Roman"/>
          <w:sz w:val="24"/>
          <w:szCs w:val="24"/>
        </w:rPr>
        <w:t>,03.02</w:t>
      </w:r>
      <w:proofErr w:type="gramEnd"/>
      <w:r w:rsidRPr="00501A99">
        <w:rPr>
          <w:rFonts w:ascii="Times New Roman" w:hAnsi="Times New Roman" w:cs="Times New Roman"/>
          <w:sz w:val="24"/>
          <w:szCs w:val="24"/>
        </w:rPr>
        <w:t xml:space="preserve">). </w:t>
      </w:r>
      <w:r w:rsidRPr="00501A99">
        <w:rPr>
          <w:rFonts w:ascii="Times New Roman" w:hAnsi="Times New Roman" w:cs="Times New Roman"/>
          <w:i/>
          <w:sz w:val="24"/>
          <w:szCs w:val="24"/>
        </w:rPr>
        <w:t>9 Project Management Methodologies Made Simple</w:t>
      </w:r>
      <w:r w:rsidRPr="00501A99">
        <w:rPr>
          <w:rFonts w:ascii="Times New Roman" w:hAnsi="Times New Roman" w:cs="Times New Roman"/>
          <w:sz w:val="24"/>
          <w:szCs w:val="24"/>
        </w:rPr>
        <w:t>[Online]. https://thedigitalprojectmanager.com</w:t>
      </w:r>
    </w:p>
    <w:sectPr w:rsidR="00791AB6" w:rsidRPr="0050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A2588"/>
    <w:multiLevelType w:val="hybridMultilevel"/>
    <w:tmpl w:val="037868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7DF56BD7"/>
    <w:multiLevelType w:val="hybridMultilevel"/>
    <w:tmpl w:val="EF82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D6"/>
    <w:rsid w:val="0002734E"/>
    <w:rsid w:val="00075568"/>
    <w:rsid w:val="000D2809"/>
    <w:rsid w:val="00144715"/>
    <w:rsid w:val="00175910"/>
    <w:rsid w:val="001A7359"/>
    <w:rsid w:val="00230EB2"/>
    <w:rsid w:val="002D7AD8"/>
    <w:rsid w:val="003B3171"/>
    <w:rsid w:val="00410744"/>
    <w:rsid w:val="00472F03"/>
    <w:rsid w:val="0047521A"/>
    <w:rsid w:val="00482554"/>
    <w:rsid w:val="00482591"/>
    <w:rsid w:val="004A52C1"/>
    <w:rsid w:val="00501A99"/>
    <w:rsid w:val="00540ED1"/>
    <w:rsid w:val="006652D6"/>
    <w:rsid w:val="00674CE6"/>
    <w:rsid w:val="0068068E"/>
    <w:rsid w:val="00694DD6"/>
    <w:rsid w:val="00791AB6"/>
    <w:rsid w:val="00886E34"/>
    <w:rsid w:val="008F2917"/>
    <w:rsid w:val="009678AA"/>
    <w:rsid w:val="009C3A7B"/>
    <w:rsid w:val="00A4340D"/>
    <w:rsid w:val="00A46FE6"/>
    <w:rsid w:val="00A81594"/>
    <w:rsid w:val="00B97C78"/>
    <w:rsid w:val="00BB3FFF"/>
    <w:rsid w:val="00CB1F7F"/>
    <w:rsid w:val="00CE38F0"/>
    <w:rsid w:val="00D34386"/>
    <w:rsid w:val="00D46B17"/>
    <w:rsid w:val="00DE4777"/>
    <w:rsid w:val="00F70CA4"/>
    <w:rsid w:val="00FB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2C841-EF07-4A59-9D41-6E5C034F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21</cp:revision>
  <dcterms:created xsi:type="dcterms:W3CDTF">2018-06-12T20:04:00Z</dcterms:created>
  <dcterms:modified xsi:type="dcterms:W3CDTF">2018-06-21T02:55:00Z</dcterms:modified>
</cp:coreProperties>
</file>