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F4427" w14:textId="6CD240B0" w:rsidR="008F4D29" w:rsidRPr="008F4D29" w:rsidRDefault="00115D00" w:rsidP="008F4D29">
      <w:r>
        <w:rPr>
          <w:b/>
          <w:bCs/>
        </w:rPr>
        <w:t>BQL:</w:t>
      </w:r>
    </w:p>
    <w:p w14:paraId="00765A79" w14:textId="6F50E980" w:rsidR="008F4D29" w:rsidRPr="008F4D29" w:rsidRDefault="008F4D29" w:rsidP="008F4D29">
      <w:pPr>
        <w:rPr>
          <w:b/>
          <w:bCs/>
        </w:rPr>
      </w:pPr>
      <w:r w:rsidRPr="008F4D29">
        <w:rPr>
          <w:b/>
          <w:bCs/>
        </w:rPr>
        <w:t>Use Case 2: Xác nhận thanh toán</w:t>
      </w:r>
    </w:p>
    <w:p w14:paraId="57798050" w14:textId="77777777" w:rsidR="008F4D29" w:rsidRPr="008F4D29" w:rsidRDefault="008F4D29" w:rsidP="008F4D29">
      <w:pPr>
        <w:numPr>
          <w:ilvl w:val="0"/>
          <w:numId w:val="65"/>
        </w:numPr>
      </w:pPr>
      <w:r w:rsidRPr="008F4D29">
        <w:rPr>
          <w:b/>
          <w:bCs/>
        </w:rPr>
        <w:t>Use Case ID</w:t>
      </w:r>
      <w:r w:rsidRPr="008F4D29">
        <w:t>: UC002</w:t>
      </w:r>
    </w:p>
    <w:p w14:paraId="6B3C6B48" w14:textId="741D6ED9" w:rsidR="008F4D29" w:rsidRPr="008F4D29" w:rsidRDefault="008F4D29" w:rsidP="008F4D29">
      <w:pPr>
        <w:numPr>
          <w:ilvl w:val="0"/>
          <w:numId w:val="65"/>
        </w:numPr>
      </w:pPr>
      <w:r w:rsidRPr="008F4D29">
        <w:rPr>
          <w:b/>
          <w:bCs/>
        </w:rPr>
        <w:t>Use Case Name</w:t>
      </w:r>
      <w:r w:rsidRPr="008F4D29">
        <w:t>: Xác nhận thanh toán</w:t>
      </w:r>
    </w:p>
    <w:p w14:paraId="07EC95E2" w14:textId="77777777" w:rsidR="008F4D29" w:rsidRPr="008F4D29" w:rsidRDefault="008F4D29" w:rsidP="008F4D29">
      <w:pPr>
        <w:numPr>
          <w:ilvl w:val="0"/>
          <w:numId w:val="65"/>
        </w:numPr>
      </w:pPr>
      <w:r w:rsidRPr="008F4D29">
        <w:rPr>
          <w:b/>
          <w:bCs/>
        </w:rPr>
        <w:t>Description (Tóm tắt mục tiêu nghiệp vụ của Use Case)</w:t>
      </w:r>
      <w:r w:rsidRPr="008F4D29">
        <w:t>: Ban quản lý xác nhận thanh toán của cư dân, bao gồm thanh toán thủ công hoặc online.</w:t>
      </w:r>
    </w:p>
    <w:p w14:paraId="1A3EA1CC" w14:textId="2B283D9C" w:rsidR="008F4D29" w:rsidRPr="008F4D29" w:rsidRDefault="008F4D29" w:rsidP="008F4D29">
      <w:pPr>
        <w:numPr>
          <w:ilvl w:val="0"/>
          <w:numId w:val="65"/>
        </w:numPr>
      </w:pPr>
      <w:r w:rsidRPr="008F4D29">
        <w:rPr>
          <w:b/>
          <w:bCs/>
        </w:rPr>
        <w:t>Actor(s)</w:t>
      </w:r>
      <w:r w:rsidRPr="008F4D29">
        <w:t>: Ban quản lý, Hệ thống</w:t>
      </w:r>
      <w:r w:rsidR="000B27D0">
        <w:t>, Cổng thanh toán điện tử</w:t>
      </w:r>
    </w:p>
    <w:p w14:paraId="6FD1C667" w14:textId="77777777" w:rsidR="008F4D29" w:rsidRPr="008F4D29" w:rsidRDefault="008F4D29" w:rsidP="008F4D29">
      <w:pPr>
        <w:numPr>
          <w:ilvl w:val="0"/>
          <w:numId w:val="65"/>
        </w:numPr>
      </w:pPr>
      <w:r w:rsidRPr="008F4D29">
        <w:rPr>
          <w:b/>
          <w:bCs/>
        </w:rPr>
        <w:t>Priority</w:t>
      </w:r>
      <w:r w:rsidRPr="008F4D29">
        <w:t>: Cao</w:t>
      </w:r>
    </w:p>
    <w:p w14:paraId="5DB55F91" w14:textId="77777777" w:rsidR="008F4D29" w:rsidRPr="008F4D29" w:rsidRDefault="008F4D29" w:rsidP="008F4D29">
      <w:pPr>
        <w:numPr>
          <w:ilvl w:val="0"/>
          <w:numId w:val="65"/>
        </w:numPr>
      </w:pPr>
      <w:r w:rsidRPr="008F4D29">
        <w:rPr>
          <w:b/>
          <w:bCs/>
        </w:rPr>
        <w:t>Trigger (Điều kiện khởi phát Use Case)</w:t>
      </w:r>
      <w:r w:rsidRPr="008F4D29">
        <w:t>: Ban quản lý nhận được yêu cầu xác nhận thanh toán từ cư dân.</w:t>
      </w:r>
    </w:p>
    <w:p w14:paraId="704EDA91" w14:textId="77777777" w:rsidR="007D476C" w:rsidRDefault="008F4D29" w:rsidP="008F4D29">
      <w:pPr>
        <w:numPr>
          <w:ilvl w:val="0"/>
          <w:numId w:val="65"/>
        </w:numPr>
      </w:pPr>
      <w:r w:rsidRPr="008F4D29">
        <w:rPr>
          <w:b/>
          <w:bCs/>
        </w:rPr>
        <w:t>Pre-condition(s) (Điều kiện tiên quyết)</w:t>
      </w:r>
      <w:r w:rsidRPr="008F4D29">
        <w:t xml:space="preserve">: </w:t>
      </w:r>
    </w:p>
    <w:p w14:paraId="12202B26" w14:textId="67B39B04" w:rsidR="008F4D29" w:rsidRDefault="008F4D29" w:rsidP="007D476C">
      <w:pPr>
        <w:ind w:left="720"/>
      </w:pPr>
      <w:r w:rsidRPr="008F4D29">
        <w:t>Cư dân đã thực hiện thanh toán và hệ thống nhận được yêu cầu xác nhận thanh toán.</w:t>
      </w:r>
    </w:p>
    <w:p w14:paraId="7DC74D06" w14:textId="61E2E3F3" w:rsidR="007D476C" w:rsidRPr="008F4D29" w:rsidRDefault="007D476C" w:rsidP="007D476C">
      <w:pPr>
        <w:ind w:left="720"/>
      </w:pPr>
      <w:r w:rsidRPr="008F4D29">
        <w:t xml:space="preserve">Ban quản lý truy cập giao diện </w:t>
      </w:r>
      <w:r>
        <w:t>quản lý hợp đồng</w:t>
      </w:r>
    </w:p>
    <w:p w14:paraId="772412BD" w14:textId="77777777" w:rsidR="008F4D29" w:rsidRPr="008F4D29" w:rsidRDefault="008F4D29" w:rsidP="008F4D29">
      <w:pPr>
        <w:numPr>
          <w:ilvl w:val="0"/>
          <w:numId w:val="65"/>
        </w:numPr>
      </w:pPr>
      <w:r w:rsidRPr="008F4D29">
        <w:rPr>
          <w:b/>
          <w:bCs/>
        </w:rPr>
        <w:t>Post-condition(s) (Kết quả sau khi hoàn thành)</w:t>
      </w:r>
      <w:r w:rsidRPr="008F4D29">
        <w:t>: Thanh toán của cư dân được xác nhận và hợp đồng được cập nhật.</w:t>
      </w:r>
    </w:p>
    <w:p w14:paraId="3DEFD6DE" w14:textId="77777777" w:rsidR="008F4D29" w:rsidRPr="008F4D29" w:rsidRDefault="008F4D29" w:rsidP="008F4D29">
      <w:pPr>
        <w:numPr>
          <w:ilvl w:val="0"/>
          <w:numId w:val="65"/>
        </w:numPr>
      </w:pPr>
      <w:r w:rsidRPr="008F4D29">
        <w:rPr>
          <w:b/>
          <w:bCs/>
        </w:rPr>
        <w:t>Basic Flow (Luồng chính)</w:t>
      </w:r>
      <w:r w:rsidRPr="008F4D29">
        <w:t>:</w:t>
      </w:r>
    </w:p>
    <w:p w14:paraId="311CE803" w14:textId="0CB96173" w:rsidR="008F4D29" w:rsidRPr="008F4D29" w:rsidRDefault="008F4D29" w:rsidP="008F4D29">
      <w:pPr>
        <w:numPr>
          <w:ilvl w:val="1"/>
          <w:numId w:val="65"/>
        </w:numPr>
      </w:pPr>
      <w:r w:rsidRPr="008F4D29">
        <w:t>Ban quản lý chọn hợp đồng cần xác nhận thanh toán.</w:t>
      </w:r>
    </w:p>
    <w:p w14:paraId="3CFD8D96" w14:textId="0ED8CC7C" w:rsidR="008F4D29" w:rsidRPr="008F4D29" w:rsidRDefault="008F4D29" w:rsidP="008F4D29">
      <w:pPr>
        <w:numPr>
          <w:ilvl w:val="1"/>
          <w:numId w:val="65"/>
        </w:numPr>
      </w:pPr>
      <w:r w:rsidRPr="008F4D29">
        <w:t>Hệ thống kiểm tra tình trạng thanh toán của cư dâ</w:t>
      </w:r>
      <w:r w:rsidR="007D476C">
        <w:t>n</w:t>
      </w:r>
      <w:r w:rsidRPr="008F4D29">
        <w:t>.</w:t>
      </w:r>
    </w:p>
    <w:p w14:paraId="7C7FA874" w14:textId="33E2CCD9" w:rsidR="008F4D29" w:rsidRPr="008F4D29" w:rsidRDefault="007D476C" w:rsidP="008F4D29">
      <w:pPr>
        <w:numPr>
          <w:ilvl w:val="1"/>
          <w:numId w:val="65"/>
        </w:numPr>
      </w:pPr>
      <w:r>
        <w:t>B</w:t>
      </w:r>
      <w:r w:rsidR="008F4D29" w:rsidRPr="008F4D29">
        <w:t>an quản lý kiểm tra biên lai thanh toán và xác nhận.</w:t>
      </w:r>
    </w:p>
    <w:p w14:paraId="486E6061" w14:textId="77777777" w:rsidR="008F4D29" w:rsidRPr="008F4D29" w:rsidRDefault="008F4D29" w:rsidP="008F4D29">
      <w:pPr>
        <w:numPr>
          <w:ilvl w:val="1"/>
          <w:numId w:val="65"/>
        </w:numPr>
      </w:pPr>
      <w:r w:rsidRPr="008F4D29">
        <w:t>Hệ thống cập nhật trạng thái hợp đồng và gửi thông báo xác nhận thanh toán đến cư dân.</w:t>
      </w:r>
    </w:p>
    <w:p w14:paraId="4D7434FE" w14:textId="77777777" w:rsidR="008F4D29" w:rsidRPr="008F4D29" w:rsidRDefault="008F4D29" w:rsidP="008F4D29">
      <w:pPr>
        <w:numPr>
          <w:ilvl w:val="0"/>
          <w:numId w:val="65"/>
        </w:numPr>
      </w:pPr>
      <w:r w:rsidRPr="008F4D29">
        <w:rPr>
          <w:b/>
          <w:bCs/>
        </w:rPr>
        <w:t>Alternative Flow(s) (Luồng thay thế nếu có)</w:t>
      </w:r>
      <w:r w:rsidRPr="008F4D29">
        <w:t>:</w:t>
      </w:r>
    </w:p>
    <w:p w14:paraId="74A46F51" w14:textId="77777777" w:rsidR="007D476C" w:rsidRPr="008F4D29" w:rsidRDefault="007D476C" w:rsidP="007D476C">
      <w:pPr>
        <w:numPr>
          <w:ilvl w:val="1"/>
          <w:numId w:val="65"/>
        </w:numPr>
      </w:pPr>
      <w:r w:rsidRPr="008F4D29">
        <w:t>Nếu thanh toán online, hệ thống xác nhận thông qua cổng thanh toán điện tử.</w:t>
      </w:r>
    </w:p>
    <w:p w14:paraId="6FD93821" w14:textId="77777777" w:rsidR="008F4D29" w:rsidRPr="008F4D29" w:rsidRDefault="008F4D29" w:rsidP="008F4D29">
      <w:pPr>
        <w:numPr>
          <w:ilvl w:val="0"/>
          <w:numId w:val="67"/>
        </w:numPr>
      </w:pPr>
      <w:r w:rsidRPr="008F4D29">
        <w:rPr>
          <w:b/>
          <w:bCs/>
        </w:rPr>
        <w:t>Exception Flow(s) (Luồng ngoại lệ nếu có)</w:t>
      </w:r>
      <w:r w:rsidRPr="008F4D29">
        <w:t>:</w:t>
      </w:r>
    </w:p>
    <w:p w14:paraId="7B4B44F1" w14:textId="77777777" w:rsidR="008F4D29" w:rsidRPr="008F4D29" w:rsidRDefault="008F4D29" w:rsidP="008F4D29">
      <w:pPr>
        <w:numPr>
          <w:ilvl w:val="0"/>
          <w:numId w:val="68"/>
        </w:numPr>
      </w:pPr>
      <w:r w:rsidRPr="008F4D29">
        <w:t>Nếu có lỗi trong quá trình xác nhận thanh toán, hệ thống sẽ thông báo lỗi và yêu cầu thử lại.</w:t>
      </w:r>
    </w:p>
    <w:p w14:paraId="11A0D49B" w14:textId="77777777" w:rsidR="008F4D29" w:rsidRPr="008F4D29" w:rsidRDefault="008F4D29" w:rsidP="008F4D29">
      <w:pPr>
        <w:numPr>
          <w:ilvl w:val="0"/>
          <w:numId w:val="69"/>
        </w:numPr>
      </w:pPr>
      <w:r w:rsidRPr="008F4D29">
        <w:rPr>
          <w:b/>
          <w:bCs/>
        </w:rPr>
        <w:t>Business Rules (Quy tắc nghiệp vụ liên quan)</w:t>
      </w:r>
      <w:r w:rsidRPr="008F4D29">
        <w:t>:</w:t>
      </w:r>
    </w:p>
    <w:p w14:paraId="6208E5F2" w14:textId="77777777" w:rsidR="008F4D29" w:rsidRPr="008F4D29" w:rsidRDefault="008F4D29" w:rsidP="008F4D29">
      <w:pPr>
        <w:numPr>
          <w:ilvl w:val="0"/>
          <w:numId w:val="70"/>
        </w:numPr>
      </w:pPr>
      <w:r w:rsidRPr="008F4D29">
        <w:lastRenderedPageBreak/>
        <w:t>Thanh toán phải được xác nhận trước khi hợp đồng có hiệu lực.</w:t>
      </w:r>
    </w:p>
    <w:p w14:paraId="0A6A5221" w14:textId="77777777" w:rsidR="008F4D29" w:rsidRPr="008F4D29" w:rsidRDefault="008F4D29" w:rsidP="008F4D29">
      <w:pPr>
        <w:numPr>
          <w:ilvl w:val="0"/>
          <w:numId w:val="70"/>
        </w:numPr>
      </w:pPr>
      <w:r w:rsidRPr="008F4D29">
        <w:t>Thanh toán thủ công phải có biên lai hợp lệ hoặc chứng từ thanh toán.</w:t>
      </w:r>
    </w:p>
    <w:p w14:paraId="2BDD6DF8" w14:textId="77777777" w:rsidR="008F4D29" w:rsidRPr="008F4D29" w:rsidRDefault="008F4D29" w:rsidP="008F4D29">
      <w:pPr>
        <w:numPr>
          <w:ilvl w:val="0"/>
          <w:numId w:val="71"/>
        </w:numPr>
      </w:pPr>
      <w:r w:rsidRPr="008F4D29">
        <w:rPr>
          <w:b/>
          <w:bCs/>
        </w:rPr>
        <w:t>Non-Functional Requirements (Yêu cầu phi chức năng nếu có)</w:t>
      </w:r>
      <w:r w:rsidRPr="008F4D29">
        <w:t>:</w:t>
      </w:r>
    </w:p>
    <w:p w14:paraId="68D07C7D" w14:textId="77777777" w:rsidR="008F4D29" w:rsidRPr="008F4D29" w:rsidRDefault="008F4D29" w:rsidP="008F4D29">
      <w:pPr>
        <w:numPr>
          <w:ilvl w:val="0"/>
          <w:numId w:val="72"/>
        </w:numPr>
      </w:pPr>
      <w:r w:rsidRPr="008F4D29">
        <w:t>Quá trình xác nhận thanh toán phải được thực hiện trong thời gian không quá 5 giây đối với thanh toán online và không quá 10 giây đối với thanh toán thủ công.</w:t>
      </w:r>
    </w:p>
    <w:p w14:paraId="7B3DE8BD" w14:textId="1D0C1DB0" w:rsidR="008F4D29" w:rsidRDefault="00F94ECC" w:rsidP="00122805">
      <w:r>
        <w:t>AD:</w:t>
      </w:r>
    </w:p>
    <w:p w14:paraId="05DC0A5D" w14:textId="30F7C372" w:rsidR="00F94ECC" w:rsidRDefault="00F94ECC" w:rsidP="00F94ECC">
      <w:r w:rsidRPr="00F94ECC">
        <w:drawing>
          <wp:inline distT="0" distB="0" distL="0" distR="0" wp14:anchorId="3E66B935" wp14:editId="6A1D84D5">
            <wp:extent cx="2202180" cy="4642930"/>
            <wp:effectExtent l="0" t="0" r="7620" b="5715"/>
            <wp:docPr id="270536490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36490" name="Picture 2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03" cy="464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CE8C" w14:textId="2EC40B5F" w:rsidR="00F94ECC" w:rsidRDefault="00F94ECC" w:rsidP="00F94ECC">
      <w:r>
        <w:t>SD</w:t>
      </w:r>
    </w:p>
    <w:p w14:paraId="38CC9B3D" w14:textId="70F38E0A" w:rsidR="00F94ECC" w:rsidRPr="00F94ECC" w:rsidRDefault="00F94ECC" w:rsidP="00F94ECC">
      <w:r w:rsidRPr="00F94ECC">
        <w:lastRenderedPageBreak/>
        <w:drawing>
          <wp:inline distT="0" distB="0" distL="0" distR="0" wp14:anchorId="6FEED775" wp14:editId="03297FEE">
            <wp:extent cx="5067300" cy="5806281"/>
            <wp:effectExtent l="0" t="0" r="0" b="4445"/>
            <wp:docPr id="395259962" name="Picture 4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59962" name="Picture 4" descr="A black and whit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84" cy="580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0D6E" w14:textId="77777777" w:rsidR="00F94ECC" w:rsidRPr="00F94ECC" w:rsidRDefault="00F94ECC" w:rsidP="00F94ECC"/>
    <w:p w14:paraId="2A5C858A" w14:textId="0A80556E" w:rsidR="00F94ECC" w:rsidRDefault="00F94ECC" w:rsidP="00122805"/>
    <w:p w14:paraId="30F098F9" w14:textId="269F2B2A" w:rsidR="00F94ECC" w:rsidRDefault="00F94ECC" w:rsidP="00122805">
      <w:r>
        <w:t>Cư dân</w:t>
      </w:r>
    </w:p>
    <w:p w14:paraId="7A5F00E0" w14:textId="11F4E690" w:rsidR="00122805" w:rsidRPr="00122805" w:rsidRDefault="00122805" w:rsidP="00122805">
      <w:pPr>
        <w:rPr>
          <w:b/>
          <w:bCs/>
        </w:rPr>
      </w:pPr>
      <w:r w:rsidRPr="00122805">
        <w:rPr>
          <w:b/>
          <w:bCs/>
        </w:rPr>
        <w:t>Use Case 1: Đăng ký tài khoản</w:t>
      </w:r>
    </w:p>
    <w:p w14:paraId="29B17CD3" w14:textId="77777777" w:rsidR="00122805" w:rsidRPr="00122805" w:rsidRDefault="00122805" w:rsidP="00122805">
      <w:pPr>
        <w:numPr>
          <w:ilvl w:val="0"/>
          <w:numId w:val="17"/>
        </w:numPr>
      </w:pPr>
      <w:r w:rsidRPr="00122805">
        <w:rPr>
          <w:b/>
          <w:bCs/>
        </w:rPr>
        <w:t>Use Case ID</w:t>
      </w:r>
      <w:r w:rsidRPr="00122805">
        <w:t>: UC001</w:t>
      </w:r>
    </w:p>
    <w:p w14:paraId="190E706A" w14:textId="77777777" w:rsidR="00122805" w:rsidRPr="00122805" w:rsidRDefault="00122805" w:rsidP="00122805">
      <w:pPr>
        <w:numPr>
          <w:ilvl w:val="0"/>
          <w:numId w:val="17"/>
        </w:numPr>
      </w:pPr>
      <w:r w:rsidRPr="00122805">
        <w:rPr>
          <w:b/>
          <w:bCs/>
        </w:rPr>
        <w:t>Use Case Name</w:t>
      </w:r>
      <w:r w:rsidRPr="00122805">
        <w:t>: Đăng ký tài khoản</w:t>
      </w:r>
    </w:p>
    <w:p w14:paraId="59FB4A1A" w14:textId="77777777" w:rsidR="00122805" w:rsidRPr="00122805" w:rsidRDefault="00122805" w:rsidP="00122805">
      <w:pPr>
        <w:numPr>
          <w:ilvl w:val="0"/>
          <w:numId w:val="17"/>
        </w:numPr>
      </w:pPr>
      <w:r w:rsidRPr="00122805">
        <w:rPr>
          <w:b/>
          <w:bCs/>
        </w:rPr>
        <w:lastRenderedPageBreak/>
        <w:t>Description (Tóm tắt mục tiêu nghiệp vụ của Use Case)</w:t>
      </w:r>
      <w:r w:rsidRPr="00122805">
        <w:t>: Cư dân tạo tài khoản mới trên hệ thống để sử dụng các dịch vụ.</w:t>
      </w:r>
    </w:p>
    <w:p w14:paraId="1856BF1C" w14:textId="77777777" w:rsidR="00122805" w:rsidRPr="00122805" w:rsidRDefault="00122805" w:rsidP="00122805">
      <w:pPr>
        <w:numPr>
          <w:ilvl w:val="0"/>
          <w:numId w:val="17"/>
        </w:numPr>
      </w:pPr>
      <w:r w:rsidRPr="00122805">
        <w:rPr>
          <w:b/>
          <w:bCs/>
        </w:rPr>
        <w:t>Actor(s)</w:t>
      </w:r>
      <w:r w:rsidRPr="00122805">
        <w:t>: Cư dân, Hệ thống</w:t>
      </w:r>
    </w:p>
    <w:p w14:paraId="52EE4BB8" w14:textId="77777777" w:rsidR="00122805" w:rsidRPr="00122805" w:rsidRDefault="00122805" w:rsidP="00122805">
      <w:pPr>
        <w:numPr>
          <w:ilvl w:val="0"/>
          <w:numId w:val="17"/>
        </w:numPr>
      </w:pPr>
      <w:r w:rsidRPr="00122805">
        <w:rPr>
          <w:b/>
          <w:bCs/>
        </w:rPr>
        <w:t>Priority</w:t>
      </w:r>
      <w:r w:rsidRPr="00122805">
        <w:t>: Cao</w:t>
      </w:r>
    </w:p>
    <w:p w14:paraId="1ADBB4AD" w14:textId="77777777" w:rsidR="00122805" w:rsidRPr="00122805" w:rsidRDefault="00122805" w:rsidP="00122805">
      <w:pPr>
        <w:numPr>
          <w:ilvl w:val="0"/>
          <w:numId w:val="17"/>
        </w:numPr>
      </w:pPr>
      <w:r w:rsidRPr="00122805">
        <w:rPr>
          <w:b/>
          <w:bCs/>
        </w:rPr>
        <w:t>Trigger (Điều kiện khởi phát Use Case)</w:t>
      </w:r>
      <w:r w:rsidRPr="00122805">
        <w:t>: Cư dân muốn tạo tài khoản mới.</w:t>
      </w:r>
    </w:p>
    <w:p w14:paraId="587799DC" w14:textId="77777777" w:rsidR="001C5F83" w:rsidRDefault="00122805" w:rsidP="00122805">
      <w:pPr>
        <w:numPr>
          <w:ilvl w:val="0"/>
          <w:numId w:val="17"/>
        </w:numPr>
      </w:pPr>
      <w:r w:rsidRPr="00122805">
        <w:rPr>
          <w:b/>
          <w:bCs/>
        </w:rPr>
        <w:t>Pre-condition(s) (Điều kiện tiên quyết)</w:t>
      </w:r>
      <w:r w:rsidRPr="00122805">
        <w:t xml:space="preserve">: </w:t>
      </w:r>
    </w:p>
    <w:p w14:paraId="79AF1AB9" w14:textId="688F31D5" w:rsidR="00122805" w:rsidRDefault="00122805" w:rsidP="001C5F83">
      <w:pPr>
        <w:ind w:left="720"/>
      </w:pPr>
      <w:r w:rsidRPr="00122805">
        <w:t>Cư dân chưa có tài khoản trong hệ thống.</w:t>
      </w:r>
    </w:p>
    <w:p w14:paraId="327FE3B1" w14:textId="378A7AEB" w:rsidR="001C5F83" w:rsidRPr="00122805" w:rsidRDefault="001C5F83" w:rsidP="001C5F83">
      <w:pPr>
        <w:ind w:left="720"/>
      </w:pPr>
      <w:r>
        <w:t>Cư dân đã truy cập vào trang đăng ký tài khoản</w:t>
      </w:r>
    </w:p>
    <w:p w14:paraId="4DA12F28" w14:textId="77777777" w:rsidR="00122805" w:rsidRPr="00122805" w:rsidRDefault="00122805" w:rsidP="00122805">
      <w:pPr>
        <w:numPr>
          <w:ilvl w:val="0"/>
          <w:numId w:val="17"/>
        </w:numPr>
      </w:pPr>
      <w:r w:rsidRPr="00122805">
        <w:rPr>
          <w:b/>
          <w:bCs/>
        </w:rPr>
        <w:t>Post-condition(s) (Kết quả sau khi hoàn thành)</w:t>
      </w:r>
      <w:r w:rsidRPr="00122805">
        <w:t>: Tài khoản mới được tạo thành công và cư dân có thể đăng nhập.</w:t>
      </w:r>
    </w:p>
    <w:p w14:paraId="3B9AE66D" w14:textId="77777777" w:rsidR="00122805" w:rsidRPr="00122805" w:rsidRDefault="00122805" w:rsidP="00122805">
      <w:pPr>
        <w:numPr>
          <w:ilvl w:val="0"/>
          <w:numId w:val="17"/>
        </w:numPr>
      </w:pPr>
      <w:r w:rsidRPr="00122805">
        <w:rPr>
          <w:b/>
          <w:bCs/>
        </w:rPr>
        <w:t>Basic Flow (Luồng chính)</w:t>
      </w:r>
      <w:r w:rsidRPr="00122805">
        <w:t>:</w:t>
      </w:r>
    </w:p>
    <w:p w14:paraId="0AF630AF" w14:textId="77777777" w:rsidR="00122805" w:rsidRPr="00122805" w:rsidRDefault="00122805" w:rsidP="00122805">
      <w:pPr>
        <w:numPr>
          <w:ilvl w:val="1"/>
          <w:numId w:val="17"/>
        </w:numPr>
      </w:pPr>
      <w:r w:rsidRPr="00122805">
        <w:t>Cư dân nhập thông tin cần thiết (tên, email, số điện thoại, mật khẩu, v.v.).</w:t>
      </w:r>
    </w:p>
    <w:p w14:paraId="21B65F13" w14:textId="77777777" w:rsidR="00122805" w:rsidRPr="00122805" w:rsidRDefault="00122805" w:rsidP="00122805">
      <w:pPr>
        <w:numPr>
          <w:ilvl w:val="1"/>
          <w:numId w:val="17"/>
        </w:numPr>
      </w:pPr>
      <w:r w:rsidRPr="00122805">
        <w:t>Hệ thống xác nhận thông tin và tạo tài khoản.</w:t>
      </w:r>
    </w:p>
    <w:p w14:paraId="6C6A29E6" w14:textId="77777777" w:rsidR="00122805" w:rsidRPr="00122805" w:rsidRDefault="00122805" w:rsidP="00122805">
      <w:pPr>
        <w:numPr>
          <w:ilvl w:val="1"/>
          <w:numId w:val="17"/>
        </w:numPr>
      </w:pPr>
      <w:r w:rsidRPr="00122805">
        <w:t>Cư dân nhận thông báo tài khoản đã được tạo thành công.</w:t>
      </w:r>
    </w:p>
    <w:p w14:paraId="3FD66021" w14:textId="77777777" w:rsidR="00122805" w:rsidRPr="00122805" w:rsidRDefault="00122805" w:rsidP="00122805">
      <w:pPr>
        <w:numPr>
          <w:ilvl w:val="0"/>
          <w:numId w:val="17"/>
        </w:numPr>
      </w:pPr>
      <w:r w:rsidRPr="00122805">
        <w:rPr>
          <w:b/>
          <w:bCs/>
        </w:rPr>
        <w:t>Alternative Flow(s) (Luồng thay thế nếu có)</w:t>
      </w:r>
      <w:r w:rsidRPr="00122805">
        <w:t>:</w:t>
      </w:r>
    </w:p>
    <w:p w14:paraId="1E32AA55" w14:textId="77777777" w:rsidR="00122805" w:rsidRPr="00122805" w:rsidRDefault="00122805" w:rsidP="00122805">
      <w:pPr>
        <w:numPr>
          <w:ilvl w:val="0"/>
          <w:numId w:val="18"/>
        </w:numPr>
      </w:pPr>
      <w:r w:rsidRPr="00122805">
        <w:t>Nếu thông tin không hợp lệ (email đã tồn tại, mật khẩu yếu), hệ thống sẽ yêu cầu cư dân sửa lại thông tin.</w:t>
      </w:r>
    </w:p>
    <w:p w14:paraId="18BD3847" w14:textId="77777777" w:rsidR="00122805" w:rsidRPr="00122805" w:rsidRDefault="00122805" w:rsidP="00122805">
      <w:pPr>
        <w:numPr>
          <w:ilvl w:val="0"/>
          <w:numId w:val="19"/>
        </w:numPr>
      </w:pPr>
      <w:r w:rsidRPr="00122805">
        <w:rPr>
          <w:b/>
          <w:bCs/>
        </w:rPr>
        <w:t>Exception Flow(s) (Luồng ngoại lệ nếu có)</w:t>
      </w:r>
      <w:r w:rsidRPr="00122805">
        <w:t>:</w:t>
      </w:r>
    </w:p>
    <w:p w14:paraId="2E24B484" w14:textId="77777777" w:rsidR="00122805" w:rsidRPr="00122805" w:rsidRDefault="00122805" w:rsidP="00122805">
      <w:pPr>
        <w:numPr>
          <w:ilvl w:val="0"/>
          <w:numId w:val="20"/>
        </w:numPr>
      </w:pPr>
      <w:r w:rsidRPr="00122805">
        <w:t>Nếu hệ thống gặp lỗi trong quá trình tạo tài khoản, hệ thống sẽ thông báo lỗi và yêu cầu thử lại.</w:t>
      </w:r>
    </w:p>
    <w:p w14:paraId="512DF2AF" w14:textId="77777777" w:rsidR="00122805" w:rsidRPr="00122805" w:rsidRDefault="00122805" w:rsidP="00122805">
      <w:pPr>
        <w:numPr>
          <w:ilvl w:val="0"/>
          <w:numId w:val="21"/>
        </w:numPr>
      </w:pPr>
      <w:r w:rsidRPr="00122805">
        <w:rPr>
          <w:b/>
          <w:bCs/>
        </w:rPr>
        <w:t>Business Rules (Quy tắc nghiệp vụ liên quan)</w:t>
      </w:r>
      <w:r w:rsidRPr="00122805">
        <w:t>:</w:t>
      </w:r>
    </w:p>
    <w:p w14:paraId="6AC40F65" w14:textId="77777777" w:rsidR="00122805" w:rsidRPr="00122805" w:rsidRDefault="00122805" w:rsidP="00122805">
      <w:pPr>
        <w:numPr>
          <w:ilvl w:val="0"/>
          <w:numId w:val="22"/>
        </w:numPr>
      </w:pPr>
      <w:r w:rsidRPr="00122805">
        <w:t>Mật khẩu phải chứa ít nhất 8 ký tự, bao gồm chữ hoa, chữ thường, và số.</w:t>
      </w:r>
    </w:p>
    <w:p w14:paraId="7E8F7E23" w14:textId="77777777" w:rsidR="00122805" w:rsidRPr="00122805" w:rsidRDefault="00122805" w:rsidP="00122805">
      <w:pPr>
        <w:numPr>
          <w:ilvl w:val="0"/>
          <w:numId w:val="22"/>
        </w:numPr>
      </w:pPr>
      <w:r w:rsidRPr="00122805">
        <w:t>Email phải có định dạng hợp lệ và chưa được sử dụng.</w:t>
      </w:r>
    </w:p>
    <w:p w14:paraId="61E70CDC" w14:textId="77777777" w:rsidR="00122805" w:rsidRPr="00122805" w:rsidRDefault="00122805" w:rsidP="00122805">
      <w:pPr>
        <w:numPr>
          <w:ilvl w:val="0"/>
          <w:numId w:val="23"/>
        </w:numPr>
      </w:pPr>
      <w:r w:rsidRPr="00122805">
        <w:rPr>
          <w:b/>
          <w:bCs/>
        </w:rPr>
        <w:t>Non-Functional Requirements (Yêu cầu phi chức năng nếu có)</w:t>
      </w:r>
      <w:r w:rsidRPr="00122805">
        <w:t>:</w:t>
      </w:r>
    </w:p>
    <w:p w14:paraId="77E52F68" w14:textId="77777777" w:rsidR="00122805" w:rsidRDefault="00122805" w:rsidP="00122805">
      <w:pPr>
        <w:numPr>
          <w:ilvl w:val="0"/>
          <w:numId w:val="24"/>
        </w:numPr>
      </w:pPr>
      <w:r w:rsidRPr="00122805">
        <w:t>Hệ thống phải xử lý việc đăng ký tài khoản trong vòng 3 giây.</w:t>
      </w:r>
    </w:p>
    <w:p w14:paraId="6EEADEFE" w14:textId="77777777" w:rsidR="00F94ECC" w:rsidRDefault="00F94ECC" w:rsidP="00F94ECC"/>
    <w:p w14:paraId="2A8BEF6C" w14:textId="475B6F17" w:rsidR="00F94ECC" w:rsidRDefault="00F94ECC" w:rsidP="00F94ECC">
      <w:r>
        <w:t>AD</w:t>
      </w:r>
    </w:p>
    <w:p w14:paraId="23EA27BB" w14:textId="7D217F21" w:rsidR="00F94ECC" w:rsidRPr="00F94ECC" w:rsidRDefault="00F94ECC" w:rsidP="00F94ECC">
      <w:r w:rsidRPr="00F94ECC">
        <w:lastRenderedPageBreak/>
        <w:drawing>
          <wp:inline distT="0" distB="0" distL="0" distR="0" wp14:anchorId="6F657FF1" wp14:editId="1782775A">
            <wp:extent cx="3002280" cy="7505700"/>
            <wp:effectExtent l="0" t="0" r="0" b="0"/>
            <wp:docPr id="987887560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87560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E891" w14:textId="77777777" w:rsidR="00F94ECC" w:rsidRDefault="00F94ECC" w:rsidP="00F94ECC"/>
    <w:p w14:paraId="33A0775D" w14:textId="361B707B" w:rsidR="00F94ECC" w:rsidRDefault="00F94ECC" w:rsidP="00F94ECC">
      <w:r>
        <w:t>SD</w:t>
      </w:r>
    </w:p>
    <w:p w14:paraId="00A176BA" w14:textId="7F3D7187" w:rsidR="00F94ECC" w:rsidRPr="00F94ECC" w:rsidRDefault="00F94ECC" w:rsidP="00F94ECC">
      <w:r w:rsidRPr="00F94ECC">
        <w:lastRenderedPageBreak/>
        <w:drawing>
          <wp:inline distT="0" distB="0" distL="0" distR="0" wp14:anchorId="64F75C6C" wp14:editId="40083FC0">
            <wp:extent cx="4930140" cy="4100472"/>
            <wp:effectExtent l="0" t="0" r="3810" b="0"/>
            <wp:docPr id="25934912" name="Picture 8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4912" name="Picture 8" descr="A black and whit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12" cy="410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16FC" w14:textId="77777777" w:rsidR="00F94ECC" w:rsidRPr="00122805" w:rsidRDefault="00F94ECC" w:rsidP="00F94ECC"/>
    <w:p w14:paraId="2E58A0AB" w14:textId="77777777" w:rsidR="00122805" w:rsidRPr="00122805" w:rsidRDefault="00000000" w:rsidP="00122805">
      <w:r>
        <w:pict w14:anchorId="64C81036">
          <v:rect id="_x0000_i1026" style="width:0;height:1.5pt" o:hralign="center" o:hrstd="t" o:hr="t" fillcolor="#a0a0a0" stroked="f"/>
        </w:pict>
      </w:r>
    </w:p>
    <w:p w14:paraId="39E781BE" w14:textId="77777777" w:rsidR="00010D5E" w:rsidRPr="00010D5E" w:rsidRDefault="00010D5E" w:rsidP="00010D5E">
      <w:pPr>
        <w:rPr>
          <w:b/>
          <w:bCs/>
        </w:rPr>
      </w:pPr>
      <w:r w:rsidRPr="00010D5E">
        <w:rPr>
          <w:b/>
          <w:bCs/>
        </w:rPr>
        <w:t>Use Case 1: Đăng nhập</w:t>
      </w:r>
    </w:p>
    <w:p w14:paraId="01691963" w14:textId="77777777" w:rsidR="00010D5E" w:rsidRPr="00010D5E" w:rsidRDefault="00010D5E" w:rsidP="00010D5E">
      <w:pPr>
        <w:numPr>
          <w:ilvl w:val="0"/>
          <w:numId w:val="89"/>
        </w:numPr>
      </w:pPr>
      <w:r w:rsidRPr="00010D5E">
        <w:rPr>
          <w:b/>
          <w:bCs/>
        </w:rPr>
        <w:t>Use Case ID</w:t>
      </w:r>
      <w:r w:rsidRPr="00010D5E">
        <w:t>: UC001</w:t>
      </w:r>
    </w:p>
    <w:p w14:paraId="37FFA9C1" w14:textId="77777777" w:rsidR="00010D5E" w:rsidRPr="00010D5E" w:rsidRDefault="00010D5E" w:rsidP="00010D5E">
      <w:pPr>
        <w:numPr>
          <w:ilvl w:val="0"/>
          <w:numId w:val="89"/>
        </w:numPr>
      </w:pPr>
      <w:r w:rsidRPr="00010D5E">
        <w:rPr>
          <w:b/>
          <w:bCs/>
        </w:rPr>
        <w:t>Use Case Name</w:t>
      </w:r>
      <w:r w:rsidRPr="00010D5E">
        <w:t>: Đăng nhập</w:t>
      </w:r>
    </w:p>
    <w:p w14:paraId="66203332" w14:textId="77777777" w:rsidR="00010D5E" w:rsidRPr="00010D5E" w:rsidRDefault="00010D5E" w:rsidP="00010D5E">
      <w:pPr>
        <w:numPr>
          <w:ilvl w:val="0"/>
          <w:numId w:val="89"/>
        </w:numPr>
      </w:pPr>
      <w:r w:rsidRPr="00010D5E">
        <w:rPr>
          <w:b/>
          <w:bCs/>
        </w:rPr>
        <w:t>Description (Tóm tắt mục tiêu nghiệp vụ của Use Case)</w:t>
      </w:r>
      <w:r w:rsidRPr="00010D5E">
        <w:t>: Cư dân hoặc Ban quản lý đăng nhập vào hệ thống để truy cập các chức năng của hệ thống.</w:t>
      </w:r>
    </w:p>
    <w:p w14:paraId="7C58E18C" w14:textId="77777777" w:rsidR="00010D5E" w:rsidRPr="00010D5E" w:rsidRDefault="00010D5E" w:rsidP="00010D5E">
      <w:pPr>
        <w:numPr>
          <w:ilvl w:val="0"/>
          <w:numId w:val="89"/>
        </w:numPr>
      </w:pPr>
      <w:r w:rsidRPr="00010D5E">
        <w:rPr>
          <w:b/>
          <w:bCs/>
        </w:rPr>
        <w:t>Actor(s)</w:t>
      </w:r>
      <w:r w:rsidRPr="00010D5E">
        <w:t>: Cư dân, Ban quản lý, Hệ thống</w:t>
      </w:r>
    </w:p>
    <w:p w14:paraId="78D1B6A3" w14:textId="77777777" w:rsidR="00010D5E" w:rsidRPr="00010D5E" w:rsidRDefault="00010D5E" w:rsidP="00010D5E">
      <w:pPr>
        <w:numPr>
          <w:ilvl w:val="0"/>
          <w:numId w:val="89"/>
        </w:numPr>
      </w:pPr>
      <w:r w:rsidRPr="00010D5E">
        <w:rPr>
          <w:b/>
          <w:bCs/>
        </w:rPr>
        <w:t>Priority</w:t>
      </w:r>
      <w:r w:rsidRPr="00010D5E">
        <w:t>: Cao</w:t>
      </w:r>
    </w:p>
    <w:p w14:paraId="205871F2" w14:textId="77777777" w:rsidR="00010D5E" w:rsidRPr="00010D5E" w:rsidRDefault="00010D5E" w:rsidP="00010D5E">
      <w:pPr>
        <w:numPr>
          <w:ilvl w:val="0"/>
          <w:numId w:val="89"/>
        </w:numPr>
      </w:pPr>
      <w:r w:rsidRPr="00010D5E">
        <w:rPr>
          <w:b/>
          <w:bCs/>
        </w:rPr>
        <w:t>Trigger (Điều kiện khởi phát Use Case)</w:t>
      </w:r>
      <w:r w:rsidRPr="00010D5E">
        <w:t>: Người dùng (cư dân hoặc ban quản lý) muốn truy cập hệ thống và cung cấp thông tin đăng nhập.</w:t>
      </w:r>
    </w:p>
    <w:p w14:paraId="7C180596" w14:textId="77777777" w:rsidR="00010D5E" w:rsidRPr="00010D5E" w:rsidRDefault="00010D5E" w:rsidP="00010D5E">
      <w:pPr>
        <w:numPr>
          <w:ilvl w:val="0"/>
          <w:numId w:val="89"/>
        </w:numPr>
      </w:pPr>
      <w:r w:rsidRPr="00010D5E">
        <w:rPr>
          <w:b/>
          <w:bCs/>
        </w:rPr>
        <w:t>Pre-condition(s) (Điều kiện tiên quyết)</w:t>
      </w:r>
      <w:r w:rsidRPr="00010D5E">
        <w:t>: Người dùng đã có tài khoản và thông tin đăng nhập hợp lệ (email, mật khẩu).</w:t>
      </w:r>
    </w:p>
    <w:p w14:paraId="409B3FEE" w14:textId="77777777" w:rsidR="00010D5E" w:rsidRPr="00010D5E" w:rsidRDefault="00010D5E" w:rsidP="00010D5E">
      <w:pPr>
        <w:numPr>
          <w:ilvl w:val="0"/>
          <w:numId w:val="89"/>
        </w:numPr>
      </w:pPr>
      <w:r w:rsidRPr="00010D5E">
        <w:rPr>
          <w:b/>
          <w:bCs/>
        </w:rPr>
        <w:lastRenderedPageBreak/>
        <w:t>Post-condition(s) (Kết quả sau khi hoàn thành)</w:t>
      </w:r>
      <w:r w:rsidRPr="00010D5E">
        <w:t>: Người dùng đã đăng nhập thành công và có quyền truy cập vào các chức năng của hệ thống.</w:t>
      </w:r>
    </w:p>
    <w:p w14:paraId="1EF071CB" w14:textId="77777777" w:rsidR="00010D5E" w:rsidRPr="00010D5E" w:rsidRDefault="00010D5E" w:rsidP="00010D5E">
      <w:pPr>
        <w:numPr>
          <w:ilvl w:val="0"/>
          <w:numId w:val="89"/>
        </w:numPr>
      </w:pPr>
      <w:r w:rsidRPr="00010D5E">
        <w:rPr>
          <w:b/>
          <w:bCs/>
        </w:rPr>
        <w:t>Basic Flow (Luồng chính)</w:t>
      </w:r>
      <w:r w:rsidRPr="00010D5E">
        <w:t>:</w:t>
      </w:r>
    </w:p>
    <w:p w14:paraId="094A348B" w14:textId="77777777" w:rsidR="00010D5E" w:rsidRPr="00010D5E" w:rsidRDefault="00010D5E" w:rsidP="00010D5E">
      <w:pPr>
        <w:numPr>
          <w:ilvl w:val="1"/>
          <w:numId w:val="89"/>
        </w:numPr>
      </w:pPr>
      <w:r w:rsidRPr="00010D5E">
        <w:t>Người dùng (cư dân hoặc ban quản lý) nhập thông tin đăng nhập (email và mật khẩu).</w:t>
      </w:r>
    </w:p>
    <w:p w14:paraId="7ECE6A05" w14:textId="77777777" w:rsidR="00010D5E" w:rsidRPr="00010D5E" w:rsidRDefault="00010D5E" w:rsidP="00010D5E">
      <w:pPr>
        <w:numPr>
          <w:ilvl w:val="1"/>
          <w:numId w:val="89"/>
        </w:numPr>
      </w:pPr>
      <w:r w:rsidRPr="00010D5E">
        <w:t>Hệ thống kiểm tra tính hợp lệ của thông tin đăng nhập.</w:t>
      </w:r>
    </w:p>
    <w:p w14:paraId="4FC6447E" w14:textId="77777777" w:rsidR="00010D5E" w:rsidRPr="00010D5E" w:rsidRDefault="00010D5E" w:rsidP="00010D5E">
      <w:pPr>
        <w:numPr>
          <w:ilvl w:val="1"/>
          <w:numId w:val="89"/>
        </w:numPr>
      </w:pPr>
      <w:r w:rsidRPr="00010D5E">
        <w:t>Hệ thống đăng nhập thành công và chuyển hướng người dùng tới giao diện chính của hệ thống.</w:t>
      </w:r>
    </w:p>
    <w:p w14:paraId="043E6739" w14:textId="77777777" w:rsidR="00010D5E" w:rsidRPr="00010D5E" w:rsidRDefault="00010D5E" w:rsidP="00010D5E">
      <w:pPr>
        <w:numPr>
          <w:ilvl w:val="0"/>
          <w:numId w:val="89"/>
        </w:numPr>
      </w:pPr>
      <w:r w:rsidRPr="00010D5E">
        <w:rPr>
          <w:b/>
          <w:bCs/>
        </w:rPr>
        <w:t>Alternative Flow(s) (Luồng thay thế nếu có)</w:t>
      </w:r>
      <w:r w:rsidRPr="00010D5E">
        <w:t>:</w:t>
      </w:r>
    </w:p>
    <w:p w14:paraId="690ABA30" w14:textId="77777777" w:rsidR="00010D5E" w:rsidRPr="00010D5E" w:rsidRDefault="00010D5E" w:rsidP="00010D5E">
      <w:pPr>
        <w:numPr>
          <w:ilvl w:val="0"/>
          <w:numId w:val="90"/>
        </w:numPr>
      </w:pPr>
      <w:r w:rsidRPr="00010D5E">
        <w:t>Nếu thông tin đăng nhập không hợp lệ (email hoặc mật khẩu sai), hệ thống yêu cầu người dùng thử lại.</w:t>
      </w:r>
    </w:p>
    <w:p w14:paraId="5B95C463" w14:textId="77777777" w:rsidR="00010D5E" w:rsidRPr="00010D5E" w:rsidRDefault="00010D5E" w:rsidP="00010D5E">
      <w:pPr>
        <w:numPr>
          <w:ilvl w:val="0"/>
          <w:numId w:val="91"/>
        </w:numPr>
      </w:pPr>
      <w:r w:rsidRPr="00010D5E">
        <w:rPr>
          <w:b/>
          <w:bCs/>
        </w:rPr>
        <w:t>Exception Flow(s) (Luồng ngoại lệ nếu có)</w:t>
      </w:r>
      <w:r w:rsidRPr="00010D5E">
        <w:t>:</w:t>
      </w:r>
    </w:p>
    <w:p w14:paraId="1B9BFAF6" w14:textId="77777777" w:rsidR="00010D5E" w:rsidRPr="00010D5E" w:rsidRDefault="00010D5E" w:rsidP="00010D5E">
      <w:pPr>
        <w:numPr>
          <w:ilvl w:val="0"/>
          <w:numId w:val="92"/>
        </w:numPr>
      </w:pPr>
      <w:r w:rsidRPr="00010D5E">
        <w:t>Nếu người dùng quên mật khẩu, hệ thống cung cấp tính năng khôi phục mật khẩu và gửi hướng dẫn qua email.</w:t>
      </w:r>
    </w:p>
    <w:p w14:paraId="49F75F8C" w14:textId="77777777" w:rsidR="00010D5E" w:rsidRPr="00010D5E" w:rsidRDefault="00010D5E" w:rsidP="00010D5E">
      <w:pPr>
        <w:numPr>
          <w:ilvl w:val="0"/>
          <w:numId w:val="93"/>
        </w:numPr>
      </w:pPr>
      <w:r w:rsidRPr="00010D5E">
        <w:rPr>
          <w:b/>
          <w:bCs/>
        </w:rPr>
        <w:t>Business Rules (Quy tắc nghiệp vụ liên quan)</w:t>
      </w:r>
      <w:r w:rsidRPr="00010D5E">
        <w:t>:</w:t>
      </w:r>
    </w:p>
    <w:p w14:paraId="32194FD5" w14:textId="77777777" w:rsidR="00010D5E" w:rsidRPr="00010D5E" w:rsidRDefault="00010D5E" w:rsidP="00010D5E">
      <w:pPr>
        <w:numPr>
          <w:ilvl w:val="0"/>
          <w:numId w:val="94"/>
        </w:numPr>
      </w:pPr>
      <w:r w:rsidRPr="00010D5E">
        <w:t>Thông tin đăng nhập phải được bảo mật và không chia sẻ cho bên thứ ba.</w:t>
      </w:r>
    </w:p>
    <w:p w14:paraId="10186D48" w14:textId="77777777" w:rsidR="00010D5E" w:rsidRPr="00010D5E" w:rsidRDefault="00010D5E" w:rsidP="00010D5E">
      <w:pPr>
        <w:numPr>
          <w:ilvl w:val="0"/>
          <w:numId w:val="94"/>
        </w:numPr>
      </w:pPr>
      <w:r w:rsidRPr="00010D5E">
        <w:t>Người dùng chỉ có thể đăng nhập khi thông tin tài khoản hợp lệ.</w:t>
      </w:r>
    </w:p>
    <w:p w14:paraId="142520E6" w14:textId="77777777" w:rsidR="00010D5E" w:rsidRPr="00010D5E" w:rsidRDefault="00010D5E" w:rsidP="00010D5E">
      <w:pPr>
        <w:numPr>
          <w:ilvl w:val="0"/>
          <w:numId w:val="95"/>
        </w:numPr>
      </w:pPr>
      <w:r w:rsidRPr="00010D5E">
        <w:rPr>
          <w:b/>
          <w:bCs/>
        </w:rPr>
        <w:t>Non-Functional Requirements (Yêu cầu phi chức năng nếu có)</w:t>
      </w:r>
      <w:r w:rsidRPr="00010D5E">
        <w:t>:</w:t>
      </w:r>
    </w:p>
    <w:p w14:paraId="30946347" w14:textId="3E5B3F3E" w:rsidR="00F94ECC" w:rsidRDefault="00010D5E" w:rsidP="00F94ECC">
      <w:pPr>
        <w:numPr>
          <w:ilvl w:val="0"/>
          <w:numId w:val="96"/>
        </w:numPr>
      </w:pPr>
      <w:r w:rsidRPr="00010D5E">
        <w:t>Thời gian đăng nhập không được vượt quá 5 giây.</w:t>
      </w:r>
    </w:p>
    <w:p w14:paraId="10F59D54" w14:textId="2D560BE5" w:rsidR="00F94ECC" w:rsidRDefault="00F94ECC" w:rsidP="00F94ECC">
      <w:r>
        <w:t>AD</w:t>
      </w:r>
    </w:p>
    <w:p w14:paraId="7ADD4DBA" w14:textId="20D07AA2" w:rsidR="00F94ECC" w:rsidRDefault="00F94ECC" w:rsidP="00F94ECC">
      <w:r w:rsidRPr="00F94ECC">
        <w:lastRenderedPageBreak/>
        <w:drawing>
          <wp:inline distT="0" distB="0" distL="0" distR="0" wp14:anchorId="6B38BDFC" wp14:editId="66A416B6">
            <wp:extent cx="2636520" cy="7231598"/>
            <wp:effectExtent l="0" t="0" r="0" b="0"/>
            <wp:docPr id="788092605" name="Picture 10" descr="A group of white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92605" name="Picture 10" descr="A group of white rectangular sha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88" cy="72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D60" w14:textId="338D50ED" w:rsidR="00F94ECC" w:rsidRDefault="00F94ECC" w:rsidP="00F94ECC">
      <w:r>
        <w:t>SD</w:t>
      </w:r>
    </w:p>
    <w:p w14:paraId="2FC53B83" w14:textId="3D8F91FC" w:rsidR="00F94ECC" w:rsidRPr="00F94ECC" w:rsidRDefault="00F94ECC" w:rsidP="00F94ECC">
      <w:r w:rsidRPr="00F94ECC">
        <w:lastRenderedPageBreak/>
        <w:drawing>
          <wp:inline distT="0" distB="0" distL="0" distR="0" wp14:anchorId="135E9D4C" wp14:editId="2007CF30">
            <wp:extent cx="5486400" cy="4563122"/>
            <wp:effectExtent l="0" t="0" r="0" b="0"/>
            <wp:docPr id="1163363774" name="Picture 1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3774" name="Picture 1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78" cy="456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567B" w14:textId="77777777" w:rsidR="00F94ECC" w:rsidRPr="00F94ECC" w:rsidRDefault="00F94ECC" w:rsidP="00F94ECC"/>
    <w:p w14:paraId="7F63B023" w14:textId="77777777" w:rsidR="00F94ECC" w:rsidRPr="00010D5E" w:rsidRDefault="00F94ECC" w:rsidP="00F94ECC"/>
    <w:p w14:paraId="19359718" w14:textId="77777777" w:rsidR="00010D5E" w:rsidRPr="00010D5E" w:rsidRDefault="00000000" w:rsidP="00010D5E">
      <w:r>
        <w:pict w14:anchorId="04F158C7">
          <v:rect id="_x0000_i1027" style="width:0;height:1.5pt" o:hralign="center" o:hrstd="t" o:hr="t" fillcolor="#a0a0a0" stroked="f"/>
        </w:pict>
      </w:r>
    </w:p>
    <w:p w14:paraId="37F228B2" w14:textId="77777777" w:rsidR="00010D5E" w:rsidRPr="00010D5E" w:rsidRDefault="00010D5E" w:rsidP="00010D5E">
      <w:pPr>
        <w:rPr>
          <w:b/>
          <w:bCs/>
        </w:rPr>
      </w:pPr>
      <w:r w:rsidRPr="00010D5E">
        <w:rPr>
          <w:b/>
          <w:bCs/>
        </w:rPr>
        <w:t>Use Case 2: Cập nhật thông tin cá nhân</w:t>
      </w:r>
    </w:p>
    <w:p w14:paraId="600FF83F" w14:textId="77777777" w:rsidR="00010D5E" w:rsidRPr="00010D5E" w:rsidRDefault="00010D5E" w:rsidP="00010D5E">
      <w:pPr>
        <w:numPr>
          <w:ilvl w:val="0"/>
          <w:numId w:val="97"/>
        </w:numPr>
      </w:pPr>
      <w:r w:rsidRPr="00010D5E">
        <w:rPr>
          <w:b/>
          <w:bCs/>
        </w:rPr>
        <w:t>Use Case ID</w:t>
      </w:r>
      <w:r w:rsidRPr="00010D5E">
        <w:t>: UC002</w:t>
      </w:r>
    </w:p>
    <w:p w14:paraId="5FB382F1" w14:textId="77777777" w:rsidR="00010D5E" w:rsidRPr="00010D5E" w:rsidRDefault="00010D5E" w:rsidP="00010D5E">
      <w:pPr>
        <w:numPr>
          <w:ilvl w:val="0"/>
          <w:numId w:val="97"/>
        </w:numPr>
      </w:pPr>
      <w:r w:rsidRPr="00010D5E">
        <w:rPr>
          <w:b/>
          <w:bCs/>
        </w:rPr>
        <w:t>Use Case Name</w:t>
      </w:r>
      <w:r w:rsidRPr="00010D5E">
        <w:t>: Cập nhật thông tin cá nhân</w:t>
      </w:r>
    </w:p>
    <w:p w14:paraId="04B353A3" w14:textId="77777777" w:rsidR="00010D5E" w:rsidRPr="00010D5E" w:rsidRDefault="00010D5E" w:rsidP="00010D5E">
      <w:pPr>
        <w:numPr>
          <w:ilvl w:val="0"/>
          <w:numId w:val="97"/>
        </w:numPr>
      </w:pPr>
      <w:r w:rsidRPr="00010D5E">
        <w:rPr>
          <w:b/>
          <w:bCs/>
        </w:rPr>
        <w:t>Description (Tóm tắt mục tiêu nghiệp vụ của Use Case)</w:t>
      </w:r>
      <w:r w:rsidRPr="00010D5E">
        <w:t>: Cư dân hoặc Ban quản lý cập nhật thông tin cá nhân của họ trong hệ thống.</w:t>
      </w:r>
    </w:p>
    <w:p w14:paraId="6E9C3FE5" w14:textId="77777777" w:rsidR="00010D5E" w:rsidRPr="00010D5E" w:rsidRDefault="00010D5E" w:rsidP="00010D5E">
      <w:pPr>
        <w:numPr>
          <w:ilvl w:val="0"/>
          <w:numId w:val="97"/>
        </w:numPr>
      </w:pPr>
      <w:r w:rsidRPr="00010D5E">
        <w:rPr>
          <w:b/>
          <w:bCs/>
        </w:rPr>
        <w:t>Actor(s)</w:t>
      </w:r>
      <w:r w:rsidRPr="00010D5E">
        <w:t>: Cư dân, Ban quản lý, Hệ thống</w:t>
      </w:r>
    </w:p>
    <w:p w14:paraId="7B4C306B" w14:textId="77777777" w:rsidR="00010D5E" w:rsidRPr="00010D5E" w:rsidRDefault="00010D5E" w:rsidP="00010D5E">
      <w:pPr>
        <w:numPr>
          <w:ilvl w:val="0"/>
          <w:numId w:val="97"/>
        </w:numPr>
      </w:pPr>
      <w:r w:rsidRPr="00010D5E">
        <w:rPr>
          <w:b/>
          <w:bCs/>
        </w:rPr>
        <w:t>Priority</w:t>
      </w:r>
      <w:r w:rsidRPr="00010D5E">
        <w:t>: Cao</w:t>
      </w:r>
    </w:p>
    <w:p w14:paraId="34EA7F5E" w14:textId="77777777" w:rsidR="00010D5E" w:rsidRDefault="00010D5E" w:rsidP="00010D5E">
      <w:pPr>
        <w:numPr>
          <w:ilvl w:val="0"/>
          <w:numId w:val="97"/>
        </w:numPr>
      </w:pPr>
      <w:r w:rsidRPr="00010D5E">
        <w:rPr>
          <w:b/>
          <w:bCs/>
        </w:rPr>
        <w:t>Trigger (Điều kiện khởi phát Use Case)</w:t>
      </w:r>
      <w:r w:rsidRPr="00010D5E">
        <w:t>: Người dùng (cư dân hoặc ban quản lý) đã đăng nhập và muốn chỉnh sửa thông tin cá nhân.</w:t>
      </w:r>
    </w:p>
    <w:p w14:paraId="232514CA" w14:textId="77777777" w:rsidR="00010D5E" w:rsidRDefault="00010D5E" w:rsidP="00010D5E">
      <w:pPr>
        <w:numPr>
          <w:ilvl w:val="0"/>
          <w:numId w:val="97"/>
        </w:numPr>
      </w:pPr>
      <w:r w:rsidRPr="00010D5E">
        <w:rPr>
          <w:b/>
          <w:bCs/>
        </w:rPr>
        <w:lastRenderedPageBreak/>
        <w:t>Pre-condition(s) (Điều kiện tiên quyết)</w:t>
      </w:r>
      <w:r w:rsidRPr="00010D5E">
        <w:t>: Người dùng đã đăng nhập vào hệ thống và có quyền cập nhật thông tin cá nhân.</w:t>
      </w:r>
    </w:p>
    <w:p w14:paraId="7F1BD582" w14:textId="77777777" w:rsidR="000A1E19" w:rsidRPr="00010D5E" w:rsidRDefault="000A1E19" w:rsidP="000A1E19">
      <w:pPr>
        <w:pStyle w:val="ListParagraph"/>
      </w:pPr>
      <w:r w:rsidRPr="00010D5E">
        <w:t xml:space="preserve">Người dùng </w:t>
      </w:r>
      <w:r>
        <w:t xml:space="preserve">đã </w:t>
      </w:r>
      <w:r w:rsidRPr="00010D5E">
        <w:t xml:space="preserve">truy cập giao diện </w:t>
      </w:r>
      <w:r>
        <w:t xml:space="preserve">chỉnh sửa </w:t>
      </w:r>
      <w:r w:rsidRPr="00010D5E">
        <w:t>thông tin cá nhân</w:t>
      </w:r>
    </w:p>
    <w:p w14:paraId="61A12BD8" w14:textId="77777777" w:rsidR="000A1E19" w:rsidRPr="00010D5E" w:rsidRDefault="000A1E19" w:rsidP="000A1E19">
      <w:pPr>
        <w:ind w:left="720"/>
      </w:pPr>
    </w:p>
    <w:p w14:paraId="609B427A" w14:textId="77777777" w:rsidR="00010D5E" w:rsidRPr="00010D5E" w:rsidRDefault="00010D5E" w:rsidP="00010D5E">
      <w:pPr>
        <w:numPr>
          <w:ilvl w:val="0"/>
          <w:numId w:val="97"/>
        </w:numPr>
      </w:pPr>
      <w:r w:rsidRPr="00010D5E">
        <w:rPr>
          <w:b/>
          <w:bCs/>
        </w:rPr>
        <w:t>Post-condition(s) (Kết quả sau khi hoàn thành)</w:t>
      </w:r>
      <w:r w:rsidRPr="00010D5E">
        <w:t>: Thông tin cá nhân của người dùng được cập nhật trong hệ thống.</w:t>
      </w:r>
    </w:p>
    <w:p w14:paraId="3F522BE5" w14:textId="77777777" w:rsidR="00010D5E" w:rsidRPr="00010D5E" w:rsidRDefault="00010D5E" w:rsidP="00010D5E">
      <w:pPr>
        <w:numPr>
          <w:ilvl w:val="0"/>
          <w:numId w:val="97"/>
        </w:numPr>
      </w:pPr>
      <w:r w:rsidRPr="00010D5E">
        <w:rPr>
          <w:b/>
          <w:bCs/>
        </w:rPr>
        <w:t>Basic Flow (Luồng chính)</w:t>
      </w:r>
      <w:r w:rsidRPr="00010D5E">
        <w:t>:</w:t>
      </w:r>
    </w:p>
    <w:p w14:paraId="7170CB1A" w14:textId="77777777" w:rsidR="00010D5E" w:rsidRDefault="00010D5E" w:rsidP="00010D5E">
      <w:pPr>
        <w:numPr>
          <w:ilvl w:val="1"/>
          <w:numId w:val="97"/>
        </w:numPr>
      </w:pPr>
      <w:r w:rsidRPr="00010D5E">
        <w:t>Người dùng chỉnh sửa thông tin cá nhân cần thay đổi (số điện thoại, địa chỉ, v.v.).</w:t>
      </w:r>
    </w:p>
    <w:p w14:paraId="20906EC7" w14:textId="42D89CFA" w:rsidR="000A1E19" w:rsidRDefault="000A1E19" w:rsidP="00010D5E">
      <w:pPr>
        <w:numPr>
          <w:ilvl w:val="1"/>
          <w:numId w:val="97"/>
        </w:numPr>
      </w:pPr>
      <w:r>
        <w:t>Người đùng nhấn nút “Thay đổi”.</w:t>
      </w:r>
    </w:p>
    <w:p w14:paraId="421553D7" w14:textId="6017D87E" w:rsidR="000A1E19" w:rsidRPr="00010D5E" w:rsidRDefault="000A1E19" w:rsidP="00010D5E">
      <w:pPr>
        <w:numPr>
          <w:ilvl w:val="1"/>
          <w:numId w:val="97"/>
        </w:numPr>
      </w:pPr>
      <w:r>
        <w:t>Hệ thống kiểm tra thông tin (Định dạng) và tính hợp lệ dữ liệu thành công.</w:t>
      </w:r>
    </w:p>
    <w:p w14:paraId="0F2C9AFC" w14:textId="77777777" w:rsidR="00010D5E" w:rsidRPr="00010D5E" w:rsidRDefault="00010D5E" w:rsidP="00010D5E">
      <w:pPr>
        <w:numPr>
          <w:ilvl w:val="1"/>
          <w:numId w:val="97"/>
        </w:numPr>
      </w:pPr>
      <w:r w:rsidRPr="00010D5E">
        <w:t>Hệ thống lưu lại các thay đổi và thông báo cập nhật thành công.</w:t>
      </w:r>
    </w:p>
    <w:p w14:paraId="3D4276CF" w14:textId="77777777" w:rsidR="00010D5E" w:rsidRPr="00010D5E" w:rsidRDefault="00010D5E" w:rsidP="00010D5E">
      <w:pPr>
        <w:numPr>
          <w:ilvl w:val="0"/>
          <w:numId w:val="97"/>
        </w:numPr>
      </w:pPr>
      <w:r w:rsidRPr="00010D5E">
        <w:rPr>
          <w:b/>
          <w:bCs/>
        </w:rPr>
        <w:t>Alternative Flow(s) (Luồng thay thế nếu có)</w:t>
      </w:r>
      <w:r w:rsidRPr="00010D5E">
        <w:t>:</w:t>
      </w:r>
    </w:p>
    <w:p w14:paraId="32988C78" w14:textId="77777777" w:rsidR="00010D5E" w:rsidRPr="00010D5E" w:rsidRDefault="00010D5E" w:rsidP="00010D5E">
      <w:pPr>
        <w:numPr>
          <w:ilvl w:val="0"/>
          <w:numId w:val="99"/>
        </w:numPr>
      </w:pPr>
      <w:r w:rsidRPr="00010D5E">
        <w:rPr>
          <w:b/>
          <w:bCs/>
        </w:rPr>
        <w:t>Exception Flow(s) (Luồng ngoại lệ nếu có)</w:t>
      </w:r>
      <w:r w:rsidRPr="00010D5E">
        <w:t>:</w:t>
      </w:r>
    </w:p>
    <w:p w14:paraId="21519E07" w14:textId="77777777" w:rsidR="00010D5E" w:rsidRPr="00010D5E" w:rsidRDefault="00010D5E" w:rsidP="00010D5E">
      <w:pPr>
        <w:numPr>
          <w:ilvl w:val="0"/>
          <w:numId w:val="100"/>
        </w:numPr>
      </w:pPr>
      <w:r w:rsidRPr="00010D5E">
        <w:t>Nếu thông tin cập nhật không hợp lệ (số điện thoại sai, địa chỉ không đúng định dạng), hệ thống sẽ thông báo lỗi và yêu cầu chỉnh sửa lại.</w:t>
      </w:r>
    </w:p>
    <w:p w14:paraId="5328427E" w14:textId="77777777" w:rsidR="00010D5E" w:rsidRPr="00010D5E" w:rsidRDefault="00010D5E" w:rsidP="00010D5E">
      <w:pPr>
        <w:numPr>
          <w:ilvl w:val="0"/>
          <w:numId w:val="101"/>
        </w:numPr>
      </w:pPr>
      <w:r w:rsidRPr="00010D5E">
        <w:rPr>
          <w:b/>
          <w:bCs/>
        </w:rPr>
        <w:t>Business Rules (Quy tắc nghiệp vụ liên quan)</w:t>
      </w:r>
      <w:r w:rsidRPr="00010D5E">
        <w:t>:</w:t>
      </w:r>
    </w:p>
    <w:p w14:paraId="4A8BAE58" w14:textId="77777777" w:rsidR="00010D5E" w:rsidRPr="00010D5E" w:rsidRDefault="00010D5E" w:rsidP="00010D5E">
      <w:pPr>
        <w:numPr>
          <w:ilvl w:val="0"/>
          <w:numId w:val="102"/>
        </w:numPr>
      </w:pPr>
      <w:r w:rsidRPr="00010D5E">
        <w:t>Thông tin cá nhân của người dùng phải được bảo mật và không chia sẻ cho bên thứ ba.</w:t>
      </w:r>
    </w:p>
    <w:p w14:paraId="6BAC4640" w14:textId="77777777" w:rsidR="00010D5E" w:rsidRPr="00010D5E" w:rsidRDefault="00010D5E" w:rsidP="00010D5E">
      <w:pPr>
        <w:numPr>
          <w:ilvl w:val="0"/>
          <w:numId w:val="102"/>
        </w:numPr>
      </w:pPr>
      <w:r w:rsidRPr="00010D5E">
        <w:t>Thông tin được cập nhật phải hợp lệ và đúng định dạng.</w:t>
      </w:r>
    </w:p>
    <w:p w14:paraId="4B0FEEC0" w14:textId="77777777" w:rsidR="00010D5E" w:rsidRPr="00010D5E" w:rsidRDefault="00010D5E" w:rsidP="00010D5E">
      <w:pPr>
        <w:numPr>
          <w:ilvl w:val="0"/>
          <w:numId w:val="103"/>
        </w:numPr>
      </w:pPr>
      <w:r w:rsidRPr="00010D5E">
        <w:rPr>
          <w:b/>
          <w:bCs/>
        </w:rPr>
        <w:t>Non-Functional Requirements (Yêu cầu phi chức năng nếu có)</w:t>
      </w:r>
      <w:r w:rsidRPr="00010D5E">
        <w:t>:</w:t>
      </w:r>
    </w:p>
    <w:p w14:paraId="6E7AAD8C" w14:textId="3E5A6FA1" w:rsidR="00F94ECC" w:rsidRDefault="00010D5E" w:rsidP="00F94ECC">
      <w:pPr>
        <w:numPr>
          <w:ilvl w:val="0"/>
          <w:numId w:val="104"/>
        </w:numPr>
      </w:pPr>
      <w:r w:rsidRPr="00010D5E">
        <w:t>Quá trình cập nhật thông tin cá nhân không được vượt quá 5 giây.</w:t>
      </w:r>
    </w:p>
    <w:p w14:paraId="7ECC1EDB" w14:textId="77777777" w:rsidR="00F94ECC" w:rsidRDefault="00F94ECC" w:rsidP="00F94ECC"/>
    <w:p w14:paraId="2FE75E46" w14:textId="77777777" w:rsidR="00F94ECC" w:rsidRDefault="00F94ECC" w:rsidP="00F94ECC">
      <w:r>
        <w:t>AD</w:t>
      </w:r>
    </w:p>
    <w:p w14:paraId="191984DF" w14:textId="605DCB3E" w:rsidR="00F94ECC" w:rsidRPr="00F94ECC" w:rsidRDefault="00F94ECC" w:rsidP="00F94ECC">
      <w:r w:rsidRPr="00F94ECC">
        <w:lastRenderedPageBreak/>
        <w:drawing>
          <wp:inline distT="0" distB="0" distL="0" distR="0" wp14:anchorId="0BB77BEA" wp14:editId="5A8E4C09">
            <wp:extent cx="2674620" cy="7336101"/>
            <wp:effectExtent l="0" t="0" r="0" b="0"/>
            <wp:docPr id="308834" name="Picture 14" descr="A group of white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34" name="Picture 14" descr="A group of white rectangular sha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1" cy="733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01F7" w14:textId="6141AF1A" w:rsidR="00F94ECC" w:rsidRDefault="00F94ECC" w:rsidP="00F94ECC">
      <w:r>
        <w:br/>
        <w:t>SD</w:t>
      </w:r>
    </w:p>
    <w:p w14:paraId="6E46EE09" w14:textId="1F40D0DA" w:rsidR="00F94ECC" w:rsidRPr="00F94ECC" w:rsidRDefault="00F94ECC" w:rsidP="00F94ECC">
      <w:r w:rsidRPr="00F94ECC">
        <w:lastRenderedPageBreak/>
        <w:drawing>
          <wp:inline distT="0" distB="0" distL="0" distR="0" wp14:anchorId="38D2139B" wp14:editId="366EFA8A">
            <wp:extent cx="5615940" cy="4524441"/>
            <wp:effectExtent l="0" t="0" r="3810" b="0"/>
            <wp:docPr id="455249217" name="Picture 1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49217" name="Picture 16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13" cy="452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7200" w14:textId="77777777" w:rsidR="00F94ECC" w:rsidRPr="00010D5E" w:rsidRDefault="00F94ECC" w:rsidP="00F94ECC"/>
    <w:p w14:paraId="3E60B0F7" w14:textId="77777777" w:rsidR="00122805" w:rsidRPr="00122805" w:rsidRDefault="00000000" w:rsidP="00122805">
      <w:r>
        <w:pict w14:anchorId="6A22E725">
          <v:rect id="_x0000_i1028" style="width:0;height:1.5pt" o:hralign="center" o:hrstd="t" o:hr="t" fillcolor="#a0a0a0" stroked="f"/>
        </w:pict>
      </w:r>
    </w:p>
    <w:p w14:paraId="1E71D13E" w14:textId="71C125E4" w:rsidR="00122805" w:rsidRPr="00122805" w:rsidRDefault="00122805" w:rsidP="00122805">
      <w:pPr>
        <w:rPr>
          <w:b/>
          <w:bCs/>
        </w:rPr>
      </w:pPr>
      <w:r w:rsidRPr="00122805">
        <w:rPr>
          <w:b/>
          <w:bCs/>
        </w:rPr>
        <w:t xml:space="preserve">Use Case 3: </w:t>
      </w:r>
      <w:r w:rsidR="00F94ECC">
        <w:rPr>
          <w:b/>
          <w:bCs/>
        </w:rPr>
        <w:t>Lập hợp đồng</w:t>
      </w:r>
    </w:p>
    <w:p w14:paraId="0F750561" w14:textId="77777777" w:rsidR="00122805" w:rsidRPr="00122805" w:rsidRDefault="00122805" w:rsidP="00122805">
      <w:pPr>
        <w:numPr>
          <w:ilvl w:val="0"/>
          <w:numId w:val="33"/>
        </w:numPr>
      </w:pPr>
      <w:r w:rsidRPr="00122805">
        <w:rPr>
          <w:b/>
          <w:bCs/>
        </w:rPr>
        <w:t>Use Case ID</w:t>
      </w:r>
      <w:r w:rsidRPr="00122805">
        <w:t>: UC003</w:t>
      </w:r>
    </w:p>
    <w:p w14:paraId="175C0327" w14:textId="42AD46D6" w:rsidR="00122805" w:rsidRPr="00122805" w:rsidRDefault="00122805" w:rsidP="00122805">
      <w:pPr>
        <w:numPr>
          <w:ilvl w:val="0"/>
          <w:numId w:val="33"/>
        </w:numPr>
      </w:pPr>
      <w:r w:rsidRPr="00122805">
        <w:rPr>
          <w:b/>
          <w:bCs/>
        </w:rPr>
        <w:t>Use Case Name</w:t>
      </w:r>
      <w:r w:rsidRPr="00122805">
        <w:t xml:space="preserve">: </w:t>
      </w:r>
      <w:r w:rsidR="00F94ECC">
        <w:t>Lập hợp đồng</w:t>
      </w:r>
    </w:p>
    <w:p w14:paraId="3FF1A963" w14:textId="77777777" w:rsidR="00122805" w:rsidRPr="00122805" w:rsidRDefault="00122805" w:rsidP="00122805">
      <w:pPr>
        <w:numPr>
          <w:ilvl w:val="0"/>
          <w:numId w:val="33"/>
        </w:numPr>
      </w:pPr>
      <w:r w:rsidRPr="00122805">
        <w:rPr>
          <w:b/>
          <w:bCs/>
        </w:rPr>
        <w:t>Description (Tóm tắt mục tiêu nghiệp vụ của Use Case)</w:t>
      </w:r>
      <w:r w:rsidRPr="00122805">
        <w:t>: Cư dân tạo hợp đồng mới và chọn dịch vụ cần sử dụng.</w:t>
      </w:r>
    </w:p>
    <w:p w14:paraId="34FC19FA" w14:textId="77777777" w:rsidR="00122805" w:rsidRPr="00122805" w:rsidRDefault="00122805" w:rsidP="00122805">
      <w:pPr>
        <w:numPr>
          <w:ilvl w:val="0"/>
          <w:numId w:val="33"/>
        </w:numPr>
      </w:pPr>
      <w:r w:rsidRPr="00122805">
        <w:rPr>
          <w:b/>
          <w:bCs/>
        </w:rPr>
        <w:t>Actor(s)</w:t>
      </w:r>
      <w:r w:rsidRPr="00122805">
        <w:t>: Cư dân, Hệ thống</w:t>
      </w:r>
    </w:p>
    <w:p w14:paraId="467D4B96" w14:textId="77777777" w:rsidR="00122805" w:rsidRPr="00122805" w:rsidRDefault="00122805" w:rsidP="00122805">
      <w:pPr>
        <w:numPr>
          <w:ilvl w:val="0"/>
          <w:numId w:val="33"/>
        </w:numPr>
      </w:pPr>
      <w:r w:rsidRPr="00122805">
        <w:rPr>
          <w:b/>
          <w:bCs/>
        </w:rPr>
        <w:t>Priority</w:t>
      </w:r>
      <w:r w:rsidRPr="00122805">
        <w:t>: Cao</w:t>
      </w:r>
    </w:p>
    <w:p w14:paraId="4FC98312" w14:textId="77777777" w:rsidR="00122805" w:rsidRPr="00122805" w:rsidRDefault="00122805" w:rsidP="00122805">
      <w:pPr>
        <w:numPr>
          <w:ilvl w:val="0"/>
          <w:numId w:val="33"/>
        </w:numPr>
      </w:pPr>
      <w:r w:rsidRPr="00122805">
        <w:rPr>
          <w:b/>
          <w:bCs/>
        </w:rPr>
        <w:t>Trigger (Điều kiện khởi phát Use Case)</w:t>
      </w:r>
      <w:r w:rsidRPr="00122805">
        <w:t>: Cư dân muốn tạo hợp đồng mới và chọn dịch vụ.</w:t>
      </w:r>
    </w:p>
    <w:p w14:paraId="6260FA68" w14:textId="77777777" w:rsidR="000F0E90" w:rsidRDefault="00122805" w:rsidP="005B2FE6">
      <w:pPr>
        <w:numPr>
          <w:ilvl w:val="0"/>
          <w:numId w:val="33"/>
        </w:numPr>
      </w:pPr>
      <w:r w:rsidRPr="000F0E90">
        <w:rPr>
          <w:b/>
          <w:bCs/>
        </w:rPr>
        <w:t>Pre-condition(s) (Điều kiện tiên quyết)</w:t>
      </w:r>
      <w:r w:rsidRPr="00122805">
        <w:t>: Cư dân đã đăng nhập vào hệ thống.</w:t>
      </w:r>
    </w:p>
    <w:p w14:paraId="0C584387" w14:textId="46C140B2" w:rsidR="000F0E90" w:rsidRPr="000F0E90" w:rsidRDefault="000F0E90" w:rsidP="000F0E90">
      <w:pPr>
        <w:ind w:left="720"/>
      </w:pPr>
      <w:r>
        <w:lastRenderedPageBreak/>
        <w:t>Cư dân đã truy cập vào trang quản lý hợp đồng.</w:t>
      </w:r>
    </w:p>
    <w:p w14:paraId="689A3956" w14:textId="5314DCA1" w:rsidR="00122805" w:rsidRPr="00122805" w:rsidRDefault="00122805" w:rsidP="005B2FE6">
      <w:pPr>
        <w:numPr>
          <w:ilvl w:val="0"/>
          <w:numId w:val="33"/>
        </w:numPr>
      </w:pPr>
      <w:r w:rsidRPr="000F0E90">
        <w:rPr>
          <w:b/>
          <w:bCs/>
        </w:rPr>
        <w:t>Post-condition(s) (Kết quả sau khi hoàn thành)</w:t>
      </w:r>
      <w:r w:rsidRPr="00122805">
        <w:t>: Hợp đồng mới được tạo và dịch vụ được chọn.</w:t>
      </w:r>
    </w:p>
    <w:p w14:paraId="42B23226" w14:textId="338BFB68" w:rsidR="000F0E90" w:rsidRPr="00122805" w:rsidRDefault="00122805" w:rsidP="000F0E90">
      <w:pPr>
        <w:numPr>
          <w:ilvl w:val="0"/>
          <w:numId w:val="33"/>
        </w:numPr>
      </w:pPr>
      <w:r w:rsidRPr="00122805">
        <w:rPr>
          <w:b/>
          <w:bCs/>
        </w:rPr>
        <w:t>Basic Flow (Luồng chính)</w:t>
      </w:r>
      <w:r w:rsidRPr="00122805">
        <w:t>:</w:t>
      </w:r>
    </w:p>
    <w:p w14:paraId="42DF4ECC" w14:textId="3B6689A8" w:rsidR="000F0E90" w:rsidRDefault="000F0E90" w:rsidP="00122805">
      <w:pPr>
        <w:numPr>
          <w:ilvl w:val="1"/>
          <w:numId w:val="33"/>
        </w:numPr>
      </w:pPr>
      <w:r>
        <w:t>Cư dân click tạo hợp đồng mới.</w:t>
      </w:r>
    </w:p>
    <w:p w14:paraId="55672CAF" w14:textId="4748F007" w:rsidR="005D1FE2" w:rsidRDefault="005D1FE2" w:rsidP="00122805">
      <w:pPr>
        <w:numPr>
          <w:ilvl w:val="1"/>
          <w:numId w:val="33"/>
        </w:numPr>
      </w:pPr>
      <w:r>
        <w:t>Hệ thống kiểm tra quyền hạn của cư dân thành công</w:t>
      </w:r>
    </w:p>
    <w:p w14:paraId="358D787A" w14:textId="0991B879" w:rsidR="00B45B12" w:rsidRDefault="00B45B12" w:rsidP="00122805">
      <w:pPr>
        <w:numPr>
          <w:ilvl w:val="1"/>
          <w:numId w:val="33"/>
        </w:numPr>
      </w:pPr>
      <w:r>
        <w:t>Hệ thống tự động chọn các dịch vụ bắt buộc</w:t>
      </w:r>
    </w:p>
    <w:p w14:paraId="1EFADC4A" w14:textId="70F97A13" w:rsidR="00122805" w:rsidRPr="00122805" w:rsidRDefault="00122805" w:rsidP="00122805">
      <w:pPr>
        <w:numPr>
          <w:ilvl w:val="1"/>
          <w:numId w:val="33"/>
        </w:numPr>
      </w:pPr>
      <w:r w:rsidRPr="00122805">
        <w:t xml:space="preserve">Cư dân chọn dịch vụ </w:t>
      </w:r>
      <w:r w:rsidR="00B45B12">
        <w:t>thêm (</w:t>
      </w:r>
      <w:proofErr w:type="gramStart"/>
      <w:r w:rsidR="00B45B12">
        <w:t>wifi,…</w:t>
      </w:r>
      <w:proofErr w:type="gramEnd"/>
      <w:r w:rsidR="00B45B12">
        <w:t>.)</w:t>
      </w:r>
      <w:r w:rsidRPr="00122805">
        <w:t>.</w:t>
      </w:r>
    </w:p>
    <w:p w14:paraId="18E1C32D" w14:textId="2C611AFE" w:rsidR="00122805" w:rsidRDefault="00122805" w:rsidP="00122805">
      <w:pPr>
        <w:numPr>
          <w:ilvl w:val="1"/>
          <w:numId w:val="33"/>
        </w:numPr>
      </w:pPr>
      <w:r w:rsidRPr="00122805">
        <w:t>Cư dân nhập thông tin yêu cầu (</w:t>
      </w:r>
      <w:r w:rsidR="00CC25A6">
        <w:t xml:space="preserve">căn hộ, </w:t>
      </w:r>
      <w:r w:rsidRPr="00122805">
        <w:t>thời gian hợp đồng, các điều khoản, v.v.).</w:t>
      </w:r>
    </w:p>
    <w:p w14:paraId="3B99E970" w14:textId="51861B1A" w:rsidR="001344CA" w:rsidRDefault="001344CA" w:rsidP="00122805">
      <w:pPr>
        <w:numPr>
          <w:ilvl w:val="1"/>
          <w:numId w:val="33"/>
        </w:numPr>
      </w:pPr>
      <w:r>
        <w:t>Cư dân xác nhận đồng ý các điều khoản.</w:t>
      </w:r>
    </w:p>
    <w:p w14:paraId="1A66F8D2" w14:textId="63021727" w:rsidR="00AD105A" w:rsidRPr="00122805" w:rsidRDefault="00AD105A" w:rsidP="00122805">
      <w:pPr>
        <w:numPr>
          <w:ilvl w:val="1"/>
          <w:numId w:val="33"/>
        </w:numPr>
      </w:pPr>
      <w:r>
        <w:t>Hệ thống kiểm tra tính hợp lệ của hợp đồng thành công</w:t>
      </w:r>
    </w:p>
    <w:p w14:paraId="280942FB" w14:textId="77777777" w:rsidR="00122805" w:rsidRPr="00122805" w:rsidRDefault="00122805" w:rsidP="00122805">
      <w:pPr>
        <w:numPr>
          <w:ilvl w:val="1"/>
          <w:numId w:val="33"/>
        </w:numPr>
      </w:pPr>
      <w:r w:rsidRPr="00122805">
        <w:t>Hệ thống tạo hợp đồng mới và lưu lại thông tin dịch vụ đã chọn.</w:t>
      </w:r>
    </w:p>
    <w:p w14:paraId="065B626A" w14:textId="7C4A3A65" w:rsidR="00122805" w:rsidRPr="00122805" w:rsidRDefault="00122805" w:rsidP="00122805">
      <w:pPr>
        <w:numPr>
          <w:ilvl w:val="0"/>
          <w:numId w:val="33"/>
        </w:numPr>
      </w:pPr>
      <w:r w:rsidRPr="00122805">
        <w:rPr>
          <w:b/>
          <w:bCs/>
        </w:rPr>
        <w:t>Alternative Flow(s) (Luồng thay thế nếu có)</w:t>
      </w:r>
      <w:r w:rsidRPr="00122805">
        <w:t>:</w:t>
      </w:r>
      <w:r w:rsidR="00AD105A">
        <w:t xml:space="preserve"> Không có</w:t>
      </w:r>
    </w:p>
    <w:p w14:paraId="47E90FE8" w14:textId="77777777" w:rsidR="00122805" w:rsidRPr="00122805" w:rsidRDefault="00122805" w:rsidP="00122805">
      <w:pPr>
        <w:numPr>
          <w:ilvl w:val="0"/>
          <w:numId w:val="35"/>
        </w:numPr>
      </w:pPr>
      <w:r w:rsidRPr="00122805">
        <w:rPr>
          <w:b/>
          <w:bCs/>
        </w:rPr>
        <w:t>Exception Flow(s) (Luồng ngoại lệ nếu có)</w:t>
      </w:r>
      <w:r w:rsidRPr="00122805">
        <w:t>:</w:t>
      </w:r>
    </w:p>
    <w:p w14:paraId="53140954" w14:textId="77777777" w:rsidR="00122805" w:rsidRDefault="00122805" w:rsidP="00122805">
      <w:pPr>
        <w:numPr>
          <w:ilvl w:val="0"/>
          <w:numId w:val="36"/>
        </w:numPr>
      </w:pPr>
      <w:r w:rsidRPr="00122805">
        <w:t>Nếu có lỗi trong quá trình tạo hợp đồng (ví dụ: lỗi kết nối, dữ liệu không hợp lệ), hệ thống sẽ thông báo lỗi và yêu cầu thử lại.</w:t>
      </w:r>
    </w:p>
    <w:p w14:paraId="5F78CE04" w14:textId="715278B2" w:rsidR="005D1FE2" w:rsidRPr="00122805" w:rsidRDefault="005D1FE2" w:rsidP="00122805">
      <w:pPr>
        <w:numPr>
          <w:ilvl w:val="0"/>
          <w:numId w:val="36"/>
        </w:numPr>
      </w:pPr>
      <w:r>
        <w:t xml:space="preserve">Nếu cư dân không đủ quyền hạn lập hợp đồng thì chuyển đến trang </w:t>
      </w:r>
      <w:proofErr w:type="gramStart"/>
      <w:r>
        <w:t>Hotline:…</w:t>
      </w:r>
      <w:proofErr w:type="gramEnd"/>
      <w:r>
        <w:t>., để yêu cầu ban quản lý cấp quyền</w:t>
      </w:r>
    </w:p>
    <w:p w14:paraId="42B6B162" w14:textId="77777777" w:rsidR="00122805" w:rsidRPr="00122805" w:rsidRDefault="00122805" w:rsidP="00122805">
      <w:pPr>
        <w:numPr>
          <w:ilvl w:val="0"/>
          <w:numId w:val="37"/>
        </w:numPr>
      </w:pPr>
      <w:r w:rsidRPr="00122805">
        <w:rPr>
          <w:b/>
          <w:bCs/>
        </w:rPr>
        <w:t>Business Rules (Quy tắc nghiệp vụ liên quan)</w:t>
      </w:r>
      <w:r w:rsidRPr="00122805">
        <w:t>:</w:t>
      </w:r>
    </w:p>
    <w:p w14:paraId="75BFDC95" w14:textId="77777777" w:rsidR="00122805" w:rsidRDefault="00122805" w:rsidP="00122805">
      <w:pPr>
        <w:numPr>
          <w:ilvl w:val="0"/>
          <w:numId w:val="38"/>
        </w:numPr>
      </w:pPr>
      <w:r w:rsidRPr="00122805">
        <w:t>Dịch vụ phải có sẵn trong hệ thống và có thể lựa chọn cho hợp đồng.</w:t>
      </w:r>
    </w:p>
    <w:p w14:paraId="29C2169C" w14:textId="1F401494" w:rsidR="005D1FE2" w:rsidRDefault="005D1FE2" w:rsidP="00122805">
      <w:pPr>
        <w:numPr>
          <w:ilvl w:val="0"/>
          <w:numId w:val="38"/>
        </w:numPr>
      </w:pPr>
      <w:r>
        <w:t>Cư dân phải được ban quản lý cấp quyền đủ mới có thể lập hợp đồng trên hệ thống</w:t>
      </w:r>
    </w:p>
    <w:p w14:paraId="6A34BE7C" w14:textId="06AD91AA" w:rsidR="005D1FE2" w:rsidRDefault="00303DFE" w:rsidP="00122805">
      <w:pPr>
        <w:numPr>
          <w:ilvl w:val="0"/>
          <w:numId w:val="38"/>
        </w:numPr>
      </w:pPr>
      <w:r>
        <w:t>Dịch vụ bắt buộc phải có: thuê nhà</w:t>
      </w:r>
      <w:r w:rsidR="00F21EB5">
        <w:t>, điện, nước, rác sinh hoạt,</w:t>
      </w:r>
      <w:r w:rsidR="00015C4C">
        <w:t xml:space="preserve"> </w:t>
      </w:r>
      <w:r w:rsidR="00F21EB5">
        <w:t>…</w:t>
      </w:r>
    </w:p>
    <w:p w14:paraId="643738E7" w14:textId="42D6336A" w:rsidR="00CC25A6" w:rsidRDefault="00CC25A6" w:rsidP="00122805">
      <w:pPr>
        <w:numPr>
          <w:ilvl w:val="0"/>
          <w:numId w:val="38"/>
        </w:numPr>
      </w:pPr>
      <w:r>
        <w:t>Hệ thống phải kiểm tra tính hợp lệ của các thông tin yêu cầu của hợp đồng</w:t>
      </w:r>
      <w:r w:rsidR="00273995">
        <w:t>.</w:t>
      </w:r>
    </w:p>
    <w:p w14:paraId="63EE3780" w14:textId="06DB2D29" w:rsidR="00273995" w:rsidRDefault="00273995" w:rsidP="00122805">
      <w:pPr>
        <w:numPr>
          <w:ilvl w:val="0"/>
          <w:numId w:val="38"/>
        </w:numPr>
      </w:pPr>
      <w:r>
        <w:t>Các dịch vụ bắt buộc không thể sửa.</w:t>
      </w:r>
    </w:p>
    <w:p w14:paraId="4A92C6AE" w14:textId="0D8C3F79" w:rsidR="00AD105A" w:rsidRDefault="00AD105A" w:rsidP="00122805">
      <w:pPr>
        <w:numPr>
          <w:ilvl w:val="0"/>
          <w:numId w:val="38"/>
        </w:numPr>
      </w:pPr>
      <w:r>
        <w:t>Hệ thống phải kiểm tra tính hợp lệ của hợp đồng như không bỏ trống các thông tin cần thiết, không sai định dạng, ….</w:t>
      </w:r>
    </w:p>
    <w:p w14:paraId="5C7E341E" w14:textId="77777777" w:rsidR="00122805" w:rsidRPr="00122805" w:rsidRDefault="00122805" w:rsidP="00122805">
      <w:pPr>
        <w:numPr>
          <w:ilvl w:val="0"/>
          <w:numId w:val="39"/>
        </w:numPr>
      </w:pPr>
      <w:r w:rsidRPr="00122805">
        <w:rPr>
          <w:b/>
          <w:bCs/>
        </w:rPr>
        <w:lastRenderedPageBreak/>
        <w:t>Non-Functional Requirements (Yêu cầu phi chức năng nếu có)</w:t>
      </w:r>
      <w:r w:rsidRPr="00122805">
        <w:t>:</w:t>
      </w:r>
    </w:p>
    <w:p w14:paraId="70A243A1" w14:textId="77777777" w:rsidR="00122805" w:rsidRDefault="00122805" w:rsidP="00122805">
      <w:pPr>
        <w:numPr>
          <w:ilvl w:val="0"/>
          <w:numId w:val="40"/>
        </w:numPr>
      </w:pPr>
      <w:r w:rsidRPr="00122805">
        <w:t>Quá trình tạo hợp đồng và chọn dịch vụ phải nhanh chóng, không vượt quá 10 giây.</w:t>
      </w:r>
    </w:p>
    <w:p w14:paraId="1B9F94EF" w14:textId="77777777" w:rsidR="00F94ECC" w:rsidRDefault="00F94ECC" w:rsidP="00F94ECC">
      <w:pPr>
        <w:ind w:left="360"/>
      </w:pPr>
    </w:p>
    <w:p w14:paraId="1BD1244B" w14:textId="1E493C18" w:rsidR="00F94ECC" w:rsidRDefault="00F94ECC" w:rsidP="00F94ECC">
      <w:pPr>
        <w:ind w:left="360"/>
      </w:pPr>
      <w:r>
        <w:t>AD</w:t>
      </w:r>
    </w:p>
    <w:p w14:paraId="21E1FE29" w14:textId="29653893" w:rsidR="00F94ECC" w:rsidRPr="00F94ECC" w:rsidRDefault="00F94ECC" w:rsidP="00F94ECC">
      <w:pPr>
        <w:ind w:left="360"/>
      </w:pPr>
      <w:r w:rsidRPr="00F94ECC">
        <w:lastRenderedPageBreak/>
        <w:drawing>
          <wp:inline distT="0" distB="0" distL="0" distR="0" wp14:anchorId="138CF6BA" wp14:editId="1DD95A6E">
            <wp:extent cx="2011680" cy="8300827"/>
            <wp:effectExtent l="0" t="0" r="7620" b="0"/>
            <wp:docPr id="968612654" name="Picture 18" descr="A group of whit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12654" name="Picture 18" descr="A group of whit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30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F5DC" w14:textId="77777777" w:rsidR="00F94ECC" w:rsidRDefault="00F94ECC" w:rsidP="00F94ECC">
      <w:pPr>
        <w:ind w:left="360"/>
      </w:pPr>
    </w:p>
    <w:p w14:paraId="789B21C1" w14:textId="0A2F5E0E" w:rsidR="00F94ECC" w:rsidRDefault="00F94ECC" w:rsidP="00F94ECC">
      <w:pPr>
        <w:ind w:left="360"/>
      </w:pPr>
      <w:r>
        <w:t>SD</w:t>
      </w:r>
    </w:p>
    <w:p w14:paraId="10ECA79A" w14:textId="3252C4A2" w:rsidR="00F94ECC" w:rsidRPr="00F94ECC" w:rsidRDefault="00F94ECC" w:rsidP="00F94ECC">
      <w:pPr>
        <w:ind w:left="360"/>
      </w:pPr>
      <w:r w:rsidRPr="00F94ECC">
        <w:drawing>
          <wp:inline distT="0" distB="0" distL="0" distR="0" wp14:anchorId="0FB0E923" wp14:editId="5B4C6C08">
            <wp:extent cx="5527593" cy="4846320"/>
            <wp:effectExtent l="0" t="0" r="0" b="0"/>
            <wp:docPr id="1731734904" name="Picture 2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34904" name="Picture 20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76" cy="48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C5AB" w14:textId="77777777" w:rsidR="00F94ECC" w:rsidRPr="00122805" w:rsidRDefault="00F94ECC" w:rsidP="00F94ECC">
      <w:pPr>
        <w:ind w:left="360"/>
      </w:pPr>
    </w:p>
    <w:p w14:paraId="1C096470" w14:textId="77777777" w:rsidR="00122805" w:rsidRPr="00122805" w:rsidRDefault="00000000" w:rsidP="00122805">
      <w:r>
        <w:pict w14:anchorId="580A5620">
          <v:rect id="_x0000_i1029" style="width:0;height:1.5pt" o:hralign="center" o:hrstd="t" o:hr="t" fillcolor="#a0a0a0" stroked="f"/>
        </w:pict>
      </w:r>
    </w:p>
    <w:p w14:paraId="2F5ED45C" w14:textId="77777777" w:rsidR="00122805" w:rsidRPr="00122805" w:rsidRDefault="00122805" w:rsidP="00122805">
      <w:pPr>
        <w:rPr>
          <w:b/>
          <w:bCs/>
        </w:rPr>
      </w:pPr>
      <w:r w:rsidRPr="00122805">
        <w:rPr>
          <w:b/>
          <w:bCs/>
        </w:rPr>
        <w:t>Use Case 4: Xem điều khoản dịch vụ</w:t>
      </w:r>
    </w:p>
    <w:p w14:paraId="6405A5AF" w14:textId="77777777" w:rsidR="00122805" w:rsidRPr="00122805" w:rsidRDefault="00122805" w:rsidP="00122805">
      <w:pPr>
        <w:numPr>
          <w:ilvl w:val="0"/>
          <w:numId w:val="41"/>
        </w:numPr>
      </w:pPr>
      <w:r w:rsidRPr="00122805">
        <w:rPr>
          <w:b/>
          <w:bCs/>
        </w:rPr>
        <w:t>Use Case ID</w:t>
      </w:r>
      <w:r w:rsidRPr="00122805">
        <w:t>: UC004</w:t>
      </w:r>
    </w:p>
    <w:p w14:paraId="47B229BA" w14:textId="77777777" w:rsidR="00122805" w:rsidRPr="00122805" w:rsidRDefault="00122805" w:rsidP="00122805">
      <w:pPr>
        <w:numPr>
          <w:ilvl w:val="0"/>
          <w:numId w:val="41"/>
        </w:numPr>
      </w:pPr>
      <w:r w:rsidRPr="00122805">
        <w:rPr>
          <w:b/>
          <w:bCs/>
        </w:rPr>
        <w:t>Use Case Name</w:t>
      </w:r>
      <w:r w:rsidRPr="00122805">
        <w:t>: Xem điều khoản dịch vụ</w:t>
      </w:r>
    </w:p>
    <w:p w14:paraId="18F7A7C7" w14:textId="77777777" w:rsidR="00122805" w:rsidRPr="00122805" w:rsidRDefault="00122805" w:rsidP="00122805">
      <w:pPr>
        <w:numPr>
          <w:ilvl w:val="0"/>
          <w:numId w:val="41"/>
        </w:numPr>
      </w:pPr>
      <w:r w:rsidRPr="00122805">
        <w:rPr>
          <w:b/>
          <w:bCs/>
        </w:rPr>
        <w:t>Description (Tóm tắt mục tiêu nghiệp vụ của Use Case)</w:t>
      </w:r>
      <w:r w:rsidRPr="00122805">
        <w:t>: Cư dân xem chi tiết các điều khoản của dịch vụ trước khi ký hợp đồng.</w:t>
      </w:r>
    </w:p>
    <w:p w14:paraId="6FEC43A6" w14:textId="77777777" w:rsidR="00122805" w:rsidRPr="00122805" w:rsidRDefault="00122805" w:rsidP="00122805">
      <w:pPr>
        <w:numPr>
          <w:ilvl w:val="0"/>
          <w:numId w:val="41"/>
        </w:numPr>
      </w:pPr>
      <w:r w:rsidRPr="00122805">
        <w:rPr>
          <w:b/>
          <w:bCs/>
        </w:rPr>
        <w:t>Actor(s)</w:t>
      </w:r>
      <w:r w:rsidRPr="00122805">
        <w:t>: Cư dân, Hệ thống</w:t>
      </w:r>
    </w:p>
    <w:p w14:paraId="55EC26A6" w14:textId="77777777" w:rsidR="00122805" w:rsidRPr="00122805" w:rsidRDefault="00122805" w:rsidP="00122805">
      <w:pPr>
        <w:numPr>
          <w:ilvl w:val="0"/>
          <w:numId w:val="41"/>
        </w:numPr>
      </w:pPr>
      <w:r w:rsidRPr="00122805">
        <w:rPr>
          <w:b/>
          <w:bCs/>
        </w:rPr>
        <w:lastRenderedPageBreak/>
        <w:t>Priority</w:t>
      </w:r>
      <w:r w:rsidRPr="00122805">
        <w:t>: Trung bình</w:t>
      </w:r>
    </w:p>
    <w:p w14:paraId="5F938525" w14:textId="77777777" w:rsidR="00122805" w:rsidRPr="00122805" w:rsidRDefault="00122805" w:rsidP="00122805">
      <w:pPr>
        <w:numPr>
          <w:ilvl w:val="0"/>
          <w:numId w:val="41"/>
        </w:numPr>
      </w:pPr>
      <w:r w:rsidRPr="00122805">
        <w:rPr>
          <w:b/>
          <w:bCs/>
        </w:rPr>
        <w:t>Trigger (Điều kiện khởi phát Use Case)</w:t>
      </w:r>
      <w:r w:rsidRPr="00122805">
        <w:t>: Cư dân muốn xem chi tiết điều khoản của dịch vụ trước khi ký hợp đồng.</w:t>
      </w:r>
    </w:p>
    <w:p w14:paraId="3967CA49" w14:textId="77777777" w:rsidR="00122805" w:rsidRDefault="00122805" w:rsidP="00122805">
      <w:pPr>
        <w:numPr>
          <w:ilvl w:val="0"/>
          <w:numId w:val="41"/>
        </w:numPr>
      </w:pPr>
      <w:r w:rsidRPr="00122805">
        <w:rPr>
          <w:b/>
          <w:bCs/>
        </w:rPr>
        <w:t>Pre-condition(s) (Điều kiện tiên quyết)</w:t>
      </w:r>
      <w:r w:rsidRPr="00122805">
        <w:t>: Cư dân đã chọn dịch vụ cần xem điều khoản.</w:t>
      </w:r>
    </w:p>
    <w:p w14:paraId="664AFF0F" w14:textId="241BE627" w:rsidR="00115D00" w:rsidRPr="00115D00" w:rsidRDefault="00115D00" w:rsidP="00115D00">
      <w:pPr>
        <w:ind w:left="720"/>
      </w:pPr>
      <w:r>
        <w:t>Cư dân đã truy cập vào trang điều khoản dịch vụ</w:t>
      </w:r>
      <w:r w:rsidR="00530167">
        <w:t xml:space="preserve"> tại hompage hoặc tại chi tiết dịch vụ trong hợp đồng.</w:t>
      </w:r>
    </w:p>
    <w:p w14:paraId="5DC8374C" w14:textId="77777777" w:rsidR="00122805" w:rsidRPr="00122805" w:rsidRDefault="00122805" w:rsidP="00122805">
      <w:pPr>
        <w:numPr>
          <w:ilvl w:val="0"/>
          <w:numId w:val="41"/>
        </w:numPr>
      </w:pPr>
      <w:r w:rsidRPr="00122805">
        <w:rPr>
          <w:b/>
          <w:bCs/>
        </w:rPr>
        <w:t>Post-condition(s) (Kết quả sau khi hoàn thành)</w:t>
      </w:r>
      <w:r w:rsidRPr="00122805">
        <w:t>: Cư dân xem được điều khoản dịch vụ và quyết định ký hợp đồng.</w:t>
      </w:r>
    </w:p>
    <w:p w14:paraId="64FE4436" w14:textId="77777777" w:rsidR="00122805" w:rsidRPr="00122805" w:rsidRDefault="00122805" w:rsidP="00122805">
      <w:pPr>
        <w:numPr>
          <w:ilvl w:val="0"/>
          <w:numId w:val="41"/>
        </w:numPr>
      </w:pPr>
      <w:r w:rsidRPr="00122805">
        <w:rPr>
          <w:b/>
          <w:bCs/>
        </w:rPr>
        <w:t>Basic Flow (Luồng chính)</w:t>
      </w:r>
      <w:r w:rsidRPr="00122805">
        <w:t>:</w:t>
      </w:r>
    </w:p>
    <w:p w14:paraId="783D985E" w14:textId="20DBCBBE" w:rsidR="00530167" w:rsidRDefault="00530167" w:rsidP="00122805">
      <w:pPr>
        <w:numPr>
          <w:ilvl w:val="1"/>
          <w:numId w:val="41"/>
        </w:numPr>
      </w:pPr>
      <w:r>
        <w:t>Cư dân chọn dịch vụ cần xem.</w:t>
      </w:r>
    </w:p>
    <w:p w14:paraId="4F17B700" w14:textId="652FDCFC" w:rsidR="00122805" w:rsidRPr="00122805" w:rsidRDefault="00122805" w:rsidP="00122805">
      <w:pPr>
        <w:numPr>
          <w:ilvl w:val="1"/>
          <w:numId w:val="41"/>
        </w:numPr>
      </w:pPr>
      <w:r w:rsidRPr="00122805">
        <w:t>Hệ thống hiển thị các điều khoản chi tiết của dịch vụ.</w:t>
      </w:r>
    </w:p>
    <w:p w14:paraId="7D1ABE83" w14:textId="7CD97C40" w:rsidR="00122805" w:rsidRPr="00122805" w:rsidRDefault="00122805" w:rsidP="00122805">
      <w:pPr>
        <w:numPr>
          <w:ilvl w:val="0"/>
          <w:numId w:val="41"/>
        </w:numPr>
      </w:pPr>
      <w:r w:rsidRPr="00122805">
        <w:rPr>
          <w:b/>
          <w:bCs/>
        </w:rPr>
        <w:t>Alternative Flow(s) (Luồng thay thế nếu có)</w:t>
      </w:r>
      <w:r w:rsidRPr="00122805">
        <w:t>:</w:t>
      </w:r>
      <w:r w:rsidR="00115D00">
        <w:t xml:space="preserve"> Không có</w:t>
      </w:r>
    </w:p>
    <w:p w14:paraId="09FCD3CE" w14:textId="77777777" w:rsidR="00122805" w:rsidRPr="00122805" w:rsidRDefault="00122805" w:rsidP="00122805">
      <w:pPr>
        <w:numPr>
          <w:ilvl w:val="0"/>
          <w:numId w:val="43"/>
        </w:numPr>
      </w:pPr>
      <w:r w:rsidRPr="00122805">
        <w:rPr>
          <w:b/>
          <w:bCs/>
        </w:rPr>
        <w:t>Exception Flow(s) (Luồng ngoại lệ nếu có)</w:t>
      </w:r>
      <w:r w:rsidRPr="00122805">
        <w:t>:</w:t>
      </w:r>
    </w:p>
    <w:p w14:paraId="435638A3" w14:textId="77777777" w:rsidR="00122805" w:rsidRPr="00122805" w:rsidRDefault="00122805" w:rsidP="00122805">
      <w:pPr>
        <w:numPr>
          <w:ilvl w:val="0"/>
          <w:numId w:val="44"/>
        </w:numPr>
      </w:pPr>
      <w:r w:rsidRPr="00122805">
        <w:t>Nếu có lỗi trong việc tải điều khoản dịch vụ, hệ thống sẽ thông báo lỗi và yêu cầu thử lại.</w:t>
      </w:r>
    </w:p>
    <w:p w14:paraId="5DC7A4E6" w14:textId="77777777" w:rsidR="00122805" w:rsidRPr="00122805" w:rsidRDefault="00122805" w:rsidP="00122805">
      <w:pPr>
        <w:numPr>
          <w:ilvl w:val="0"/>
          <w:numId w:val="45"/>
        </w:numPr>
      </w:pPr>
      <w:r w:rsidRPr="00122805">
        <w:rPr>
          <w:b/>
          <w:bCs/>
        </w:rPr>
        <w:t>Business Rules (Quy tắc nghiệp vụ liên quan)</w:t>
      </w:r>
      <w:r w:rsidRPr="00122805">
        <w:t>:</w:t>
      </w:r>
    </w:p>
    <w:p w14:paraId="4F0DE3AB" w14:textId="77777777" w:rsidR="00122805" w:rsidRPr="00122805" w:rsidRDefault="00122805" w:rsidP="00122805">
      <w:pPr>
        <w:numPr>
          <w:ilvl w:val="0"/>
          <w:numId w:val="46"/>
        </w:numPr>
      </w:pPr>
      <w:r w:rsidRPr="00122805">
        <w:t>Điều khoản dịch vụ phải rõ ràng, đầy đủ và hợp pháp.</w:t>
      </w:r>
    </w:p>
    <w:p w14:paraId="62E40856" w14:textId="77777777" w:rsidR="00122805" w:rsidRPr="00122805" w:rsidRDefault="00122805" w:rsidP="00122805">
      <w:pPr>
        <w:numPr>
          <w:ilvl w:val="0"/>
          <w:numId w:val="47"/>
        </w:numPr>
      </w:pPr>
      <w:r w:rsidRPr="00122805">
        <w:rPr>
          <w:b/>
          <w:bCs/>
        </w:rPr>
        <w:t>Non-Functional Requirements (Yêu cầu phi chức năng nếu có)</w:t>
      </w:r>
      <w:r w:rsidRPr="00122805">
        <w:t>:</w:t>
      </w:r>
    </w:p>
    <w:p w14:paraId="6120B6B0" w14:textId="77777777" w:rsidR="00122805" w:rsidRDefault="00122805" w:rsidP="00122805">
      <w:pPr>
        <w:numPr>
          <w:ilvl w:val="0"/>
          <w:numId w:val="48"/>
        </w:numPr>
      </w:pPr>
      <w:r w:rsidRPr="00122805">
        <w:t>Điều khoản dịch vụ phải được hiển thị trong vòng 3 giây.</w:t>
      </w:r>
    </w:p>
    <w:p w14:paraId="5D6A6F1E" w14:textId="4C6D44CA" w:rsidR="00F94ECC" w:rsidRDefault="00F94ECC" w:rsidP="00F94ECC">
      <w:r>
        <w:t>AD</w:t>
      </w:r>
    </w:p>
    <w:p w14:paraId="56AE98E8" w14:textId="18E58997" w:rsidR="00F94ECC" w:rsidRPr="00F94ECC" w:rsidRDefault="00F94ECC" w:rsidP="00F94ECC"/>
    <w:p w14:paraId="2C64FF4E" w14:textId="3D2ADB47" w:rsidR="00F94ECC" w:rsidRDefault="00F94ECC" w:rsidP="00F94ECC">
      <w:r w:rsidRPr="00F94ECC">
        <w:lastRenderedPageBreak/>
        <w:drawing>
          <wp:inline distT="0" distB="0" distL="0" distR="0" wp14:anchorId="302B0A89" wp14:editId="21A1E7F5">
            <wp:extent cx="1988820" cy="1951295"/>
            <wp:effectExtent l="0" t="0" r="0" b="0"/>
            <wp:docPr id="1209271918" name="Picture 2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71918" name="Picture 2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190" cy="195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F0C1" w14:textId="2CE200EA" w:rsidR="00F94ECC" w:rsidRDefault="00F94ECC" w:rsidP="00F94ECC">
      <w:r>
        <w:t>SD</w:t>
      </w:r>
    </w:p>
    <w:p w14:paraId="5CEBD30A" w14:textId="0D687862" w:rsidR="00F94ECC" w:rsidRPr="00F94ECC" w:rsidRDefault="00F94ECC" w:rsidP="00F94ECC">
      <w:r w:rsidRPr="00F94ECC">
        <w:drawing>
          <wp:inline distT="0" distB="0" distL="0" distR="0" wp14:anchorId="60775459" wp14:editId="197E697F">
            <wp:extent cx="5234940" cy="3099636"/>
            <wp:effectExtent l="0" t="0" r="0" b="0"/>
            <wp:docPr id="2923944" name="Picture 24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944" name="Picture 24" descr="A black and whit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538" cy="310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D210" w14:textId="77777777" w:rsidR="00F94ECC" w:rsidRPr="00122805" w:rsidRDefault="00F94ECC" w:rsidP="00F94ECC"/>
    <w:p w14:paraId="3F0D69E9" w14:textId="77777777" w:rsidR="00122805" w:rsidRPr="00122805" w:rsidRDefault="00000000" w:rsidP="00122805">
      <w:r>
        <w:pict w14:anchorId="1F96E1BE">
          <v:rect id="_x0000_i1030" style="width:0;height:1.5pt" o:hralign="center" o:hrstd="t" o:hr="t" fillcolor="#a0a0a0" stroked="f"/>
        </w:pict>
      </w:r>
    </w:p>
    <w:p w14:paraId="00A4DFAC" w14:textId="16600D9A" w:rsidR="00122805" w:rsidRPr="00122805" w:rsidRDefault="00122805" w:rsidP="00122805">
      <w:pPr>
        <w:rPr>
          <w:b/>
          <w:bCs/>
        </w:rPr>
      </w:pPr>
      <w:r w:rsidRPr="00122805">
        <w:rPr>
          <w:b/>
          <w:bCs/>
        </w:rPr>
        <w:t xml:space="preserve">Use Case 5: </w:t>
      </w:r>
      <w:r w:rsidR="001D7E43">
        <w:rPr>
          <w:b/>
          <w:bCs/>
        </w:rPr>
        <w:t>Thay đổi</w:t>
      </w:r>
      <w:r w:rsidRPr="00122805">
        <w:rPr>
          <w:b/>
          <w:bCs/>
        </w:rPr>
        <w:t xml:space="preserve"> dịch vụ hợp đồng</w:t>
      </w:r>
    </w:p>
    <w:p w14:paraId="50257CA9" w14:textId="77777777" w:rsidR="00122805" w:rsidRPr="00122805" w:rsidRDefault="00122805" w:rsidP="00122805">
      <w:pPr>
        <w:numPr>
          <w:ilvl w:val="0"/>
          <w:numId w:val="49"/>
        </w:numPr>
      </w:pPr>
      <w:r w:rsidRPr="00122805">
        <w:rPr>
          <w:b/>
          <w:bCs/>
        </w:rPr>
        <w:t>Use Case ID</w:t>
      </w:r>
      <w:r w:rsidRPr="00122805">
        <w:t>: UC005</w:t>
      </w:r>
    </w:p>
    <w:p w14:paraId="492C3B8F" w14:textId="25C29FB6" w:rsidR="00122805" w:rsidRPr="00122805" w:rsidRDefault="00122805" w:rsidP="00122805">
      <w:pPr>
        <w:numPr>
          <w:ilvl w:val="0"/>
          <w:numId w:val="49"/>
        </w:numPr>
      </w:pPr>
      <w:r w:rsidRPr="00122805">
        <w:rPr>
          <w:b/>
          <w:bCs/>
        </w:rPr>
        <w:t>Use Case Name</w:t>
      </w:r>
      <w:r w:rsidRPr="00122805">
        <w:t>: Chỉnh sửa dịch vụ hợp đồng</w:t>
      </w:r>
    </w:p>
    <w:p w14:paraId="40F5ABED" w14:textId="77777777" w:rsidR="00122805" w:rsidRPr="00122805" w:rsidRDefault="00122805" w:rsidP="00122805">
      <w:pPr>
        <w:numPr>
          <w:ilvl w:val="0"/>
          <w:numId w:val="49"/>
        </w:numPr>
      </w:pPr>
      <w:r w:rsidRPr="00122805">
        <w:rPr>
          <w:b/>
          <w:bCs/>
        </w:rPr>
        <w:t>Description (Tóm tắt mục tiêu nghiệp vụ của Use Case)</w:t>
      </w:r>
      <w:r w:rsidRPr="00122805">
        <w:t>: Cư dân chỉnh sửa dịch vụ trong hợp đồng nếu có thay đổi.</w:t>
      </w:r>
    </w:p>
    <w:p w14:paraId="2BD167CF" w14:textId="77777777" w:rsidR="00122805" w:rsidRPr="00122805" w:rsidRDefault="00122805" w:rsidP="00122805">
      <w:pPr>
        <w:numPr>
          <w:ilvl w:val="0"/>
          <w:numId w:val="49"/>
        </w:numPr>
      </w:pPr>
      <w:r w:rsidRPr="00122805">
        <w:rPr>
          <w:b/>
          <w:bCs/>
        </w:rPr>
        <w:t>Actor(s)</w:t>
      </w:r>
      <w:r w:rsidRPr="00122805">
        <w:t>: Cư dân, Hệ thống</w:t>
      </w:r>
    </w:p>
    <w:p w14:paraId="1B883955" w14:textId="77777777" w:rsidR="00122805" w:rsidRPr="00122805" w:rsidRDefault="00122805" w:rsidP="00122805">
      <w:pPr>
        <w:numPr>
          <w:ilvl w:val="0"/>
          <w:numId w:val="49"/>
        </w:numPr>
      </w:pPr>
      <w:r w:rsidRPr="00122805">
        <w:rPr>
          <w:b/>
          <w:bCs/>
        </w:rPr>
        <w:lastRenderedPageBreak/>
        <w:t>Priority</w:t>
      </w:r>
      <w:r w:rsidRPr="00122805">
        <w:t>: Trung bình</w:t>
      </w:r>
    </w:p>
    <w:p w14:paraId="540C3025" w14:textId="77777777" w:rsidR="00122805" w:rsidRPr="00122805" w:rsidRDefault="00122805" w:rsidP="00122805">
      <w:pPr>
        <w:numPr>
          <w:ilvl w:val="0"/>
          <w:numId w:val="49"/>
        </w:numPr>
      </w:pPr>
      <w:r w:rsidRPr="00122805">
        <w:rPr>
          <w:b/>
          <w:bCs/>
        </w:rPr>
        <w:t>Trigger (Điều kiện khởi phát Use Case)</w:t>
      </w:r>
      <w:r w:rsidRPr="00122805">
        <w:t>: Cư dân muốn thay đổi dịch vụ trong hợp đồng.</w:t>
      </w:r>
    </w:p>
    <w:p w14:paraId="729FD31B" w14:textId="77777777" w:rsidR="00122805" w:rsidRDefault="00122805" w:rsidP="00122805">
      <w:pPr>
        <w:numPr>
          <w:ilvl w:val="0"/>
          <w:numId w:val="49"/>
        </w:numPr>
      </w:pPr>
      <w:r w:rsidRPr="00122805">
        <w:rPr>
          <w:b/>
          <w:bCs/>
        </w:rPr>
        <w:t>Pre-condition(s) (Điều kiện tiên quyết)</w:t>
      </w:r>
      <w:r w:rsidRPr="00122805">
        <w:t>: Cư dân đã có hợp đồng và dịch vụ muốn thay đổi.</w:t>
      </w:r>
    </w:p>
    <w:p w14:paraId="47CFC3A7" w14:textId="3696E54D" w:rsidR="00DF4CF0" w:rsidRPr="00DF4CF0" w:rsidRDefault="00DF4CF0" w:rsidP="00DF4CF0">
      <w:pPr>
        <w:ind w:left="720"/>
      </w:pPr>
      <w:r>
        <w:t>Cư dân đã truy cập vào trang quan quản lý hợp đồng và chọn hợp đồng muốn sửa.</w:t>
      </w:r>
    </w:p>
    <w:p w14:paraId="7872A093" w14:textId="77777777" w:rsidR="00122805" w:rsidRPr="00122805" w:rsidRDefault="00122805" w:rsidP="00122805">
      <w:pPr>
        <w:numPr>
          <w:ilvl w:val="0"/>
          <w:numId w:val="49"/>
        </w:numPr>
      </w:pPr>
      <w:r w:rsidRPr="00122805">
        <w:rPr>
          <w:b/>
          <w:bCs/>
        </w:rPr>
        <w:t>Post-condition(s) (Kết quả sau khi hoàn thành)</w:t>
      </w:r>
      <w:r w:rsidRPr="00122805">
        <w:t>: Hợp đồng được cập nhật với dịch vụ mới.</w:t>
      </w:r>
    </w:p>
    <w:p w14:paraId="60872BA6" w14:textId="77777777" w:rsidR="00122805" w:rsidRPr="00122805" w:rsidRDefault="00122805" w:rsidP="00122805">
      <w:pPr>
        <w:numPr>
          <w:ilvl w:val="0"/>
          <w:numId w:val="49"/>
        </w:numPr>
      </w:pPr>
      <w:r w:rsidRPr="00122805">
        <w:rPr>
          <w:b/>
          <w:bCs/>
        </w:rPr>
        <w:t>Basic Flow (Luồng chính)</w:t>
      </w:r>
      <w:r w:rsidRPr="00122805">
        <w:t>:</w:t>
      </w:r>
    </w:p>
    <w:p w14:paraId="3EB24A8A" w14:textId="77777777" w:rsidR="00122805" w:rsidRDefault="00122805" w:rsidP="00122805">
      <w:pPr>
        <w:numPr>
          <w:ilvl w:val="1"/>
          <w:numId w:val="49"/>
        </w:numPr>
      </w:pPr>
      <w:r w:rsidRPr="00122805">
        <w:t>Cư dân chỉnh sửa dịch vụ trong hợp đồng.</w:t>
      </w:r>
    </w:p>
    <w:p w14:paraId="2F89E9A4" w14:textId="5BC0297B" w:rsidR="00DF4CF0" w:rsidRDefault="00DF4CF0" w:rsidP="00122805">
      <w:pPr>
        <w:numPr>
          <w:ilvl w:val="1"/>
          <w:numId w:val="49"/>
        </w:numPr>
      </w:pPr>
      <w:r>
        <w:t xml:space="preserve">Cư dân nhập các thông tin </w:t>
      </w:r>
      <w:r w:rsidR="0062638E">
        <w:t>cần thiết</w:t>
      </w:r>
      <w:r>
        <w:t>.</w:t>
      </w:r>
    </w:p>
    <w:p w14:paraId="284798CE" w14:textId="184E4EA1" w:rsidR="00DF4CF0" w:rsidRDefault="00DF4CF0" w:rsidP="00122805">
      <w:pPr>
        <w:numPr>
          <w:ilvl w:val="1"/>
          <w:numId w:val="49"/>
        </w:numPr>
      </w:pPr>
      <w:r>
        <w:t>Cư dân xác nhận đồng ý các điều khoản và click “</w:t>
      </w:r>
      <w:r w:rsidR="0062638E">
        <w:t>Cập nhật</w:t>
      </w:r>
      <w:r>
        <w:t>”.</w:t>
      </w:r>
    </w:p>
    <w:p w14:paraId="1F343EDF" w14:textId="3E9546A8" w:rsidR="00DF4CF0" w:rsidRDefault="00DF4CF0" w:rsidP="00122805">
      <w:pPr>
        <w:numPr>
          <w:ilvl w:val="1"/>
          <w:numId w:val="49"/>
        </w:numPr>
      </w:pPr>
      <w:r>
        <w:t>Hệ thống kiểm tra tính hợp lệ của hợp đồng thành công.</w:t>
      </w:r>
    </w:p>
    <w:p w14:paraId="4E4FF884" w14:textId="57F97AE1" w:rsidR="00DF4CF0" w:rsidRDefault="00DF4CF0" w:rsidP="00122805">
      <w:pPr>
        <w:numPr>
          <w:ilvl w:val="1"/>
          <w:numId w:val="49"/>
        </w:numPr>
      </w:pPr>
      <w:r>
        <w:t>Hệ thống cập nhật thông tin hợp đồng</w:t>
      </w:r>
      <w:r w:rsidRPr="00DF4CF0">
        <w:t xml:space="preserve"> </w:t>
      </w:r>
      <w:r w:rsidRPr="00122805">
        <w:t>với dịch vụ đã thay đổi</w:t>
      </w:r>
      <w:r>
        <w:t>.</w:t>
      </w:r>
    </w:p>
    <w:p w14:paraId="3433B221" w14:textId="1FF0450C" w:rsidR="00DF4CF0" w:rsidRPr="00122805" w:rsidRDefault="00DF4CF0" w:rsidP="00122805">
      <w:pPr>
        <w:numPr>
          <w:ilvl w:val="1"/>
          <w:numId w:val="49"/>
        </w:numPr>
      </w:pPr>
      <w:r>
        <w:t>Hệ thống gửi thống báo đến BQL để chờ duyệt.</w:t>
      </w:r>
    </w:p>
    <w:p w14:paraId="01B4BF60" w14:textId="77777777" w:rsidR="00122805" w:rsidRPr="00122805" w:rsidRDefault="00122805" w:rsidP="00122805">
      <w:pPr>
        <w:numPr>
          <w:ilvl w:val="0"/>
          <w:numId w:val="49"/>
        </w:numPr>
      </w:pPr>
      <w:r w:rsidRPr="00122805">
        <w:rPr>
          <w:b/>
          <w:bCs/>
        </w:rPr>
        <w:t>Alternative Flow(s) (Luồng thay thế nếu có)</w:t>
      </w:r>
      <w:r w:rsidRPr="00122805">
        <w:t>:</w:t>
      </w:r>
    </w:p>
    <w:p w14:paraId="0E1E67D2" w14:textId="77777777" w:rsidR="00122805" w:rsidRPr="00122805" w:rsidRDefault="00122805" w:rsidP="00122805">
      <w:pPr>
        <w:numPr>
          <w:ilvl w:val="0"/>
          <w:numId w:val="50"/>
        </w:numPr>
      </w:pPr>
      <w:r w:rsidRPr="00122805">
        <w:t>Nếu dịch vụ thay đổi không được phép, hệ thống sẽ thông báo lỗi và yêu cầu cư dân chọn dịch vụ hợp lệ.</w:t>
      </w:r>
    </w:p>
    <w:p w14:paraId="3F81A1A2" w14:textId="77777777" w:rsidR="00122805" w:rsidRPr="00122805" w:rsidRDefault="00122805" w:rsidP="00122805">
      <w:pPr>
        <w:numPr>
          <w:ilvl w:val="0"/>
          <w:numId w:val="51"/>
        </w:numPr>
      </w:pPr>
      <w:r w:rsidRPr="00122805">
        <w:rPr>
          <w:b/>
          <w:bCs/>
        </w:rPr>
        <w:t>Exception Flow(s) (Luồng ngoại lệ nếu có)</w:t>
      </w:r>
      <w:r w:rsidRPr="00122805">
        <w:t>:</w:t>
      </w:r>
    </w:p>
    <w:p w14:paraId="6B229320" w14:textId="77777777" w:rsidR="00122805" w:rsidRPr="00122805" w:rsidRDefault="00122805" w:rsidP="00122805">
      <w:pPr>
        <w:numPr>
          <w:ilvl w:val="0"/>
          <w:numId w:val="52"/>
        </w:numPr>
      </w:pPr>
      <w:r w:rsidRPr="00122805">
        <w:t>Nếu có lỗi trong quá trình cập nhật hợp đồng, hệ thống sẽ thông báo và yêu cầu thử lại.</w:t>
      </w:r>
    </w:p>
    <w:p w14:paraId="28731336" w14:textId="77777777" w:rsidR="00122805" w:rsidRPr="00122805" w:rsidRDefault="00122805" w:rsidP="00122805">
      <w:pPr>
        <w:numPr>
          <w:ilvl w:val="0"/>
          <w:numId w:val="53"/>
        </w:numPr>
      </w:pPr>
      <w:r w:rsidRPr="00122805">
        <w:rPr>
          <w:b/>
          <w:bCs/>
        </w:rPr>
        <w:t>Business Rules (Quy tắc nghiệp vụ liên quan)</w:t>
      </w:r>
      <w:r w:rsidRPr="00122805">
        <w:t>:</w:t>
      </w:r>
    </w:p>
    <w:p w14:paraId="61B4B756" w14:textId="77777777" w:rsidR="00122805" w:rsidRDefault="00122805" w:rsidP="00122805">
      <w:pPr>
        <w:numPr>
          <w:ilvl w:val="0"/>
          <w:numId w:val="54"/>
        </w:numPr>
      </w:pPr>
      <w:r w:rsidRPr="00122805">
        <w:t>Dịch vụ thay đổi phải trong phạm vi hợp đồng và không vi phạm các điều khoản đã ký.</w:t>
      </w:r>
    </w:p>
    <w:p w14:paraId="282BE13E" w14:textId="704EA583" w:rsidR="00015C4C" w:rsidRDefault="00015C4C" w:rsidP="00015C4C">
      <w:pPr>
        <w:numPr>
          <w:ilvl w:val="0"/>
          <w:numId w:val="54"/>
        </w:numPr>
      </w:pPr>
      <w:r>
        <w:t>Hệ thống phải kiểm tra tính hợp lệ của hợp đồng như không bỏ trống các thông tin cần thiết, không sai định dạng, ….</w:t>
      </w:r>
    </w:p>
    <w:p w14:paraId="060A81DF" w14:textId="66BD6BFB" w:rsidR="001D7E43" w:rsidRDefault="001D7E43" w:rsidP="00122805">
      <w:pPr>
        <w:numPr>
          <w:ilvl w:val="0"/>
          <w:numId w:val="54"/>
        </w:numPr>
      </w:pPr>
      <w:r>
        <w:t>Thay đổi dịch vụ chỉ bao gồm:</w:t>
      </w:r>
    </w:p>
    <w:p w14:paraId="6E6E0CBF" w14:textId="77777777" w:rsidR="00DF4CF0" w:rsidRPr="00DF4CF0" w:rsidRDefault="00DF4CF0" w:rsidP="001D7E43">
      <w:pPr>
        <w:numPr>
          <w:ilvl w:val="1"/>
          <w:numId w:val="54"/>
        </w:numPr>
      </w:pPr>
      <w:r w:rsidRPr="00DF4CF0">
        <w:rPr>
          <w:b/>
          <w:bCs/>
        </w:rPr>
        <w:lastRenderedPageBreak/>
        <w:t>Thêm dịch vụ mới:</w:t>
      </w:r>
      <w:r w:rsidRPr="00DF4CF0">
        <w:t xml:space="preserve"> Cư dân chọn dịch vụ muốn thêm, cung cấp thông tin cần thiết. Hệ thống tạo Phụ lục Dịch vụ mới với trạng thái Pending Approval.</w:t>
      </w:r>
    </w:p>
    <w:p w14:paraId="0EEBE809" w14:textId="77777777" w:rsidR="00DF4CF0" w:rsidRPr="00DF4CF0" w:rsidRDefault="00DF4CF0" w:rsidP="001D7E43">
      <w:pPr>
        <w:numPr>
          <w:ilvl w:val="1"/>
          <w:numId w:val="54"/>
        </w:numPr>
      </w:pPr>
      <w:r w:rsidRPr="00DF4CF0">
        <w:rPr>
          <w:b/>
          <w:bCs/>
        </w:rPr>
        <w:t>Hủy dịch vụ:</w:t>
      </w:r>
      <w:r w:rsidRPr="00DF4CF0">
        <w:t xml:space="preserve"> Cư dân chọn dịch vụ muốn hủy, xác nhận. Hệ thống chuyển trạng thái Phụ lục Dịch vụ thành Pending Termination hoặc Pending Cancellation.</w:t>
      </w:r>
    </w:p>
    <w:p w14:paraId="08B9C9B8" w14:textId="4A9520B3" w:rsidR="00DF4CF0" w:rsidRPr="00122805" w:rsidRDefault="00DF4CF0" w:rsidP="001D7E43">
      <w:pPr>
        <w:numPr>
          <w:ilvl w:val="1"/>
          <w:numId w:val="54"/>
        </w:numPr>
      </w:pPr>
      <w:r w:rsidRPr="00DF4CF0">
        <w:rPr>
          <w:b/>
          <w:bCs/>
        </w:rPr>
        <w:t>Cập nhật thông tin dịch vụ:</w:t>
      </w:r>
      <w:r w:rsidRPr="00DF4CF0">
        <w:t xml:space="preserve"> Cư dân yêu cầu cập nhật thông tin liên quan đến dịch vụ</w:t>
      </w:r>
      <w:r w:rsidR="0062638E">
        <w:t xml:space="preserve"> đã đăng ký</w:t>
      </w:r>
      <w:r w:rsidRPr="00DF4CF0">
        <w:t xml:space="preserve"> (ví dụ: thay đổi biển số xe, thay đổi gói dịch vụ).</w:t>
      </w:r>
    </w:p>
    <w:p w14:paraId="6CEA4B56" w14:textId="77777777" w:rsidR="00122805" w:rsidRPr="00122805" w:rsidRDefault="00122805" w:rsidP="00122805">
      <w:pPr>
        <w:numPr>
          <w:ilvl w:val="0"/>
          <w:numId w:val="55"/>
        </w:numPr>
      </w:pPr>
      <w:r w:rsidRPr="00122805">
        <w:rPr>
          <w:b/>
          <w:bCs/>
        </w:rPr>
        <w:t>Non-Functional Requirements (Yêu cầu phi chức năng nếu có)</w:t>
      </w:r>
      <w:r w:rsidRPr="00122805">
        <w:t>:</w:t>
      </w:r>
    </w:p>
    <w:p w14:paraId="73590E10" w14:textId="77777777" w:rsidR="00122805" w:rsidRPr="00122805" w:rsidRDefault="00122805" w:rsidP="00122805">
      <w:pPr>
        <w:numPr>
          <w:ilvl w:val="0"/>
          <w:numId w:val="56"/>
        </w:numPr>
      </w:pPr>
      <w:r w:rsidRPr="00122805">
        <w:t>Quá trình chỉnh sửa hợp đồng và dịch vụ phải thực hiện trong thời gian không quá 5 giây.</w:t>
      </w:r>
    </w:p>
    <w:p w14:paraId="4F055EDA" w14:textId="618B39F4" w:rsidR="00901DC7" w:rsidRDefault="00F94ECC">
      <w:r>
        <w:t>AD</w:t>
      </w:r>
    </w:p>
    <w:p w14:paraId="3C7484F1" w14:textId="51705A02" w:rsidR="00F94ECC" w:rsidRPr="00F94ECC" w:rsidRDefault="00F94ECC" w:rsidP="00F94ECC">
      <w:r w:rsidRPr="00F94ECC">
        <w:lastRenderedPageBreak/>
        <w:drawing>
          <wp:inline distT="0" distB="0" distL="0" distR="0" wp14:anchorId="3E757E21" wp14:editId="6162770F">
            <wp:extent cx="1775460" cy="5911904"/>
            <wp:effectExtent l="0" t="0" r="0" b="0"/>
            <wp:docPr id="1706827783" name="Picture 2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27783" name="Picture 26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91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D06C" w14:textId="77777777" w:rsidR="00F94ECC" w:rsidRDefault="00F94ECC"/>
    <w:p w14:paraId="3A10ADE3" w14:textId="6AC9F2A9" w:rsidR="00F94ECC" w:rsidRDefault="00F94ECC">
      <w:r>
        <w:t>SD</w:t>
      </w:r>
    </w:p>
    <w:p w14:paraId="631A8517" w14:textId="48585323" w:rsidR="00F94ECC" w:rsidRPr="00F94ECC" w:rsidRDefault="00F94ECC" w:rsidP="00F94ECC">
      <w:r w:rsidRPr="00F94ECC">
        <w:lastRenderedPageBreak/>
        <w:drawing>
          <wp:inline distT="0" distB="0" distL="0" distR="0" wp14:anchorId="4DD79922" wp14:editId="6719BC87">
            <wp:extent cx="5143500" cy="3991735"/>
            <wp:effectExtent l="0" t="0" r="0" b="0"/>
            <wp:docPr id="2077887156" name="Picture 2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87156" name="Picture 28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117" cy="399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DD0C" w14:textId="77777777" w:rsidR="00F94ECC" w:rsidRDefault="00F94ECC"/>
    <w:sectPr w:rsidR="00F9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485"/>
    <w:multiLevelType w:val="multilevel"/>
    <w:tmpl w:val="3278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2D41"/>
    <w:multiLevelType w:val="multilevel"/>
    <w:tmpl w:val="B63A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65276"/>
    <w:multiLevelType w:val="multilevel"/>
    <w:tmpl w:val="8A6CB3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27FED"/>
    <w:multiLevelType w:val="multilevel"/>
    <w:tmpl w:val="D7D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5646A"/>
    <w:multiLevelType w:val="multilevel"/>
    <w:tmpl w:val="17D0E1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D57121"/>
    <w:multiLevelType w:val="multilevel"/>
    <w:tmpl w:val="B3DA24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4516C"/>
    <w:multiLevelType w:val="multilevel"/>
    <w:tmpl w:val="E58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C181B"/>
    <w:multiLevelType w:val="multilevel"/>
    <w:tmpl w:val="0BFC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00FCA"/>
    <w:multiLevelType w:val="multilevel"/>
    <w:tmpl w:val="CD80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24520"/>
    <w:multiLevelType w:val="multilevel"/>
    <w:tmpl w:val="590ED7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CE39FF"/>
    <w:multiLevelType w:val="multilevel"/>
    <w:tmpl w:val="69C2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0C6F11"/>
    <w:multiLevelType w:val="multilevel"/>
    <w:tmpl w:val="45A685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EC68B6"/>
    <w:multiLevelType w:val="multilevel"/>
    <w:tmpl w:val="ABE2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552A95"/>
    <w:multiLevelType w:val="multilevel"/>
    <w:tmpl w:val="A97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E561C"/>
    <w:multiLevelType w:val="multilevel"/>
    <w:tmpl w:val="553C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2767F"/>
    <w:multiLevelType w:val="multilevel"/>
    <w:tmpl w:val="953ED5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1B4C34"/>
    <w:multiLevelType w:val="multilevel"/>
    <w:tmpl w:val="5864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464A70"/>
    <w:multiLevelType w:val="multilevel"/>
    <w:tmpl w:val="C21EAF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2E695A"/>
    <w:multiLevelType w:val="multilevel"/>
    <w:tmpl w:val="CEA664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3B4009"/>
    <w:multiLevelType w:val="multilevel"/>
    <w:tmpl w:val="A3EAD2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736867"/>
    <w:multiLevelType w:val="multilevel"/>
    <w:tmpl w:val="23B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DE2110"/>
    <w:multiLevelType w:val="multilevel"/>
    <w:tmpl w:val="1CB4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0018FD"/>
    <w:multiLevelType w:val="multilevel"/>
    <w:tmpl w:val="ACD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94206E"/>
    <w:multiLevelType w:val="multilevel"/>
    <w:tmpl w:val="850E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DF7777"/>
    <w:multiLevelType w:val="multilevel"/>
    <w:tmpl w:val="A410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690134"/>
    <w:multiLevelType w:val="multilevel"/>
    <w:tmpl w:val="BBBE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BE28F3"/>
    <w:multiLevelType w:val="multilevel"/>
    <w:tmpl w:val="37B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C52123"/>
    <w:multiLevelType w:val="multilevel"/>
    <w:tmpl w:val="FD8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801F91"/>
    <w:multiLevelType w:val="multilevel"/>
    <w:tmpl w:val="77F67E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952A64"/>
    <w:multiLevelType w:val="multilevel"/>
    <w:tmpl w:val="0876D8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EB5BE1"/>
    <w:multiLevelType w:val="multilevel"/>
    <w:tmpl w:val="2A0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1125BB"/>
    <w:multiLevelType w:val="multilevel"/>
    <w:tmpl w:val="871C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FD6B47"/>
    <w:multiLevelType w:val="multilevel"/>
    <w:tmpl w:val="A782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73263E"/>
    <w:multiLevelType w:val="multilevel"/>
    <w:tmpl w:val="B1D0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BD216C"/>
    <w:multiLevelType w:val="multilevel"/>
    <w:tmpl w:val="C9A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421366"/>
    <w:multiLevelType w:val="multilevel"/>
    <w:tmpl w:val="A7362F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94563F2"/>
    <w:multiLevelType w:val="multilevel"/>
    <w:tmpl w:val="23B099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E1520A"/>
    <w:multiLevelType w:val="multilevel"/>
    <w:tmpl w:val="FF4240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9E86238"/>
    <w:multiLevelType w:val="multilevel"/>
    <w:tmpl w:val="81F4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FA1662"/>
    <w:multiLevelType w:val="multilevel"/>
    <w:tmpl w:val="C6C291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A4539A"/>
    <w:multiLevelType w:val="multilevel"/>
    <w:tmpl w:val="0DA6D5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2D5C33"/>
    <w:multiLevelType w:val="multilevel"/>
    <w:tmpl w:val="940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7244B2"/>
    <w:multiLevelType w:val="multilevel"/>
    <w:tmpl w:val="45AC5A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427D16"/>
    <w:multiLevelType w:val="multilevel"/>
    <w:tmpl w:val="2DA697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E47036"/>
    <w:multiLevelType w:val="multilevel"/>
    <w:tmpl w:val="0F28F0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2C3A01"/>
    <w:multiLevelType w:val="multilevel"/>
    <w:tmpl w:val="F286C8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6F15E1"/>
    <w:multiLevelType w:val="multilevel"/>
    <w:tmpl w:val="2A5212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BA6B75"/>
    <w:multiLevelType w:val="multilevel"/>
    <w:tmpl w:val="5B8210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685545"/>
    <w:multiLevelType w:val="multilevel"/>
    <w:tmpl w:val="EC50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2C47B2"/>
    <w:multiLevelType w:val="multilevel"/>
    <w:tmpl w:val="9848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BA59B7"/>
    <w:multiLevelType w:val="multilevel"/>
    <w:tmpl w:val="29F4D4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D6E5A18"/>
    <w:multiLevelType w:val="multilevel"/>
    <w:tmpl w:val="3A4011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271CB3"/>
    <w:multiLevelType w:val="multilevel"/>
    <w:tmpl w:val="497A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39419D"/>
    <w:multiLevelType w:val="multilevel"/>
    <w:tmpl w:val="BED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5F09E9"/>
    <w:multiLevelType w:val="multilevel"/>
    <w:tmpl w:val="E1B693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F3222FD"/>
    <w:multiLevelType w:val="multilevel"/>
    <w:tmpl w:val="0980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00324C"/>
    <w:multiLevelType w:val="multilevel"/>
    <w:tmpl w:val="859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1969AF"/>
    <w:multiLevelType w:val="multilevel"/>
    <w:tmpl w:val="7CCE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FE356B"/>
    <w:multiLevelType w:val="multilevel"/>
    <w:tmpl w:val="F68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CA41BD"/>
    <w:multiLevelType w:val="multilevel"/>
    <w:tmpl w:val="482A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C6735F"/>
    <w:multiLevelType w:val="multilevel"/>
    <w:tmpl w:val="C57A5B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6237F93"/>
    <w:multiLevelType w:val="multilevel"/>
    <w:tmpl w:val="1574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5C4D4E"/>
    <w:multiLevelType w:val="multilevel"/>
    <w:tmpl w:val="BBFC41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031F7B"/>
    <w:multiLevelType w:val="multilevel"/>
    <w:tmpl w:val="C700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066710"/>
    <w:multiLevelType w:val="multilevel"/>
    <w:tmpl w:val="3B42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247479"/>
    <w:multiLevelType w:val="multilevel"/>
    <w:tmpl w:val="4DA0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2F60C7"/>
    <w:multiLevelType w:val="multilevel"/>
    <w:tmpl w:val="1BAE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5EE4A87"/>
    <w:multiLevelType w:val="multilevel"/>
    <w:tmpl w:val="E19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952CAE"/>
    <w:multiLevelType w:val="multilevel"/>
    <w:tmpl w:val="AFB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153528"/>
    <w:multiLevelType w:val="multilevel"/>
    <w:tmpl w:val="109692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9167BEA"/>
    <w:multiLevelType w:val="multilevel"/>
    <w:tmpl w:val="14FA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A50F93"/>
    <w:multiLevelType w:val="multilevel"/>
    <w:tmpl w:val="3C7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DF4277"/>
    <w:multiLevelType w:val="multilevel"/>
    <w:tmpl w:val="1A94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CC0F38"/>
    <w:multiLevelType w:val="multilevel"/>
    <w:tmpl w:val="253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2E3237"/>
    <w:multiLevelType w:val="multilevel"/>
    <w:tmpl w:val="6C74078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463B74"/>
    <w:multiLevelType w:val="multilevel"/>
    <w:tmpl w:val="240E74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1AE1A10"/>
    <w:multiLevelType w:val="multilevel"/>
    <w:tmpl w:val="12A2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CA4A55"/>
    <w:multiLevelType w:val="multilevel"/>
    <w:tmpl w:val="E138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DC2D01"/>
    <w:multiLevelType w:val="multilevel"/>
    <w:tmpl w:val="5F4EA7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3DF20E3"/>
    <w:multiLevelType w:val="multilevel"/>
    <w:tmpl w:val="AD5E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F7744E"/>
    <w:multiLevelType w:val="multilevel"/>
    <w:tmpl w:val="2900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182317"/>
    <w:multiLevelType w:val="multilevel"/>
    <w:tmpl w:val="C0A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021703"/>
    <w:multiLevelType w:val="multilevel"/>
    <w:tmpl w:val="0CE2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5976CC"/>
    <w:multiLevelType w:val="multilevel"/>
    <w:tmpl w:val="8E6EA5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8B30C8"/>
    <w:multiLevelType w:val="multilevel"/>
    <w:tmpl w:val="282C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DF1232"/>
    <w:multiLevelType w:val="multilevel"/>
    <w:tmpl w:val="7AB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400C00"/>
    <w:multiLevelType w:val="multilevel"/>
    <w:tmpl w:val="1E3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AC15AC"/>
    <w:multiLevelType w:val="multilevel"/>
    <w:tmpl w:val="251038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BF6E81"/>
    <w:multiLevelType w:val="multilevel"/>
    <w:tmpl w:val="11FE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22D6ED8"/>
    <w:multiLevelType w:val="multilevel"/>
    <w:tmpl w:val="24148F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CC460E"/>
    <w:multiLevelType w:val="multilevel"/>
    <w:tmpl w:val="750255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347491"/>
    <w:multiLevelType w:val="multilevel"/>
    <w:tmpl w:val="3B7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9E4C8B"/>
    <w:multiLevelType w:val="multilevel"/>
    <w:tmpl w:val="718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4B7FCF"/>
    <w:multiLevelType w:val="multilevel"/>
    <w:tmpl w:val="DA0C92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EB577A"/>
    <w:multiLevelType w:val="multilevel"/>
    <w:tmpl w:val="62B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2B06EA"/>
    <w:multiLevelType w:val="multilevel"/>
    <w:tmpl w:val="E070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7F7CE8"/>
    <w:multiLevelType w:val="multilevel"/>
    <w:tmpl w:val="400A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2C429B"/>
    <w:multiLevelType w:val="multilevel"/>
    <w:tmpl w:val="05C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E1073A"/>
    <w:multiLevelType w:val="multilevel"/>
    <w:tmpl w:val="FD30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D306AA2"/>
    <w:multiLevelType w:val="multilevel"/>
    <w:tmpl w:val="544A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590F3C"/>
    <w:multiLevelType w:val="multilevel"/>
    <w:tmpl w:val="41FA75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A568E4"/>
    <w:multiLevelType w:val="multilevel"/>
    <w:tmpl w:val="98BC0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E9277C5"/>
    <w:multiLevelType w:val="multilevel"/>
    <w:tmpl w:val="43C8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F7A4848"/>
    <w:multiLevelType w:val="multilevel"/>
    <w:tmpl w:val="64AC9B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AA7C64"/>
    <w:multiLevelType w:val="multilevel"/>
    <w:tmpl w:val="C764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518280">
    <w:abstractNumId w:val="41"/>
  </w:num>
  <w:num w:numId="2" w16cid:durableId="1380933041">
    <w:abstractNumId w:val="80"/>
  </w:num>
  <w:num w:numId="3" w16cid:durableId="1345472394">
    <w:abstractNumId w:val="11"/>
  </w:num>
  <w:num w:numId="4" w16cid:durableId="371610672">
    <w:abstractNumId w:val="53"/>
  </w:num>
  <w:num w:numId="5" w16cid:durableId="20204082">
    <w:abstractNumId w:val="83"/>
  </w:num>
  <w:num w:numId="6" w16cid:durableId="1977370239">
    <w:abstractNumId w:val="33"/>
  </w:num>
  <w:num w:numId="7" w16cid:durableId="410081999">
    <w:abstractNumId w:val="62"/>
  </w:num>
  <w:num w:numId="8" w16cid:durableId="1958180051">
    <w:abstractNumId w:val="99"/>
  </w:num>
  <w:num w:numId="9" w16cid:durableId="312490567">
    <w:abstractNumId w:val="8"/>
  </w:num>
  <w:num w:numId="10" w16cid:durableId="793334522">
    <w:abstractNumId w:val="92"/>
  </w:num>
  <w:num w:numId="11" w16cid:durableId="1228684180">
    <w:abstractNumId w:val="19"/>
  </w:num>
  <w:num w:numId="12" w16cid:durableId="1781562641">
    <w:abstractNumId w:val="82"/>
  </w:num>
  <w:num w:numId="13" w16cid:durableId="1050957801">
    <w:abstractNumId w:val="47"/>
  </w:num>
  <w:num w:numId="14" w16cid:durableId="1675691383">
    <w:abstractNumId w:val="49"/>
  </w:num>
  <w:num w:numId="15" w16cid:durableId="1754400900">
    <w:abstractNumId w:val="74"/>
  </w:num>
  <w:num w:numId="16" w16cid:durableId="440078686">
    <w:abstractNumId w:val="84"/>
  </w:num>
  <w:num w:numId="17" w16cid:durableId="1996836653">
    <w:abstractNumId w:val="64"/>
  </w:num>
  <w:num w:numId="18" w16cid:durableId="725882852">
    <w:abstractNumId w:val="30"/>
  </w:num>
  <w:num w:numId="19" w16cid:durableId="406726496">
    <w:abstractNumId w:val="35"/>
  </w:num>
  <w:num w:numId="20" w16cid:durableId="1776948269">
    <w:abstractNumId w:val="63"/>
  </w:num>
  <w:num w:numId="21" w16cid:durableId="778453915">
    <w:abstractNumId w:val="45"/>
  </w:num>
  <w:num w:numId="22" w16cid:durableId="593903442">
    <w:abstractNumId w:val="71"/>
  </w:num>
  <w:num w:numId="23" w16cid:durableId="1507091115">
    <w:abstractNumId w:val="100"/>
  </w:num>
  <w:num w:numId="24" w16cid:durableId="758718000">
    <w:abstractNumId w:val="91"/>
  </w:num>
  <w:num w:numId="25" w16cid:durableId="1256859981">
    <w:abstractNumId w:val="59"/>
  </w:num>
  <w:num w:numId="26" w16cid:durableId="473521219">
    <w:abstractNumId w:val="34"/>
  </w:num>
  <w:num w:numId="27" w16cid:durableId="1255355660">
    <w:abstractNumId w:val="51"/>
  </w:num>
  <w:num w:numId="28" w16cid:durableId="1362314864">
    <w:abstractNumId w:val="70"/>
  </w:num>
  <w:num w:numId="29" w16cid:durableId="573129208">
    <w:abstractNumId w:val="2"/>
  </w:num>
  <w:num w:numId="30" w16cid:durableId="1140271831">
    <w:abstractNumId w:val="3"/>
  </w:num>
  <w:num w:numId="31" w16cid:durableId="1358697234">
    <w:abstractNumId w:val="43"/>
  </w:num>
  <w:num w:numId="32" w16cid:durableId="365066582">
    <w:abstractNumId w:val="61"/>
  </w:num>
  <w:num w:numId="33" w16cid:durableId="1468860830">
    <w:abstractNumId w:val="48"/>
  </w:num>
  <w:num w:numId="34" w16cid:durableId="1216694843">
    <w:abstractNumId w:val="23"/>
  </w:num>
  <w:num w:numId="35" w16cid:durableId="1049037504">
    <w:abstractNumId w:val="103"/>
  </w:num>
  <w:num w:numId="36" w16cid:durableId="165023174">
    <w:abstractNumId w:val="27"/>
  </w:num>
  <w:num w:numId="37" w16cid:durableId="2113157880">
    <w:abstractNumId w:val="5"/>
  </w:num>
  <w:num w:numId="38" w16cid:durableId="2024550194">
    <w:abstractNumId w:val="0"/>
  </w:num>
  <w:num w:numId="39" w16cid:durableId="421221488">
    <w:abstractNumId w:val="50"/>
  </w:num>
  <w:num w:numId="40" w16cid:durableId="890307830">
    <w:abstractNumId w:val="25"/>
  </w:num>
  <w:num w:numId="41" w16cid:durableId="1689134062">
    <w:abstractNumId w:val="1"/>
  </w:num>
  <w:num w:numId="42" w16cid:durableId="1092899869">
    <w:abstractNumId w:val="31"/>
  </w:num>
  <w:num w:numId="43" w16cid:durableId="717048387">
    <w:abstractNumId w:val="42"/>
  </w:num>
  <w:num w:numId="44" w16cid:durableId="840581151">
    <w:abstractNumId w:val="26"/>
  </w:num>
  <w:num w:numId="45" w16cid:durableId="1699355109">
    <w:abstractNumId w:val="46"/>
  </w:num>
  <w:num w:numId="46" w16cid:durableId="629675731">
    <w:abstractNumId w:val="38"/>
  </w:num>
  <w:num w:numId="47" w16cid:durableId="471555525">
    <w:abstractNumId w:val="69"/>
  </w:num>
  <w:num w:numId="48" w16cid:durableId="1999385528">
    <w:abstractNumId w:val="24"/>
  </w:num>
  <w:num w:numId="49" w16cid:durableId="1918516781">
    <w:abstractNumId w:val="66"/>
  </w:num>
  <w:num w:numId="50" w16cid:durableId="2073310250">
    <w:abstractNumId w:val="6"/>
  </w:num>
  <w:num w:numId="51" w16cid:durableId="889724688">
    <w:abstractNumId w:val="89"/>
  </w:num>
  <w:num w:numId="52" w16cid:durableId="909923360">
    <w:abstractNumId w:val="86"/>
  </w:num>
  <w:num w:numId="53" w16cid:durableId="979921410">
    <w:abstractNumId w:val="37"/>
  </w:num>
  <w:num w:numId="54" w16cid:durableId="787429174">
    <w:abstractNumId w:val="22"/>
  </w:num>
  <w:num w:numId="55" w16cid:durableId="566574484">
    <w:abstractNumId w:val="78"/>
  </w:num>
  <w:num w:numId="56" w16cid:durableId="696085924">
    <w:abstractNumId w:val="14"/>
  </w:num>
  <w:num w:numId="57" w16cid:durableId="1177844346">
    <w:abstractNumId w:val="102"/>
  </w:num>
  <w:num w:numId="58" w16cid:durableId="1538397105">
    <w:abstractNumId w:val="77"/>
  </w:num>
  <w:num w:numId="59" w16cid:durableId="575433126">
    <w:abstractNumId w:val="40"/>
  </w:num>
  <w:num w:numId="60" w16cid:durableId="934288637">
    <w:abstractNumId w:val="68"/>
  </w:num>
  <w:num w:numId="61" w16cid:durableId="1415396418">
    <w:abstractNumId w:val="60"/>
  </w:num>
  <w:num w:numId="62" w16cid:durableId="756905484">
    <w:abstractNumId w:val="76"/>
  </w:num>
  <w:num w:numId="63" w16cid:durableId="134565079">
    <w:abstractNumId w:val="101"/>
  </w:num>
  <w:num w:numId="64" w16cid:durableId="93940882">
    <w:abstractNumId w:val="10"/>
  </w:num>
  <w:num w:numId="65" w16cid:durableId="1750344671">
    <w:abstractNumId w:val="88"/>
  </w:num>
  <w:num w:numId="66" w16cid:durableId="1817182357">
    <w:abstractNumId w:val="73"/>
  </w:num>
  <w:num w:numId="67" w16cid:durableId="48723329">
    <w:abstractNumId w:val="87"/>
  </w:num>
  <w:num w:numId="68" w16cid:durableId="1212499344">
    <w:abstractNumId w:val="32"/>
  </w:num>
  <w:num w:numId="69" w16cid:durableId="1044330002">
    <w:abstractNumId w:val="93"/>
  </w:num>
  <w:num w:numId="70" w16cid:durableId="1122844082">
    <w:abstractNumId w:val="21"/>
  </w:num>
  <w:num w:numId="71" w16cid:durableId="111630526">
    <w:abstractNumId w:val="18"/>
  </w:num>
  <w:num w:numId="72" w16cid:durableId="1342001245">
    <w:abstractNumId w:val="56"/>
  </w:num>
  <w:num w:numId="73" w16cid:durableId="1525050184">
    <w:abstractNumId w:val="104"/>
  </w:num>
  <w:num w:numId="74" w16cid:durableId="1870333526">
    <w:abstractNumId w:val="97"/>
  </w:num>
  <w:num w:numId="75" w16cid:durableId="1974555812">
    <w:abstractNumId w:val="44"/>
  </w:num>
  <w:num w:numId="76" w16cid:durableId="1994335470">
    <w:abstractNumId w:val="79"/>
  </w:num>
  <w:num w:numId="77" w16cid:durableId="782458130">
    <w:abstractNumId w:val="90"/>
  </w:num>
  <w:num w:numId="78" w16cid:durableId="1780954316">
    <w:abstractNumId w:val="67"/>
  </w:num>
  <w:num w:numId="79" w16cid:durableId="696471845">
    <w:abstractNumId w:val="39"/>
  </w:num>
  <w:num w:numId="80" w16cid:durableId="1657762004">
    <w:abstractNumId w:val="57"/>
  </w:num>
  <w:num w:numId="81" w16cid:durableId="1400010230">
    <w:abstractNumId w:val="55"/>
  </w:num>
  <w:num w:numId="82" w16cid:durableId="1340350079">
    <w:abstractNumId w:val="52"/>
  </w:num>
  <w:num w:numId="83" w16cid:durableId="985280511">
    <w:abstractNumId w:val="36"/>
  </w:num>
  <w:num w:numId="84" w16cid:durableId="1363940326">
    <w:abstractNumId w:val="20"/>
  </w:num>
  <w:num w:numId="85" w16cid:durableId="914124790">
    <w:abstractNumId w:val="9"/>
  </w:num>
  <w:num w:numId="86" w16cid:durableId="244803327">
    <w:abstractNumId w:val="12"/>
  </w:num>
  <w:num w:numId="87" w16cid:durableId="492260366">
    <w:abstractNumId w:val="4"/>
  </w:num>
  <w:num w:numId="88" w16cid:durableId="1771201538">
    <w:abstractNumId w:val="85"/>
  </w:num>
  <w:num w:numId="89" w16cid:durableId="398602141">
    <w:abstractNumId w:val="98"/>
  </w:num>
  <w:num w:numId="90" w16cid:durableId="250623458">
    <w:abstractNumId w:val="72"/>
  </w:num>
  <w:num w:numId="91" w16cid:durableId="1195584447">
    <w:abstractNumId w:val="75"/>
  </w:num>
  <w:num w:numId="92" w16cid:durableId="816801052">
    <w:abstractNumId w:val="7"/>
  </w:num>
  <w:num w:numId="93" w16cid:durableId="1907834529">
    <w:abstractNumId w:val="28"/>
  </w:num>
  <w:num w:numId="94" w16cid:durableId="1275786">
    <w:abstractNumId w:val="95"/>
  </w:num>
  <w:num w:numId="95" w16cid:durableId="325911083">
    <w:abstractNumId w:val="54"/>
  </w:num>
  <w:num w:numId="96" w16cid:durableId="74518925">
    <w:abstractNumId w:val="81"/>
  </w:num>
  <w:num w:numId="97" w16cid:durableId="97916173">
    <w:abstractNumId w:val="94"/>
  </w:num>
  <w:num w:numId="98" w16cid:durableId="1709993157">
    <w:abstractNumId w:val="58"/>
  </w:num>
  <w:num w:numId="99" w16cid:durableId="1130170424">
    <w:abstractNumId w:val="15"/>
  </w:num>
  <w:num w:numId="100" w16cid:durableId="367029642">
    <w:abstractNumId w:val="96"/>
  </w:num>
  <w:num w:numId="101" w16cid:durableId="1136875190">
    <w:abstractNumId w:val="17"/>
  </w:num>
  <w:num w:numId="102" w16cid:durableId="834998950">
    <w:abstractNumId w:val="65"/>
  </w:num>
  <w:num w:numId="103" w16cid:durableId="484862302">
    <w:abstractNumId w:val="29"/>
  </w:num>
  <w:num w:numId="104" w16cid:durableId="376701904">
    <w:abstractNumId w:val="13"/>
  </w:num>
  <w:num w:numId="105" w16cid:durableId="98188420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6" w16cid:durableId="97715074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05"/>
    <w:rsid w:val="00010D5E"/>
    <w:rsid w:val="00015C4C"/>
    <w:rsid w:val="000531EE"/>
    <w:rsid w:val="000A1E19"/>
    <w:rsid w:val="000B27D0"/>
    <w:rsid w:val="000F0E90"/>
    <w:rsid w:val="00115D00"/>
    <w:rsid w:val="00122805"/>
    <w:rsid w:val="001344CA"/>
    <w:rsid w:val="00166E28"/>
    <w:rsid w:val="001C5F83"/>
    <w:rsid w:val="001D7E43"/>
    <w:rsid w:val="00273995"/>
    <w:rsid w:val="002A2A43"/>
    <w:rsid w:val="00303DFE"/>
    <w:rsid w:val="003E2F9F"/>
    <w:rsid w:val="004A1EB8"/>
    <w:rsid w:val="00530167"/>
    <w:rsid w:val="005D1FE2"/>
    <w:rsid w:val="0062638E"/>
    <w:rsid w:val="006E2CC5"/>
    <w:rsid w:val="007A7C82"/>
    <w:rsid w:val="007D476C"/>
    <w:rsid w:val="00801843"/>
    <w:rsid w:val="008F4D29"/>
    <w:rsid w:val="00901DC7"/>
    <w:rsid w:val="00984556"/>
    <w:rsid w:val="009A61D2"/>
    <w:rsid w:val="009F7374"/>
    <w:rsid w:val="00AD105A"/>
    <w:rsid w:val="00B45B12"/>
    <w:rsid w:val="00C84D35"/>
    <w:rsid w:val="00CC25A6"/>
    <w:rsid w:val="00D91234"/>
    <w:rsid w:val="00DF4CF0"/>
    <w:rsid w:val="00E10A68"/>
    <w:rsid w:val="00F21EB5"/>
    <w:rsid w:val="00F336D1"/>
    <w:rsid w:val="00F94ECC"/>
    <w:rsid w:val="00F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C5B6"/>
  <w15:chartTrackingRefBased/>
  <w15:docId w15:val="{CCE93FCD-8F4F-4F97-AC1C-031D36B6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4C"/>
  </w:style>
  <w:style w:type="paragraph" w:styleId="Heading1">
    <w:name w:val="heading 1"/>
    <w:basedOn w:val="Normal"/>
    <w:next w:val="Normal"/>
    <w:link w:val="Heading1Char"/>
    <w:uiPriority w:val="9"/>
    <w:qFormat/>
    <w:rsid w:val="0012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22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</dc:creator>
  <cp:keywords/>
  <dc:description/>
  <cp:lastModifiedBy>NGUYEN THANH LONG</cp:lastModifiedBy>
  <cp:revision>20</cp:revision>
  <dcterms:created xsi:type="dcterms:W3CDTF">2025-07-21T07:26:00Z</dcterms:created>
  <dcterms:modified xsi:type="dcterms:W3CDTF">2025-07-24T10:17:00Z</dcterms:modified>
</cp:coreProperties>
</file>