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5DB8" w14:textId="77777777" w:rsidR="00132C03" w:rsidRPr="00132C03" w:rsidRDefault="00132C03" w:rsidP="00132C03">
      <w:pPr>
        <w:shd w:val="clear" w:color="auto" w:fill="FFFFFF"/>
        <w:spacing w:before="100" w:beforeAutospacing="1" w:after="150" w:line="240" w:lineRule="auto"/>
        <w:rPr>
          <w:rFonts w:ascii="Arial" w:eastAsia="Times New Roman" w:hAnsi="Arial" w:cs="Arial"/>
          <w:b/>
          <w:bCs/>
          <w:color w:val="1F1F1F"/>
          <w:sz w:val="40"/>
          <w:szCs w:val="40"/>
          <w:lang w:eastAsia="en-ZA"/>
        </w:rPr>
      </w:pPr>
      <w:r w:rsidRPr="00132C03">
        <w:rPr>
          <w:rFonts w:ascii="Arial" w:eastAsia="Times New Roman" w:hAnsi="Arial" w:cs="Arial"/>
          <w:b/>
          <w:bCs/>
          <w:color w:val="1F1F1F"/>
          <w:sz w:val="40"/>
          <w:szCs w:val="40"/>
          <w:lang w:eastAsia="en-ZA"/>
        </w:rPr>
        <w:t>Background</w:t>
      </w:r>
    </w:p>
    <w:p w14:paraId="73B04643" w14:textId="4C203B1D" w:rsidR="00132C03" w:rsidRPr="00132C03" w:rsidRDefault="00132C03" w:rsidP="002C0E1A">
      <w:pPr>
        <w:shd w:val="clear" w:color="auto" w:fill="FFFFFF"/>
        <w:spacing w:before="100" w:beforeAutospacing="1" w:after="150" w:line="240" w:lineRule="auto"/>
        <w:rPr>
          <w:rFonts w:ascii="Arial" w:eastAsia="Times New Roman" w:hAnsi="Arial" w:cs="Arial"/>
          <w:color w:val="1F1F1F"/>
          <w:sz w:val="24"/>
          <w:szCs w:val="24"/>
          <w:lang w:eastAsia="en-ZA"/>
        </w:rPr>
      </w:pPr>
      <w:r w:rsidRPr="00132C03">
        <w:rPr>
          <w:rFonts w:ascii="Arial" w:eastAsia="Times New Roman" w:hAnsi="Arial" w:cs="Arial"/>
          <w:color w:val="1F1F1F"/>
          <w:sz w:val="24"/>
          <w:szCs w:val="24"/>
          <w:lang w:eastAsia="en-ZA"/>
        </w:rPr>
        <w:t xml:space="preserve">Before visiting, people want to know which places are hotspots in the city. It is the same for media which wants to broadcast the best places around. The united states </w:t>
      </w:r>
      <w:r w:rsidRPr="00132C03">
        <w:rPr>
          <w:rFonts w:ascii="Arial" w:eastAsia="Times New Roman" w:hAnsi="Arial" w:cs="Arial"/>
          <w:color w:val="1F1F1F"/>
          <w:sz w:val="24"/>
          <w:szCs w:val="24"/>
          <w:lang w:eastAsia="en-ZA"/>
        </w:rPr>
        <w:t>has</w:t>
      </w:r>
      <w:r w:rsidRPr="00132C03">
        <w:rPr>
          <w:rFonts w:ascii="Arial" w:eastAsia="Times New Roman" w:hAnsi="Arial" w:cs="Arial"/>
          <w:color w:val="1F1F1F"/>
          <w:sz w:val="24"/>
          <w:szCs w:val="24"/>
          <w:lang w:eastAsia="en-ZA"/>
        </w:rPr>
        <w:t xml:space="preserve"> the best places in the world, including the best pizzerias. Anyone around the world would visit the united states in search of hotspots pizza stores. Even media giants head to the states to explore the best pizzerias there is. Some medias do not have a lot of budget, they want to visit one city to discover the pizzerias.</w:t>
      </w:r>
    </w:p>
    <w:p w14:paraId="0239C749" w14:textId="77777777" w:rsidR="00132C03" w:rsidRPr="00132C03" w:rsidRDefault="00132C03" w:rsidP="002C0E1A">
      <w:pPr>
        <w:shd w:val="clear" w:color="auto" w:fill="FFFFFF"/>
        <w:spacing w:before="100" w:beforeAutospacing="1" w:after="150" w:line="240" w:lineRule="auto"/>
        <w:rPr>
          <w:rFonts w:ascii="Arial" w:eastAsia="Times New Roman" w:hAnsi="Arial" w:cs="Arial"/>
          <w:color w:val="1F1F1F"/>
          <w:sz w:val="21"/>
          <w:szCs w:val="21"/>
          <w:lang w:eastAsia="en-ZA"/>
        </w:rPr>
      </w:pPr>
    </w:p>
    <w:p w14:paraId="43DE105B" w14:textId="580284DF" w:rsidR="002C0E1A" w:rsidRPr="002C0E1A" w:rsidRDefault="002C0E1A" w:rsidP="002C0E1A">
      <w:pPr>
        <w:shd w:val="clear" w:color="auto" w:fill="FFFFFF"/>
        <w:spacing w:before="100" w:beforeAutospacing="1" w:after="150" w:line="240" w:lineRule="auto"/>
        <w:rPr>
          <w:rFonts w:ascii="Arial" w:eastAsia="Times New Roman" w:hAnsi="Arial" w:cs="Arial"/>
          <w:b/>
          <w:bCs/>
          <w:color w:val="1F1F1F"/>
          <w:sz w:val="40"/>
          <w:szCs w:val="40"/>
          <w:lang w:eastAsia="en-ZA"/>
        </w:rPr>
      </w:pPr>
      <w:r w:rsidRPr="002C0E1A">
        <w:rPr>
          <w:rFonts w:ascii="Arial" w:eastAsia="Times New Roman" w:hAnsi="Arial" w:cs="Arial"/>
          <w:b/>
          <w:bCs/>
          <w:color w:val="1F1F1F"/>
          <w:sz w:val="40"/>
          <w:szCs w:val="40"/>
          <w:lang w:eastAsia="en-ZA"/>
        </w:rPr>
        <w:t>Problem</w:t>
      </w:r>
    </w:p>
    <w:p w14:paraId="3C85799B" w14:textId="2ECBFDFC" w:rsidR="002C0E1A" w:rsidRPr="00132C03" w:rsidRDefault="00A1171D" w:rsidP="002C0E1A">
      <w:pPr>
        <w:shd w:val="clear" w:color="auto" w:fill="FFFFFF"/>
        <w:spacing w:before="100" w:beforeAutospacing="1" w:after="150" w:line="240" w:lineRule="auto"/>
        <w:rPr>
          <w:rFonts w:ascii="Arial" w:eastAsia="Times New Roman" w:hAnsi="Arial" w:cs="Arial"/>
          <w:color w:val="1F1F1F"/>
          <w:sz w:val="24"/>
          <w:szCs w:val="24"/>
          <w:lang w:eastAsia="en-ZA"/>
        </w:rPr>
      </w:pPr>
      <w:r w:rsidRPr="00132C03">
        <w:rPr>
          <w:rFonts w:ascii="Arial" w:eastAsia="Times New Roman" w:hAnsi="Arial" w:cs="Arial"/>
          <w:color w:val="1F1F1F"/>
          <w:sz w:val="24"/>
          <w:szCs w:val="24"/>
          <w:lang w:eastAsia="en-ZA"/>
        </w:rPr>
        <w:t xml:space="preserve">The </w:t>
      </w:r>
      <w:r w:rsidR="00290F54" w:rsidRPr="00132C03">
        <w:rPr>
          <w:rFonts w:ascii="Arial" w:eastAsia="Times New Roman" w:hAnsi="Arial" w:cs="Arial"/>
          <w:color w:val="1F1F1F"/>
          <w:sz w:val="24"/>
          <w:szCs w:val="24"/>
          <w:lang w:eastAsia="en-ZA"/>
        </w:rPr>
        <w:t xml:space="preserve">problem at hand, is a media company from Italy which wants to visit the United States of America to showcase the best pizza spots in the country. They want to do it with little cost as possible, so they want to visit one city which might have the most, best and closest pizza places as possible. They want to choose between the five biggest cities in the country: New York, San Francisco, Jersey City, Boston and Chicago city. </w:t>
      </w:r>
    </w:p>
    <w:p w14:paraId="1D364503" w14:textId="679714C2" w:rsidR="00A1171D" w:rsidRPr="00132C03" w:rsidRDefault="00290F54" w:rsidP="002C0E1A">
      <w:pPr>
        <w:shd w:val="clear" w:color="auto" w:fill="FFFFFF"/>
        <w:spacing w:before="100" w:beforeAutospacing="1" w:after="150" w:line="240" w:lineRule="auto"/>
        <w:rPr>
          <w:rFonts w:ascii="Arial" w:eastAsia="Times New Roman" w:hAnsi="Arial" w:cs="Arial"/>
          <w:color w:val="1F1F1F"/>
          <w:sz w:val="24"/>
          <w:szCs w:val="24"/>
          <w:lang w:eastAsia="en-ZA"/>
        </w:rPr>
      </w:pPr>
      <w:r w:rsidRPr="00132C03">
        <w:rPr>
          <w:rFonts w:ascii="Arial" w:eastAsia="Times New Roman" w:hAnsi="Arial" w:cs="Arial"/>
          <w:color w:val="1F1F1F"/>
          <w:sz w:val="24"/>
          <w:szCs w:val="24"/>
          <w:lang w:eastAsia="en-ZA"/>
        </w:rPr>
        <w:t>They do not want to move around a lot, so they want to book one hotel in the city so that they could have access to the best places in the city. It is expensive to move across the country exploring pizzerias and transporting filming equipment is not easy.</w:t>
      </w:r>
    </w:p>
    <w:p w14:paraId="76AFD007" w14:textId="77777777" w:rsidR="00E24378" w:rsidRPr="002C0E1A" w:rsidRDefault="00E24378" w:rsidP="002C0E1A">
      <w:pPr>
        <w:shd w:val="clear" w:color="auto" w:fill="FFFFFF"/>
        <w:spacing w:before="100" w:beforeAutospacing="1" w:after="150" w:line="240" w:lineRule="auto"/>
        <w:rPr>
          <w:rFonts w:ascii="Arial" w:eastAsia="Times New Roman" w:hAnsi="Arial" w:cs="Arial"/>
          <w:color w:val="1F1F1F"/>
          <w:sz w:val="21"/>
          <w:szCs w:val="21"/>
          <w:lang w:eastAsia="en-ZA"/>
        </w:rPr>
      </w:pPr>
    </w:p>
    <w:sectPr w:rsidR="00E24378" w:rsidRPr="002C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154E8"/>
    <w:multiLevelType w:val="multilevel"/>
    <w:tmpl w:val="32DA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171D"/>
    <w:rsid w:val="00132C03"/>
    <w:rsid w:val="00290F54"/>
    <w:rsid w:val="002C0E1A"/>
    <w:rsid w:val="006E7780"/>
    <w:rsid w:val="00A1171D"/>
    <w:rsid w:val="00E24378"/>
    <w:rsid w:val="00F02A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84E0"/>
  <w15:chartTrackingRefBased/>
  <w15:docId w15:val="{46CD141C-16B0-4244-93DA-4909A28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4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Senosha, Pakang, (Mr) (s220550522)</dc:creator>
  <cp:keywords/>
  <dc:description/>
  <cp:lastModifiedBy>Senosha, Pakang, (Mr) (s220550522)</cp:lastModifiedBy>
  <cp:revision>2</cp:revision>
  <dcterms:created xsi:type="dcterms:W3CDTF">2020-05-09T11:37:00Z</dcterms:created>
  <dcterms:modified xsi:type="dcterms:W3CDTF">2020-05-09T11:37:00Z</dcterms:modified>
</cp:coreProperties>
</file>