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B15D9" w14:textId="77777777" w:rsidR="00C31A46" w:rsidRPr="00842FE5" w:rsidRDefault="00C31A46" w:rsidP="00BD1D70">
      <w:pPr>
        <w:ind w:left="301" w:hanging="301"/>
        <w:jc w:val="right"/>
        <w:rPr>
          <w:rFonts w:eastAsia="MS PMincho"/>
          <w:sz w:val="18"/>
          <w:szCs w:val="18"/>
        </w:rPr>
      </w:pPr>
      <w:r w:rsidRPr="00842FE5">
        <w:rPr>
          <w:rFonts w:eastAsia="MS PMincho" w:hint="eastAsia"/>
          <w:sz w:val="18"/>
          <w:szCs w:val="18"/>
        </w:rPr>
        <w:t>（別紙</w:t>
      </w:r>
      <w:r w:rsidR="009F3ED1" w:rsidRPr="00842FE5">
        <w:rPr>
          <w:rFonts w:eastAsia="MS PMincho" w:hint="eastAsia"/>
          <w:sz w:val="18"/>
          <w:szCs w:val="18"/>
        </w:rPr>
        <w:t>様式</w:t>
      </w:r>
      <w:r w:rsidR="00BE796F">
        <w:rPr>
          <w:rFonts w:eastAsia="MS PMincho" w:hint="eastAsia"/>
          <w:sz w:val="18"/>
          <w:szCs w:val="18"/>
        </w:rPr>
        <w:t>６</w:t>
      </w:r>
      <w:r w:rsidRPr="00842FE5">
        <w:rPr>
          <w:rFonts w:eastAsia="MS PMincho" w:hint="eastAsia"/>
          <w:sz w:val="18"/>
          <w:szCs w:val="18"/>
        </w:rPr>
        <w:t>）</w:t>
      </w:r>
    </w:p>
    <w:p w14:paraId="1E61D244" w14:textId="77777777" w:rsidR="00C31A46" w:rsidRPr="00842FE5" w:rsidRDefault="00C31A46">
      <w:pPr>
        <w:ind w:left="301" w:hanging="301"/>
        <w:jc w:val="center"/>
        <w:rPr>
          <w:rFonts w:eastAsia="MS PMincho"/>
          <w:sz w:val="22"/>
        </w:rPr>
      </w:pPr>
      <w:r w:rsidRPr="00842FE5">
        <w:rPr>
          <w:rFonts w:eastAsia="MS PMincho" w:hint="eastAsia"/>
          <w:sz w:val="22"/>
        </w:rPr>
        <w:t>専攻分野及び研究計画</w:t>
      </w:r>
    </w:p>
    <w:p w14:paraId="29CC4988" w14:textId="77777777" w:rsidR="00C31A46" w:rsidRPr="00842FE5" w:rsidRDefault="00C31A46">
      <w:pPr>
        <w:ind w:left="301" w:hanging="301"/>
        <w:jc w:val="center"/>
        <w:rPr>
          <w:rFonts w:eastAsia="MS PMincho"/>
          <w:sz w:val="20"/>
          <w:szCs w:val="20"/>
        </w:rPr>
      </w:pPr>
      <w:r w:rsidRPr="00842FE5">
        <w:rPr>
          <w:rFonts w:eastAsia="MS PMincho" w:hint="eastAsia"/>
          <w:sz w:val="20"/>
          <w:szCs w:val="20"/>
        </w:rPr>
        <w:t xml:space="preserve">Field of Study and </w:t>
      </w:r>
      <w:r w:rsidR="00871F3C" w:rsidRPr="00842FE5">
        <w:rPr>
          <w:rFonts w:eastAsia="MS PMincho"/>
          <w:sz w:val="20"/>
          <w:szCs w:val="20"/>
        </w:rPr>
        <w:t>Research</w:t>
      </w:r>
      <w:r w:rsidR="00871F3C" w:rsidRPr="00842FE5">
        <w:rPr>
          <w:rFonts w:eastAsia="MS PMincho" w:hint="eastAsia"/>
          <w:sz w:val="20"/>
          <w:szCs w:val="20"/>
        </w:rPr>
        <w:t xml:space="preserve"> Plan</w:t>
      </w:r>
    </w:p>
    <w:p w14:paraId="1D2DA8AF" w14:textId="77777777" w:rsidR="00C31A46" w:rsidRPr="0056222A" w:rsidRDefault="00C31A46">
      <w:pPr>
        <w:tabs>
          <w:tab w:val="left" w:pos="8222"/>
        </w:tabs>
        <w:ind w:firstLineChars="200" w:firstLine="300"/>
        <w:jc w:val="left"/>
        <w:rPr>
          <w:rFonts w:eastAsia="MS PMincho"/>
        </w:rPr>
      </w:pPr>
    </w:p>
    <w:tbl>
      <w:tblPr>
        <w:tblW w:w="0" w:type="auto"/>
        <w:tblInd w:w="301" w:type="dxa"/>
        <w:tblLayout w:type="fixed"/>
        <w:tblLook w:val="04A0" w:firstRow="1" w:lastRow="0" w:firstColumn="1" w:lastColumn="0" w:noHBand="0" w:noVBand="1"/>
      </w:tblPr>
      <w:tblGrid>
        <w:gridCol w:w="2511"/>
        <w:gridCol w:w="2268"/>
        <w:gridCol w:w="262"/>
        <w:gridCol w:w="2421"/>
        <w:gridCol w:w="2410"/>
      </w:tblGrid>
      <w:tr w:rsidR="009702AF" w:rsidRPr="0018616F" w14:paraId="26B3B650" w14:textId="77777777" w:rsidTr="00E61D3F">
        <w:trPr>
          <w:trHeight w:val="418"/>
        </w:trPr>
        <w:tc>
          <w:tcPr>
            <w:tcW w:w="2511" w:type="dxa"/>
            <w:vAlign w:val="bottom"/>
          </w:tcPr>
          <w:p w14:paraId="7BACFB3A" w14:textId="77777777" w:rsidR="009702AF" w:rsidRPr="00734B94" w:rsidRDefault="009702AF" w:rsidP="001927EB">
            <w:pPr>
              <w:rPr>
                <w:rFonts w:eastAsia="MS PMincho"/>
                <w:sz w:val="17"/>
                <w:szCs w:val="17"/>
              </w:rPr>
            </w:pPr>
            <w:r w:rsidRPr="00734B94">
              <w:rPr>
                <w:rFonts w:eastAsia="MS PMincho" w:hint="eastAsia"/>
                <w:sz w:val="17"/>
                <w:szCs w:val="17"/>
              </w:rPr>
              <w:t>Name in full,</w:t>
            </w:r>
          </w:p>
          <w:p w14:paraId="362EEABA" w14:textId="77777777" w:rsidR="009702AF" w:rsidRPr="00842FE5" w:rsidRDefault="009702AF" w:rsidP="001927EB">
            <w:pPr>
              <w:rPr>
                <w:rFonts w:eastAsia="MS PMincho"/>
                <w:sz w:val="17"/>
                <w:szCs w:val="17"/>
              </w:rPr>
            </w:pPr>
            <w:r w:rsidRPr="00842FE5">
              <w:rPr>
                <w:rFonts w:eastAsia="MS PMincho" w:hint="eastAsia"/>
                <w:sz w:val="17"/>
                <w:szCs w:val="17"/>
              </w:rPr>
              <w:t xml:space="preserve"> in your native language</w:t>
            </w:r>
          </w:p>
        </w:tc>
        <w:tc>
          <w:tcPr>
            <w:tcW w:w="2268" w:type="dxa"/>
            <w:vMerge w:val="restart"/>
            <w:vAlign w:val="bottom"/>
          </w:tcPr>
          <w:p w14:paraId="40EFAD2C" w14:textId="476AB251" w:rsidR="009702AF" w:rsidRPr="0019128C" w:rsidRDefault="0019128C" w:rsidP="0018616F">
            <w:pPr>
              <w:jc w:val="center"/>
              <w:rPr>
                <w:rFonts w:eastAsia="MS PMincho" w:cs="Angsana New"/>
                <w:sz w:val="17"/>
                <w:szCs w:val="21"/>
                <w:lang w:bidi="th-TH"/>
              </w:rPr>
            </w:pPr>
            <w:r>
              <w:rPr>
                <w:rFonts w:eastAsia="MS PMincho" w:cs="Angsana New" w:hint="cs"/>
                <w:sz w:val="17"/>
                <w:szCs w:val="21"/>
                <w:cs/>
                <w:lang w:bidi="th-TH"/>
              </w:rPr>
              <w:t>พนาวัฒนกุล</w:t>
            </w:r>
          </w:p>
        </w:tc>
        <w:tc>
          <w:tcPr>
            <w:tcW w:w="262" w:type="dxa"/>
          </w:tcPr>
          <w:p w14:paraId="45D35563" w14:textId="77777777" w:rsidR="009702AF" w:rsidRPr="00842FE5" w:rsidRDefault="009702AF" w:rsidP="0018616F">
            <w:pPr>
              <w:jc w:val="left"/>
              <w:rPr>
                <w:rFonts w:eastAsia="MS PMincho"/>
                <w:sz w:val="17"/>
                <w:szCs w:val="17"/>
              </w:rPr>
            </w:pPr>
          </w:p>
        </w:tc>
        <w:tc>
          <w:tcPr>
            <w:tcW w:w="2421" w:type="dxa"/>
            <w:vMerge w:val="restart"/>
            <w:vAlign w:val="bottom"/>
          </w:tcPr>
          <w:p w14:paraId="577FA017" w14:textId="6F5ADAA4" w:rsidR="009702AF" w:rsidRPr="0019128C" w:rsidRDefault="0019128C" w:rsidP="0018616F">
            <w:pPr>
              <w:jc w:val="center"/>
              <w:rPr>
                <w:rFonts w:eastAsia="MS PMincho" w:cstheme="minorBidi"/>
                <w:sz w:val="17"/>
                <w:szCs w:val="21"/>
                <w:cs/>
                <w:lang w:bidi="th-TH"/>
              </w:rPr>
            </w:pPr>
            <w:r>
              <w:rPr>
                <w:rFonts w:eastAsia="MS PMincho" w:cstheme="minorBidi" w:hint="cs"/>
                <w:sz w:val="17"/>
                <w:szCs w:val="21"/>
                <w:cs/>
                <w:lang w:bidi="th-TH"/>
              </w:rPr>
              <w:t>ภาคิน</w:t>
            </w:r>
          </w:p>
        </w:tc>
        <w:tc>
          <w:tcPr>
            <w:tcW w:w="2410" w:type="dxa"/>
            <w:vMerge w:val="restart"/>
            <w:vAlign w:val="bottom"/>
          </w:tcPr>
          <w:p w14:paraId="562D6620" w14:textId="77777777" w:rsidR="009702AF" w:rsidRPr="00842FE5" w:rsidRDefault="009702AF" w:rsidP="0018616F">
            <w:pPr>
              <w:jc w:val="center"/>
              <w:rPr>
                <w:rFonts w:eastAsia="MS PMincho"/>
                <w:sz w:val="17"/>
                <w:szCs w:val="17"/>
              </w:rPr>
            </w:pPr>
          </w:p>
        </w:tc>
      </w:tr>
      <w:tr w:rsidR="009702AF" w:rsidRPr="0018616F" w14:paraId="27A77864" w14:textId="77777777" w:rsidTr="00E61D3F">
        <w:trPr>
          <w:trHeight w:val="410"/>
        </w:trPr>
        <w:tc>
          <w:tcPr>
            <w:tcW w:w="2511" w:type="dxa"/>
            <w:vAlign w:val="center"/>
          </w:tcPr>
          <w:p w14:paraId="5765E8FD" w14:textId="77777777" w:rsidR="009702AF" w:rsidRPr="00734B94" w:rsidRDefault="009702AF" w:rsidP="001927EB">
            <w:pPr>
              <w:rPr>
                <w:rFonts w:eastAsia="MS PMincho"/>
                <w:sz w:val="17"/>
                <w:szCs w:val="17"/>
              </w:rPr>
            </w:pPr>
            <w:r w:rsidRPr="00734B94">
              <w:rPr>
                <w:rFonts w:eastAsia="MS PMincho" w:hint="eastAsia"/>
                <w:sz w:val="17"/>
                <w:szCs w:val="17"/>
              </w:rPr>
              <w:t>（姓名（自国語））</w:t>
            </w:r>
          </w:p>
        </w:tc>
        <w:tc>
          <w:tcPr>
            <w:tcW w:w="2268" w:type="dxa"/>
            <w:vMerge/>
            <w:tcBorders>
              <w:bottom w:val="single" w:sz="4" w:space="0" w:color="auto"/>
            </w:tcBorders>
          </w:tcPr>
          <w:p w14:paraId="7BA80826" w14:textId="77777777" w:rsidR="009702AF" w:rsidRPr="00842FE5" w:rsidRDefault="009702AF" w:rsidP="0018616F">
            <w:pPr>
              <w:jc w:val="left"/>
              <w:rPr>
                <w:rFonts w:eastAsia="MS PMincho"/>
                <w:sz w:val="20"/>
                <w:szCs w:val="20"/>
              </w:rPr>
            </w:pPr>
          </w:p>
        </w:tc>
        <w:tc>
          <w:tcPr>
            <w:tcW w:w="262" w:type="dxa"/>
            <w:vAlign w:val="center"/>
          </w:tcPr>
          <w:p w14:paraId="784D9CA0" w14:textId="77777777" w:rsidR="009702AF" w:rsidRPr="00842FE5" w:rsidRDefault="009702AF" w:rsidP="0018616F">
            <w:pPr>
              <w:jc w:val="center"/>
              <w:rPr>
                <w:rFonts w:eastAsia="MS PMincho"/>
                <w:sz w:val="20"/>
                <w:szCs w:val="20"/>
              </w:rPr>
            </w:pPr>
            <w:r w:rsidRPr="00842FE5">
              <w:rPr>
                <w:rFonts w:eastAsia="MS PMincho" w:hint="eastAsia"/>
                <w:sz w:val="20"/>
                <w:szCs w:val="20"/>
              </w:rPr>
              <w:t>,</w:t>
            </w:r>
          </w:p>
        </w:tc>
        <w:tc>
          <w:tcPr>
            <w:tcW w:w="2421" w:type="dxa"/>
            <w:vMerge/>
            <w:tcBorders>
              <w:bottom w:val="single" w:sz="4" w:space="0" w:color="auto"/>
            </w:tcBorders>
          </w:tcPr>
          <w:p w14:paraId="547EAC05" w14:textId="77777777" w:rsidR="009702AF" w:rsidRPr="00842FE5" w:rsidRDefault="009702AF" w:rsidP="0018616F">
            <w:pPr>
              <w:jc w:val="left"/>
              <w:rPr>
                <w:rFonts w:eastAsia="MS PMincho"/>
                <w:sz w:val="20"/>
                <w:szCs w:val="20"/>
              </w:rPr>
            </w:pPr>
          </w:p>
        </w:tc>
        <w:tc>
          <w:tcPr>
            <w:tcW w:w="2410" w:type="dxa"/>
            <w:vMerge/>
            <w:tcBorders>
              <w:bottom w:val="single" w:sz="4" w:space="0" w:color="auto"/>
            </w:tcBorders>
          </w:tcPr>
          <w:p w14:paraId="1A9A2C70" w14:textId="77777777" w:rsidR="009702AF" w:rsidRPr="00842FE5" w:rsidRDefault="009702AF" w:rsidP="0018616F">
            <w:pPr>
              <w:jc w:val="left"/>
              <w:rPr>
                <w:rFonts w:eastAsia="MS PMincho"/>
                <w:sz w:val="20"/>
                <w:szCs w:val="20"/>
              </w:rPr>
            </w:pPr>
          </w:p>
        </w:tc>
      </w:tr>
      <w:tr w:rsidR="001927EB" w:rsidRPr="00842FE5" w14:paraId="73E5E4A0" w14:textId="77777777" w:rsidTr="00E61D3F">
        <w:tc>
          <w:tcPr>
            <w:tcW w:w="2511" w:type="dxa"/>
          </w:tcPr>
          <w:p w14:paraId="5EC2548A" w14:textId="77777777" w:rsidR="0056222A" w:rsidRPr="00734B94" w:rsidRDefault="0056222A" w:rsidP="0018616F">
            <w:pPr>
              <w:jc w:val="left"/>
              <w:rPr>
                <w:rFonts w:eastAsia="MS PMincho"/>
                <w:sz w:val="17"/>
                <w:szCs w:val="17"/>
              </w:rPr>
            </w:pPr>
          </w:p>
        </w:tc>
        <w:tc>
          <w:tcPr>
            <w:tcW w:w="2268" w:type="dxa"/>
            <w:tcBorders>
              <w:top w:val="single" w:sz="4" w:space="0" w:color="auto"/>
            </w:tcBorders>
          </w:tcPr>
          <w:p w14:paraId="60322585" w14:textId="77777777" w:rsidR="0056222A" w:rsidRPr="00842FE5" w:rsidRDefault="0056222A" w:rsidP="0018616F">
            <w:pPr>
              <w:jc w:val="center"/>
              <w:rPr>
                <w:rFonts w:eastAsia="MS PMincho"/>
                <w:sz w:val="17"/>
                <w:szCs w:val="17"/>
              </w:rPr>
            </w:pPr>
            <w:r w:rsidRPr="00842FE5">
              <w:rPr>
                <w:rFonts w:eastAsia="MS PMincho" w:hint="eastAsia"/>
                <w:sz w:val="17"/>
                <w:szCs w:val="17"/>
              </w:rPr>
              <w:t>(</w:t>
            </w:r>
            <w:r w:rsidRPr="00842FE5">
              <w:rPr>
                <w:rFonts w:eastAsia="MS PMincho"/>
                <w:sz w:val="17"/>
                <w:szCs w:val="17"/>
              </w:rPr>
              <w:t>Surname</w:t>
            </w:r>
            <w:r w:rsidRPr="00842FE5">
              <w:rPr>
                <w:rFonts w:eastAsia="MS PMincho" w:hint="eastAsia"/>
                <w:sz w:val="17"/>
                <w:szCs w:val="17"/>
              </w:rPr>
              <w:t>)</w:t>
            </w:r>
          </w:p>
        </w:tc>
        <w:tc>
          <w:tcPr>
            <w:tcW w:w="262" w:type="dxa"/>
          </w:tcPr>
          <w:p w14:paraId="7ED65506" w14:textId="77777777" w:rsidR="0056222A" w:rsidRPr="00842FE5" w:rsidRDefault="0056222A" w:rsidP="0018616F">
            <w:pPr>
              <w:jc w:val="left"/>
              <w:rPr>
                <w:rFonts w:eastAsia="MS PMincho"/>
                <w:sz w:val="17"/>
                <w:szCs w:val="17"/>
              </w:rPr>
            </w:pPr>
          </w:p>
        </w:tc>
        <w:tc>
          <w:tcPr>
            <w:tcW w:w="2421" w:type="dxa"/>
            <w:tcBorders>
              <w:top w:val="single" w:sz="4" w:space="0" w:color="auto"/>
            </w:tcBorders>
          </w:tcPr>
          <w:p w14:paraId="7F88D517" w14:textId="77777777" w:rsidR="0056222A" w:rsidRPr="00842FE5" w:rsidRDefault="0056222A" w:rsidP="0018616F">
            <w:pPr>
              <w:jc w:val="center"/>
              <w:rPr>
                <w:rFonts w:eastAsia="MS PMincho"/>
                <w:sz w:val="17"/>
                <w:szCs w:val="17"/>
              </w:rPr>
            </w:pPr>
            <w:r w:rsidRPr="00842FE5">
              <w:rPr>
                <w:rFonts w:eastAsia="MS PMincho" w:hint="eastAsia"/>
                <w:sz w:val="17"/>
                <w:szCs w:val="17"/>
              </w:rPr>
              <w:t>(</w:t>
            </w:r>
            <w:r w:rsidRPr="00842FE5">
              <w:rPr>
                <w:rFonts w:eastAsia="MS PMincho"/>
                <w:sz w:val="17"/>
                <w:szCs w:val="17"/>
              </w:rPr>
              <w:t>Given</w:t>
            </w:r>
            <w:r w:rsidRPr="00842FE5">
              <w:rPr>
                <w:rFonts w:eastAsia="MS PMincho" w:hint="eastAsia"/>
                <w:sz w:val="17"/>
                <w:szCs w:val="17"/>
              </w:rPr>
              <w:t xml:space="preserve"> name)</w:t>
            </w:r>
          </w:p>
        </w:tc>
        <w:tc>
          <w:tcPr>
            <w:tcW w:w="2410" w:type="dxa"/>
            <w:tcBorders>
              <w:top w:val="single" w:sz="4" w:space="0" w:color="auto"/>
            </w:tcBorders>
          </w:tcPr>
          <w:p w14:paraId="3F63D4C2" w14:textId="77777777" w:rsidR="0056222A" w:rsidRPr="00842FE5" w:rsidRDefault="0056222A" w:rsidP="0018616F">
            <w:pPr>
              <w:jc w:val="center"/>
              <w:rPr>
                <w:rFonts w:eastAsia="MS PMincho"/>
                <w:sz w:val="17"/>
                <w:szCs w:val="17"/>
              </w:rPr>
            </w:pPr>
            <w:r w:rsidRPr="00842FE5">
              <w:rPr>
                <w:rFonts w:eastAsia="MS PMincho" w:hint="eastAsia"/>
                <w:sz w:val="17"/>
                <w:szCs w:val="17"/>
              </w:rPr>
              <w:t>(Middle name)</w:t>
            </w:r>
          </w:p>
        </w:tc>
      </w:tr>
      <w:tr w:rsidR="009702AF" w:rsidRPr="0018616F" w14:paraId="433AE6CC" w14:textId="77777777" w:rsidTr="00E61D3F">
        <w:trPr>
          <w:trHeight w:val="432"/>
        </w:trPr>
        <w:tc>
          <w:tcPr>
            <w:tcW w:w="2511" w:type="dxa"/>
            <w:vAlign w:val="bottom"/>
          </w:tcPr>
          <w:p w14:paraId="5580B945" w14:textId="77777777" w:rsidR="009702AF" w:rsidRPr="00842FE5" w:rsidRDefault="009702AF" w:rsidP="001927EB">
            <w:pPr>
              <w:rPr>
                <w:rFonts w:eastAsia="MS PMincho"/>
                <w:sz w:val="17"/>
                <w:szCs w:val="17"/>
              </w:rPr>
            </w:pPr>
            <w:r w:rsidRPr="00842FE5">
              <w:rPr>
                <w:rFonts w:eastAsia="MS PMincho" w:hint="eastAsia"/>
                <w:sz w:val="17"/>
                <w:szCs w:val="17"/>
              </w:rPr>
              <w:t>Name i</w:t>
            </w:r>
            <w:r w:rsidRPr="00842FE5">
              <w:rPr>
                <w:rFonts w:eastAsia="MS PMincho"/>
                <w:sz w:val="17"/>
                <w:szCs w:val="17"/>
              </w:rPr>
              <w:t>n Roman capital letters</w:t>
            </w:r>
          </w:p>
        </w:tc>
        <w:tc>
          <w:tcPr>
            <w:tcW w:w="2268" w:type="dxa"/>
            <w:vMerge w:val="restart"/>
            <w:vAlign w:val="bottom"/>
          </w:tcPr>
          <w:p w14:paraId="465082AE" w14:textId="2E732830" w:rsidR="009702AF" w:rsidRPr="0019128C" w:rsidRDefault="0019128C" w:rsidP="0018616F">
            <w:pPr>
              <w:jc w:val="center"/>
              <w:rPr>
                <w:rFonts w:eastAsia="MS PMincho" w:cstheme="minorBidi"/>
                <w:sz w:val="17"/>
                <w:szCs w:val="21"/>
                <w:lang w:bidi="th-TH"/>
              </w:rPr>
            </w:pPr>
            <w:r>
              <w:rPr>
                <w:rFonts w:eastAsia="MS PMincho" w:cstheme="minorBidi"/>
                <w:sz w:val="17"/>
                <w:szCs w:val="21"/>
                <w:lang w:bidi="th-TH"/>
              </w:rPr>
              <w:t>PANAWATTANAKUL</w:t>
            </w:r>
          </w:p>
        </w:tc>
        <w:tc>
          <w:tcPr>
            <w:tcW w:w="262" w:type="dxa"/>
          </w:tcPr>
          <w:p w14:paraId="19B2154B" w14:textId="77777777" w:rsidR="009702AF" w:rsidRPr="00842FE5" w:rsidRDefault="009702AF" w:rsidP="0018616F">
            <w:pPr>
              <w:jc w:val="left"/>
              <w:rPr>
                <w:rFonts w:eastAsia="MS PMincho"/>
                <w:sz w:val="17"/>
                <w:szCs w:val="17"/>
              </w:rPr>
            </w:pPr>
          </w:p>
        </w:tc>
        <w:tc>
          <w:tcPr>
            <w:tcW w:w="2421" w:type="dxa"/>
            <w:vMerge w:val="restart"/>
            <w:vAlign w:val="bottom"/>
          </w:tcPr>
          <w:p w14:paraId="5FE7AE0B" w14:textId="6C6C2CF0" w:rsidR="009702AF" w:rsidRPr="00842FE5" w:rsidRDefault="0019128C" w:rsidP="0018616F">
            <w:pPr>
              <w:jc w:val="center"/>
              <w:rPr>
                <w:rFonts w:eastAsia="MS PMincho"/>
                <w:sz w:val="17"/>
                <w:szCs w:val="17"/>
              </w:rPr>
            </w:pPr>
            <w:r>
              <w:rPr>
                <w:rFonts w:eastAsia="MS PMincho"/>
                <w:sz w:val="17"/>
                <w:szCs w:val="17"/>
              </w:rPr>
              <w:t>PAKIN</w:t>
            </w:r>
          </w:p>
        </w:tc>
        <w:tc>
          <w:tcPr>
            <w:tcW w:w="2410" w:type="dxa"/>
            <w:vMerge w:val="restart"/>
            <w:vAlign w:val="bottom"/>
          </w:tcPr>
          <w:p w14:paraId="560CC6FE" w14:textId="77777777" w:rsidR="009702AF" w:rsidRPr="00842FE5" w:rsidRDefault="009702AF" w:rsidP="0018616F">
            <w:pPr>
              <w:jc w:val="center"/>
              <w:rPr>
                <w:rFonts w:eastAsia="MS PMincho"/>
                <w:sz w:val="17"/>
                <w:szCs w:val="17"/>
              </w:rPr>
            </w:pPr>
          </w:p>
        </w:tc>
      </w:tr>
      <w:tr w:rsidR="009702AF" w:rsidRPr="0018616F" w14:paraId="2B1DD15A" w14:textId="77777777" w:rsidTr="00E61D3F">
        <w:trPr>
          <w:trHeight w:val="412"/>
        </w:trPr>
        <w:tc>
          <w:tcPr>
            <w:tcW w:w="2511" w:type="dxa"/>
            <w:vAlign w:val="center"/>
          </w:tcPr>
          <w:p w14:paraId="45B508DC" w14:textId="77777777" w:rsidR="009702AF" w:rsidRPr="00734B94" w:rsidRDefault="009702AF" w:rsidP="001927EB">
            <w:pPr>
              <w:rPr>
                <w:rFonts w:eastAsia="MS PMincho"/>
                <w:sz w:val="17"/>
                <w:szCs w:val="17"/>
              </w:rPr>
            </w:pPr>
            <w:r w:rsidRPr="00734B94">
              <w:rPr>
                <w:rFonts w:eastAsia="MS PMincho" w:hint="eastAsia"/>
                <w:sz w:val="17"/>
                <w:szCs w:val="17"/>
              </w:rPr>
              <w:t>(姓名</w:t>
            </w:r>
            <w:r w:rsidRPr="00734B94">
              <w:rPr>
                <w:rFonts w:eastAsia="MS PMincho"/>
                <w:sz w:val="17"/>
                <w:szCs w:val="17"/>
              </w:rPr>
              <w:t>（ローマ字）</w:t>
            </w:r>
            <w:r w:rsidRPr="00734B94">
              <w:rPr>
                <w:rFonts w:eastAsia="MS PMincho" w:hint="eastAsia"/>
                <w:sz w:val="17"/>
                <w:szCs w:val="17"/>
              </w:rPr>
              <w:t>)</w:t>
            </w:r>
          </w:p>
        </w:tc>
        <w:tc>
          <w:tcPr>
            <w:tcW w:w="2268" w:type="dxa"/>
            <w:vMerge/>
            <w:tcBorders>
              <w:bottom w:val="single" w:sz="4" w:space="0" w:color="auto"/>
            </w:tcBorders>
          </w:tcPr>
          <w:p w14:paraId="4D21B736" w14:textId="77777777" w:rsidR="009702AF" w:rsidRPr="00842FE5" w:rsidRDefault="009702AF" w:rsidP="0018616F">
            <w:pPr>
              <w:jc w:val="center"/>
              <w:rPr>
                <w:rFonts w:eastAsia="MS PMincho"/>
                <w:sz w:val="20"/>
                <w:szCs w:val="20"/>
              </w:rPr>
            </w:pPr>
          </w:p>
        </w:tc>
        <w:tc>
          <w:tcPr>
            <w:tcW w:w="262" w:type="dxa"/>
            <w:vAlign w:val="center"/>
          </w:tcPr>
          <w:p w14:paraId="217E83E9" w14:textId="77777777" w:rsidR="009702AF" w:rsidRPr="00842FE5" w:rsidRDefault="009702AF" w:rsidP="0018616F">
            <w:pPr>
              <w:jc w:val="center"/>
              <w:rPr>
                <w:rFonts w:eastAsia="MS PMincho"/>
                <w:sz w:val="20"/>
                <w:szCs w:val="20"/>
              </w:rPr>
            </w:pPr>
            <w:r w:rsidRPr="00842FE5">
              <w:rPr>
                <w:rFonts w:eastAsia="MS PMincho" w:hint="eastAsia"/>
                <w:sz w:val="20"/>
                <w:szCs w:val="20"/>
              </w:rPr>
              <w:t>,</w:t>
            </w:r>
          </w:p>
        </w:tc>
        <w:tc>
          <w:tcPr>
            <w:tcW w:w="2421" w:type="dxa"/>
            <w:vMerge/>
            <w:tcBorders>
              <w:bottom w:val="single" w:sz="4" w:space="0" w:color="auto"/>
            </w:tcBorders>
          </w:tcPr>
          <w:p w14:paraId="0D974DB3" w14:textId="77777777" w:rsidR="009702AF" w:rsidRPr="00842FE5" w:rsidRDefault="009702AF" w:rsidP="0018616F">
            <w:pPr>
              <w:jc w:val="center"/>
              <w:rPr>
                <w:rFonts w:eastAsia="MS PMincho"/>
                <w:sz w:val="20"/>
                <w:szCs w:val="20"/>
              </w:rPr>
            </w:pPr>
          </w:p>
        </w:tc>
        <w:tc>
          <w:tcPr>
            <w:tcW w:w="2410" w:type="dxa"/>
            <w:vMerge/>
            <w:tcBorders>
              <w:bottom w:val="single" w:sz="4" w:space="0" w:color="auto"/>
            </w:tcBorders>
          </w:tcPr>
          <w:p w14:paraId="008C8D85" w14:textId="77777777" w:rsidR="009702AF" w:rsidRPr="00842FE5" w:rsidRDefault="009702AF" w:rsidP="0018616F">
            <w:pPr>
              <w:jc w:val="center"/>
              <w:rPr>
                <w:rFonts w:eastAsia="MS PMincho"/>
                <w:sz w:val="20"/>
                <w:szCs w:val="20"/>
              </w:rPr>
            </w:pPr>
          </w:p>
        </w:tc>
      </w:tr>
      <w:tr w:rsidR="001927EB" w:rsidRPr="00842FE5" w14:paraId="783555AE" w14:textId="77777777" w:rsidTr="00E61D3F">
        <w:tc>
          <w:tcPr>
            <w:tcW w:w="2511" w:type="dxa"/>
          </w:tcPr>
          <w:p w14:paraId="31F53FB7" w14:textId="77777777" w:rsidR="001927EB" w:rsidRPr="00734B94" w:rsidRDefault="001927EB" w:rsidP="0018616F">
            <w:pPr>
              <w:jc w:val="left"/>
              <w:rPr>
                <w:rFonts w:eastAsia="MS PMincho"/>
                <w:sz w:val="17"/>
                <w:szCs w:val="17"/>
              </w:rPr>
            </w:pPr>
          </w:p>
        </w:tc>
        <w:tc>
          <w:tcPr>
            <w:tcW w:w="2268" w:type="dxa"/>
            <w:tcBorders>
              <w:top w:val="single" w:sz="4" w:space="0" w:color="auto"/>
            </w:tcBorders>
          </w:tcPr>
          <w:p w14:paraId="289A228A" w14:textId="77777777" w:rsidR="001927EB" w:rsidRPr="00842FE5" w:rsidRDefault="001927EB" w:rsidP="0018616F">
            <w:pPr>
              <w:jc w:val="center"/>
              <w:rPr>
                <w:rFonts w:eastAsia="MS PMincho"/>
                <w:sz w:val="17"/>
                <w:szCs w:val="17"/>
              </w:rPr>
            </w:pPr>
            <w:r w:rsidRPr="00842FE5">
              <w:rPr>
                <w:rFonts w:eastAsia="MS PMincho" w:hint="eastAsia"/>
                <w:sz w:val="17"/>
                <w:szCs w:val="17"/>
              </w:rPr>
              <w:t>(</w:t>
            </w:r>
            <w:r w:rsidRPr="00842FE5">
              <w:rPr>
                <w:rFonts w:eastAsia="MS PMincho"/>
                <w:sz w:val="17"/>
                <w:szCs w:val="17"/>
              </w:rPr>
              <w:t>Surname</w:t>
            </w:r>
            <w:r w:rsidRPr="00842FE5">
              <w:rPr>
                <w:rFonts w:eastAsia="MS PMincho" w:hint="eastAsia"/>
                <w:sz w:val="17"/>
                <w:szCs w:val="17"/>
              </w:rPr>
              <w:t>)</w:t>
            </w:r>
          </w:p>
        </w:tc>
        <w:tc>
          <w:tcPr>
            <w:tcW w:w="262" w:type="dxa"/>
          </w:tcPr>
          <w:p w14:paraId="3C2BDC2A" w14:textId="77777777" w:rsidR="001927EB" w:rsidRPr="00842FE5" w:rsidRDefault="001927EB" w:rsidP="0018616F">
            <w:pPr>
              <w:jc w:val="left"/>
              <w:rPr>
                <w:rFonts w:eastAsia="MS PMincho"/>
                <w:sz w:val="17"/>
                <w:szCs w:val="17"/>
              </w:rPr>
            </w:pPr>
          </w:p>
        </w:tc>
        <w:tc>
          <w:tcPr>
            <w:tcW w:w="2421" w:type="dxa"/>
            <w:tcBorders>
              <w:top w:val="single" w:sz="4" w:space="0" w:color="auto"/>
            </w:tcBorders>
          </w:tcPr>
          <w:p w14:paraId="79AA1926" w14:textId="77777777" w:rsidR="001927EB" w:rsidRPr="00842FE5" w:rsidRDefault="001927EB" w:rsidP="0018616F">
            <w:pPr>
              <w:jc w:val="center"/>
              <w:rPr>
                <w:rFonts w:eastAsia="MS PMincho"/>
                <w:sz w:val="17"/>
                <w:szCs w:val="17"/>
              </w:rPr>
            </w:pPr>
            <w:r w:rsidRPr="00842FE5">
              <w:rPr>
                <w:rFonts w:eastAsia="MS PMincho" w:hint="eastAsia"/>
                <w:sz w:val="17"/>
                <w:szCs w:val="17"/>
              </w:rPr>
              <w:t>(</w:t>
            </w:r>
            <w:r w:rsidRPr="00842FE5">
              <w:rPr>
                <w:rFonts w:eastAsia="MS PMincho"/>
                <w:sz w:val="17"/>
                <w:szCs w:val="17"/>
              </w:rPr>
              <w:t>Given</w:t>
            </w:r>
            <w:r w:rsidRPr="00842FE5">
              <w:rPr>
                <w:rFonts w:eastAsia="MS PMincho" w:hint="eastAsia"/>
                <w:sz w:val="17"/>
                <w:szCs w:val="17"/>
              </w:rPr>
              <w:t xml:space="preserve"> name)</w:t>
            </w:r>
          </w:p>
        </w:tc>
        <w:tc>
          <w:tcPr>
            <w:tcW w:w="2410" w:type="dxa"/>
            <w:tcBorders>
              <w:top w:val="single" w:sz="4" w:space="0" w:color="auto"/>
            </w:tcBorders>
          </w:tcPr>
          <w:p w14:paraId="0D93BFE4" w14:textId="77777777" w:rsidR="001927EB" w:rsidRPr="00842FE5" w:rsidRDefault="001927EB" w:rsidP="0018616F">
            <w:pPr>
              <w:jc w:val="center"/>
              <w:rPr>
                <w:rFonts w:eastAsia="MS PMincho"/>
                <w:sz w:val="17"/>
                <w:szCs w:val="17"/>
              </w:rPr>
            </w:pPr>
            <w:r w:rsidRPr="00842FE5">
              <w:rPr>
                <w:rFonts w:eastAsia="MS PMincho" w:hint="eastAsia"/>
                <w:sz w:val="17"/>
                <w:szCs w:val="17"/>
              </w:rPr>
              <w:t>(Middle name)</w:t>
            </w:r>
          </w:p>
        </w:tc>
      </w:tr>
      <w:tr w:rsidR="001927EB" w:rsidRPr="00842FE5" w14:paraId="73767564" w14:textId="77777777" w:rsidTr="00E61D3F">
        <w:trPr>
          <w:trHeight w:val="294"/>
        </w:trPr>
        <w:tc>
          <w:tcPr>
            <w:tcW w:w="2511" w:type="dxa"/>
          </w:tcPr>
          <w:p w14:paraId="3124FBD5" w14:textId="77777777" w:rsidR="001927EB" w:rsidRPr="00842FE5" w:rsidRDefault="001927EB" w:rsidP="0018616F">
            <w:pPr>
              <w:jc w:val="left"/>
              <w:rPr>
                <w:rFonts w:eastAsia="MS PMincho"/>
                <w:sz w:val="17"/>
                <w:szCs w:val="17"/>
              </w:rPr>
            </w:pPr>
          </w:p>
        </w:tc>
        <w:tc>
          <w:tcPr>
            <w:tcW w:w="2268" w:type="dxa"/>
          </w:tcPr>
          <w:p w14:paraId="72DDEB86" w14:textId="77777777" w:rsidR="001927EB" w:rsidRPr="00842FE5" w:rsidRDefault="001927EB" w:rsidP="0018616F">
            <w:pPr>
              <w:jc w:val="center"/>
              <w:rPr>
                <w:rFonts w:eastAsia="MS PMincho"/>
                <w:sz w:val="17"/>
                <w:szCs w:val="17"/>
              </w:rPr>
            </w:pPr>
          </w:p>
        </w:tc>
        <w:tc>
          <w:tcPr>
            <w:tcW w:w="262" w:type="dxa"/>
          </w:tcPr>
          <w:p w14:paraId="46A16904" w14:textId="77777777" w:rsidR="001927EB" w:rsidRPr="00842FE5" w:rsidRDefault="001927EB" w:rsidP="0018616F">
            <w:pPr>
              <w:jc w:val="left"/>
              <w:rPr>
                <w:rFonts w:eastAsia="MS PMincho"/>
                <w:sz w:val="17"/>
                <w:szCs w:val="17"/>
              </w:rPr>
            </w:pPr>
          </w:p>
        </w:tc>
        <w:tc>
          <w:tcPr>
            <w:tcW w:w="2421" w:type="dxa"/>
          </w:tcPr>
          <w:p w14:paraId="3946A9AD" w14:textId="77777777" w:rsidR="001927EB" w:rsidRPr="00842FE5" w:rsidRDefault="001927EB" w:rsidP="0018616F">
            <w:pPr>
              <w:jc w:val="center"/>
              <w:rPr>
                <w:rFonts w:eastAsia="MS PMincho"/>
                <w:sz w:val="17"/>
                <w:szCs w:val="17"/>
              </w:rPr>
            </w:pPr>
          </w:p>
        </w:tc>
        <w:tc>
          <w:tcPr>
            <w:tcW w:w="2410" w:type="dxa"/>
          </w:tcPr>
          <w:p w14:paraId="66E828EA" w14:textId="77777777" w:rsidR="001927EB" w:rsidRPr="00842FE5" w:rsidRDefault="001927EB" w:rsidP="0018616F">
            <w:pPr>
              <w:jc w:val="center"/>
              <w:rPr>
                <w:rFonts w:eastAsia="MS PMincho"/>
                <w:sz w:val="17"/>
                <w:szCs w:val="17"/>
              </w:rPr>
            </w:pPr>
          </w:p>
        </w:tc>
      </w:tr>
      <w:tr w:rsidR="009702AF" w:rsidRPr="0018616F" w14:paraId="6634A8BB" w14:textId="77777777" w:rsidTr="00E61D3F">
        <w:tc>
          <w:tcPr>
            <w:tcW w:w="2511" w:type="dxa"/>
          </w:tcPr>
          <w:p w14:paraId="22827C1C" w14:textId="77777777" w:rsidR="009702AF" w:rsidRPr="00842FE5" w:rsidRDefault="009702AF" w:rsidP="0018616F">
            <w:pPr>
              <w:jc w:val="left"/>
              <w:rPr>
                <w:rFonts w:eastAsia="MS PMincho"/>
                <w:sz w:val="17"/>
                <w:szCs w:val="17"/>
              </w:rPr>
            </w:pPr>
            <w:r w:rsidRPr="00842FE5">
              <w:rPr>
                <w:rFonts w:eastAsia="MS PMincho" w:hint="eastAsia"/>
                <w:sz w:val="17"/>
                <w:szCs w:val="17"/>
              </w:rPr>
              <w:t>Nationality</w:t>
            </w:r>
          </w:p>
        </w:tc>
        <w:tc>
          <w:tcPr>
            <w:tcW w:w="7361" w:type="dxa"/>
            <w:gridSpan w:val="4"/>
            <w:vMerge w:val="restart"/>
            <w:vAlign w:val="bottom"/>
          </w:tcPr>
          <w:p w14:paraId="02DFFE8A" w14:textId="50494BDB" w:rsidR="009702AF" w:rsidRPr="00842FE5" w:rsidRDefault="0019128C" w:rsidP="0018616F">
            <w:pPr>
              <w:jc w:val="center"/>
              <w:rPr>
                <w:rFonts w:eastAsia="MS PMincho"/>
                <w:sz w:val="17"/>
                <w:szCs w:val="17"/>
              </w:rPr>
            </w:pPr>
            <w:r>
              <w:rPr>
                <w:rFonts w:eastAsia="MS PMincho"/>
                <w:sz w:val="17"/>
                <w:szCs w:val="17"/>
              </w:rPr>
              <w:t>Thai</w:t>
            </w:r>
          </w:p>
        </w:tc>
      </w:tr>
      <w:tr w:rsidR="009702AF" w:rsidRPr="0018616F" w14:paraId="22A58CFD" w14:textId="77777777" w:rsidTr="00E61D3F">
        <w:trPr>
          <w:trHeight w:val="430"/>
        </w:trPr>
        <w:tc>
          <w:tcPr>
            <w:tcW w:w="2511" w:type="dxa"/>
            <w:vAlign w:val="center"/>
          </w:tcPr>
          <w:p w14:paraId="0D39FB69" w14:textId="77777777" w:rsidR="009702AF" w:rsidRPr="00734B94" w:rsidRDefault="009702AF" w:rsidP="001927EB">
            <w:pPr>
              <w:rPr>
                <w:rFonts w:eastAsia="MS PMincho"/>
                <w:sz w:val="17"/>
                <w:szCs w:val="17"/>
              </w:rPr>
            </w:pPr>
            <w:r w:rsidRPr="00734B94">
              <w:rPr>
                <w:rFonts w:eastAsia="MS PMincho" w:hint="eastAsia"/>
                <w:sz w:val="17"/>
                <w:szCs w:val="17"/>
              </w:rPr>
              <w:t>（国　籍）</w:t>
            </w:r>
          </w:p>
        </w:tc>
        <w:tc>
          <w:tcPr>
            <w:tcW w:w="7361" w:type="dxa"/>
            <w:gridSpan w:val="4"/>
            <w:vMerge/>
            <w:tcBorders>
              <w:bottom w:val="single" w:sz="4" w:space="0" w:color="auto"/>
            </w:tcBorders>
          </w:tcPr>
          <w:p w14:paraId="046E9DBA" w14:textId="77777777" w:rsidR="009702AF" w:rsidRPr="00842FE5" w:rsidRDefault="009702AF" w:rsidP="0018616F">
            <w:pPr>
              <w:jc w:val="center"/>
              <w:rPr>
                <w:rFonts w:eastAsia="MS PMincho"/>
                <w:sz w:val="20"/>
                <w:szCs w:val="20"/>
              </w:rPr>
            </w:pPr>
          </w:p>
        </w:tc>
      </w:tr>
    </w:tbl>
    <w:p w14:paraId="441E8407" w14:textId="77777777" w:rsidR="00C31A46" w:rsidRPr="00842FE5" w:rsidRDefault="00C31A46">
      <w:pPr>
        <w:ind w:leftChars="200" w:left="300"/>
        <w:jc w:val="left"/>
        <w:rPr>
          <w:rFonts w:eastAsia="MS PMincho"/>
          <w:sz w:val="16"/>
          <w:szCs w:val="16"/>
        </w:rPr>
      </w:pPr>
    </w:p>
    <w:p w14:paraId="61BBCA45" w14:textId="77777777" w:rsidR="00C31A46" w:rsidRPr="00842FE5" w:rsidRDefault="00C31A46" w:rsidP="00E61D3F">
      <w:pPr>
        <w:ind w:leftChars="200" w:left="300" w:rightChars="100" w:right="150"/>
        <w:rPr>
          <w:rFonts w:eastAsia="MS PMincho"/>
          <w:sz w:val="17"/>
          <w:szCs w:val="17"/>
        </w:rPr>
      </w:pPr>
      <w:r w:rsidRPr="00842FE5">
        <w:rPr>
          <w:rFonts w:eastAsia="MS PMincho" w:hint="eastAsia"/>
          <w:sz w:val="17"/>
          <w:szCs w:val="17"/>
        </w:rPr>
        <w:t>Proposed study program in Japan (</w:t>
      </w:r>
      <w:r w:rsidR="00997571" w:rsidRPr="00842FE5">
        <w:rPr>
          <w:rFonts w:eastAsia="MS PMincho"/>
          <w:sz w:val="17"/>
          <w:szCs w:val="17"/>
        </w:rPr>
        <w:t>O</w:t>
      </w:r>
      <w:r w:rsidRPr="00842FE5">
        <w:rPr>
          <w:rFonts w:eastAsia="MS PMincho" w:hint="eastAsia"/>
          <w:sz w:val="17"/>
          <w:szCs w:val="17"/>
        </w:rPr>
        <w:t xml:space="preserve">utline your field of study on this side and the </w:t>
      </w:r>
      <w:r w:rsidR="00997571" w:rsidRPr="00842FE5">
        <w:rPr>
          <w:rFonts w:eastAsia="MS PMincho"/>
          <w:sz w:val="17"/>
          <w:szCs w:val="17"/>
        </w:rPr>
        <w:t>specific</w:t>
      </w:r>
      <w:r w:rsidRPr="00842FE5">
        <w:rPr>
          <w:rFonts w:eastAsia="MS PMincho" w:hint="eastAsia"/>
          <w:sz w:val="17"/>
          <w:szCs w:val="17"/>
        </w:rPr>
        <w:t xml:space="preserve"> of your study </w:t>
      </w:r>
      <w:r w:rsidRPr="00842FE5">
        <w:rPr>
          <w:rFonts w:eastAsia="MS PMincho" w:hint="eastAsia"/>
          <w:snapToGrid w:val="0"/>
          <w:sz w:val="17"/>
          <w:szCs w:val="17"/>
        </w:rPr>
        <w:t xml:space="preserve">program on the </w:t>
      </w:r>
      <w:r w:rsidR="00997571" w:rsidRPr="00842FE5">
        <w:rPr>
          <w:rFonts w:eastAsia="MS PMincho"/>
          <w:snapToGrid w:val="0"/>
          <w:sz w:val="17"/>
          <w:szCs w:val="17"/>
        </w:rPr>
        <w:t>reverse side</w:t>
      </w:r>
      <w:r w:rsidRPr="00842FE5">
        <w:rPr>
          <w:rFonts w:eastAsia="MS PMincho" w:hint="eastAsia"/>
          <w:snapToGrid w:val="0"/>
          <w:sz w:val="17"/>
          <w:szCs w:val="17"/>
        </w:rPr>
        <w:t xml:space="preserve"> of this sheet. This section </w:t>
      </w:r>
      <w:r w:rsidR="00997571" w:rsidRPr="00842FE5">
        <w:rPr>
          <w:rFonts w:eastAsia="MS PMincho"/>
          <w:snapToGrid w:val="0"/>
          <w:sz w:val="17"/>
          <w:szCs w:val="17"/>
        </w:rPr>
        <w:t>is</w:t>
      </w:r>
      <w:r w:rsidRPr="00842FE5">
        <w:rPr>
          <w:rFonts w:eastAsia="MS PMincho" w:hint="eastAsia"/>
          <w:snapToGrid w:val="0"/>
          <w:sz w:val="17"/>
          <w:szCs w:val="17"/>
        </w:rPr>
        <w:t xml:space="preserve"> one of the most important references for selection. </w:t>
      </w:r>
      <w:r w:rsidR="00997571" w:rsidRPr="00842FE5">
        <w:rPr>
          <w:rFonts w:eastAsia="MS PMincho"/>
          <w:snapToGrid w:val="0"/>
          <w:sz w:val="17"/>
          <w:szCs w:val="17"/>
        </w:rPr>
        <w:t>The s</w:t>
      </w:r>
      <w:r w:rsidRPr="00842FE5">
        <w:rPr>
          <w:rFonts w:eastAsia="MS PMincho" w:hint="eastAsia"/>
          <w:snapToGrid w:val="0"/>
          <w:sz w:val="17"/>
          <w:szCs w:val="17"/>
        </w:rPr>
        <w:t xml:space="preserve">tatement must be typewritten or written </w:t>
      </w:r>
      <w:r w:rsidRPr="00842FE5">
        <w:rPr>
          <w:rFonts w:eastAsia="MS PMincho" w:hint="eastAsia"/>
          <w:sz w:val="17"/>
          <w:szCs w:val="17"/>
        </w:rPr>
        <w:t>in block letters. Additional sheets of paper may be attached if necessary.</w:t>
      </w:r>
      <w:r w:rsidR="00355D23" w:rsidRPr="00842FE5">
        <w:rPr>
          <w:rFonts w:eastAsia="MS PMincho"/>
          <w:sz w:val="17"/>
          <w:szCs w:val="17"/>
        </w:rPr>
        <w:t xml:space="preserve"> If plagiarism or fraud is discovered after selection, the selection will be cancelled retroactively.</w:t>
      </w:r>
      <w:r w:rsidRPr="00842FE5">
        <w:rPr>
          <w:rFonts w:eastAsia="MS PMincho" w:hint="eastAsia"/>
          <w:sz w:val="17"/>
          <w:szCs w:val="17"/>
        </w:rPr>
        <w:t>)</w:t>
      </w:r>
    </w:p>
    <w:p w14:paraId="7C4BAF13" w14:textId="77777777" w:rsidR="00C31A46" w:rsidRPr="00842FE5" w:rsidRDefault="00E61D3F" w:rsidP="00E61D3F">
      <w:pPr>
        <w:ind w:leftChars="200" w:left="300" w:rightChars="100" w:right="150"/>
        <w:rPr>
          <w:rFonts w:eastAsia="MS PMincho"/>
          <w:sz w:val="17"/>
          <w:szCs w:val="17"/>
        </w:rPr>
      </w:pPr>
      <w:r>
        <w:rPr>
          <w:rFonts w:eastAsia="MS PMincho" w:hint="eastAsia"/>
          <w:sz w:val="17"/>
          <w:szCs w:val="17"/>
        </w:rPr>
        <w:t>（</w:t>
      </w:r>
      <w:r w:rsidR="00C31A46" w:rsidRPr="00842FE5">
        <w:rPr>
          <w:rFonts w:eastAsia="MS PMincho" w:hint="eastAsia"/>
          <w:sz w:val="17"/>
          <w:szCs w:val="17"/>
        </w:rPr>
        <w:t>日本での研究計画；この研究計画は，選考の重要な参考となるので，表面に専攻分野の概要を，裏面に研究計画の詳細を</w:t>
      </w:r>
      <w:r w:rsidR="005979BB" w:rsidRPr="00842FE5">
        <w:rPr>
          <w:rFonts w:eastAsia="MS PMincho" w:hint="eastAsia"/>
          <w:sz w:val="17"/>
          <w:szCs w:val="17"/>
        </w:rPr>
        <w:t>具体に</w:t>
      </w:r>
      <w:r w:rsidR="00C31A46" w:rsidRPr="00842FE5">
        <w:rPr>
          <w:rFonts w:eastAsia="MS PMincho" w:hint="eastAsia"/>
          <w:sz w:val="17"/>
          <w:szCs w:val="17"/>
        </w:rPr>
        <w:t>記入すること。記入はタイプ又は楷書によるものとし，必要な場合は別紙を追加してもよい。</w:t>
      </w:r>
      <w:r w:rsidR="00355D23" w:rsidRPr="00842FE5">
        <w:rPr>
          <w:rFonts w:eastAsia="MS PMincho" w:hint="eastAsia"/>
          <w:sz w:val="17"/>
          <w:szCs w:val="17"/>
        </w:rPr>
        <w:t>なお、採用後に不正、盗用等が判明した場合は遡って採用を取り消す。</w:t>
      </w:r>
      <w:r>
        <w:rPr>
          <w:rFonts w:eastAsia="MS PMincho" w:hint="eastAsia"/>
          <w:sz w:val="17"/>
          <w:szCs w:val="17"/>
        </w:rPr>
        <w:t>）</w:t>
      </w:r>
    </w:p>
    <w:p w14:paraId="7E886F53" w14:textId="77777777" w:rsidR="005973C2" w:rsidRPr="00842FE5" w:rsidRDefault="00C31A46" w:rsidP="00E61D3F">
      <w:pPr>
        <w:spacing w:beforeLines="50" w:before="130"/>
        <w:ind w:leftChars="200" w:left="300"/>
        <w:jc w:val="left"/>
        <w:rPr>
          <w:rFonts w:eastAsia="MS PMincho"/>
          <w:sz w:val="17"/>
          <w:szCs w:val="17"/>
        </w:rPr>
      </w:pPr>
      <w:r w:rsidRPr="00842FE5">
        <w:rPr>
          <w:rFonts w:eastAsia="MS PMincho" w:hint="eastAsia"/>
          <w:sz w:val="17"/>
          <w:szCs w:val="17"/>
        </w:rPr>
        <w:t>If you have Japanese language ability, write in Japanese.</w:t>
      </w:r>
      <w:r w:rsidR="00E61D3F">
        <w:rPr>
          <w:rFonts w:eastAsia="MS PMincho"/>
          <w:sz w:val="17"/>
          <w:szCs w:val="17"/>
        </w:rPr>
        <w:t xml:space="preserve"> </w:t>
      </w:r>
      <w:r w:rsidR="00E61D3F">
        <w:rPr>
          <w:rFonts w:eastAsia="MS PMincho" w:hint="eastAsia"/>
          <w:sz w:val="17"/>
          <w:szCs w:val="17"/>
        </w:rPr>
        <w:t>（</w:t>
      </w:r>
      <w:r w:rsidRPr="00842FE5">
        <w:rPr>
          <w:rFonts w:eastAsia="MS PMincho" w:hint="eastAsia"/>
          <w:sz w:val="17"/>
          <w:szCs w:val="17"/>
        </w:rPr>
        <w:t>相当の日本語能力を有する者は，日本語により記入すること｡）</w:t>
      </w:r>
    </w:p>
    <w:p w14:paraId="5323B412" w14:textId="77777777" w:rsidR="00C31A46" w:rsidRPr="00842FE5" w:rsidRDefault="00C31A46">
      <w:pPr>
        <w:jc w:val="left"/>
        <w:rPr>
          <w:rFonts w:eastAsia="MS PMincho"/>
          <w:sz w:val="17"/>
          <w:szCs w:val="17"/>
        </w:rPr>
      </w:pPr>
    </w:p>
    <w:p w14:paraId="7BF6A4E7" w14:textId="368B367E" w:rsidR="00C31A46" w:rsidRDefault="00C31A46">
      <w:pPr>
        <w:jc w:val="left"/>
        <w:rPr>
          <w:rFonts w:eastAsia="MS PMincho"/>
          <w:sz w:val="17"/>
          <w:szCs w:val="17"/>
        </w:rPr>
      </w:pPr>
      <w:r w:rsidRPr="00842FE5">
        <w:rPr>
          <w:rFonts w:eastAsia="MS PMincho" w:hint="eastAsia"/>
          <w:sz w:val="17"/>
          <w:szCs w:val="17"/>
        </w:rPr>
        <w:t xml:space="preserve">　</w:t>
      </w:r>
      <w:r w:rsidRPr="00842FE5">
        <w:rPr>
          <w:rFonts w:eastAsia="MS PMincho" w:hint="eastAsia"/>
          <w:sz w:val="17"/>
          <w:szCs w:val="17"/>
          <w:u w:val="single"/>
        </w:rPr>
        <w:t xml:space="preserve">１　</w:t>
      </w:r>
      <w:r w:rsidR="00355D23" w:rsidRPr="00842FE5">
        <w:rPr>
          <w:rFonts w:eastAsia="MS PMincho" w:hint="eastAsia"/>
          <w:sz w:val="17"/>
          <w:szCs w:val="17"/>
          <w:u w:val="single"/>
        </w:rPr>
        <w:t>P</w:t>
      </w:r>
      <w:r w:rsidR="00355D23" w:rsidRPr="00842FE5">
        <w:rPr>
          <w:rFonts w:eastAsia="MS PMincho"/>
          <w:sz w:val="17"/>
          <w:szCs w:val="17"/>
          <w:u w:val="single"/>
        </w:rPr>
        <w:t xml:space="preserve">resent </w:t>
      </w:r>
      <w:r w:rsidR="00E61D3F">
        <w:rPr>
          <w:rFonts w:eastAsia="MS PMincho"/>
          <w:sz w:val="17"/>
          <w:szCs w:val="17"/>
          <w:u w:val="single"/>
        </w:rPr>
        <w:t>f</w:t>
      </w:r>
      <w:r w:rsidRPr="00842FE5">
        <w:rPr>
          <w:rFonts w:eastAsia="MS PMincho" w:hint="eastAsia"/>
          <w:sz w:val="17"/>
          <w:szCs w:val="17"/>
          <w:u w:val="single"/>
        </w:rPr>
        <w:t>ield of study</w:t>
      </w:r>
      <w:r w:rsidRPr="00842FE5">
        <w:rPr>
          <w:rFonts w:eastAsia="MS PMincho" w:hint="eastAsia"/>
          <w:sz w:val="17"/>
          <w:szCs w:val="17"/>
        </w:rPr>
        <w:t>（</w:t>
      </w:r>
      <w:r w:rsidR="00355D23" w:rsidRPr="00842FE5">
        <w:rPr>
          <w:rFonts w:eastAsia="MS PMincho" w:hint="eastAsia"/>
          <w:sz w:val="17"/>
          <w:szCs w:val="17"/>
        </w:rPr>
        <w:t>現在の</w:t>
      </w:r>
      <w:r w:rsidRPr="00842FE5">
        <w:rPr>
          <w:rFonts w:eastAsia="MS PMincho" w:hint="eastAsia"/>
          <w:sz w:val="17"/>
          <w:szCs w:val="17"/>
        </w:rPr>
        <w:t>専攻分野）</w:t>
      </w:r>
    </w:p>
    <w:p w14:paraId="32B77D66" w14:textId="77777777" w:rsidR="00BC5E8C" w:rsidRDefault="00BC5E8C" w:rsidP="00BC5E8C">
      <w:pPr>
        <w:jc w:val="left"/>
        <w:rPr>
          <w:rFonts w:eastAsia="MS PMincho"/>
          <w:sz w:val="17"/>
          <w:szCs w:val="17"/>
        </w:rPr>
      </w:pPr>
    </w:p>
    <w:p w14:paraId="402119EB" w14:textId="02312726" w:rsidR="00C31A46" w:rsidRPr="007E4BC1" w:rsidRDefault="007E4BC1" w:rsidP="00BC5E8C">
      <w:pPr>
        <w:jc w:val="left"/>
        <w:rPr>
          <w:rFonts w:eastAsia="MS PMincho" w:cstheme="minorBidi"/>
          <w:sz w:val="17"/>
          <w:szCs w:val="21"/>
          <w:cs/>
          <w:lang w:bidi="th-TH"/>
        </w:rPr>
      </w:pPr>
      <w:r w:rsidRPr="007E4BC1">
        <w:rPr>
          <w:rFonts w:eastAsia="MS PMincho"/>
          <w:sz w:val="17"/>
          <w:szCs w:val="17"/>
        </w:rPr>
        <w:t>I am currently in my fourth year of studying Computer Engineering at Mahidol University International College. The curriculum provides a broad foundation in the computer field, covering programming, electronic circuits, networking, and computer system design. My academic interests focus on digital circuit design, computer architecture, operating systems, and FPGA design</w:t>
      </w:r>
      <w:r>
        <w:rPr>
          <w:rFonts w:eastAsia="MS PMincho"/>
          <w:sz w:val="17"/>
          <w:szCs w:val="17"/>
        </w:rPr>
        <w:t xml:space="preserve">. </w:t>
      </w:r>
      <w:r w:rsidR="001F1355">
        <w:rPr>
          <w:rFonts w:eastAsia="MS PMincho"/>
          <w:sz w:val="17"/>
          <w:szCs w:val="17"/>
        </w:rPr>
        <w:t xml:space="preserve">I am also currently working on my senior project “Design and Evaluation of Cryptography Accelerator on FPGAs”, additionally I am going to work on this topic during internship at JAIST in the next January, which we aim to understand and </w:t>
      </w:r>
      <w:r w:rsidR="001A73BA">
        <w:rPr>
          <w:rFonts w:eastAsia="MS PMincho" w:cstheme="minorBidi"/>
          <w:sz w:val="17"/>
          <w:szCs w:val="21"/>
          <w:lang w:bidi="th-TH"/>
        </w:rPr>
        <w:t xml:space="preserve">successfully built a fast and resource efficient cryptography accelerator. This </w:t>
      </w:r>
      <w:r>
        <w:rPr>
          <w:rFonts w:eastAsia="MS PMincho" w:cstheme="minorBidi"/>
          <w:sz w:val="17"/>
          <w:szCs w:val="21"/>
          <w:lang w:bidi="th-TH"/>
        </w:rPr>
        <w:t xml:space="preserve">inspires </w:t>
      </w:r>
      <w:r w:rsidR="001A73BA">
        <w:rPr>
          <w:rFonts w:eastAsia="MS PMincho" w:cstheme="minorBidi"/>
          <w:sz w:val="17"/>
          <w:szCs w:val="21"/>
          <w:lang w:bidi="th-TH"/>
        </w:rPr>
        <w:t xml:space="preserve">me </w:t>
      </w:r>
      <w:r>
        <w:rPr>
          <w:rFonts w:eastAsia="MS PMincho" w:cstheme="minorBidi"/>
          <w:sz w:val="17"/>
          <w:szCs w:val="21"/>
          <w:lang w:bidi="th-TH"/>
        </w:rPr>
        <w:t>pursue research in FPGA design in my master’s degree.</w:t>
      </w:r>
    </w:p>
    <w:p w14:paraId="2CD9ACCA" w14:textId="77777777" w:rsidR="005737F9" w:rsidRPr="00842FE5" w:rsidRDefault="005737F9">
      <w:pPr>
        <w:jc w:val="left"/>
        <w:rPr>
          <w:rFonts w:eastAsia="MS PMincho"/>
          <w:sz w:val="17"/>
          <w:szCs w:val="17"/>
        </w:rPr>
      </w:pPr>
    </w:p>
    <w:p w14:paraId="72DB7B0C" w14:textId="77777777" w:rsidR="001F1355" w:rsidRDefault="001F1355" w:rsidP="005737F9">
      <w:pPr>
        <w:jc w:val="left"/>
        <w:rPr>
          <w:rFonts w:eastAsia="MS PMincho"/>
          <w:sz w:val="17"/>
          <w:szCs w:val="17"/>
          <w:lang w:bidi="th-TH"/>
        </w:rPr>
      </w:pPr>
    </w:p>
    <w:p w14:paraId="1FDE8A33" w14:textId="77777777" w:rsidR="001F1355" w:rsidRDefault="001F1355" w:rsidP="005737F9">
      <w:pPr>
        <w:jc w:val="left"/>
        <w:rPr>
          <w:rFonts w:eastAsia="MS PMincho"/>
          <w:sz w:val="17"/>
          <w:szCs w:val="17"/>
          <w:lang w:bidi="th-TH"/>
        </w:rPr>
      </w:pPr>
    </w:p>
    <w:p w14:paraId="3EF4E056" w14:textId="77777777" w:rsidR="001F1355" w:rsidRDefault="001F1355" w:rsidP="005737F9">
      <w:pPr>
        <w:jc w:val="left"/>
        <w:rPr>
          <w:rFonts w:eastAsia="MS PMincho"/>
          <w:sz w:val="17"/>
          <w:szCs w:val="17"/>
          <w:lang w:bidi="th-TH"/>
        </w:rPr>
      </w:pPr>
    </w:p>
    <w:p w14:paraId="1CB6E4D4" w14:textId="77777777" w:rsidR="001F1355" w:rsidRDefault="001F1355" w:rsidP="005737F9">
      <w:pPr>
        <w:jc w:val="left"/>
        <w:rPr>
          <w:rFonts w:eastAsia="MS PMincho"/>
          <w:sz w:val="17"/>
          <w:szCs w:val="17"/>
          <w:lang w:bidi="th-TH"/>
        </w:rPr>
      </w:pPr>
    </w:p>
    <w:p w14:paraId="46513DEA" w14:textId="77777777" w:rsidR="001F1355" w:rsidRDefault="001F1355" w:rsidP="005737F9">
      <w:pPr>
        <w:jc w:val="left"/>
        <w:rPr>
          <w:rFonts w:eastAsia="MS PMincho"/>
          <w:sz w:val="17"/>
          <w:szCs w:val="17"/>
          <w:lang w:bidi="th-TH"/>
        </w:rPr>
      </w:pPr>
    </w:p>
    <w:p w14:paraId="29F0F30C" w14:textId="5540C460" w:rsidR="001F1355" w:rsidRDefault="001F1355" w:rsidP="005737F9">
      <w:pPr>
        <w:jc w:val="left"/>
        <w:rPr>
          <w:rFonts w:eastAsia="MS PMincho"/>
          <w:sz w:val="17"/>
          <w:szCs w:val="17"/>
          <w:lang w:bidi="th-TH"/>
        </w:rPr>
      </w:pPr>
    </w:p>
    <w:p w14:paraId="42757720" w14:textId="77777777" w:rsidR="001F1355" w:rsidRDefault="001F1355" w:rsidP="005737F9">
      <w:pPr>
        <w:jc w:val="left"/>
        <w:rPr>
          <w:rFonts w:eastAsia="MS PMincho"/>
          <w:sz w:val="17"/>
          <w:szCs w:val="17"/>
          <w:lang w:bidi="th-TH"/>
        </w:rPr>
      </w:pPr>
    </w:p>
    <w:p w14:paraId="35C68139" w14:textId="6F2C2673" w:rsidR="005737F9" w:rsidRPr="00842FE5" w:rsidRDefault="005737F9" w:rsidP="005737F9">
      <w:pPr>
        <w:jc w:val="left"/>
        <w:rPr>
          <w:rFonts w:eastAsia="MS PMincho"/>
          <w:sz w:val="17"/>
          <w:szCs w:val="17"/>
          <w:u w:val="single"/>
        </w:rPr>
      </w:pPr>
      <w:r w:rsidRPr="00842FE5">
        <w:rPr>
          <w:rFonts w:eastAsia="MS PMincho" w:hint="eastAsia"/>
          <w:sz w:val="17"/>
          <w:szCs w:val="17"/>
        </w:rPr>
        <w:t xml:space="preserve">　</w:t>
      </w:r>
      <w:r w:rsidRPr="00842FE5">
        <w:rPr>
          <w:rFonts w:eastAsia="MS PMincho" w:hint="eastAsia"/>
          <w:sz w:val="17"/>
          <w:szCs w:val="17"/>
          <w:u w:val="single"/>
        </w:rPr>
        <w:t>２　Your research topic in Japan: Describe articulately the research you wish to carry out in Japan.</w:t>
      </w:r>
    </w:p>
    <w:p w14:paraId="7612BD81" w14:textId="77777777" w:rsidR="00BC5E8C" w:rsidRDefault="005737F9" w:rsidP="00BC5E8C">
      <w:pPr>
        <w:ind w:firstLineChars="200" w:firstLine="340"/>
        <w:jc w:val="left"/>
        <w:rPr>
          <w:rFonts w:eastAsia="MS PMincho"/>
          <w:sz w:val="17"/>
          <w:szCs w:val="17"/>
        </w:rPr>
      </w:pPr>
      <w:r w:rsidRPr="00842FE5">
        <w:rPr>
          <w:rFonts w:eastAsia="MS PMincho" w:hint="eastAsia"/>
          <w:sz w:val="17"/>
          <w:szCs w:val="17"/>
        </w:rPr>
        <w:t>（渡日後の研究テーマ：日本においてどういった研究がしたいかを明確に記入すること）</w:t>
      </w:r>
    </w:p>
    <w:p w14:paraId="26A01366" w14:textId="77777777" w:rsidR="00BC5E8C" w:rsidRDefault="00BC5E8C" w:rsidP="00BC5E8C">
      <w:pPr>
        <w:jc w:val="left"/>
        <w:rPr>
          <w:rFonts w:eastAsia="MS PMincho"/>
          <w:sz w:val="17"/>
          <w:szCs w:val="17"/>
        </w:rPr>
      </w:pPr>
    </w:p>
    <w:p w14:paraId="2272F992" w14:textId="4D613E4E" w:rsidR="00C31A46" w:rsidRPr="00842FE5" w:rsidRDefault="001A73BA" w:rsidP="00BC5E8C">
      <w:pPr>
        <w:jc w:val="left"/>
        <w:rPr>
          <w:rFonts w:eastAsia="MS PMincho"/>
          <w:sz w:val="17"/>
          <w:szCs w:val="17"/>
        </w:rPr>
      </w:pPr>
      <w:r>
        <w:rPr>
          <w:rFonts w:eastAsia="MS PMincho"/>
          <w:sz w:val="17"/>
          <w:szCs w:val="17"/>
        </w:rPr>
        <w:t>My</w:t>
      </w:r>
      <w:r w:rsidR="001C0398" w:rsidRPr="001C0398">
        <w:rPr>
          <w:rFonts w:eastAsia="MS PMincho"/>
          <w:sz w:val="17"/>
          <w:szCs w:val="17"/>
        </w:rPr>
        <w:t xml:space="preserve"> research </w:t>
      </w:r>
      <w:r>
        <w:rPr>
          <w:rFonts w:eastAsia="MS PMincho"/>
          <w:sz w:val="17"/>
          <w:szCs w:val="17"/>
        </w:rPr>
        <w:t xml:space="preserve">topic will focus on </w:t>
      </w:r>
      <w:r w:rsidR="001C0398" w:rsidRPr="001C0398">
        <w:rPr>
          <w:rFonts w:eastAsia="MS PMincho"/>
          <w:sz w:val="17"/>
          <w:szCs w:val="17"/>
        </w:rPr>
        <w:t>hardware acceleration of post-quantum cryptography on FPGAs. Currently, I am working on my senior project, which involves implementing a cryptographic accelerator on FPGA. Building on this experience, I aim to deepen my knowledge and focus on advanced algorithms such as post-quantum cryptography, for example, Kyber.</w:t>
      </w:r>
    </w:p>
    <w:p w14:paraId="72524E3E" w14:textId="77777777" w:rsidR="00BC5E8C" w:rsidRDefault="00BC5E8C" w:rsidP="00BC5E8C">
      <w:pPr>
        <w:jc w:val="left"/>
        <w:rPr>
          <w:rFonts w:eastAsia="MS PMincho"/>
          <w:sz w:val="17"/>
          <w:szCs w:val="17"/>
        </w:rPr>
      </w:pPr>
    </w:p>
    <w:p w14:paraId="51F8EA8A" w14:textId="51317B41" w:rsidR="001F1355" w:rsidRPr="00E753C8" w:rsidRDefault="001C0398" w:rsidP="00BC5E8C">
      <w:pPr>
        <w:jc w:val="left"/>
        <w:rPr>
          <w:rFonts w:eastAsia="MS PMincho"/>
          <w:sz w:val="17"/>
          <w:szCs w:val="17"/>
        </w:rPr>
      </w:pPr>
      <w:r w:rsidRPr="001C0398">
        <w:rPr>
          <w:rFonts w:eastAsia="MS PMincho"/>
          <w:sz w:val="17"/>
          <w:szCs w:val="17"/>
        </w:rPr>
        <w:t>Through my research in Japan, I intend to design, implement, and evaluate FPGA-based accelerators for post-quantum key exchange mechanisms. The goal is to contribute to both theoretical understanding and practical applications, particularly in the field of secure embedded systems and future communication networks.</w:t>
      </w:r>
    </w:p>
    <w:p w14:paraId="5B0C26A2" w14:textId="77777777" w:rsidR="001F1355" w:rsidRDefault="001F1355">
      <w:pPr>
        <w:widowControl/>
        <w:jc w:val="left"/>
        <w:rPr>
          <w:rFonts w:eastAsia="MS PMincho"/>
          <w:sz w:val="17"/>
          <w:szCs w:val="17"/>
          <w:u w:val="single"/>
        </w:rPr>
      </w:pPr>
      <w:r>
        <w:rPr>
          <w:rFonts w:eastAsia="MS PMincho"/>
          <w:sz w:val="17"/>
          <w:szCs w:val="17"/>
          <w:u w:val="single"/>
        </w:rPr>
        <w:br w:type="page"/>
      </w:r>
    </w:p>
    <w:p w14:paraId="08116F90" w14:textId="1564E75A" w:rsidR="00A70C53" w:rsidRPr="00842FE5" w:rsidRDefault="00743AF8">
      <w:pPr>
        <w:jc w:val="left"/>
        <w:rPr>
          <w:rFonts w:eastAsia="MS PMincho"/>
          <w:sz w:val="17"/>
          <w:szCs w:val="17"/>
          <w:u w:val="single"/>
        </w:rPr>
      </w:pPr>
      <w:r w:rsidRPr="00842FE5">
        <w:rPr>
          <w:rFonts w:eastAsia="MS PMincho"/>
          <w:noProof/>
          <w:sz w:val="17"/>
          <w:szCs w:val="17"/>
        </w:rPr>
        <w:lastRenderedPageBreak/>
        <mc:AlternateContent>
          <mc:Choice Requires="wps">
            <w:drawing>
              <wp:anchor distT="0" distB="0" distL="114300" distR="114300" simplePos="0" relativeHeight="251657728" behindDoc="0" locked="0" layoutInCell="0" allowOverlap="1" wp14:anchorId="55E70BB2" wp14:editId="1BB897D3">
                <wp:simplePos x="0" y="0"/>
                <wp:positionH relativeFrom="page">
                  <wp:posOffset>575945</wp:posOffset>
                </wp:positionH>
                <wp:positionV relativeFrom="page">
                  <wp:posOffset>10297160</wp:posOffset>
                </wp:positionV>
                <wp:extent cx="6407785" cy="215900"/>
                <wp:effectExtent l="0" t="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785" cy="215900"/>
                        </a:xfrm>
                        <a:prstGeom prst="rect">
                          <a:avLst/>
                        </a:prstGeom>
                        <a:solidFill>
                          <a:srgbClr val="FFFFFF"/>
                        </a:solidFill>
                        <a:ln>
                          <a:noFill/>
                        </a:ln>
                        <a:effectLst/>
                        <a:extLs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401B82" w14:textId="77777777" w:rsidR="00C31A46" w:rsidRDefault="00C31A46">
                            <w:pPr>
                              <w:spacing w:line="180" w:lineRule="exact"/>
                              <w:jc w:val="center"/>
                              <w:rPr>
                                <w:rFonts w:ascii="OASYS明朝"/>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70BB2" id="_x0000_t202" coordsize="21600,21600" o:spt="202" path="m,l,21600r21600,l21600,xe">
                <v:stroke joinstyle="miter"/>
                <v:path gradientshapeok="t" o:connecttype="rect"/>
              </v:shapetype>
              <v:shape id="Text Box 14" o:spid="_x0000_s1026" type="#_x0000_t202" style="position:absolute;margin-left:45.35pt;margin-top:810.8pt;width:504.55pt;height:1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" o:allowincell="f" stroked="f" strokeweight=".5pt">
                <v:textbox inset="0,0,0,0">
                  <w:txbxContent>
                    <w:p w14:paraId="7C401B82" w14:textId="77777777" w:rsidR="00C31A46" w:rsidRDefault="00C31A46">
                      <w:pPr>
                        <w:spacing w:line="180" w:lineRule="exact"/>
                        <w:jc w:val="center"/>
                        <w:rPr>
                          <w:rFonts w:ascii="OASYS明朝"/>
                          <w:sz w:val="18"/>
                        </w:rPr>
                      </w:pPr>
                    </w:p>
                  </w:txbxContent>
                </v:textbox>
                <w10:wrap anchorx="page" anchory="page"/>
              </v:shape>
            </w:pict>
          </mc:Fallback>
        </mc:AlternateContent>
      </w:r>
      <w:r w:rsidR="005737F9" w:rsidRPr="00842FE5">
        <w:rPr>
          <w:rFonts w:eastAsia="MS PMincho" w:hint="eastAsia"/>
          <w:sz w:val="17"/>
          <w:szCs w:val="17"/>
          <w:u w:val="single"/>
        </w:rPr>
        <w:t>３</w:t>
      </w:r>
      <w:r w:rsidR="00C31A46" w:rsidRPr="00842FE5">
        <w:rPr>
          <w:rFonts w:eastAsia="MS PMincho" w:hint="eastAsia"/>
          <w:sz w:val="17"/>
          <w:szCs w:val="17"/>
          <w:u w:val="single"/>
        </w:rPr>
        <w:t xml:space="preserve">　Study program in Japan</w:t>
      </w:r>
      <w:r w:rsidR="005737F9" w:rsidRPr="00842FE5">
        <w:rPr>
          <w:rFonts w:eastAsia="MS PMincho"/>
          <w:sz w:val="17"/>
          <w:szCs w:val="17"/>
          <w:u w:val="single"/>
        </w:rPr>
        <w:t>:</w:t>
      </w:r>
      <w:r w:rsidR="00C31A46" w:rsidRPr="00842FE5">
        <w:rPr>
          <w:rFonts w:eastAsia="MS PMincho" w:hint="eastAsia"/>
          <w:sz w:val="17"/>
          <w:szCs w:val="17"/>
          <w:u w:val="single"/>
        </w:rPr>
        <w:t xml:space="preserve"> </w:t>
      </w:r>
      <w:r w:rsidR="00A70C53" w:rsidRPr="00842FE5">
        <w:rPr>
          <w:rFonts w:eastAsia="MS PMincho"/>
          <w:sz w:val="17"/>
          <w:szCs w:val="17"/>
          <w:u w:val="single"/>
        </w:rPr>
        <w:t xml:space="preserve">(Describe in </w:t>
      </w:r>
      <w:r w:rsidR="00C31A46" w:rsidRPr="00842FE5">
        <w:rPr>
          <w:rFonts w:eastAsia="MS PMincho" w:hint="eastAsia"/>
          <w:sz w:val="17"/>
          <w:szCs w:val="17"/>
          <w:u w:val="single"/>
        </w:rPr>
        <w:t>detail</w:t>
      </w:r>
      <w:r w:rsidR="005979BB" w:rsidRPr="00842FE5">
        <w:rPr>
          <w:rFonts w:eastAsia="MS PMincho" w:hint="eastAsia"/>
          <w:sz w:val="17"/>
          <w:szCs w:val="17"/>
          <w:u w:val="single"/>
        </w:rPr>
        <w:t xml:space="preserve"> and</w:t>
      </w:r>
      <w:r w:rsidR="00A70C53" w:rsidRPr="00842FE5">
        <w:rPr>
          <w:rFonts w:eastAsia="MS PMincho"/>
          <w:sz w:val="17"/>
          <w:szCs w:val="17"/>
          <w:u w:val="single"/>
        </w:rPr>
        <w:t xml:space="preserve"> with specifics - particularly concerning the ultimate goal(s) of your research in Japan)</w:t>
      </w:r>
    </w:p>
    <w:p w14:paraId="1FF18D28" w14:textId="77777777" w:rsidR="00C31A46" w:rsidRDefault="00C31A46" w:rsidP="00E61D3F">
      <w:pPr>
        <w:ind w:firstLineChars="150" w:firstLine="255"/>
        <w:jc w:val="left"/>
        <w:rPr>
          <w:rFonts w:eastAsia="MS PMincho"/>
          <w:sz w:val="17"/>
          <w:szCs w:val="17"/>
        </w:rPr>
      </w:pPr>
      <w:r w:rsidRPr="00842FE5">
        <w:rPr>
          <w:rFonts w:eastAsia="MS PMincho" w:hint="eastAsia"/>
          <w:sz w:val="17"/>
          <w:szCs w:val="17"/>
        </w:rPr>
        <w:t>（研究計画：詳細</w:t>
      </w:r>
      <w:r w:rsidR="005979BB" w:rsidRPr="00842FE5">
        <w:rPr>
          <w:rFonts w:eastAsia="MS PMincho" w:hint="eastAsia"/>
          <w:sz w:val="17"/>
          <w:szCs w:val="17"/>
        </w:rPr>
        <w:t>かつ具体</w:t>
      </w:r>
      <w:r w:rsidRPr="00842FE5">
        <w:rPr>
          <w:rFonts w:eastAsia="MS PMincho" w:hint="eastAsia"/>
          <w:sz w:val="17"/>
          <w:szCs w:val="17"/>
        </w:rPr>
        <w:t>に記入</w:t>
      </w:r>
      <w:r w:rsidR="00A70C53" w:rsidRPr="00842FE5">
        <w:rPr>
          <w:rFonts w:eastAsia="MS PMincho" w:hint="eastAsia"/>
          <w:sz w:val="17"/>
          <w:szCs w:val="17"/>
        </w:rPr>
        <w:t>し、特に研究の最終目標について具体的に記入すること。</w:t>
      </w:r>
      <w:r w:rsidRPr="00842FE5">
        <w:rPr>
          <w:rFonts w:eastAsia="MS PMincho" w:hint="eastAsia"/>
          <w:sz w:val="17"/>
          <w:szCs w:val="17"/>
        </w:rPr>
        <w:t>）</w:t>
      </w:r>
    </w:p>
    <w:p w14:paraId="4BD2ABB6" w14:textId="77777777" w:rsidR="00C63EF5" w:rsidRDefault="00C63EF5" w:rsidP="00E753C8">
      <w:pPr>
        <w:jc w:val="left"/>
        <w:rPr>
          <w:rFonts w:eastAsia="MS PMincho"/>
          <w:sz w:val="17"/>
          <w:szCs w:val="17"/>
        </w:rPr>
      </w:pPr>
    </w:p>
    <w:p w14:paraId="3F9B4E43" w14:textId="77777777" w:rsidR="00C4283F" w:rsidRPr="00C4283F" w:rsidRDefault="00C4283F" w:rsidP="00C4283F">
      <w:pPr>
        <w:jc w:val="left"/>
        <w:rPr>
          <w:rFonts w:eastAsia="MS PMincho"/>
          <w:b/>
          <w:bCs/>
          <w:sz w:val="17"/>
          <w:szCs w:val="17"/>
        </w:rPr>
      </w:pPr>
      <w:r w:rsidRPr="00C4283F">
        <w:rPr>
          <w:rFonts w:eastAsia="MS PMincho"/>
          <w:b/>
          <w:bCs/>
          <w:sz w:val="17"/>
          <w:szCs w:val="17"/>
        </w:rPr>
        <w:t>FPGA-based Post-Quantum Cryptography Accelerator</w:t>
      </w:r>
    </w:p>
    <w:p w14:paraId="441638C1" w14:textId="77777777" w:rsidR="00C4283F" w:rsidRPr="00C4283F" w:rsidRDefault="00C4283F" w:rsidP="00C4283F">
      <w:pPr>
        <w:jc w:val="left"/>
        <w:rPr>
          <w:rFonts w:eastAsia="MS PMincho"/>
          <w:b/>
          <w:bCs/>
          <w:sz w:val="17"/>
          <w:szCs w:val="17"/>
        </w:rPr>
      </w:pPr>
      <w:r w:rsidRPr="00C4283F">
        <w:rPr>
          <w:rFonts w:eastAsia="MS PMincho"/>
          <w:b/>
          <w:bCs/>
          <w:sz w:val="17"/>
          <w:szCs w:val="17"/>
        </w:rPr>
        <w:t> </w:t>
      </w:r>
    </w:p>
    <w:p w14:paraId="238C2AD8" w14:textId="77777777" w:rsidR="00C4283F" w:rsidRPr="00C4283F" w:rsidRDefault="00C4283F" w:rsidP="00C4283F">
      <w:pPr>
        <w:jc w:val="left"/>
        <w:rPr>
          <w:rFonts w:eastAsia="MS PMincho"/>
          <w:sz w:val="17"/>
          <w:szCs w:val="17"/>
        </w:rPr>
      </w:pPr>
      <w:r w:rsidRPr="00C4283F">
        <w:rPr>
          <w:rFonts w:eastAsia="MS PMincho"/>
          <w:sz w:val="17"/>
          <w:szCs w:val="17"/>
        </w:rPr>
        <w:t>The inspiration of this study is the advancement of quantum computing in the past few years. Since quantum computers will be able to bypass current cryptography algorithms such as RSA and ECC, which rely on the hardness of the integer factorization problem, the discrete logarithm problem, or the elliptic-curve discrete logarithm problem, there is a growing concern for the security of modern communication systems. To address this, researchers are developing post-quantum cryptographic (PQC) algorithms that can resist attacks from quantum computers. The U.S. National Institute of Standards and Technology (NIST) has selected CRYSTAL-Kyber for key encapsulation as part of post-quantum cryptography standards.</w:t>
      </w:r>
    </w:p>
    <w:p w14:paraId="53545511" w14:textId="77777777" w:rsidR="00C4283F" w:rsidRPr="00C4283F" w:rsidRDefault="00C4283F" w:rsidP="00C4283F">
      <w:pPr>
        <w:jc w:val="left"/>
        <w:rPr>
          <w:rFonts w:eastAsia="MS PMincho"/>
          <w:sz w:val="17"/>
          <w:szCs w:val="17"/>
        </w:rPr>
      </w:pPr>
      <w:r w:rsidRPr="00C4283F">
        <w:rPr>
          <w:rFonts w:eastAsia="MS PMincho"/>
          <w:sz w:val="17"/>
          <w:szCs w:val="17"/>
        </w:rPr>
        <w:t> </w:t>
      </w:r>
    </w:p>
    <w:p w14:paraId="6A8940CA" w14:textId="23A1DA93" w:rsidR="00E548D7" w:rsidRPr="00C4283F" w:rsidRDefault="00C4283F" w:rsidP="00C4283F">
      <w:pPr>
        <w:jc w:val="left"/>
        <w:rPr>
          <w:rFonts w:eastAsia="MS PMincho"/>
          <w:sz w:val="17"/>
          <w:szCs w:val="17"/>
        </w:rPr>
      </w:pPr>
      <w:r w:rsidRPr="00C4283F">
        <w:rPr>
          <w:rFonts w:eastAsia="MS PMincho"/>
          <w:sz w:val="17"/>
          <w:szCs w:val="17"/>
        </w:rPr>
        <w:t>At the same time, hardware acceleration has become increasingly important for cryptography, especially post-quantum cryptography, which requires complex computation such as polynomial multiplication and division. In embedded systems, or IoT</w:t>
      </w:r>
      <w:r w:rsidR="004029AC">
        <w:rPr>
          <w:rFonts w:eastAsia="MS PMincho"/>
          <w:sz w:val="17"/>
          <w:szCs w:val="17"/>
        </w:rPr>
        <w:t xml:space="preserve"> devices</w:t>
      </w:r>
      <w:r w:rsidRPr="00C4283F">
        <w:rPr>
          <w:rFonts w:eastAsia="MS PMincho"/>
          <w:sz w:val="17"/>
          <w:szCs w:val="17"/>
        </w:rPr>
        <w:t>, where computation resources are limited, pure software implementations often cannot meet the performance and energy efficiency requirements. Which leads to Field Programmable Gate Arrays (FPGAs), which are a suitable platform because of reconfigurability and the ability to achieve high throughput and low latency through parallelization.</w:t>
      </w:r>
    </w:p>
    <w:p w14:paraId="56B2543E" w14:textId="77777777" w:rsidR="00C4283F" w:rsidRPr="00C4283F" w:rsidRDefault="00C4283F" w:rsidP="00C4283F">
      <w:pPr>
        <w:jc w:val="left"/>
        <w:rPr>
          <w:rFonts w:eastAsia="MS PMincho"/>
          <w:sz w:val="17"/>
          <w:szCs w:val="17"/>
        </w:rPr>
      </w:pPr>
      <w:r w:rsidRPr="00C4283F">
        <w:rPr>
          <w:rFonts w:eastAsia="MS PMincho"/>
          <w:sz w:val="17"/>
          <w:szCs w:val="17"/>
        </w:rPr>
        <w:t> </w:t>
      </w:r>
    </w:p>
    <w:p w14:paraId="1256A25F" w14:textId="27C0D102" w:rsidR="00C4283F" w:rsidRPr="00C4283F" w:rsidRDefault="00C4283F" w:rsidP="00C4283F">
      <w:pPr>
        <w:jc w:val="left"/>
        <w:rPr>
          <w:rFonts w:eastAsia="MS PMincho"/>
          <w:sz w:val="17"/>
          <w:szCs w:val="17"/>
        </w:rPr>
      </w:pPr>
      <w:r w:rsidRPr="00C4283F">
        <w:rPr>
          <w:rFonts w:eastAsia="MS PMincho"/>
          <w:sz w:val="17"/>
          <w:szCs w:val="17"/>
        </w:rPr>
        <w:t>My research at JAIST will focus on implementing an FPGA-based accelerator for CRYSTAL-Kyber on FPGA. There are 3 main aspects that need to be considered when designing an FPGA, including computation time, efficient use of FPGA resources, and power consumption. Achieving this requires careful consideration and deep understanding about both cryptography and FPGA design</w:t>
      </w:r>
      <w:r w:rsidR="00E548D7">
        <w:rPr>
          <w:rFonts w:eastAsia="MS PMincho"/>
          <w:sz w:val="17"/>
          <w:szCs w:val="17"/>
        </w:rPr>
        <w:t>,</w:t>
      </w:r>
      <w:r w:rsidR="004029AC">
        <w:rPr>
          <w:rFonts w:eastAsia="MS PMincho"/>
          <w:sz w:val="17"/>
          <w:szCs w:val="17"/>
        </w:rPr>
        <w:t xml:space="preserve"> </w:t>
      </w:r>
      <w:r w:rsidRPr="00C4283F">
        <w:rPr>
          <w:rFonts w:eastAsia="MS PMincho"/>
          <w:sz w:val="17"/>
          <w:szCs w:val="17"/>
        </w:rPr>
        <w:t>which I plan to improve through the time at JAIST before finally implementing the accelerator on simulation and FPGA boards.</w:t>
      </w:r>
      <w:r w:rsidR="00E548D7">
        <w:rPr>
          <w:rFonts w:eastAsia="MS PMincho"/>
          <w:sz w:val="17"/>
          <w:szCs w:val="17"/>
        </w:rPr>
        <w:t xml:space="preserve"> </w:t>
      </w:r>
    </w:p>
    <w:p w14:paraId="209FD3CE" w14:textId="77777777" w:rsidR="00C4283F" w:rsidRPr="00C4283F" w:rsidRDefault="00C4283F" w:rsidP="00C4283F">
      <w:pPr>
        <w:jc w:val="left"/>
        <w:rPr>
          <w:rFonts w:eastAsia="MS PMincho"/>
          <w:sz w:val="17"/>
          <w:szCs w:val="17"/>
        </w:rPr>
      </w:pPr>
      <w:r w:rsidRPr="00C4283F">
        <w:rPr>
          <w:rFonts w:eastAsia="MS PMincho"/>
          <w:sz w:val="17"/>
          <w:szCs w:val="17"/>
        </w:rPr>
        <w:t> </w:t>
      </w:r>
    </w:p>
    <w:p w14:paraId="2E8D4FA4" w14:textId="7E9306C9" w:rsidR="00C4283F" w:rsidRPr="00C4283F" w:rsidRDefault="00C4283F" w:rsidP="00C4283F">
      <w:pPr>
        <w:jc w:val="left"/>
        <w:rPr>
          <w:rFonts w:eastAsia="MS PMincho"/>
          <w:sz w:val="17"/>
          <w:szCs w:val="17"/>
        </w:rPr>
      </w:pPr>
      <w:r w:rsidRPr="00C4283F">
        <w:rPr>
          <w:rFonts w:eastAsia="MS PMincho"/>
          <w:sz w:val="17"/>
          <w:szCs w:val="17"/>
        </w:rPr>
        <w:t xml:space="preserve">Regarding evaluation methods, to ensure that the accelerator can accurately encapsulate and decapsulate. The known answer vectors from NIST will be used to compare the input/output of the algorithms. On the other hand, the performance of the accelerator can be evaluated by comparing FPGA-based implementation against implementation on software or hybrid implementation, as well as comparing to other FPGA implementations by other researchers. Many of the evaluation matrixes can be obtained from simulations and fabrication processes on FPGA design suites such as </w:t>
      </w:r>
      <w:proofErr w:type="spellStart"/>
      <w:r w:rsidRPr="00C4283F">
        <w:rPr>
          <w:rFonts w:eastAsia="MS PMincho"/>
          <w:sz w:val="17"/>
          <w:szCs w:val="17"/>
        </w:rPr>
        <w:t>Vivado</w:t>
      </w:r>
      <w:proofErr w:type="spellEnd"/>
      <w:r w:rsidRPr="00C4283F">
        <w:rPr>
          <w:rFonts w:eastAsia="MS PMincho"/>
          <w:sz w:val="17"/>
          <w:szCs w:val="17"/>
        </w:rPr>
        <w:t>.</w:t>
      </w:r>
    </w:p>
    <w:p w14:paraId="39315B0A" w14:textId="77777777" w:rsidR="00842CC5" w:rsidRDefault="00842CC5" w:rsidP="00E753C8">
      <w:pPr>
        <w:jc w:val="left"/>
        <w:rPr>
          <w:rFonts w:eastAsia="MS PMincho"/>
          <w:sz w:val="17"/>
          <w:szCs w:val="17"/>
        </w:rPr>
      </w:pPr>
    </w:p>
    <w:p w14:paraId="4C26D235" w14:textId="6843F467" w:rsidR="00BC5E8C" w:rsidRDefault="00E548D7" w:rsidP="00E753C8">
      <w:pPr>
        <w:jc w:val="left"/>
        <w:rPr>
          <w:rFonts w:eastAsia="MS PMincho"/>
          <w:sz w:val="17"/>
          <w:szCs w:val="17"/>
        </w:rPr>
      </w:pPr>
      <w:r>
        <w:rPr>
          <w:rFonts w:eastAsia="MS PMincho"/>
          <w:sz w:val="17"/>
          <w:szCs w:val="17"/>
        </w:rPr>
        <w:t>I have planned my</w:t>
      </w:r>
      <w:r w:rsidR="001E05DA">
        <w:rPr>
          <w:rFonts w:eastAsia="MS PMincho"/>
          <w:sz w:val="17"/>
          <w:szCs w:val="17"/>
        </w:rPr>
        <w:t xml:space="preserve"> master’s</w:t>
      </w:r>
      <w:r>
        <w:rPr>
          <w:rFonts w:eastAsia="MS PMincho"/>
          <w:sz w:val="17"/>
          <w:szCs w:val="17"/>
        </w:rPr>
        <w:t xml:space="preserve"> study program </w:t>
      </w:r>
      <w:r w:rsidR="001E05DA">
        <w:rPr>
          <w:rFonts w:eastAsia="MS PMincho"/>
          <w:sz w:val="17"/>
          <w:szCs w:val="17"/>
        </w:rPr>
        <w:t>at JAIST</w:t>
      </w:r>
      <w:r>
        <w:rPr>
          <w:rFonts w:eastAsia="MS PMincho"/>
          <w:sz w:val="17"/>
          <w:szCs w:val="17"/>
        </w:rPr>
        <w:t xml:space="preserve"> into eight phases.</w:t>
      </w:r>
      <w:r w:rsidR="001E05DA">
        <w:rPr>
          <w:rFonts w:eastAsia="MS PMincho"/>
          <w:sz w:val="17"/>
          <w:szCs w:val="17"/>
        </w:rPr>
        <w:t xml:space="preserve"> </w:t>
      </w:r>
    </w:p>
    <w:p w14:paraId="762E4228" w14:textId="77777777" w:rsidR="00BC5E8C" w:rsidRDefault="00BC5E8C" w:rsidP="00BC5E8C">
      <w:pPr>
        <w:pStyle w:val="ListParagraph"/>
        <w:numPr>
          <w:ilvl w:val="0"/>
          <w:numId w:val="2"/>
        </w:numPr>
        <w:jc w:val="left"/>
        <w:rPr>
          <w:rFonts w:eastAsia="MS PMincho"/>
          <w:sz w:val="17"/>
          <w:szCs w:val="17"/>
        </w:rPr>
      </w:pPr>
      <w:r>
        <w:rPr>
          <w:rFonts w:eastAsia="MS PMincho"/>
          <w:sz w:val="17"/>
          <w:szCs w:val="17"/>
        </w:rPr>
        <w:t>A</w:t>
      </w:r>
      <w:r w:rsidR="00E548D7" w:rsidRPr="00BC5E8C">
        <w:rPr>
          <w:rFonts w:eastAsia="MS PMincho"/>
          <w:sz w:val="17"/>
          <w:szCs w:val="17"/>
        </w:rPr>
        <w:t>cquiring fundamental knowledge about FPGA</w:t>
      </w:r>
      <w:r w:rsidR="004029AC" w:rsidRPr="00BC5E8C">
        <w:rPr>
          <w:rFonts w:eastAsia="MS PMincho"/>
          <w:sz w:val="17"/>
          <w:szCs w:val="17"/>
        </w:rPr>
        <w:t xml:space="preserve"> which will be done in the first four months at JAIST</w:t>
      </w:r>
    </w:p>
    <w:p w14:paraId="3BCAB11A" w14:textId="77777777" w:rsidR="00BC5E8C" w:rsidRDefault="00BC5E8C" w:rsidP="00BC5E8C">
      <w:pPr>
        <w:pStyle w:val="ListParagraph"/>
        <w:numPr>
          <w:ilvl w:val="0"/>
          <w:numId w:val="2"/>
        </w:numPr>
        <w:jc w:val="left"/>
        <w:rPr>
          <w:rFonts w:eastAsia="MS PMincho"/>
          <w:sz w:val="17"/>
          <w:szCs w:val="17"/>
        </w:rPr>
      </w:pPr>
      <w:r>
        <w:rPr>
          <w:rFonts w:eastAsia="MS PMincho"/>
          <w:sz w:val="17"/>
          <w:szCs w:val="17"/>
        </w:rPr>
        <w:t>C</w:t>
      </w:r>
      <w:r w:rsidR="004029AC" w:rsidRPr="00BC5E8C">
        <w:rPr>
          <w:rFonts w:eastAsia="MS PMincho"/>
          <w:sz w:val="17"/>
          <w:szCs w:val="17"/>
        </w:rPr>
        <w:t xml:space="preserve">onducting a literature review about post-quantum cryptography to get a better understanding of the algorithm and </w:t>
      </w:r>
      <w:r w:rsidR="00B446C1" w:rsidRPr="00BC5E8C">
        <w:rPr>
          <w:rFonts w:eastAsia="MS PMincho"/>
          <w:sz w:val="17"/>
          <w:szCs w:val="17"/>
        </w:rPr>
        <w:t>find suitable optimization methods.</w:t>
      </w:r>
    </w:p>
    <w:p w14:paraId="4B16772D" w14:textId="18D3A97A" w:rsidR="00842CC5" w:rsidRDefault="00BC5E8C" w:rsidP="00BC5E8C">
      <w:pPr>
        <w:pStyle w:val="ListParagraph"/>
        <w:numPr>
          <w:ilvl w:val="0"/>
          <w:numId w:val="2"/>
        </w:numPr>
        <w:jc w:val="left"/>
        <w:rPr>
          <w:rFonts w:eastAsia="MS PMincho"/>
          <w:sz w:val="17"/>
          <w:szCs w:val="17"/>
        </w:rPr>
      </w:pPr>
      <w:r>
        <w:rPr>
          <w:rFonts w:eastAsia="MS PMincho"/>
          <w:sz w:val="17"/>
          <w:szCs w:val="17"/>
        </w:rPr>
        <w:t>There are several optimization techniques that can be used to speed up computation. In this phase I will study and choose suitable technique that can utilize FPGAs characteristic such as parallelization.</w:t>
      </w:r>
    </w:p>
    <w:p w14:paraId="7F182033" w14:textId="149D04D9" w:rsidR="003C5067" w:rsidRDefault="003C5067" w:rsidP="003C5067">
      <w:pPr>
        <w:pStyle w:val="ListParagraph"/>
        <w:numPr>
          <w:ilvl w:val="0"/>
          <w:numId w:val="2"/>
        </w:numPr>
        <w:jc w:val="left"/>
        <w:rPr>
          <w:rFonts w:eastAsia="MS PMincho"/>
          <w:sz w:val="17"/>
          <w:szCs w:val="17"/>
        </w:rPr>
      </w:pPr>
      <w:r>
        <w:rPr>
          <w:rFonts w:eastAsia="MS PMincho"/>
          <w:sz w:val="17"/>
          <w:szCs w:val="17"/>
        </w:rPr>
        <w:t>Start designing each module separately, and test for correctness and performance of each module</w:t>
      </w:r>
    </w:p>
    <w:p w14:paraId="7FB82D53" w14:textId="77777777" w:rsidR="006E3E46" w:rsidRDefault="003C5067" w:rsidP="006E3E46">
      <w:pPr>
        <w:pStyle w:val="ListParagraph"/>
        <w:numPr>
          <w:ilvl w:val="0"/>
          <w:numId w:val="2"/>
        </w:numPr>
        <w:jc w:val="left"/>
        <w:rPr>
          <w:rFonts w:eastAsia="MS PMincho"/>
          <w:sz w:val="17"/>
          <w:szCs w:val="17"/>
        </w:rPr>
      </w:pPr>
      <w:r>
        <w:rPr>
          <w:rFonts w:eastAsia="MS PMincho"/>
          <w:sz w:val="17"/>
          <w:szCs w:val="17"/>
        </w:rPr>
        <w:t>Integrate module</w:t>
      </w:r>
      <w:r w:rsidR="00BC2A32">
        <w:rPr>
          <w:rFonts w:eastAsia="MS PMincho"/>
          <w:sz w:val="17"/>
          <w:szCs w:val="17"/>
        </w:rPr>
        <w:t>s together creating working system including the proc</w:t>
      </w:r>
      <w:r w:rsidR="006E3E46">
        <w:rPr>
          <w:rFonts w:eastAsia="MS PMincho"/>
          <w:sz w:val="17"/>
          <w:szCs w:val="17"/>
        </w:rPr>
        <w:t>ess of designing</w:t>
      </w:r>
      <w:r w:rsidR="00BC2A32">
        <w:rPr>
          <w:rFonts w:eastAsia="MS PMincho"/>
          <w:sz w:val="17"/>
          <w:szCs w:val="17"/>
        </w:rPr>
        <w:t xml:space="preserve"> control unit</w:t>
      </w:r>
    </w:p>
    <w:p w14:paraId="69CC9AB8" w14:textId="00ECD1F4" w:rsidR="00D55937" w:rsidRDefault="006E3E46" w:rsidP="006E3E46">
      <w:pPr>
        <w:pStyle w:val="ListParagraph"/>
        <w:numPr>
          <w:ilvl w:val="0"/>
          <w:numId w:val="2"/>
        </w:numPr>
        <w:jc w:val="left"/>
        <w:rPr>
          <w:rFonts w:eastAsia="MS PMincho"/>
          <w:sz w:val="17"/>
          <w:szCs w:val="17"/>
        </w:rPr>
      </w:pPr>
      <w:r>
        <w:rPr>
          <w:rFonts w:eastAsia="MS PMincho"/>
          <w:sz w:val="17"/>
          <w:szCs w:val="17"/>
        </w:rPr>
        <w:t xml:space="preserve">Testing and </w:t>
      </w:r>
      <w:r w:rsidR="00D55937">
        <w:rPr>
          <w:rFonts w:eastAsia="MS PMincho"/>
          <w:sz w:val="17"/>
          <w:szCs w:val="17"/>
        </w:rPr>
        <w:t>e</w:t>
      </w:r>
      <w:r>
        <w:rPr>
          <w:rFonts w:eastAsia="MS PMincho"/>
          <w:sz w:val="17"/>
          <w:szCs w:val="17"/>
        </w:rPr>
        <w:t xml:space="preserve">valuate of accelerator </w:t>
      </w:r>
      <w:r w:rsidR="00D55937">
        <w:rPr>
          <w:rFonts w:eastAsia="MS PMincho"/>
          <w:sz w:val="17"/>
          <w:szCs w:val="17"/>
        </w:rPr>
        <w:t>both on simulation result and FPGA board implementations</w:t>
      </w:r>
    </w:p>
    <w:p w14:paraId="3C55AB8A" w14:textId="77777777" w:rsidR="00D55937" w:rsidRDefault="00D55937" w:rsidP="006E3E46">
      <w:pPr>
        <w:pStyle w:val="ListParagraph"/>
        <w:numPr>
          <w:ilvl w:val="0"/>
          <w:numId w:val="2"/>
        </w:numPr>
        <w:jc w:val="left"/>
        <w:rPr>
          <w:rFonts w:eastAsia="MS PMincho"/>
          <w:sz w:val="17"/>
          <w:szCs w:val="17"/>
        </w:rPr>
      </w:pPr>
      <w:r>
        <w:rPr>
          <w:rFonts w:eastAsia="MS PMincho"/>
          <w:sz w:val="17"/>
          <w:szCs w:val="17"/>
        </w:rPr>
        <w:t>Finalize information and then writing research paper finishing master program</w:t>
      </w:r>
    </w:p>
    <w:p w14:paraId="1D2F8F74" w14:textId="5CB410BA" w:rsidR="00D55937" w:rsidRDefault="00D55937" w:rsidP="00D55937">
      <w:pPr>
        <w:jc w:val="left"/>
        <w:rPr>
          <w:rFonts w:eastAsia="MS PMincho"/>
          <w:sz w:val="17"/>
          <w:szCs w:val="17"/>
        </w:rPr>
      </w:pPr>
    </w:p>
    <w:p w14:paraId="05D28E72" w14:textId="1D12A7B8" w:rsidR="006E3E46" w:rsidRDefault="006E3E46" w:rsidP="00F66E54">
      <w:pPr>
        <w:jc w:val="left"/>
        <w:rPr>
          <w:rFonts w:eastAsia="MS PMincho"/>
          <w:sz w:val="17"/>
          <w:szCs w:val="17"/>
        </w:rPr>
      </w:pPr>
    </w:p>
    <w:p w14:paraId="6C5FF51C" w14:textId="54109E40" w:rsidR="00F66E54" w:rsidRPr="00F66E54" w:rsidRDefault="00F66E54" w:rsidP="00F66E54">
      <w:pPr>
        <w:jc w:val="center"/>
        <w:rPr>
          <w:rFonts w:eastAsia="MS PMincho"/>
          <w:b/>
          <w:bCs/>
          <w:sz w:val="17"/>
          <w:szCs w:val="17"/>
          <w:u w:val="single"/>
        </w:rPr>
      </w:pPr>
      <w:r w:rsidRPr="00F66E54">
        <w:rPr>
          <w:rFonts w:eastAsia="MS PMincho"/>
          <w:b/>
          <w:bCs/>
          <w:sz w:val="17"/>
          <w:szCs w:val="17"/>
          <w:u w:val="single"/>
        </w:rPr>
        <w:t>Research timeline 2026 – 2028</w:t>
      </w:r>
    </w:p>
    <w:p w14:paraId="0D1A50A1" w14:textId="77777777" w:rsidR="00F66E54" w:rsidRPr="00F66E54" w:rsidRDefault="00F66E54" w:rsidP="00F66E54">
      <w:pPr>
        <w:jc w:val="center"/>
        <w:rPr>
          <w:rFonts w:eastAsia="MS PMincho"/>
          <w:sz w:val="17"/>
          <w:szCs w:val="17"/>
        </w:rPr>
      </w:pPr>
    </w:p>
    <w:p w14:paraId="3030677D" w14:textId="2A3DA92F" w:rsidR="006E3E46" w:rsidRPr="006E3E46" w:rsidRDefault="006E3E46" w:rsidP="006E3E46">
      <w:pPr>
        <w:pStyle w:val="ListParagraph"/>
        <w:ind w:left="360"/>
        <w:jc w:val="left"/>
        <w:rPr>
          <w:rFonts w:eastAsia="MS PMincho"/>
          <w:sz w:val="17"/>
          <w:szCs w:val="17"/>
        </w:rPr>
      </w:pPr>
      <w:r w:rsidRPr="006E3E46">
        <w:rPr>
          <w:rFonts w:eastAsia="MS PMincho"/>
          <w:noProof/>
          <w:sz w:val="17"/>
          <w:szCs w:val="17"/>
        </w:rPr>
        <w:drawing>
          <wp:inline distT="0" distB="0" distL="0" distR="0" wp14:anchorId="42330043" wp14:editId="74652E7A">
            <wp:extent cx="6479540" cy="1221105"/>
            <wp:effectExtent l="0" t="0" r="0" b="0"/>
            <wp:docPr id="1556314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9540" cy="1221105"/>
                    </a:xfrm>
                    <a:prstGeom prst="rect">
                      <a:avLst/>
                    </a:prstGeom>
                    <a:noFill/>
                    <a:ln>
                      <a:noFill/>
                    </a:ln>
                  </pic:spPr>
                </pic:pic>
              </a:graphicData>
            </a:graphic>
          </wp:inline>
        </w:drawing>
      </w:r>
    </w:p>
    <w:p w14:paraId="04054B30" w14:textId="44DD0DC8" w:rsidR="00BC5E8C" w:rsidRDefault="00BC5E8C" w:rsidP="00D55937">
      <w:pPr>
        <w:jc w:val="center"/>
        <w:rPr>
          <w:rFonts w:eastAsia="MS PMincho"/>
          <w:sz w:val="17"/>
          <w:szCs w:val="17"/>
        </w:rPr>
      </w:pPr>
    </w:p>
    <w:p w14:paraId="04D9DCF5" w14:textId="78C4B3B7" w:rsidR="001B1777" w:rsidRDefault="001B1777" w:rsidP="00D55937">
      <w:pPr>
        <w:jc w:val="center"/>
        <w:rPr>
          <w:rFonts w:eastAsia="MS PMincho"/>
          <w:sz w:val="17"/>
          <w:szCs w:val="17"/>
        </w:rPr>
      </w:pPr>
    </w:p>
    <w:p w14:paraId="0FE3ACDC" w14:textId="77777777" w:rsidR="001B1777" w:rsidRDefault="001B1777" w:rsidP="00E753C8">
      <w:pPr>
        <w:jc w:val="left"/>
        <w:rPr>
          <w:rFonts w:eastAsia="MS PMincho"/>
          <w:sz w:val="17"/>
          <w:szCs w:val="17"/>
        </w:rPr>
      </w:pPr>
    </w:p>
    <w:p w14:paraId="27B63000" w14:textId="3C06FBC3" w:rsidR="001B1777" w:rsidRDefault="001B1777" w:rsidP="00D55937">
      <w:pPr>
        <w:jc w:val="center"/>
        <w:rPr>
          <w:rFonts w:eastAsia="MS PMincho"/>
          <w:sz w:val="17"/>
          <w:szCs w:val="17"/>
        </w:rPr>
      </w:pPr>
    </w:p>
    <w:p w14:paraId="7E2A7241" w14:textId="77777777" w:rsidR="00D55937" w:rsidRDefault="00D55937" w:rsidP="00E753C8">
      <w:pPr>
        <w:jc w:val="left"/>
        <w:rPr>
          <w:rFonts w:eastAsia="MS PMincho"/>
          <w:sz w:val="17"/>
          <w:szCs w:val="17"/>
        </w:rPr>
      </w:pPr>
    </w:p>
    <w:p w14:paraId="0D8AA306" w14:textId="77777777" w:rsidR="004029AC" w:rsidRDefault="004029AC" w:rsidP="00E753C8">
      <w:pPr>
        <w:jc w:val="left"/>
        <w:rPr>
          <w:rFonts w:eastAsia="MS PMincho"/>
          <w:sz w:val="17"/>
          <w:szCs w:val="17"/>
        </w:rPr>
      </w:pPr>
    </w:p>
    <w:p w14:paraId="392D8E20" w14:textId="7A0F51B2" w:rsidR="004029AC" w:rsidRPr="00E753C8" w:rsidRDefault="004029AC" w:rsidP="00E753C8">
      <w:pPr>
        <w:jc w:val="left"/>
        <w:rPr>
          <w:rFonts w:eastAsia="MS PMincho"/>
          <w:sz w:val="17"/>
          <w:szCs w:val="17"/>
        </w:rPr>
      </w:pPr>
      <w:r>
        <w:rPr>
          <w:rFonts w:eastAsia="MS PMincho"/>
          <w:sz w:val="17"/>
          <w:szCs w:val="17"/>
        </w:rPr>
        <w:lastRenderedPageBreak/>
        <w:t xml:space="preserve">Finally, the ultimate goal of this research is to successfully build a fast, efficient, and scalable FPGA-based accelerator for post-quantum cryptography. Such an accelerator would contribute to secure deployment of PQC in embedded systems, IoT devices, and large-scale infrastructures, supporting the global transition to quantum-resistant security.  </w:t>
      </w:r>
    </w:p>
    <w:sectPr w:rsidR="004029AC" w:rsidRPr="00E753C8" w:rsidSect="00D41D90">
      <w:pgSz w:w="11906" w:h="16838" w:code="9"/>
      <w:pgMar w:top="1134" w:right="851" w:bottom="851" w:left="851" w:header="720" w:footer="454" w:gutter="0"/>
      <w:cols w:space="720"/>
      <w:noEndnote/>
      <w:docGrid w:type="linesAndChars" w:linePitch="2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2CF89" w14:textId="77777777" w:rsidR="004522A3" w:rsidRDefault="004522A3" w:rsidP="009F3ED1">
      <w:r>
        <w:separator/>
      </w:r>
    </w:p>
  </w:endnote>
  <w:endnote w:type="continuationSeparator" w:id="0">
    <w:p w14:paraId="5DECA894" w14:textId="77777777" w:rsidR="004522A3" w:rsidRDefault="004522A3" w:rsidP="009F3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Mincho">
    <w:altName w:val="ＭＳ Ｐ明朝"/>
    <w:charset w:val="80"/>
    <w:family w:val="roman"/>
    <w:pitch w:val="variable"/>
    <w:sig w:usb0="E00002FF" w:usb1="6AC7FDFB" w:usb2="08000012" w:usb3="00000000" w:csb0="0002009F" w:csb1="00000000"/>
  </w:font>
  <w:font w:name="OASYS明朝">
    <w:altName w:val="MS Mincho"/>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4870F" w14:textId="77777777" w:rsidR="004522A3" w:rsidRDefault="004522A3" w:rsidP="009F3ED1">
      <w:r>
        <w:separator/>
      </w:r>
    </w:p>
  </w:footnote>
  <w:footnote w:type="continuationSeparator" w:id="0">
    <w:p w14:paraId="71931968" w14:textId="77777777" w:rsidR="004522A3" w:rsidRDefault="004522A3" w:rsidP="009F3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D4E0C"/>
    <w:multiLevelType w:val="multilevel"/>
    <w:tmpl w:val="BFFA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8248F"/>
    <w:multiLevelType w:val="hybridMultilevel"/>
    <w:tmpl w:val="78CEE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691087">
    <w:abstractNumId w:val="0"/>
  </w:num>
  <w:num w:numId="2" w16cid:durableId="729617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5"/>
  <w:drawingGridVerticalSpacing w:val="130"/>
  <w:displayHorizontalDrawingGridEvery w:val="0"/>
  <w:displayVerticalDrawingGridEvery w:val="2"/>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46"/>
    <w:rsid w:val="000000AB"/>
    <w:rsid w:val="0018616F"/>
    <w:rsid w:val="0019128C"/>
    <w:rsid w:val="001927EB"/>
    <w:rsid w:val="001A73BA"/>
    <w:rsid w:val="001B1777"/>
    <w:rsid w:val="001C0398"/>
    <w:rsid w:val="001E05DA"/>
    <w:rsid w:val="001F1355"/>
    <w:rsid w:val="00201C6B"/>
    <w:rsid w:val="0021689D"/>
    <w:rsid w:val="002607C8"/>
    <w:rsid w:val="00273F97"/>
    <w:rsid w:val="002B3082"/>
    <w:rsid w:val="00355D23"/>
    <w:rsid w:val="003C5067"/>
    <w:rsid w:val="003C78B0"/>
    <w:rsid w:val="004029AC"/>
    <w:rsid w:val="004522A3"/>
    <w:rsid w:val="00453696"/>
    <w:rsid w:val="00467C1E"/>
    <w:rsid w:val="004B2C27"/>
    <w:rsid w:val="004B6F34"/>
    <w:rsid w:val="004D72CB"/>
    <w:rsid w:val="0056222A"/>
    <w:rsid w:val="005737F9"/>
    <w:rsid w:val="005973C2"/>
    <w:rsid w:val="005979BB"/>
    <w:rsid w:val="00605723"/>
    <w:rsid w:val="006A4DA7"/>
    <w:rsid w:val="006D4D30"/>
    <w:rsid w:val="006E3E46"/>
    <w:rsid w:val="00705DB6"/>
    <w:rsid w:val="007079D9"/>
    <w:rsid w:val="00725622"/>
    <w:rsid w:val="00734B94"/>
    <w:rsid w:val="00743AF8"/>
    <w:rsid w:val="00746123"/>
    <w:rsid w:val="007E4BC1"/>
    <w:rsid w:val="00805BF5"/>
    <w:rsid w:val="0080690D"/>
    <w:rsid w:val="008244B8"/>
    <w:rsid w:val="00842CC5"/>
    <w:rsid w:val="00842FE5"/>
    <w:rsid w:val="00865A92"/>
    <w:rsid w:val="00871F3C"/>
    <w:rsid w:val="00877EB8"/>
    <w:rsid w:val="00884CCB"/>
    <w:rsid w:val="008B02D0"/>
    <w:rsid w:val="008D46EC"/>
    <w:rsid w:val="00951F91"/>
    <w:rsid w:val="0096538F"/>
    <w:rsid w:val="009702AF"/>
    <w:rsid w:val="00997571"/>
    <w:rsid w:val="009F3ED1"/>
    <w:rsid w:val="00A70C53"/>
    <w:rsid w:val="00B446C1"/>
    <w:rsid w:val="00B67829"/>
    <w:rsid w:val="00B84316"/>
    <w:rsid w:val="00BB4623"/>
    <w:rsid w:val="00BC2A32"/>
    <w:rsid w:val="00BC5E8C"/>
    <w:rsid w:val="00BD1D70"/>
    <w:rsid w:val="00BE796F"/>
    <w:rsid w:val="00BF0625"/>
    <w:rsid w:val="00C31A46"/>
    <w:rsid w:val="00C35E36"/>
    <w:rsid w:val="00C4283F"/>
    <w:rsid w:val="00C42C7D"/>
    <w:rsid w:val="00C63EF5"/>
    <w:rsid w:val="00C76E62"/>
    <w:rsid w:val="00CF093B"/>
    <w:rsid w:val="00D245B7"/>
    <w:rsid w:val="00D41D90"/>
    <w:rsid w:val="00D55937"/>
    <w:rsid w:val="00E548D7"/>
    <w:rsid w:val="00E61D3F"/>
    <w:rsid w:val="00E753C8"/>
    <w:rsid w:val="00EB122E"/>
    <w:rsid w:val="00ED274C"/>
    <w:rsid w:val="00F66E54"/>
    <w:rsid w:val="00FA1CDA"/>
    <w:rsid w:val="00FE2B2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B6E0621"/>
  <w15:chartTrackingRefBased/>
  <w15:docId w15:val="{4CC35E61-54F8-47EA-8F32-BB4B60C1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MS PMincho" w:eastAsia="OASYS明朝" w:hAnsi="MS PMincho"/>
      <w:kern w:val="2"/>
      <w:sz w:val="1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一太郎８/９"/>
    <w:pPr>
      <w:widowControl w:val="0"/>
      <w:wordWrap w:val="0"/>
      <w:autoSpaceDE w:val="0"/>
      <w:autoSpaceDN w:val="0"/>
      <w:adjustRightInd w:val="0"/>
      <w:spacing w:line="264" w:lineRule="atLeast"/>
      <w:jc w:val="both"/>
    </w:pPr>
    <w:rPr>
      <w:spacing w:val="-3"/>
      <w:sz w:val="18"/>
      <w:szCs w:val="18"/>
    </w:rPr>
  </w:style>
  <w:style w:type="paragraph" w:customStyle="1" w:styleId="a0">
    <w:name w:val="タイトル１"/>
    <w:basedOn w:val="Normal"/>
    <w:pPr>
      <w:wordWrap w:val="0"/>
      <w:spacing w:after="260" w:line="180" w:lineRule="exact"/>
      <w:jc w:val="center"/>
    </w:pPr>
    <w:rPr>
      <w:rFonts w:eastAsia="MS PMincho"/>
      <w:b/>
      <w:snapToGrid w:val="0"/>
      <w:spacing w:val="20"/>
      <w:sz w:val="17"/>
      <w:szCs w:val="20"/>
    </w:rPr>
  </w:style>
  <w:style w:type="paragraph" w:customStyle="1" w:styleId="a1">
    <w:name w:val="タイトル２"/>
    <w:basedOn w:val="Normal"/>
    <w:pPr>
      <w:wordWrap w:val="0"/>
      <w:spacing w:after="360" w:line="240" w:lineRule="exact"/>
      <w:jc w:val="center"/>
    </w:pPr>
    <w:rPr>
      <w:rFonts w:ascii="OASYS明朝"/>
      <w:snapToGrid w:val="0"/>
      <w:spacing w:val="10"/>
      <w:sz w:val="24"/>
      <w:szCs w:val="20"/>
    </w:rPr>
  </w:style>
  <w:style w:type="paragraph" w:customStyle="1" w:styleId="a2">
    <w:name w:val="タイトル３"/>
    <w:basedOn w:val="Normal"/>
    <w:pPr>
      <w:spacing w:line="180" w:lineRule="exact"/>
      <w:jc w:val="center"/>
    </w:pPr>
    <w:rPr>
      <w:rFonts w:ascii="OASYS明朝"/>
      <w:snapToGrid w:val="0"/>
      <w:spacing w:val="20"/>
      <w:sz w:val="18"/>
      <w:szCs w:val="20"/>
    </w:rPr>
  </w:style>
  <w:style w:type="character" w:styleId="Hyperlink">
    <w:name w:val="Hyperlink"/>
    <w:rPr>
      <w:color w:val="0000FF"/>
      <w:u w:val="single"/>
    </w:rPr>
  </w:style>
  <w:style w:type="paragraph" w:styleId="BalloonText">
    <w:name w:val="Balloon Text"/>
    <w:basedOn w:val="Normal"/>
    <w:semiHidden/>
    <w:rsid w:val="005973C2"/>
    <w:rPr>
      <w:rFonts w:ascii="Arial" w:eastAsia="MS Gothic" w:hAnsi="Arial"/>
      <w:sz w:val="18"/>
      <w:szCs w:val="18"/>
    </w:rPr>
  </w:style>
  <w:style w:type="character" w:styleId="CommentReference">
    <w:name w:val="annotation reference"/>
    <w:semiHidden/>
    <w:rsid w:val="003C78B0"/>
    <w:rPr>
      <w:sz w:val="18"/>
      <w:szCs w:val="18"/>
    </w:rPr>
  </w:style>
  <w:style w:type="paragraph" w:styleId="CommentText">
    <w:name w:val="annotation text"/>
    <w:basedOn w:val="Normal"/>
    <w:semiHidden/>
    <w:rsid w:val="003C78B0"/>
    <w:pPr>
      <w:jc w:val="left"/>
    </w:pPr>
  </w:style>
  <w:style w:type="paragraph" w:styleId="CommentSubject">
    <w:name w:val="annotation subject"/>
    <w:basedOn w:val="CommentText"/>
    <w:next w:val="CommentText"/>
    <w:semiHidden/>
    <w:rsid w:val="003C78B0"/>
    <w:rPr>
      <w:b/>
      <w:bCs/>
    </w:rPr>
  </w:style>
  <w:style w:type="paragraph" w:styleId="Header">
    <w:name w:val="header"/>
    <w:basedOn w:val="Normal"/>
    <w:link w:val="HeaderChar"/>
    <w:rsid w:val="009F3ED1"/>
    <w:pPr>
      <w:tabs>
        <w:tab w:val="center" w:pos="4252"/>
        <w:tab w:val="right" w:pos="8504"/>
      </w:tabs>
      <w:snapToGrid w:val="0"/>
    </w:pPr>
  </w:style>
  <w:style w:type="character" w:customStyle="1" w:styleId="HeaderChar">
    <w:name w:val="Header Char"/>
    <w:link w:val="Header"/>
    <w:rsid w:val="009F3ED1"/>
    <w:rPr>
      <w:rFonts w:ascii="MS PMincho" w:eastAsia="OASYS明朝" w:hAnsi="MS PMincho"/>
      <w:kern w:val="2"/>
      <w:sz w:val="15"/>
      <w:szCs w:val="24"/>
    </w:rPr>
  </w:style>
  <w:style w:type="paragraph" w:styleId="Footer">
    <w:name w:val="footer"/>
    <w:basedOn w:val="Normal"/>
    <w:link w:val="FooterChar"/>
    <w:uiPriority w:val="99"/>
    <w:rsid w:val="009F3ED1"/>
    <w:pPr>
      <w:tabs>
        <w:tab w:val="center" w:pos="4252"/>
        <w:tab w:val="right" w:pos="8504"/>
      </w:tabs>
      <w:snapToGrid w:val="0"/>
    </w:pPr>
  </w:style>
  <w:style w:type="character" w:customStyle="1" w:styleId="FooterChar">
    <w:name w:val="Footer Char"/>
    <w:link w:val="Footer"/>
    <w:uiPriority w:val="99"/>
    <w:rsid w:val="009F3ED1"/>
    <w:rPr>
      <w:rFonts w:ascii="MS PMincho" w:eastAsia="OASYS明朝" w:hAnsi="MS PMincho"/>
      <w:kern w:val="2"/>
      <w:sz w:val="15"/>
      <w:szCs w:val="24"/>
    </w:rPr>
  </w:style>
  <w:style w:type="paragraph" w:styleId="Revision">
    <w:name w:val="Revision"/>
    <w:hidden/>
    <w:uiPriority w:val="99"/>
    <w:semiHidden/>
    <w:rsid w:val="00355D23"/>
    <w:rPr>
      <w:rFonts w:ascii="MS PMincho" w:eastAsia="OASYS明朝" w:hAnsi="MS PMincho"/>
      <w:kern w:val="2"/>
      <w:sz w:val="15"/>
      <w:szCs w:val="24"/>
    </w:rPr>
  </w:style>
  <w:style w:type="table" w:styleId="TableGrid">
    <w:name w:val="Table Grid"/>
    <w:basedOn w:val="TableNormal"/>
    <w:rsid w:val="00562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1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E14B3-BA6A-4C5B-8D69-48FEAD64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3</Pages>
  <Words>967</Words>
  <Characters>5512</Characters>
  <Application>Microsoft Office Word</Application>
  <DocSecurity>0</DocSecurity>
  <Lines>45</Lines>
  <Paragraphs>12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専攻分野及び研究計画</vt:lpstr>
      <vt:lpstr>専攻分野及び研究計画</vt:lpstr>
    </vt:vector>
  </TitlesOfParts>
  <Company>文部科学省</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専攻分野及び研究計画</dc:title>
  <dc:subject/>
  <dc:creator>文部科学省</dc:creator>
  <cp:keywords/>
  <dc:description/>
  <cp:lastModifiedBy>Pakin Panawattanakul</cp:lastModifiedBy>
  <cp:revision>10</cp:revision>
  <cp:lastPrinted>2023-11-02T02:17:00Z</cp:lastPrinted>
  <dcterms:created xsi:type="dcterms:W3CDTF">2020-12-01T14:30:00Z</dcterms:created>
  <dcterms:modified xsi:type="dcterms:W3CDTF">2025-09-16T18:15:00Z</dcterms:modified>
</cp:coreProperties>
</file>