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8E9A" w14:textId="68B10B1C" w:rsidR="008E3700" w:rsidRDefault="008E3700" w:rsidP="008E3700">
      <w:r>
        <w:t>Currently at the time of MEXT scholarship application, my thesis at Mahidol University International College is not yet finish, however here is the first draft of abstract of my thesis about “Cryptography accelerator on FPGA”</w:t>
      </w:r>
    </w:p>
    <w:p w14:paraId="2151142A" w14:textId="3360732A" w:rsidR="008E3700" w:rsidRDefault="008E3700" w:rsidP="008E3700">
      <w:r w:rsidRPr="008E3700">
        <w:t>The emergence of quantum computing poses a serious threat to classical public-key cryptographic algorithms. As a response, post-quantum cryptographic (PQC) schemes—particularly lattice-based algorithms—have been proposed to provide security against quantum attacks. However, these schemes often require substantial computational resources, making efficient implementation a key challenge. This project presents the design and hardware acceleration of a post-quantum cryptographic algorithm on an FPGA platform</w:t>
      </w:r>
      <w:r>
        <w:t>.</w:t>
      </w:r>
      <w:r w:rsidRPr="008E3700">
        <w:t xml:space="preserve"> </w:t>
      </w:r>
      <w:r>
        <w:t>W</w:t>
      </w:r>
      <w:r w:rsidRPr="008E3700">
        <w:t>e implement a high-performance cryptographic core optimized for resource usage and execution speed. The accelerator is evaluated in terms of throughput, latency, and hardware footprint. This work contributes toward bridging the gap between theoretical post-quantum security and practical, hardware-level deployment.</w:t>
      </w:r>
      <w:r>
        <w:t xml:space="preserve"> </w:t>
      </w:r>
    </w:p>
    <w:sectPr w:rsidR="008E3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00"/>
    <w:rsid w:val="004756BA"/>
    <w:rsid w:val="008E370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7CD7B"/>
  <w15:chartTrackingRefBased/>
  <w15:docId w15:val="{2E15D3EF-5DAD-460B-AC72-2A346518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70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370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370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3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70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370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370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3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700"/>
    <w:rPr>
      <w:rFonts w:eastAsiaTheme="majorEastAsia" w:cstheme="majorBidi"/>
      <w:color w:val="272727" w:themeColor="text1" w:themeTint="D8"/>
    </w:rPr>
  </w:style>
  <w:style w:type="paragraph" w:styleId="Title">
    <w:name w:val="Title"/>
    <w:basedOn w:val="Normal"/>
    <w:next w:val="Normal"/>
    <w:link w:val="TitleChar"/>
    <w:uiPriority w:val="10"/>
    <w:qFormat/>
    <w:rsid w:val="008E37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370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370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370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3700"/>
    <w:pPr>
      <w:spacing w:before="160"/>
      <w:jc w:val="center"/>
    </w:pPr>
    <w:rPr>
      <w:i/>
      <w:iCs/>
      <w:color w:val="404040" w:themeColor="text1" w:themeTint="BF"/>
    </w:rPr>
  </w:style>
  <w:style w:type="character" w:customStyle="1" w:styleId="QuoteChar">
    <w:name w:val="Quote Char"/>
    <w:basedOn w:val="DefaultParagraphFont"/>
    <w:link w:val="Quote"/>
    <w:uiPriority w:val="29"/>
    <w:rsid w:val="008E3700"/>
    <w:rPr>
      <w:i/>
      <w:iCs/>
      <w:color w:val="404040" w:themeColor="text1" w:themeTint="BF"/>
    </w:rPr>
  </w:style>
  <w:style w:type="paragraph" w:styleId="ListParagraph">
    <w:name w:val="List Paragraph"/>
    <w:basedOn w:val="Normal"/>
    <w:uiPriority w:val="34"/>
    <w:qFormat/>
    <w:rsid w:val="008E3700"/>
    <w:pPr>
      <w:ind w:left="720"/>
      <w:contextualSpacing/>
    </w:pPr>
  </w:style>
  <w:style w:type="character" w:styleId="IntenseEmphasis">
    <w:name w:val="Intense Emphasis"/>
    <w:basedOn w:val="DefaultParagraphFont"/>
    <w:uiPriority w:val="21"/>
    <w:qFormat/>
    <w:rsid w:val="008E3700"/>
    <w:rPr>
      <w:i/>
      <w:iCs/>
      <w:color w:val="2F5496" w:themeColor="accent1" w:themeShade="BF"/>
    </w:rPr>
  </w:style>
  <w:style w:type="paragraph" w:styleId="IntenseQuote">
    <w:name w:val="Intense Quote"/>
    <w:basedOn w:val="Normal"/>
    <w:next w:val="Normal"/>
    <w:link w:val="IntenseQuoteChar"/>
    <w:uiPriority w:val="30"/>
    <w:qFormat/>
    <w:rsid w:val="008E3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700"/>
    <w:rPr>
      <w:i/>
      <w:iCs/>
      <w:color w:val="2F5496" w:themeColor="accent1" w:themeShade="BF"/>
    </w:rPr>
  </w:style>
  <w:style w:type="character" w:styleId="IntenseReference">
    <w:name w:val="Intense Reference"/>
    <w:basedOn w:val="DefaultParagraphFont"/>
    <w:uiPriority w:val="32"/>
    <w:qFormat/>
    <w:rsid w:val="008E3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pakin</dc:creator>
  <cp:keywords/>
  <dc:description/>
  <cp:lastModifiedBy>pakin</cp:lastModifiedBy>
  <cp:revision>1</cp:revision>
  <dcterms:created xsi:type="dcterms:W3CDTF">2025-09-26T03:09:00Z</dcterms:created>
  <dcterms:modified xsi:type="dcterms:W3CDTF">2025-09-26T03:17:00Z</dcterms:modified>
</cp:coreProperties>
</file>