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841839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1C252F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1C252F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841839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841839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07DF464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2B300D6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36005811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 w:rsidR="0039797B"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841839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2661070B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 w:rsidR="0039797B"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841839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841839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11F11F1" w14:textId="5505E463" w:rsidR="00E820FE" w:rsidRPr="004F4F9D" w:rsidRDefault="00E820FE" w:rsidP="004F4F9D">
            <w:pPr>
              <w:pStyle w:val="Dates"/>
            </w:pPr>
            <w:r w:rsidRPr="004F4F9D">
              <w:t>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406CA1" w:rsidRDefault="00406CA1" w:rsidP="00406CA1">
            <w:pPr>
              <w:pStyle w:val="a3"/>
              <w:rPr>
                <w:rStyle w:val="LocationChar"/>
                <w:rFonts w:cs="Tahoma , sans-serif"/>
                <w:i w:val="0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4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н</w:t>
            </w:r>
            <w:r>
              <w:t>.в.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н</w:t>
            </w:r>
            <w:r w:rsidR="001A6A88">
              <w:t>.в.</w:t>
            </w:r>
          </w:p>
        </w:tc>
      </w:tr>
      <w:tr w:rsidR="00E820FE" w:rsidRPr="00841839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C8383D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  <w:lang w:val="en-US"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4839B7" w:rsidRDefault="00AA3447" w:rsidP="00AA3447">
            <w:pPr>
              <w:pStyle w:val="Dates"/>
              <w:jc w:val="left"/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н</w:t>
            </w:r>
            <w:r w:rsidR="001A6A88">
              <w:t>.в.</w:t>
            </w:r>
          </w:p>
        </w:tc>
      </w:tr>
      <w:tr w:rsidR="00E820FE" w:rsidRPr="004B0570" w14:paraId="3059D5AF" w14:textId="77777777" w:rsidTr="006A5040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332E1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841839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841839" w14:paraId="052992E7" w14:textId="77777777" w:rsidTr="006A5040">
        <w:trPr>
          <w:trHeight w:val="98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</w:t>
            </w:r>
            <w:r w:rsidRPr="0067188F">
              <w:rPr>
                <w:rFonts w:cs="Tahoma"/>
                <w:lang w:val="ru-RU"/>
              </w:rPr>
              <w:lastRenderedPageBreak/>
              <w:t>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841839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>
              <w:rPr>
                <w:rStyle w:val="LocationChar"/>
                <w:i w:val="0"/>
              </w:rPr>
              <w:t>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841839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841839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>
              <w:rPr>
                <w:rFonts w:cs="Tahoma"/>
              </w:rPr>
              <w:t>.</w:t>
            </w:r>
          </w:p>
          <w:p w14:paraId="158FA0AD" w14:textId="77D1DF79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7B450847" w:rsidR="00113F04" w:rsidRPr="00B47AE6" w:rsidRDefault="00E332E1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E332E1">
              <w:rPr>
                <w:rFonts w:cs="Tahoma"/>
                <w:lang w:val="ru-RU"/>
              </w:rPr>
              <w:t xml:space="preserve">Я активный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Open Data Science (ods.ia). Участвую в конференциях, кемпах и фестивалях как член </w:t>
            </w:r>
            <w:r w:rsidRPr="00E332E1">
              <w:rPr>
                <w:rFonts w:cs="Tahoma"/>
                <w:lang w:val="ru-RU"/>
              </w:rPr>
              <w:lastRenderedPageBreak/>
              <w:t>орг.команды и как докладчик.</w:t>
            </w:r>
          </w:p>
          <w:p w14:paraId="5910CBAD" w14:textId="77777777" w:rsidR="00445393" w:rsidRPr="00616AC9" w:rsidRDefault="00445393" w:rsidP="00A23237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3231E72B" w:rsidR="00445393" w:rsidRDefault="00C8383D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8383D">
              <w:rPr>
                <w:rFonts w:cs="Tahoma"/>
                <w:lang w:val="ru-RU"/>
              </w:rPr>
              <w:t>Участвую в создании оптимального фреймворка управления AI/DS (Big Data) проектами и продуктами в рамках проекта LeanDS (</w:t>
            </w:r>
            <w:hyperlink r:id="rId20" w:history="1">
              <w:r w:rsidRPr="00BE4D7A">
                <w:rPr>
                  <w:rStyle w:val="a7"/>
                  <w:rFonts w:cs="Tahoma"/>
                  <w:lang w:val="ru-RU"/>
                </w:rPr>
                <w:t>https://t.me/leands</w:t>
              </w:r>
            </w:hyperlink>
            <w:r w:rsidRPr="00C8383D">
              <w:rPr>
                <w:rFonts w:cs="Tahoma"/>
                <w:lang w:val="ru-RU"/>
              </w:rPr>
              <w:t>), как соавтор и как практикующий специалист (</w:t>
            </w:r>
            <w:hyperlink r:id="rId21" w:history="1">
              <w:r w:rsidRPr="00E21B4F">
                <w:rPr>
                  <w:rStyle w:val="a7"/>
                  <w:rFonts w:cs="Tahoma"/>
                  <w:lang w:val="ru-RU"/>
                </w:rPr>
                <w:t>Certificate ID: 000001</w:t>
              </w:r>
            </w:hyperlink>
            <w:r w:rsidRPr="00C8383D">
              <w:rPr>
                <w:rFonts w:cs="Tahoma"/>
                <w:lang w:val="ru-RU"/>
              </w:rPr>
              <w:t xml:space="preserve"> / Управление проектами и продуктами в Data Science).</w:t>
            </w:r>
          </w:p>
          <w:p w14:paraId="0D23C924" w14:textId="54EC90B7" w:rsidR="006A5040" w:rsidRPr="00837C7B" w:rsidRDefault="006A5040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 xml:space="preserve">В настоящий момент </w:t>
            </w:r>
            <w:r w:rsidR="00923961">
              <w:rPr>
                <w:rFonts w:cs="Tahoma"/>
                <w:lang w:val="ru-RU"/>
              </w:rPr>
              <w:t>участвую в орг.</w:t>
            </w:r>
            <w:r w:rsidR="002A43DC">
              <w:rPr>
                <w:rFonts w:cs="Tahoma"/>
                <w:lang w:val="ru-RU"/>
              </w:rPr>
              <w:t xml:space="preserve"> деятельности и готовлю доклады на </w:t>
            </w:r>
            <w:r w:rsidR="00297C38" w:rsidRPr="00297C38">
              <w:rPr>
                <w:rFonts w:cs="Tahoma"/>
              </w:rPr>
              <w:t>ProductCampRussia</w:t>
            </w:r>
            <w:r w:rsidR="00297C38" w:rsidRPr="00297C38">
              <w:rPr>
                <w:rFonts w:cs="Tahoma"/>
                <w:lang w:val="ru-RU"/>
              </w:rPr>
              <w:t xml:space="preserve"> &amp; </w:t>
            </w:r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r w:rsidR="00297C38" w:rsidRPr="00837C7B">
              <w:rPr>
                <w:rFonts w:cs="Tahoma"/>
                <w:lang w:val="ru-RU"/>
              </w:rPr>
              <w:t xml:space="preserve"> </w:t>
            </w:r>
            <w:r w:rsidR="00297C38" w:rsidRPr="00837C7B">
              <w:rPr>
                <w:rFonts w:cs="Tahoma"/>
              </w:rPr>
              <w:t>Europe</w:t>
            </w:r>
            <w:r w:rsidR="0021326A" w:rsidRPr="00837C7B">
              <w:rPr>
                <w:rFonts w:cs="Tahoma"/>
                <w:lang w:val="ru-RU"/>
              </w:rPr>
              <w:t xml:space="preserve"> – крупный международный продуктовый кемп</w:t>
            </w:r>
            <w:r w:rsidR="001F58D8" w:rsidRPr="00837C7B">
              <w:rPr>
                <w:rFonts w:cs="Tahoma"/>
                <w:lang w:val="ru-RU"/>
              </w:rPr>
              <w:t xml:space="preserve"> (</w:t>
            </w:r>
            <w:hyperlink r:id="rId22" w:history="1">
              <w:r w:rsidR="001F58D8" w:rsidRPr="00837C7B">
                <w:rPr>
                  <w:rStyle w:val="a7"/>
                  <w:rFonts w:cs="Tahoma"/>
                  <w:lang w:val="ru-RU"/>
                </w:rPr>
                <w:t>https://www.facebook.com/ProductCampRussia</w:t>
              </w:r>
            </w:hyperlink>
            <w:r w:rsidR="001F58D8" w:rsidRPr="00837C7B">
              <w:rPr>
                <w:rFonts w:cs="Tahoma"/>
                <w:lang w:val="ru-RU"/>
              </w:rPr>
              <w:t>)</w:t>
            </w:r>
            <w:r w:rsidR="00D26EDE" w:rsidRPr="00837C7B">
              <w:rPr>
                <w:rFonts w:cs="Tahoma"/>
                <w:lang w:val="ru-RU"/>
              </w:rPr>
              <w:t xml:space="preserve"> и </w:t>
            </w:r>
            <w:r w:rsidR="0082232C" w:rsidRPr="00837C7B">
              <w:rPr>
                <w:rFonts w:cs="Tahoma"/>
                <w:lang w:val="ru-RU"/>
              </w:rPr>
              <w:t>Главное Data Science событие года</w:t>
            </w:r>
            <w:r w:rsidR="006828CD" w:rsidRPr="00837C7B">
              <w:rPr>
                <w:rFonts w:cs="Tahoma"/>
                <w:lang w:val="ru-RU"/>
              </w:rPr>
              <w:t xml:space="preserve">, от </w:t>
            </w:r>
            <w:r w:rsidR="000721A3" w:rsidRPr="00837C7B">
              <w:rPr>
                <w:rFonts w:cs="Tahoma"/>
              </w:rPr>
              <w:t>ODS</w:t>
            </w:r>
            <w:r w:rsidR="006828CD" w:rsidRPr="00837C7B">
              <w:rPr>
                <w:rFonts w:cs="Tahoma"/>
                <w:lang w:val="ru-RU"/>
              </w:rPr>
              <w:t xml:space="preserve"> (ods.ia)</w:t>
            </w:r>
            <w:r w:rsidR="0082232C" w:rsidRPr="00837C7B">
              <w:rPr>
                <w:rFonts w:cs="Tahoma"/>
                <w:lang w:val="ru-RU"/>
              </w:rPr>
              <w:t xml:space="preserve"> - </w:t>
            </w:r>
            <w:r w:rsidR="00A00B8C" w:rsidRPr="00837C7B">
              <w:rPr>
                <w:rFonts w:cs="Tahoma"/>
                <w:lang w:val="ru-RU"/>
              </w:rPr>
              <w:t>Data Fest 2020 (</w:t>
            </w:r>
            <w:hyperlink r:id="rId23" w:history="1">
              <w:r w:rsidR="00A00B8C" w:rsidRPr="00837C7B">
                <w:rPr>
                  <w:rStyle w:val="a7"/>
                  <w:rFonts w:cs="Tahoma"/>
                  <w:lang w:val="ru-RU"/>
                </w:rPr>
                <w:t>https://ods.ai/events/datafest2020</w:t>
              </w:r>
            </w:hyperlink>
            <w:r w:rsidR="00A00B8C" w:rsidRPr="00837C7B">
              <w:rPr>
                <w:rFonts w:cs="Tahoma"/>
                <w:lang w:val="ru-RU"/>
              </w:rPr>
              <w:t>)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4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837C7B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30B027C2" w14:textId="77777777" w:rsidR="00445393" w:rsidRPr="00837C7B" w:rsidRDefault="00445393" w:rsidP="00184D53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837C7B" w:rsidRDefault="00445393" w:rsidP="005839F3">
            <w:pPr>
              <w:pStyle w:val="bulletedlist"/>
              <w:spacing w:before="0" w:after="0"/>
            </w:pPr>
            <w:r w:rsidRPr="00837C7B">
              <w:t>Python, SQL, HTML</w:t>
            </w:r>
          </w:p>
          <w:p w14:paraId="5FC0375D" w14:textId="77777777" w:rsidR="005839F3" w:rsidRPr="00837C7B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837C7B">
              <w:rPr>
                <w:lang w:val="en-US"/>
              </w:rPr>
              <w:t>Jupyter Notebook, Yandex DataSphere</w:t>
            </w:r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DataLens</w:t>
            </w:r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miro.com, mural.co, jamboard</w:t>
            </w:r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Яндекс.Трекер, Jira, TickTick,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r w:rsidRPr="005839F3">
              <w:rPr>
                <w:b w:val="0"/>
                <w:bCs/>
              </w:rPr>
              <w:t>Сертификаты:</w:t>
            </w:r>
          </w:p>
          <w:p w14:paraId="2005FAB6" w14:textId="05710ECF" w:rsidR="00FB19D9" w:rsidRPr="00BE6B2D" w:rsidRDefault="001C2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r w:rsidR="00FB19D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1C2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6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1C2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7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1C252F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8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1C252F" w:rsidP="00FB19D9">
            <w:pPr>
              <w:pStyle w:val="bulletedlist"/>
              <w:spacing w:before="0" w:after="0"/>
            </w:pPr>
            <w:hyperlink r:id="rId29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841839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Асхат Уразбаев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D2EDD" w14:textId="77777777" w:rsidR="001C252F" w:rsidRDefault="001C252F" w:rsidP="001B27C5">
      <w:pPr>
        <w:spacing w:line="240" w:lineRule="auto"/>
      </w:pPr>
      <w:r>
        <w:separator/>
      </w:r>
    </w:p>
  </w:endnote>
  <w:endnote w:type="continuationSeparator" w:id="0">
    <w:p w14:paraId="1F866CB4" w14:textId="77777777" w:rsidR="001C252F" w:rsidRDefault="001C252F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5B977" w14:textId="77777777" w:rsidR="001C252F" w:rsidRDefault="001C252F" w:rsidP="001B27C5">
      <w:pPr>
        <w:spacing w:line="240" w:lineRule="auto"/>
      </w:pPr>
      <w:r>
        <w:separator/>
      </w:r>
    </w:p>
  </w:footnote>
  <w:footnote w:type="continuationSeparator" w:id="0">
    <w:p w14:paraId="15F7A1BA" w14:textId="77777777" w:rsidR="001C252F" w:rsidRDefault="001C252F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721A3"/>
    <w:rsid w:val="0008030A"/>
    <w:rsid w:val="000A3A17"/>
    <w:rsid w:val="000B1585"/>
    <w:rsid w:val="000B62DA"/>
    <w:rsid w:val="000B6B40"/>
    <w:rsid w:val="000C0E81"/>
    <w:rsid w:val="00113F04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A4FAF"/>
    <w:rsid w:val="001A6A88"/>
    <w:rsid w:val="001B27C5"/>
    <w:rsid w:val="001B43C7"/>
    <w:rsid w:val="001C252F"/>
    <w:rsid w:val="001C6A58"/>
    <w:rsid w:val="001D31A7"/>
    <w:rsid w:val="001D7CA5"/>
    <w:rsid w:val="001F19A0"/>
    <w:rsid w:val="001F58D8"/>
    <w:rsid w:val="0021326A"/>
    <w:rsid w:val="00214C2E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91502"/>
    <w:rsid w:val="0039797B"/>
    <w:rsid w:val="003B4F71"/>
    <w:rsid w:val="003B5196"/>
    <w:rsid w:val="003C7C4B"/>
    <w:rsid w:val="003D65F9"/>
    <w:rsid w:val="003E1423"/>
    <w:rsid w:val="003E6ACC"/>
    <w:rsid w:val="003F40D9"/>
    <w:rsid w:val="00406CA1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4E54"/>
    <w:rsid w:val="004F4F9D"/>
    <w:rsid w:val="004F52CA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A7BC0"/>
    <w:rsid w:val="005B3563"/>
    <w:rsid w:val="005C0128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7116E"/>
    <w:rsid w:val="0067188F"/>
    <w:rsid w:val="00671E6E"/>
    <w:rsid w:val="006828CD"/>
    <w:rsid w:val="006842D5"/>
    <w:rsid w:val="006970BA"/>
    <w:rsid w:val="006A5040"/>
    <w:rsid w:val="006C1D64"/>
    <w:rsid w:val="006D3A5E"/>
    <w:rsid w:val="006E2DF9"/>
    <w:rsid w:val="007019E0"/>
    <w:rsid w:val="00703078"/>
    <w:rsid w:val="007102D2"/>
    <w:rsid w:val="00726B06"/>
    <w:rsid w:val="007471AE"/>
    <w:rsid w:val="00761393"/>
    <w:rsid w:val="00787B53"/>
    <w:rsid w:val="00794F40"/>
    <w:rsid w:val="007B0A5D"/>
    <w:rsid w:val="007E0A89"/>
    <w:rsid w:val="0081157E"/>
    <w:rsid w:val="00812463"/>
    <w:rsid w:val="0082232C"/>
    <w:rsid w:val="00834FBD"/>
    <w:rsid w:val="00837C7B"/>
    <w:rsid w:val="00841839"/>
    <w:rsid w:val="00853F7E"/>
    <w:rsid w:val="00855BA7"/>
    <w:rsid w:val="0088285C"/>
    <w:rsid w:val="008A5CB4"/>
    <w:rsid w:val="008D5148"/>
    <w:rsid w:val="00923961"/>
    <w:rsid w:val="009278AD"/>
    <w:rsid w:val="00933A3B"/>
    <w:rsid w:val="009357F3"/>
    <w:rsid w:val="00943348"/>
    <w:rsid w:val="0097552F"/>
    <w:rsid w:val="009B3777"/>
    <w:rsid w:val="009B7BAC"/>
    <w:rsid w:val="009D1AF9"/>
    <w:rsid w:val="009D2A10"/>
    <w:rsid w:val="009F397B"/>
    <w:rsid w:val="00A00B8C"/>
    <w:rsid w:val="00A23237"/>
    <w:rsid w:val="00A276CB"/>
    <w:rsid w:val="00A37970"/>
    <w:rsid w:val="00A6400B"/>
    <w:rsid w:val="00A6481C"/>
    <w:rsid w:val="00A76031"/>
    <w:rsid w:val="00A82B48"/>
    <w:rsid w:val="00A90FBB"/>
    <w:rsid w:val="00A95441"/>
    <w:rsid w:val="00AA2BDC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4D7A"/>
    <w:rsid w:val="00BE6B2D"/>
    <w:rsid w:val="00BF43A3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8383D"/>
    <w:rsid w:val="00CB1EB5"/>
    <w:rsid w:val="00CD0DC9"/>
    <w:rsid w:val="00CD42F0"/>
    <w:rsid w:val="00CD4D06"/>
    <w:rsid w:val="00CD7083"/>
    <w:rsid w:val="00CD77AE"/>
    <w:rsid w:val="00CE3766"/>
    <w:rsid w:val="00CF1C43"/>
    <w:rsid w:val="00CF6822"/>
    <w:rsid w:val="00D10FC7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E14349"/>
    <w:rsid w:val="00E1578E"/>
    <w:rsid w:val="00E21B4F"/>
    <w:rsid w:val="00E235A6"/>
    <w:rsid w:val="00E332E1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7BE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hyperlink" Target="https://www.sololearn.com/Certificate/1014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akinIgor/PakinIgor.github.io/blob/master/docs/Certificates/LeanDS_000001_IGOR_PAKIN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stepik.org/cert/37226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t.me/leands" TargetMode="External"/><Relationship Id="rId29" Type="http://schemas.openxmlformats.org/officeDocument/2006/relationships/hyperlink" Target="https://www.sololearn.com/Certificate/1060-12500152/pdf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linktr.ee/pakinigor_j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ods.ai/events/datafest2020" TargetMode="External"/><Relationship Id="rId28" Type="http://schemas.openxmlformats.org/officeDocument/2006/relationships/hyperlink" Target="https://www.sololearn.com/Certificate/1073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facebook.com/ProductCampRussia" TargetMode="External"/><Relationship Id="rId27" Type="http://schemas.openxmlformats.org/officeDocument/2006/relationships/hyperlink" Target="https://www.sololearn.com/Certificate/1068-12500152/pdf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12107</TotalTime>
  <Pages>5</Pages>
  <Words>2249</Words>
  <Characters>12823</Characters>
  <Application>Microsoft Office Word</Application>
  <DocSecurity>0</DocSecurity>
  <Lines>106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143</cp:revision>
  <cp:lastPrinted>2020-10-07T09:31:00Z</cp:lastPrinted>
  <dcterms:created xsi:type="dcterms:W3CDTF">2016-01-18T19:05:00Z</dcterms:created>
  <dcterms:modified xsi:type="dcterms:W3CDTF">2020-10-07T12:44:00Z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