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02EB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</w:p>
    <w:p w14:paraId="207A969D" w14:textId="77777777" w:rsidR="00850893" w:rsidRPr="00B213E8" w:rsidRDefault="00DB2FAC" w:rsidP="00B213E8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19F0C314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บทคัดย่อ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I</w:t>
      </w:r>
    </w:p>
    <w:p w14:paraId="44789907" w14:textId="77777777" w:rsidR="00DB2FAC" w:rsidRPr="008502CD" w:rsidRDefault="00EF1308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>กิตติกรรมประกาศ</w:t>
      </w:r>
      <w:r w:rsidR="00A07334">
        <w:rPr>
          <w:rFonts w:ascii="TH Sarabun New" w:eastAsia="Calibri" w:hAnsi="TH Sarabun New" w:cs="TH Sarabun New"/>
          <w:sz w:val="32"/>
          <w:szCs w:val="32"/>
        </w:rPr>
        <w:tab/>
        <w:t>II</w:t>
      </w:r>
    </w:p>
    <w:p w14:paraId="61937550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สารบัญ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III</w:t>
      </w:r>
    </w:p>
    <w:p w14:paraId="71085ABF" w14:textId="6E2CA3EA" w:rsidR="00DB2FAC" w:rsidRPr="008502CD" w:rsidRDefault="00DB2FAC" w:rsidP="00EF34E9">
      <w:pPr>
        <w:tabs>
          <w:tab w:val="right" w:leader="dot" w:pos="8208"/>
        </w:tabs>
        <w:spacing w:after="0" w:line="240" w:lineRule="auto"/>
        <w:ind w:right="-64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สารบัญรูป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V</w:t>
      </w:r>
    </w:p>
    <w:p w14:paraId="688E45AC" w14:textId="5044BE82" w:rsidR="00947937" w:rsidRDefault="00947937" w:rsidP="0094793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สารบัญตาราง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B5406D">
        <w:rPr>
          <w:rFonts w:ascii="TH Sarabun New" w:eastAsia="Calibri" w:hAnsi="TH Sarabun New" w:cs="TH Sarabun New"/>
          <w:sz w:val="32"/>
          <w:szCs w:val="32"/>
        </w:rPr>
        <w:t>X</w:t>
      </w:r>
    </w:p>
    <w:p w14:paraId="3513D417" w14:textId="77777777" w:rsidR="00146BA4" w:rsidRDefault="00B41EB5" w:rsidP="00B41EB5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1 บทนำ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54BC52D1" w14:textId="77777777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1.1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ที่มาและความสำคัญ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/>
          <w:sz w:val="32"/>
          <w:szCs w:val="32"/>
        </w:rPr>
        <w:t>1</w:t>
      </w:r>
    </w:p>
    <w:p w14:paraId="57C1FB4F" w14:textId="77777777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1.2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วัตถุประสงค์ของโครงงาน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47D2E84E" w14:textId="78BB6C70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1.3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ภาพรวมของระบบ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0126D3AD" w14:textId="1E805168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1.4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ตารางแผนการดำเนินงาน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4993576F" w14:textId="0A7C5999" w:rsidR="0062343F" w:rsidRDefault="0062343F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บทที่ 2 </w:t>
      </w:r>
      <w:r w:rsidR="00603F8C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348E1105" w14:textId="34036F2E" w:rsidR="0062343F" w:rsidRDefault="0062343F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2.1 </w:t>
      </w:r>
      <w:r w:rsidR="00282DA7" w:rsidRPr="00282DA7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พื้นฐานและทฤษฎีที่เกี่ยวข้องกับเว็บไซต์</w:t>
      </w:r>
      <w:r w:rsidR="00FA546A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492FCE00" w14:textId="7125E055" w:rsidR="00FA546A" w:rsidRDefault="00FA546A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2.2 </w:t>
      </w:r>
      <w:r w:rsidR="007E53FD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 w:rsidRPr="00FA546A">
        <w:rPr>
          <w:rFonts w:ascii="TH Sarabun New" w:eastAsia="Calibri" w:hAnsi="TH Sarabun New" w:cs="TH Sarabun New"/>
          <w:sz w:val="32"/>
          <w:szCs w:val="32"/>
          <w:cs/>
        </w:rPr>
        <w:t xml:space="preserve">การ </w:t>
      </w:r>
      <w:r w:rsidRPr="00FA546A">
        <w:rPr>
          <w:rFonts w:ascii="TH Sarabun New" w:eastAsia="Calibri" w:hAnsi="TH Sarabun New" w:cs="TH Sarabun New"/>
          <w:sz w:val="32"/>
          <w:szCs w:val="32"/>
        </w:rPr>
        <w:t>Backup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13</w:t>
      </w:r>
    </w:p>
    <w:p w14:paraId="49FEA007" w14:textId="30D9D44B" w:rsidR="00FA546A" w:rsidRDefault="00FA546A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 </w:t>
      </w:r>
      <w:r w:rsidR="007E53FD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 w:rsidRPr="00FA546A">
        <w:rPr>
          <w:rFonts w:ascii="TH Sarabun New" w:eastAsia="Calibri" w:hAnsi="TH Sarabun New" w:cs="TH Sarabun New"/>
          <w:sz w:val="32"/>
          <w:szCs w:val="32"/>
          <w:cs/>
        </w:rPr>
        <w:t xml:space="preserve">กับการ </w:t>
      </w:r>
      <w:r w:rsidRPr="00FA546A">
        <w:rPr>
          <w:rFonts w:ascii="TH Sarabun New" w:eastAsia="Calibri" w:hAnsi="TH Sarabun New" w:cs="TH Sarabun New"/>
          <w:sz w:val="32"/>
          <w:szCs w:val="32"/>
        </w:rPr>
        <w:t>Reco</w:t>
      </w:r>
      <w:r w:rsidR="00210C9F">
        <w:rPr>
          <w:rFonts w:ascii="TH Sarabun New" w:eastAsia="Calibri" w:hAnsi="TH Sarabun New" w:cs="TH Sarabun New"/>
          <w:sz w:val="32"/>
          <w:szCs w:val="32"/>
        </w:rPr>
        <w:t>ver</w:t>
      </w:r>
      <w:r w:rsidR="00282DA7">
        <w:rPr>
          <w:rFonts w:ascii="TH Sarabun New" w:eastAsia="Calibri" w:hAnsi="TH Sarabun New" w:cs="TH Sarabun New"/>
          <w:sz w:val="32"/>
          <w:szCs w:val="32"/>
        </w:rPr>
        <w:t>y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1</w:t>
      </w:r>
      <w:r w:rsidR="008A154E">
        <w:rPr>
          <w:rFonts w:ascii="TH Sarabun New" w:eastAsia="Calibri" w:hAnsi="TH Sarabun New" w:cs="TH Sarabun New"/>
          <w:sz w:val="32"/>
          <w:szCs w:val="32"/>
        </w:rPr>
        <w:t>7</w:t>
      </w:r>
    </w:p>
    <w:p w14:paraId="484E1811" w14:textId="47921BD7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บทที่ 3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การออกแบบระบบและเขียนโปรแกรมย่อยเพื่อทดสอบระบบ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21</w:t>
      </w:r>
    </w:p>
    <w:p w14:paraId="76FE10C0" w14:textId="70478768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ออกแบบภาพรวมของระบบ</w:t>
      </w:r>
      <w:r w:rsidR="00623D61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21</w:t>
      </w:r>
    </w:p>
    <w:p w14:paraId="0BD58805" w14:textId="62609C89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3.2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องค์ประกอบการทำงานโดยรวมของระบบ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22</w:t>
      </w:r>
    </w:p>
    <w:p w14:paraId="56225DA9" w14:textId="3F6696E8" w:rsidR="00C400BE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3.3 </w:t>
      </w:r>
      <w:r w:rsidRPr="00D73BFD">
        <w:rPr>
          <w:rFonts w:ascii="TH Sarabun New" w:eastAsia="Calibri" w:hAnsi="TH Sarabun New" w:cs="TH Sarabun New"/>
          <w:sz w:val="32"/>
          <w:szCs w:val="32"/>
        </w:rPr>
        <w:t>Flowchart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A154E">
        <w:rPr>
          <w:rFonts w:ascii="TH Sarabun New" w:eastAsia="Calibri" w:hAnsi="TH Sarabun New" w:cs="TH Sarabun New"/>
          <w:sz w:val="32"/>
          <w:szCs w:val="32"/>
        </w:rPr>
        <w:t>22</w:t>
      </w:r>
    </w:p>
    <w:p w14:paraId="7F6FED8A" w14:textId="71FA382A" w:rsidR="00C400BE" w:rsidRDefault="00C400B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3.</w:t>
      </w:r>
      <w:r w:rsidR="00282DA7">
        <w:rPr>
          <w:rFonts w:ascii="TH Sarabun New" w:eastAsia="Calibri" w:hAnsi="TH Sarabun New" w:cs="TH Sarabun New"/>
          <w:sz w:val="32"/>
          <w:szCs w:val="32"/>
        </w:rPr>
        <w:t>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ผลการทดลอง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2</w:t>
      </w:r>
      <w:r w:rsidR="008A154E">
        <w:rPr>
          <w:rFonts w:ascii="TH Sarabun New" w:eastAsia="Calibri" w:hAnsi="TH Sarabun New" w:cs="TH Sarabun New"/>
          <w:sz w:val="32"/>
          <w:szCs w:val="32"/>
        </w:rPr>
        <w:t>6</w:t>
      </w:r>
    </w:p>
    <w:p w14:paraId="64C0FB55" w14:textId="5D007B9A" w:rsid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  <w:t xml:space="preserve">3.5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การออกแบบโครงสร้างฐานข้อมูล</w:t>
      </w:r>
      <w:r>
        <w:rPr>
          <w:rFonts w:ascii="TH Sarabun New" w:eastAsia="Calibri" w:hAnsi="TH Sarabun New" w:cs="TH Sarabun New"/>
          <w:sz w:val="32"/>
          <w:szCs w:val="32"/>
        </w:rPr>
        <w:tab/>
        <w:t>31</w:t>
      </w:r>
    </w:p>
    <w:p w14:paraId="53B786A8" w14:textId="782BE237" w:rsidR="00282DA7" w:rsidRDefault="00CB5371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4 ผลการดำเนินงาน</w:t>
      </w:r>
      <w:r w:rsidR="00282DA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E6FC0">
        <w:rPr>
          <w:rFonts w:ascii="TH Sarabun New" w:eastAsia="Calibri" w:hAnsi="TH Sarabun New" w:cs="TH Sarabun New"/>
          <w:sz w:val="32"/>
          <w:szCs w:val="32"/>
        </w:rPr>
        <w:t>3</w:t>
      </w:r>
      <w:r w:rsidR="00282DA7">
        <w:rPr>
          <w:rFonts w:ascii="TH Sarabun New" w:eastAsia="Calibri" w:hAnsi="TH Sarabun New" w:cs="TH Sarabun New" w:hint="cs"/>
          <w:sz w:val="32"/>
          <w:szCs w:val="32"/>
          <w:cs/>
        </w:rPr>
        <w:t>6</w:t>
      </w:r>
    </w:p>
    <w:p w14:paraId="4196B33B" w14:textId="77173733" w:rsidR="00282DA7" w:rsidRDefault="00282DA7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4.</w:t>
      </w:r>
      <w:r w:rsidR="00582665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82DA7">
        <w:rPr>
          <w:rFonts w:ascii="TH Sarabun New" w:eastAsia="Calibri" w:hAnsi="TH Sarabun New" w:cs="TH Sarabun New"/>
          <w:sz w:val="32"/>
          <w:szCs w:val="32"/>
          <w:cs/>
        </w:rPr>
        <w:t>เครื่องมือ การใช้งานระบบ และสภาพแวดล้อมที่ใช้ทดลอง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E6FC0">
        <w:rPr>
          <w:rFonts w:ascii="TH Sarabun New" w:eastAsia="Calibri" w:hAnsi="TH Sarabun New" w:cs="TH Sarabun New"/>
          <w:sz w:val="32"/>
          <w:szCs w:val="32"/>
        </w:rPr>
        <w:t>3</w:t>
      </w:r>
      <w:r w:rsidR="008A154E">
        <w:rPr>
          <w:rFonts w:ascii="TH Sarabun New" w:eastAsia="Calibri" w:hAnsi="TH Sarabun New" w:cs="TH Sarabun New"/>
          <w:sz w:val="32"/>
          <w:szCs w:val="32"/>
        </w:rPr>
        <w:t>6</w:t>
      </w:r>
    </w:p>
    <w:p w14:paraId="60D527E3" w14:textId="3000B8D1" w:rsidR="00282DA7" w:rsidRDefault="00282DA7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4.</w:t>
      </w:r>
      <w:r w:rsidR="00582665">
        <w:rPr>
          <w:rFonts w:ascii="TH Sarabun New" w:eastAsia="Calibri" w:hAnsi="TH Sarabun New" w:cs="TH Sarabun New" w:hint="cs"/>
          <w:sz w:val="32"/>
          <w:szCs w:val="32"/>
          <w:cs/>
        </w:rPr>
        <w:t>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82DA7">
        <w:rPr>
          <w:rFonts w:ascii="TH Sarabun New" w:eastAsia="Calibri" w:hAnsi="TH Sarabun New" w:cs="TH Sarabun New"/>
          <w:sz w:val="32"/>
          <w:szCs w:val="32"/>
          <w:cs/>
        </w:rPr>
        <w:t>การใช้งานระบบตรวจสอบและการกู้คืนข้อมูลเว็บไซต์อัตโนมัติ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E6FC0">
        <w:rPr>
          <w:rFonts w:ascii="TH Sarabun New" w:eastAsia="Calibri" w:hAnsi="TH Sarabun New" w:cs="TH Sarabun New"/>
          <w:sz w:val="32"/>
          <w:szCs w:val="32"/>
        </w:rPr>
        <w:t>3</w:t>
      </w:r>
      <w:bookmarkStart w:id="0" w:name="_GoBack"/>
      <w:bookmarkEnd w:id="0"/>
      <w:r w:rsidR="008A154E">
        <w:rPr>
          <w:rFonts w:ascii="TH Sarabun New" w:eastAsia="Calibri" w:hAnsi="TH Sarabun New" w:cs="TH Sarabun New"/>
          <w:sz w:val="32"/>
          <w:szCs w:val="32"/>
        </w:rPr>
        <w:t>7</w:t>
      </w:r>
    </w:p>
    <w:p w14:paraId="786332D0" w14:textId="410E7DFB" w:rsidR="00CB5371" w:rsidRDefault="00CB5371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5 สรุปผลการดำเนินงาน</w:t>
      </w:r>
      <w:r w:rsidR="00282DA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43</w:t>
      </w:r>
    </w:p>
    <w:p w14:paraId="280AACC9" w14:textId="6C6A07B0" w:rsid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8A154E">
        <w:rPr>
          <w:rFonts w:ascii="TH Sarabun New" w:eastAsia="Calibri" w:hAnsi="TH Sarabun New" w:cs="TH Sarabun New"/>
          <w:sz w:val="32"/>
          <w:szCs w:val="32"/>
        </w:rPr>
        <w:t xml:space="preserve">5.1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สรุปการดำเนินงาน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43</w:t>
      </w:r>
    </w:p>
    <w:p w14:paraId="01A57879" w14:textId="6CD0DBBC" w:rsid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8A154E">
        <w:rPr>
          <w:rFonts w:ascii="TH Sarabun New" w:eastAsia="Calibri" w:hAnsi="TH Sarabun New" w:cs="TH Sarabun New"/>
          <w:sz w:val="32"/>
          <w:szCs w:val="32"/>
        </w:rPr>
        <w:t xml:space="preserve">5.2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ปัญหาและอุปสรรค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43</w:t>
      </w:r>
    </w:p>
    <w:p w14:paraId="3E6A96AF" w14:textId="6460A00A" w:rsidR="008A154E" w:rsidRPr="008A154E" w:rsidRDefault="008A154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8A154E">
        <w:rPr>
          <w:rFonts w:ascii="TH Sarabun New" w:eastAsia="Calibri" w:hAnsi="TH Sarabun New" w:cs="TH Sarabun New"/>
          <w:sz w:val="32"/>
          <w:szCs w:val="32"/>
        </w:rPr>
        <w:t xml:space="preserve">5.3 </w:t>
      </w:r>
      <w:r w:rsidRPr="008A154E">
        <w:rPr>
          <w:rFonts w:ascii="TH Sarabun New" w:eastAsia="Calibri" w:hAnsi="TH Sarabun New" w:cs="TH Sarabun New"/>
          <w:sz w:val="32"/>
          <w:szCs w:val="32"/>
          <w:cs/>
        </w:rPr>
        <w:t>แนวทางการพัฒนาในอนาคต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43</w:t>
      </w:r>
    </w:p>
    <w:p w14:paraId="10A152FF" w14:textId="4C889BE4" w:rsidR="00F2445E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บรรณานุกรม</w:t>
      </w:r>
      <w:r w:rsidR="00F2445E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C59A1">
        <w:rPr>
          <w:rFonts w:ascii="TH Sarabun New" w:eastAsia="Calibri" w:hAnsi="TH Sarabun New" w:cs="TH Sarabun New" w:hint="cs"/>
          <w:sz w:val="32"/>
          <w:szCs w:val="32"/>
          <w:cs/>
        </w:rPr>
        <w:t>44</w:t>
      </w:r>
    </w:p>
    <w:p w14:paraId="303E537B" w14:textId="05460691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ก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46BF2D02" w14:textId="77777777" w:rsidR="008A154E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  <w:sectPr w:rsidR="008A154E" w:rsidSect="00A12563">
          <w:headerReference w:type="default" r:id="rId7"/>
          <w:footerReference w:type="default" r:id="rId8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การติดตั้งโปรแกรมเบื้องต้น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2F1633AF" w14:textId="31221351" w:rsidR="008A154E" w:rsidRPr="008502CD" w:rsidRDefault="008A154E" w:rsidP="008A154E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 (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ต่อ</w:t>
      </w:r>
      <w:r>
        <w:rPr>
          <w:rFonts w:ascii="TH Sarabun New" w:eastAsia="Calibri" w:hAnsi="TH Sarabun New" w:cs="TH Sarabun New"/>
          <w:b/>
          <w:bCs/>
          <w:sz w:val="36"/>
          <w:szCs w:val="36"/>
        </w:rPr>
        <w:t>)</w:t>
      </w:r>
    </w:p>
    <w:p w14:paraId="6A76AEF5" w14:textId="2A9DCF91" w:rsidR="00582665" w:rsidRPr="008A154E" w:rsidRDefault="008A154E" w:rsidP="008A154E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  <w:cs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4EAD15E7" w14:textId="2502A060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ข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70CF549E" w14:textId="293ED389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การทดลองและผลการทดลอง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59AB26C9" w14:textId="7B6A45D3" w:rsidR="00582665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ค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3705A97D" w14:textId="23399AB2" w:rsidR="00582665" w:rsidRPr="00FA546A" w:rsidRDefault="00582665" w:rsidP="005629C5">
      <w:pPr>
        <w:tabs>
          <w:tab w:val="left" w:pos="720"/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ซอร์สโค้ดของระบบ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sectPr w:rsidR="00582665" w:rsidRPr="00FA546A" w:rsidSect="00A12563">
      <w:footerReference w:type="default" r:id="rId9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1A46A" w14:textId="77777777" w:rsidR="00B9390D" w:rsidRDefault="00B9390D" w:rsidP="00A15C6B">
      <w:pPr>
        <w:spacing w:after="0" w:line="240" w:lineRule="auto"/>
      </w:pPr>
      <w:r>
        <w:separator/>
      </w:r>
    </w:p>
  </w:endnote>
  <w:endnote w:type="continuationSeparator" w:id="0">
    <w:p w14:paraId="248A0EA1" w14:textId="77777777" w:rsidR="00B9390D" w:rsidRDefault="00B9390D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270588990"/>
      <w:docPartObj>
        <w:docPartGallery w:val="Page Numbers (Bottom of Page)"/>
        <w:docPartUnique/>
      </w:docPartObj>
    </w:sdtPr>
    <w:sdtEndPr/>
    <w:sdtContent>
      <w:p w14:paraId="677635F3" w14:textId="5F5D144D" w:rsidR="001C2CEF" w:rsidRPr="000F50B9" w:rsidRDefault="001C2CEF">
        <w:pPr>
          <w:pStyle w:val="Footer"/>
          <w:jc w:val="right"/>
          <w:rPr>
            <w:rFonts w:ascii="TH Sarabun New" w:hAnsi="TH Sarabun New" w:cs="TH Sarabun New"/>
            <w:sz w:val="32"/>
            <w:szCs w:val="40"/>
          </w:rPr>
        </w:pPr>
        <w:r w:rsidRPr="000F50B9">
          <w:rPr>
            <w:rFonts w:ascii="TH Sarabun New" w:hAnsi="TH Sarabun New" w:cs="TH Sarabun New"/>
            <w:sz w:val="32"/>
            <w:szCs w:val="40"/>
          </w:rPr>
          <w:t>II</w:t>
        </w:r>
        <w:r w:rsidR="00A07475">
          <w:rPr>
            <w:rFonts w:ascii="TH Sarabun New" w:hAnsi="TH Sarabun New" w:cs="TH Sarabun New"/>
            <w:sz w:val="32"/>
            <w:szCs w:val="40"/>
          </w:rPr>
          <w:t>I</w:t>
        </w:r>
      </w:p>
    </w:sdtContent>
  </w:sdt>
  <w:p w14:paraId="3D00A20A" w14:textId="77777777" w:rsidR="001C2CEF" w:rsidRPr="000F50B9" w:rsidRDefault="001C2CEF">
    <w:pPr>
      <w:pStyle w:val="Footer"/>
      <w:rPr>
        <w:rFonts w:ascii="TH Sarabun New" w:hAnsi="TH Sarabun New" w:cs="TH Sarabun New"/>
        <w:sz w:val="32"/>
        <w:szCs w:val="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723514081"/>
      <w:docPartObj>
        <w:docPartGallery w:val="Page Numbers (Bottom of Page)"/>
        <w:docPartUnique/>
      </w:docPartObj>
    </w:sdtPr>
    <w:sdtEndPr/>
    <w:sdtContent>
      <w:p w14:paraId="55C88A51" w14:textId="1B75C257" w:rsidR="00A07475" w:rsidRPr="000F50B9" w:rsidRDefault="00A07475">
        <w:pPr>
          <w:pStyle w:val="Footer"/>
          <w:jc w:val="right"/>
          <w:rPr>
            <w:rFonts w:ascii="TH Sarabun New" w:hAnsi="TH Sarabun New" w:cs="TH Sarabun New"/>
            <w:sz w:val="32"/>
            <w:szCs w:val="40"/>
          </w:rPr>
        </w:pPr>
        <w:r w:rsidRPr="000F50B9">
          <w:rPr>
            <w:rFonts w:ascii="TH Sarabun New" w:hAnsi="TH Sarabun New" w:cs="TH Sarabun New"/>
            <w:sz w:val="32"/>
            <w:szCs w:val="40"/>
          </w:rPr>
          <w:t>II</w:t>
        </w:r>
        <w:r w:rsidR="00F047D2">
          <w:rPr>
            <w:rFonts w:ascii="TH Sarabun New" w:hAnsi="TH Sarabun New" w:cs="TH Sarabun New"/>
            <w:sz w:val="32"/>
            <w:szCs w:val="40"/>
          </w:rPr>
          <w:t>II</w:t>
        </w:r>
      </w:p>
    </w:sdtContent>
  </w:sdt>
  <w:p w14:paraId="096F165A" w14:textId="77777777" w:rsidR="00A07475" w:rsidRPr="000F50B9" w:rsidRDefault="00A07475">
    <w:pPr>
      <w:pStyle w:val="Footer"/>
      <w:rPr>
        <w:rFonts w:ascii="TH Sarabun New" w:hAnsi="TH Sarabun New" w:cs="TH Sarabun New"/>
        <w:sz w:val="32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5D1D8" w14:textId="77777777" w:rsidR="00B9390D" w:rsidRDefault="00B9390D" w:rsidP="00A15C6B">
      <w:pPr>
        <w:spacing w:after="0" w:line="240" w:lineRule="auto"/>
      </w:pPr>
      <w:r>
        <w:separator/>
      </w:r>
    </w:p>
  </w:footnote>
  <w:footnote w:type="continuationSeparator" w:id="0">
    <w:p w14:paraId="5A3A1F94" w14:textId="77777777" w:rsidR="00B9390D" w:rsidRDefault="00B9390D" w:rsidP="00A1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2D362" w14:textId="77777777" w:rsidR="00A15C6B" w:rsidRPr="00A15C6B" w:rsidRDefault="00A15C6B" w:rsidP="00A15C6B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7234B"/>
    <w:rsid w:val="000B4D19"/>
    <w:rsid w:val="000F50B9"/>
    <w:rsid w:val="00146BA4"/>
    <w:rsid w:val="00147DDF"/>
    <w:rsid w:val="00180062"/>
    <w:rsid w:val="001B44A8"/>
    <w:rsid w:val="001C2CEF"/>
    <w:rsid w:val="001E720A"/>
    <w:rsid w:val="00210C9F"/>
    <w:rsid w:val="00254A25"/>
    <w:rsid w:val="00282DA7"/>
    <w:rsid w:val="002A72FF"/>
    <w:rsid w:val="00366DEA"/>
    <w:rsid w:val="00396F09"/>
    <w:rsid w:val="003A0A37"/>
    <w:rsid w:val="003A69D3"/>
    <w:rsid w:val="003B6409"/>
    <w:rsid w:val="003E6D91"/>
    <w:rsid w:val="00400C28"/>
    <w:rsid w:val="00486E6B"/>
    <w:rsid w:val="004B3E1C"/>
    <w:rsid w:val="004D1CAF"/>
    <w:rsid w:val="00507C1A"/>
    <w:rsid w:val="00540B09"/>
    <w:rsid w:val="00547356"/>
    <w:rsid w:val="005629C5"/>
    <w:rsid w:val="00577DCC"/>
    <w:rsid w:val="00582665"/>
    <w:rsid w:val="005C5401"/>
    <w:rsid w:val="005D05CF"/>
    <w:rsid w:val="00603F8C"/>
    <w:rsid w:val="0062343F"/>
    <w:rsid w:val="00623D61"/>
    <w:rsid w:val="006240E0"/>
    <w:rsid w:val="00651739"/>
    <w:rsid w:val="00651CAA"/>
    <w:rsid w:val="0067575D"/>
    <w:rsid w:val="006C6022"/>
    <w:rsid w:val="007237BC"/>
    <w:rsid w:val="00730396"/>
    <w:rsid w:val="00734A9B"/>
    <w:rsid w:val="007452F4"/>
    <w:rsid w:val="007E53FD"/>
    <w:rsid w:val="0081203C"/>
    <w:rsid w:val="008502CD"/>
    <w:rsid w:val="00850893"/>
    <w:rsid w:val="00855279"/>
    <w:rsid w:val="0086207B"/>
    <w:rsid w:val="0086751A"/>
    <w:rsid w:val="00885EE1"/>
    <w:rsid w:val="008A154E"/>
    <w:rsid w:val="008B4F1B"/>
    <w:rsid w:val="008E37C8"/>
    <w:rsid w:val="009437DE"/>
    <w:rsid w:val="00947937"/>
    <w:rsid w:val="00A04235"/>
    <w:rsid w:val="00A0638E"/>
    <w:rsid w:val="00A07334"/>
    <w:rsid w:val="00A07475"/>
    <w:rsid w:val="00A12563"/>
    <w:rsid w:val="00A12FFD"/>
    <w:rsid w:val="00A14E30"/>
    <w:rsid w:val="00A15C6B"/>
    <w:rsid w:val="00A305A2"/>
    <w:rsid w:val="00A3736D"/>
    <w:rsid w:val="00B213E8"/>
    <w:rsid w:val="00B232D3"/>
    <w:rsid w:val="00B33AA5"/>
    <w:rsid w:val="00B41EB5"/>
    <w:rsid w:val="00B5406D"/>
    <w:rsid w:val="00B9390D"/>
    <w:rsid w:val="00BA305F"/>
    <w:rsid w:val="00BB6B48"/>
    <w:rsid w:val="00BD1484"/>
    <w:rsid w:val="00C10932"/>
    <w:rsid w:val="00C400BE"/>
    <w:rsid w:val="00CB5371"/>
    <w:rsid w:val="00CB6378"/>
    <w:rsid w:val="00CE6FC0"/>
    <w:rsid w:val="00D214E7"/>
    <w:rsid w:val="00D34D52"/>
    <w:rsid w:val="00D660DD"/>
    <w:rsid w:val="00D73BFD"/>
    <w:rsid w:val="00D826EC"/>
    <w:rsid w:val="00D90A5C"/>
    <w:rsid w:val="00DB2FAC"/>
    <w:rsid w:val="00DC59A1"/>
    <w:rsid w:val="00E52287"/>
    <w:rsid w:val="00E71E58"/>
    <w:rsid w:val="00E9448B"/>
    <w:rsid w:val="00ED1C54"/>
    <w:rsid w:val="00ED7C2D"/>
    <w:rsid w:val="00EF1308"/>
    <w:rsid w:val="00EF34E9"/>
    <w:rsid w:val="00F047D2"/>
    <w:rsid w:val="00F2445E"/>
    <w:rsid w:val="00F471B6"/>
    <w:rsid w:val="00F80330"/>
    <w:rsid w:val="00FA546A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4CAA0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1F308-94E2-4EF6-A221-826FE4549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47</cp:revision>
  <cp:lastPrinted>2018-02-25T09:30:00Z</cp:lastPrinted>
  <dcterms:created xsi:type="dcterms:W3CDTF">2018-04-26T04:40:00Z</dcterms:created>
  <dcterms:modified xsi:type="dcterms:W3CDTF">2019-03-15T11:23:00Z</dcterms:modified>
</cp:coreProperties>
</file>