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19" w:rsidRPr="006B42B6" w:rsidRDefault="006B42B6" w:rsidP="006B42B6">
      <w:pPr>
        <w:pStyle w:val="Heading1"/>
        <w:rPr>
          <w:rFonts w:ascii="Times New Roman" w:hAnsi="Times New Roman" w:cs="Times New Roman"/>
          <w:b/>
          <w:color w:val="auto"/>
        </w:rPr>
      </w:pPr>
      <w:r w:rsidRPr="006B42B6">
        <w:rPr>
          <w:rFonts w:ascii="Times New Roman" w:hAnsi="Times New Roman" w:cs="Times New Roman"/>
          <w:b/>
          <w:color w:val="auto"/>
        </w:rPr>
        <w:t>Supplemental Table 1</w:t>
      </w:r>
    </w:p>
    <w:p w:rsidR="006B42B6" w:rsidRDefault="00EA60AC" w:rsidP="006B42B6">
      <w:pPr>
        <w:rPr>
          <w:rFonts w:ascii="Times New Roman" w:hAnsi="Times New Roman" w:cs="Times New Roman"/>
        </w:rPr>
      </w:pPr>
      <w:r>
        <w:t>Gain and loss of the analyzed tree genera since the pre-settlement era. The first three columns are percentages relative to the total area occupied by the taxon in the pre-settlement and modern eras. Modern and Hi</w:t>
      </w:r>
      <w:bookmarkStart w:id="0" w:name="_GoBack"/>
      <w:bookmarkEnd w:id="0"/>
      <w:r>
        <w:t>storical indicate represent range area (100s of km</w:t>
      </w:r>
      <w:r>
        <w:rPr>
          <w:vertAlign w:val="superscript"/>
        </w:rPr>
        <w:t>2</w:t>
      </w:r>
      <w:r>
        <w:t>) occupied by the tree taxon for the pre-settlement or modern era. Taxa are sorted by the percent area lost (Column 3).</w:t>
      </w:r>
    </w:p>
    <w:p w:rsidR="00EA60AC" w:rsidRPr="006B42B6" w:rsidRDefault="00EA60AC" w:rsidP="006B42B6">
      <w:pPr>
        <w:rPr>
          <w:rFonts w:ascii="Times New Roman" w:hAnsi="Times New Roman" w:cs="Times New Roman"/>
        </w:rPr>
      </w:pPr>
    </w:p>
    <w:tbl>
      <w:tblPr>
        <w:tblW w:w="5138" w:type="pct"/>
        <w:tblLook w:val="07E0" w:firstRow="1" w:lastRow="1" w:firstColumn="1" w:lastColumn="1" w:noHBand="1" w:noVBand="1"/>
      </w:tblPr>
      <w:tblGrid>
        <w:gridCol w:w="2811"/>
        <w:gridCol w:w="1019"/>
        <w:gridCol w:w="1000"/>
        <w:gridCol w:w="1595"/>
        <w:gridCol w:w="1457"/>
        <w:gridCol w:w="1736"/>
      </w:tblGrid>
      <w:tr w:rsidR="00EA60AC" w:rsidRPr="006B42B6" w:rsidTr="00EA60AC">
        <w:tc>
          <w:tcPr>
            <w:tcW w:w="0" w:type="auto"/>
            <w:vAlign w:val="bottom"/>
          </w:tcPr>
          <w:p w:rsidR="00EA60AC" w:rsidRPr="006B42B6" w:rsidRDefault="00EA60AC" w:rsidP="00A17566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Align w:val="bottom"/>
          </w:tcPr>
          <w:p w:rsidR="00EA60AC" w:rsidRPr="006B42B6" w:rsidRDefault="00EA60AC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0" w:type="auto"/>
            <w:gridSpan w:val="2"/>
            <w:vAlign w:val="bottom"/>
          </w:tcPr>
          <w:p w:rsidR="00EA60AC" w:rsidRPr="006B42B6" w:rsidRDefault="00EA60AC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(100km</w:t>
            </w:r>
            <w:r w:rsidRPr="00EA60A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B42B6" w:rsidRPr="006B42B6" w:rsidTr="00EA60A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 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Presence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Historical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Larix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275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Pinus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51.9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259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Picea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52.3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Abies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50.1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45.5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185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Tsuga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67.4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142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Thuja</w:t>
            </w:r>
            <w:proofErr w:type="spellEnd"/>
            <w:r w:rsidRPr="006B42B6">
              <w:rPr>
                <w:rFonts w:ascii="Times New Roman" w:hAnsi="Times New Roman" w:cs="Times New Roman"/>
                <w:b/>
                <w:i/>
              </w:rPr>
              <w:t>/</w:t>
            </w: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Juniperus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52.9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43.1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196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Populus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289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Acer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30.7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61.3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277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Betula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45.8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50.8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295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Fagus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73.2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82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Ostrya</w:t>
            </w:r>
            <w:proofErr w:type="spellEnd"/>
            <w:r w:rsidRPr="006B42B6">
              <w:rPr>
                <w:rFonts w:ascii="Times New Roman" w:hAnsi="Times New Roman" w:cs="Times New Roman"/>
                <w:b/>
                <w:i/>
              </w:rPr>
              <w:t>/</w:t>
            </w: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Carpinus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90.5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136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Tilia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55.1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198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Fraxinus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48.9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245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Ulmus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73.1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234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Quercus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268</w:t>
            </w:r>
          </w:p>
        </w:tc>
      </w:tr>
    </w:tbl>
    <w:p w:rsidR="006B42B6" w:rsidRPr="006B42B6" w:rsidRDefault="006B42B6">
      <w:pPr>
        <w:rPr>
          <w:rFonts w:ascii="Times New Roman" w:hAnsi="Times New Roman" w:cs="Times New Roman"/>
        </w:rPr>
      </w:pPr>
    </w:p>
    <w:sectPr w:rsidR="006B42B6" w:rsidRPr="006B4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B6"/>
    <w:rsid w:val="005F1519"/>
    <w:rsid w:val="006B42B6"/>
    <w:rsid w:val="0077549D"/>
    <w:rsid w:val="00C30BCD"/>
    <w:rsid w:val="00E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2161B-AB9E-4477-A692-128B704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B42B6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2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2B6"/>
  </w:style>
  <w:style w:type="character" w:customStyle="1" w:styleId="Heading1Char">
    <w:name w:val="Heading 1 Char"/>
    <w:basedOn w:val="DefaultParagraphFont"/>
    <w:link w:val="Heading1"/>
    <w:uiPriority w:val="9"/>
    <w:rsid w:val="006B4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Goring</dc:creator>
  <cp:keywords/>
  <dc:description/>
  <cp:lastModifiedBy>Simon Goring</cp:lastModifiedBy>
  <cp:revision>2</cp:revision>
  <dcterms:created xsi:type="dcterms:W3CDTF">2016-09-19T22:09:00Z</dcterms:created>
  <dcterms:modified xsi:type="dcterms:W3CDTF">2016-09-21T18:13:00Z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