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98C" w:rsidRDefault="00BD298C" w:rsidP="00BD298C">
      <w:pPr>
        <w:pStyle w:val="Standard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Руководство пользователя</w:t>
      </w: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сайтом</w:t>
      </w: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Pr="009339EC" w:rsidRDefault="0029379A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TOURVACATION</w:t>
      </w: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P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УЛГТУ</w:t>
      </w:r>
    </w:p>
    <w:p w:rsidR="0029379A" w:rsidRPr="009339EC" w:rsidRDefault="0029379A" w:rsidP="00BD298C">
      <w:pPr>
        <w:pStyle w:val="Standard"/>
        <w:jc w:val="center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2023</w:t>
      </w:r>
    </w:p>
    <w:p w:rsidR="00BD298C" w:rsidRPr="00E83A4C" w:rsidRDefault="00BD298C" w:rsidP="00BD298C">
      <w:pPr>
        <w:pStyle w:val="Standard"/>
        <w:numPr>
          <w:ilvl w:val="0"/>
          <w:numId w:val="1"/>
        </w:numPr>
        <w:rPr>
          <w:b/>
          <w:sz w:val="48"/>
          <w:szCs w:val="48"/>
          <w:lang w:val="ru-RU"/>
        </w:rPr>
      </w:pPr>
      <w:r w:rsidRPr="00E83A4C">
        <w:rPr>
          <w:b/>
          <w:sz w:val="48"/>
          <w:szCs w:val="48"/>
          <w:lang w:val="ru-RU"/>
        </w:rPr>
        <w:lastRenderedPageBreak/>
        <w:t>Аннотация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Руководство описывает порядок создания сайта управления структурой и размещение публикации на сайте </w:t>
      </w:r>
      <w:r w:rsidR="009339EC">
        <w:rPr>
          <w:sz w:val="28"/>
          <w:szCs w:val="28"/>
          <w:lang w:val="en-US"/>
        </w:rPr>
        <w:t>TOURVACATION</w:t>
      </w:r>
      <w:r>
        <w:rPr>
          <w:sz w:val="28"/>
          <w:szCs w:val="28"/>
          <w:lang w:val="ru-RU"/>
        </w:rPr>
        <w:t xml:space="preserve">. Управление сайтом осуществляется с </w:t>
      </w:r>
      <w:r w:rsidR="0029379A">
        <w:rPr>
          <w:sz w:val="28"/>
          <w:szCs w:val="28"/>
          <w:lang w:val="ru-RU"/>
        </w:rPr>
        <w:t>использованием</w:t>
      </w:r>
      <w:r>
        <w:rPr>
          <w:sz w:val="28"/>
          <w:szCs w:val="28"/>
          <w:lang w:val="ru-RU"/>
        </w:rPr>
        <w:t xml:space="preserve"> системы </w:t>
      </w:r>
      <w:r w:rsidR="0029379A">
        <w:rPr>
          <w:sz w:val="28"/>
          <w:szCs w:val="28"/>
          <w:lang w:val="ru-RU"/>
        </w:rPr>
        <w:t xml:space="preserve">управления </w:t>
      </w:r>
      <w:proofErr w:type="spellStart"/>
      <w:r w:rsidR="0029379A">
        <w:rPr>
          <w:sz w:val="28"/>
          <w:szCs w:val="28"/>
          <w:lang w:val="ru-RU"/>
        </w:rPr>
        <w:t>контен</w:t>
      </w:r>
      <w:r>
        <w:rPr>
          <w:sz w:val="28"/>
          <w:szCs w:val="28"/>
          <w:lang w:val="ru-RU"/>
        </w:rPr>
        <w:t>том</w:t>
      </w:r>
      <w:proofErr w:type="spellEnd"/>
      <w:r>
        <w:rPr>
          <w:sz w:val="28"/>
          <w:szCs w:val="28"/>
          <w:lang w:val="ru-RU"/>
        </w:rPr>
        <w:t xml:space="preserve">. Описывается система контроля содержания публикуемых материалов (моделирование), а также распределение прав пользователей на работу с сайтом. Документ предназначен для администратора сайта и для пользователей, которым </w:t>
      </w:r>
      <w:r w:rsidR="0029379A">
        <w:rPr>
          <w:sz w:val="28"/>
          <w:szCs w:val="28"/>
          <w:lang w:val="ru-RU"/>
        </w:rPr>
        <w:t>предоставлены</w:t>
      </w:r>
      <w:r>
        <w:rPr>
          <w:sz w:val="28"/>
          <w:szCs w:val="28"/>
          <w:lang w:val="ru-RU"/>
        </w:rPr>
        <w:t xml:space="preserve"> права по редактированию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numPr>
          <w:ilvl w:val="0"/>
          <w:numId w:val="1"/>
        </w:numPr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Оглавление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1. Аннотация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2. Оглавление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3. Термины и </w:t>
      </w:r>
      <w:r w:rsidR="0029379A" w:rsidRPr="00E83A4C">
        <w:rPr>
          <w:b/>
          <w:sz w:val="36"/>
          <w:szCs w:val="36"/>
          <w:lang w:val="ru-RU"/>
        </w:rPr>
        <w:t>определения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4. Введение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5. Требования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5.1 Требования к компьютеру пользователя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5.2 Требования к квалификации </w:t>
      </w:r>
      <w:r w:rsidR="0029379A" w:rsidRPr="00E83A4C">
        <w:rPr>
          <w:b/>
          <w:sz w:val="36"/>
          <w:szCs w:val="36"/>
          <w:lang w:val="ru-RU"/>
        </w:rPr>
        <w:t>пользователя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6.Операции по работе с сайтом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6.1 Авторизация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6.2 Начало работы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>6.3 Система управления сайтом</w:t>
      </w:r>
    </w:p>
    <w:p w:rsidR="00BD298C" w:rsidRPr="00E83A4C" w:rsidRDefault="00BD298C" w:rsidP="00BD298C">
      <w:pPr>
        <w:pStyle w:val="Standard"/>
        <w:rPr>
          <w:b/>
          <w:sz w:val="36"/>
          <w:szCs w:val="36"/>
          <w:lang w:val="ru-RU"/>
        </w:rPr>
      </w:pPr>
      <w:r w:rsidRPr="00E83A4C">
        <w:rPr>
          <w:b/>
          <w:sz w:val="36"/>
          <w:szCs w:val="36"/>
          <w:lang w:val="ru-RU"/>
        </w:rPr>
        <w:t xml:space="preserve">6.3.1 </w:t>
      </w:r>
      <w:r w:rsidR="0029379A" w:rsidRPr="00E83A4C">
        <w:rPr>
          <w:b/>
          <w:sz w:val="36"/>
          <w:szCs w:val="36"/>
          <w:lang w:val="ru-RU"/>
        </w:rPr>
        <w:t>Управление</w:t>
      </w:r>
      <w:r w:rsidRPr="00E83A4C">
        <w:rPr>
          <w:b/>
          <w:sz w:val="36"/>
          <w:szCs w:val="36"/>
          <w:lang w:val="ru-RU"/>
        </w:rPr>
        <w:t xml:space="preserve"> разделами сайта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Pr="00E83A4C" w:rsidRDefault="00BD298C" w:rsidP="00BD298C">
      <w:pPr>
        <w:pStyle w:val="Standard"/>
        <w:rPr>
          <w:sz w:val="28"/>
          <w:szCs w:val="28"/>
          <w:lang w:val="en-US"/>
        </w:rPr>
      </w:pPr>
    </w:p>
    <w:p w:rsidR="00BD298C" w:rsidRPr="00E83A4C" w:rsidRDefault="00BD298C" w:rsidP="00BD298C">
      <w:pPr>
        <w:pStyle w:val="Standard"/>
        <w:rPr>
          <w:b/>
          <w:sz w:val="52"/>
          <w:szCs w:val="52"/>
          <w:lang w:val="ru-RU"/>
        </w:rPr>
      </w:pPr>
      <w:r w:rsidRPr="00E83A4C">
        <w:rPr>
          <w:b/>
          <w:sz w:val="52"/>
          <w:szCs w:val="52"/>
          <w:lang w:val="ru-RU"/>
        </w:rPr>
        <w:lastRenderedPageBreak/>
        <w:t>3. Термины и определения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tbl>
      <w:tblPr>
        <w:tblW w:w="9637" w:type="dxa"/>
        <w:tblInd w:w="58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4819"/>
        <w:gridCol w:w="4818"/>
      </w:tblGrid>
      <w:tr w:rsidR="00BD298C" w:rsidTr="0022722E"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Авторизация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Ввод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логина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пароля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форме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авторизации</w:t>
            </w:r>
            <w:proofErr w:type="spellEnd"/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Административная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часть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сайта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Интерфейс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разработанный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для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сайтом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Консоль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открывается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отдельной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вкладке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после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авторизации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сайте</w:t>
            </w:r>
            <w:proofErr w:type="spellEnd"/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Дерево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разделов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Иерархическая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структура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упрощающая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организацию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отображение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публикаций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сайте</w:t>
            </w:r>
            <w:proofErr w:type="spellEnd"/>
            <w:r>
              <w:rPr>
                <w:sz w:val="28"/>
                <w:szCs w:val="28"/>
              </w:rPr>
              <w:t xml:space="preserve">. В </w:t>
            </w:r>
            <w:proofErr w:type="spellStart"/>
            <w:r>
              <w:rPr>
                <w:sz w:val="28"/>
                <w:szCs w:val="28"/>
              </w:rPr>
              <w:t>Консоли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дерево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разделов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отображается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левой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части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экрана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Панель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инструментов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Панель</w:t>
            </w:r>
            <w:proofErr w:type="spellEnd"/>
            <w:r>
              <w:rPr>
                <w:sz w:val="28"/>
                <w:szCs w:val="28"/>
              </w:rPr>
              <w:t xml:space="preserve"> с </w:t>
            </w:r>
            <w:proofErr w:type="spellStart"/>
            <w:r>
              <w:rPr>
                <w:sz w:val="28"/>
                <w:szCs w:val="28"/>
              </w:rPr>
              <w:t>кнопками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действий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управления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интерфейсом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Традиционно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находится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верхней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части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рабочего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окна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BD298C" w:rsidTr="0022722E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Редактор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публикаций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Система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редактирования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контента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сайта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Позволяет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создавать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редактировать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любые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типы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размещаемой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информации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разделы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страницы</w:t>
            </w:r>
            <w:proofErr w:type="spellEnd"/>
            <w:r>
              <w:rPr>
                <w:sz w:val="28"/>
                <w:szCs w:val="28"/>
              </w:rPr>
              <w:t>,</w:t>
            </w:r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новости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галереи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изображений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Также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позволяет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загружать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сайт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файлы</w:t>
            </w:r>
            <w:proofErr w:type="spellEnd"/>
            <w:r>
              <w:rPr>
                <w:sz w:val="28"/>
                <w:szCs w:val="28"/>
              </w:rPr>
              <w:t xml:space="preserve"> и </w:t>
            </w:r>
            <w:proofErr w:type="spellStart"/>
            <w:r>
              <w:rPr>
                <w:sz w:val="28"/>
                <w:szCs w:val="28"/>
              </w:rPr>
              <w:t>задавать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права</w:t>
            </w:r>
            <w:proofErr w:type="spellEnd"/>
          </w:p>
          <w:p w:rsidR="00BD298C" w:rsidRDefault="00BD298C" w:rsidP="0022722E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доступа</w:t>
            </w:r>
            <w:proofErr w:type="spellEnd"/>
            <w:r>
              <w:rPr>
                <w:sz w:val="28"/>
                <w:szCs w:val="28"/>
              </w:rPr>
              <w:t xml:space="preserve"> к </w:t>
            </w:r>
            <w:proofErr w:type="spellStart"/>
            <w:r>
              <w:rPr>
                <w:sz w:val="28"/>
                <w:szCs w:val="28"/>
              </w:rPr>
              <w:t>разделам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для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пользователей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lastRenderedPageBreak/>
        <w:t>4. Введение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Руководство описывает порядок: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 Создания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 Управления сайтом: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Управление разделами (создание, удаление, редактирование);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Размещение публикаций (создание, удаление, редактирование,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контроль содержания, создание ссылок на публикации).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Документ предназначен для пользователей, которым предоставлены права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редактированию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уверенного пользования редактором публикаций рекомендуется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изучить язык разметки </w:t>
      </w:r>
      <w:proofErr w:type="spellStart"/>
      <w:proofErr w:type="gramStart"/>
      <w:r>
        <w:rPr>
          <w:sz w:val="28"/>
          <w:szCs w:val="28"/>
          <w:lang w:val="ru-RU"/>
        </w:rPr>
        <w:t>интернет-документов</w:t>
      </w:r>
      <w:proofErr w:type="spellEnd"/>
      <w:proofErr w:type="gramEnd"/>
      <w:r>
        <w:rPr>
          <w:sz w:val="28"/>
          <w:szCs w:val="28"/>
          <w:lang w:val="ru-RU"/>
        </w:rPr>
        <w:t xml:space="preserve"> HTML. Подробный справочник </w:t>
      </w:r>
      <w:proofErr w:type="gramStart"/>
      <w:r>
        <w:rPr>
          <w:sz w:val="28"/>
          <w:szCs w:val="28"/>
          <w:lang w:val="ru-RU"/>
        </w:rPr>
        <w:t>по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языку HTML </w:t>
      </w:r>
      <w:proofErr w:type="gramStart"/>
      <w:r>
        <w:rPr>
          <w:sz w:val="28"/>
          <w:szCs w:val="28"/>
          <w:lang w:val="ru-RU"/>
        </w:rPr>
        <w:t>доступен</w:t>
      </w:r>
      <w:proofErr w:type="gramEnd"/>
      <w:r>
        <w:rPr>
          <w:sz w:val="28"/>
          <w:szCs w:val="28"/>
          <w:lang w:val="ru-RU"/>
        </w:rPr>
        <w:t xml:space="preserve"> на сайте </w:t>
      </w:r>
      <w:hyperlink r:id="rId5" w:history="1">
        <w:r>
          <w:rPr>
            <w:sz w:val="28"/>
            <w:szCs w:val="28"/>
            <w:lang w:val="ru-RU"/>
          </w:rPr>
          <w:t>http://htmlbook.ru</w:t>
        </w:r>
      </w:hyperlink>
      <w:r>
        <w:rPr>
          <w:sz w:val="28"/>
          <w:szCs w:val="28"/>
          <w:lang w:val="ru-RU"/>
        </w:rPr>
        <w:t>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 Требования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5.1. Требования к компьютеру пользователя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процессор с тактовой частотой 500 МГц или выше;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</w:t>
      </w:r>
      <w:proofErr w:type="gramStart"/>
      <w:r>
        <w:rPr>
          <w:sz w:val="28"/>
          <w:szCs w:val="28"/>
          <w:lang w:val="ru-RU"/>
        </w:rPr>
        <w:t>оперативная</w:t>
      </w:r>
      <w:proofErr w:type="gramEnd"/>
      <w:r>
        <w:rPr>
          <w:sz w:val="28"/>
          <w:szCs w:val="28"/>
          <w:lang w:val="ru-RU"/>
        </w:rPr>
        <w:t xml:space="preserve"> памяти 512 Мб или более;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объем свободного пространства </w:t>
      </w:r>
      <w:proofErr w:type="gramStart"/>
      <w:r>
        <w:rPr>
          <w:sz w:val="28"/>
          <w:szCs w:val="28"/>
          <w:lang w:val="ru-RU"/>
        </w:rPr>
        <w:t>на ж</w:t>
      </w:r>
      <w:proofErr w:type="gramEnd"/>
      <w:r>
        <w:rPr>
          <w:sz w:val="28"/>
          <w:szCs w:val="28"/>
          <w:lang w:val="ru-RU"/>
        </w:rPr>
        <w:t>ѐстком диске не менее 40 Мб;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· Интернет-браузер </w:t>
      </w:r>
      <w:proofErr w:type="spellStart"/>
      <w:r>
        <w:rPr>
          <w:sz w:val="28"/>
          <w:szCs w:val="28"/>
          <w:lang w:val="ru-RU"/>
        </w:rPr>
        <w:t>Mozilla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Firefox</w:t>
      </w:r>
      <w:proofErr w:type="spellEnd"/>
      <w:r>
        <w:rPr>
          <w:sz w:val="28"/>
          <w:szCs w:val="28"/>
          <w:lang w:val="ru-RU"/>
        </w:rPr>
        <w:t xml:space="preserve"> или </w:t>
      </w:r>
      <w:proofErr w:type="spellStart"/>
      <w:r>
        <w:rPr>
          <w:sz w:val="28"/>
          <w:szCs w:val="28"/>
          <w:lang w:val="ru-RU"/>
        </w:rPr>
        <w:t>Google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Chrome</w:t>
      </w:r>
      <w:proofErr w:type="spellEnd"/>
      <w:r>
        <w:rPr>
          <w:sz w:val="28"/>
          <w:szCs w:val="28"/>
          <w:lang w:val="ru-RU"/>
        </w:rPr>
        <w:t xml:space="preserve"> последней версии;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постоянное соединение с Интернет на скоростью не менее 256 кбит/</w:t>
      </w:r>
      <w:proofErr w:type="gramStart"/>
      <w:r>
        <w:rPr>
          <w:sz w:val="28"/>
          <w:szCs w:val="28"/>
          <w:lang w:val="ru-RU"/>
        </w:rPr>
        <w:t>с</w:t>
      </w:r>
      <w:proofErr w:type="gramEnd"/>
      <w:r>
        <w:rPr>
          <w:sz w:val="28"/>
          <w:szCs w:val="28"/>
          <w:lang w:val="ru-RU"/>
        </w:rPr>
        <w:t>.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5.2. Требования к квалификации пользователя</w:t>
      </w:r>
    </w:p>
    <w:p w:rsidR="00BD298C" w:rsidRP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Навыки работы на персональном компьютере в сети Интернет;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Базовые знания языка разметки HTML;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· Опыт работы с графическими файлами.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6. Операции по работе с сайтом</w:t>
      </w:r>
    </w:p>
    <w:p w:rsidR="00BD298C" w:rsidRPr="00E83A4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E83A4C">
        <w:rPr>
          <w:b/>
          <w:sz w:val="40"/>
          <w:szCs w:val="40"/>
          <w:lang w:val="ru-RU"/>
        </w:rPr>
        <w:t>6.1. Авторизация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Авторизация – представление пользователя системе управления сайтом.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ввода логина и пароля система проверяет, есть ли такой пользователь </w:t>
      </w:r>
      <w:proofErr w:type="gramStart"/>
      <w:r>
        <w:rPr>
          <w:sz w:val="28"/>
          <w:szCs w:val="28"/>
          <w:lang w:val="ru-RU"/>
        </w:rPr>
        <w:t>в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списке редакторов сайта, и если да, то назначает ему роль и права по работе </w:t>
      </w:r>
      <w:proofErr w:type="gramStart"/>
      <w:r>
        <w:rPr>
          <w:sz w:val="28"/>
          <w:szCs w:val="28"/>
          <w:lang w:val="ru-RU"/>
        </w:rPr>
        <w:t>с</w:t>
      </w:r>
      <w:proofErr w:type="gramEnd"/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разделами сайта.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Порядок авторизации: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a</w:t>
      </w:r>
      <w:proofErr w:type="spellEnd"/>
      <w:r>
        <w:rPr>
          <w:sz w:val="28"/>
          <w:szCs w:val="28"/>
          <w:lang w:val="ru-RU"/>
        </w:rPr>
        <w:t xml:space="preserve">. Зайти на сайт </w:t>
      </w:r>
      <w:proofErr w:type="spellStart"/>
      <w:r>
        <w:rPr>
          <w:sz w:val="28"/>
          <w:szCs w:val="28"/>
          <w:lang w:val="ru-RU"/>
        </w:rPr>
        <w:t>org</w:t>
      </w:r>
      <w:proofErr w:type="spellEnd"/>
      <w:r>
        <w:rPr>
          <w:sz w:val="28"/>
          <w:szCs w:val="28"/>
          <w:lang w:val="ru-RU"/>
        </w:rPr>
        <w:t>**.</w:t>
      </w:r>
      <w:r w:rsidR="0029379A" w:rsidRPr="0029379A">
        <w:rPr>
          <w:sz w:val="28"/>
          <w:szCs w:val="28"/>
          <w:lang w:val="ru-RU"/>
        </w:rPr>
        <w:t xml:space="preserve"> </w:t>
      </w:r>
      <w:r w:rsidR="0029379A" w:rsidRPr="0029379A">
        <w:rPr>
          <w:sz w:val="20"/>
          <w:szCs w:val="20"/>
          <w:lang w:val="en-US"/>
        </w:rPr>
        <w:t>TOURVACATION</w:t>
      </w:r>
      <w:r>
        <w:rPr>
          <w:sz w:val="28"/>
          <w:szCs w:val="28"/>
          <w:lang w:val="ru-RU"/>
        </w:rPr>
        <w:t xml:space="preserve"> (где ** - код образовательной</w:t>
      </w:r>
      <w:r w:rsidR="0029379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организации) (рис.1);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b</w:t>
      </w:r>
      <w:proofErr w:type="spellEnd"/>
      <w:r>
        <w:rPr>
          <w:sz w:val="28"/>
          <w:szCs w:val="28"/>
          <w:lang w:val="ru-RU"/>
        </w:rPr>
        <w:t xml:space="preserve">. Нажать кнопку </w:t>
      </w:r>
      <w:r w:rsidRPr="008C4686">
        <w:rPr>
          <w:sz w:val="28"/>
          <w:szCs w:val="28"/>
          <w:lang w:val="ru-RU"/>
        </w:rPr>
        <w:t>«</w:t>
      </w:r>
      <w:r w:rsidR="0029379A">
        <w:rPr>
          <w:sz w:val="28"/>
          <w:szCs w:val="28"/>
          <w:lang w:val="ru-RU"/>
        </w:rPr>
        <w:t>Авторизоваться</w:t>
      </w:r>
      <w:r w:rsidRPr="008C4686">
        <w:rPr>
          <w:sz w:val="28"/>
          <w:szCs w:val="28"/>
          <w:lang w:val="ru-RU"/>
        </w:rPr>
        <w:t>»</w:t>
      </w:r>
      <w:r>
        <w:rPr>
          <w:sz w:val="28"/>
          <w:szCs w:val="28"/>
          <w:lang w:val="ru-RU"/>
        </w:rPr>
        <w:t xml:space="preserve"> (рис.1);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c</w:t>
      </w:r>
      <w:proofErr w:type="spellEnd"/>
      <w:r>
        <w:rPr>
          <w:sz w:val="28"/>
          <w:szCs w:val="28"/>
          <w:lang w:val="ru-RU"/>
        </w:rPr>
        <w:t xml:space="preserve">. Ввести логин </w:t>
      </w:r>
      <w:proofErr w:type="gramStart"/>
      <w:r>
        <w:rPr>
          <w:sz w:val="28"/>
          <w:szCs w:val="28"/>
          <w:lang w:val="ru-RU"/>
        </w:rPr>
        <w:t>–И</w:t>
      </w:r>
      <w:proofErr w:type="gramEnd"/>
      <w:r>
        <w:rPr>
          <w:sz w:val="28"/>
          <w:szCs w:val="28"/>
          <w:lang w:val="ru-RU"/>
        </w:rPr>
        <w:t>мя пользователя SCH**. (где ** - код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образовательной организации) (цифра 1, рис.2);</w:t>
      </w:r>
    </w:p>
    <w:p w:rsidR="00BD298C" w:rsidRDefault="00BD298C" w:rsidP="00BD298C">
      <w:pPr>
        <w:pStyle w:val="Standard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Пароль – ввести пароль пользователя (цифра 2, рис.2);</w:t>
      </w:r>
    </w:p>
    <w:p w:rsidR="00BD298C" w:rsidRDefault="00BD298C" w:rsidP="00BD298C">
      <w:pPr>
        <w:pStyle w:val="Standard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Нажать кнопку «Войти » (цифра 3, рис 2)</w:t>
      </w:r>
    </w:p>
    <w:p w:rsidR="00BD298C" w:rsidRDefault="0029379A" w:rsidP="00BD298C">
      <w:pPr>
        <w:pStyle w:val="Standard"/>
        <w:ind w:left="720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2660650" cy="184785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</w:p>
    <w:p w:rsidR="00BD298C" w:rsidRDefault="002937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3937000" cy="323215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32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логин и пароль пользователя были введены правильно, то пользователя перебросит на главную страницу сайта (</w:t>
      </w:r>
      <w:r w:rsidR="0029379A">
        <w:rPr>
          <w:sz w:val="28"/>
          <w:szCs w:val="28"/>
          <w:lang w:val="ru-RU"/>
        </w:rPr>
        <w:t>рисунок</w:t>
      </w:r>
      <w:r>
        <w:rPr>
          <w:sz w:val="28"/>
          <w:szCs w:val="28"/>
          <w:lang w:val="ru-RU"/>
        </w:rPr>
        <w:t xml:space="preserve"> 3).</w:t>
      </w:r>
    </w:p>
    <w:p w:rsidR="00BD298C" w:rsidRDefault="002937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304186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41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Рисунок 3</w:t>
      </w:r>
    </w:p>
    <w:p w:rsidR="00BD298C" w:rsidRPr="000758D6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0758D6">
        <w:rPr>
          <w:b/>
          <w:sz w:val="40"/>
          <w:szCs w:val="40"/>
          <w:lang w:val="ru-RU"/>
        </w:rPr>
        <w:t>6.2. Начало работы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авторизации на сайте, пользователи переносятся на главную страницу. </w:t>
      </w:r>
      <w:r w:rsidR="009A6A58">
        <w:rPr>
          <w:sz w:val="28"/>
          <w:szCs w:val="28"/>
          <w:lang w:val="ru-RU"/>
        </w:rPr>
        <w:t xml:space="preserve">Где </w:t>
      </w:r>
      <w:r w:rsidR="00CE573F">
        <w:rPr>
          <w:sz w:val="28"/>
          <w:szCs w:val="28"/>
          <w:lang w:val="ru-RU"/>
        </w:rPr>
        <w:t>располагается</w:t>
      </w:r>
      <w:r w:rsidR="009A6A58">
        <w:rPr>
          <w:sz w:val="28"/>
          <w:szCs w:val="28"/>
          <w:lang w:val="ru-RU"/>
        </w:rPr>
        <w:t xml:space="preserve"> небольшая информация о </w:t>
      </w:r>
      <w:r w:rsidR="0029379A">
        <w:rPr>
          <w:sz w:val="28"/>
          <w:szCs w:val="28"/>
          <w:lang w:val="ru-RU"/>
        </w:rPr>
        <w:t>сайте</w:t>
      </w:r>
    </w:p>
    <w:p w:rsidR="00BD298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0758D6">
        <w:rPr>
          <w:b/>
          <w:sz w:val="40"/>
          <w:szCs w:val="40"/>
          <w:lang w:val="ru-RU"/>
        </w:rPr>
        <w:t>6.3 Система управления сайтом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 w:rsidRPr="00CE573F">
        <w:rPr>
          <w:sz w:val="32"/>
          <w:szCs w:val="32"/>
          <w:lang w:val="ru-RU"/>
        </w:rPr>
        <w:t xml:space="preserve">На главной странице находятся </w:t>
      </w:r>
      <w:r>
        <w:rPr>
          <w:sz w:val="32"/>
          <w:szCs w:val="32"/>
          <w:lang w:val="ru-RU"/>
        </w:rPr>
        <w:t xml:space="preserve"> навигационная </w:t>
      </w:r>
      <w:proofErr w:type="gramStart"/>
      <w:r>
        <w:rPr>
          <w:sz w:val="32"/>
          <w:szCs w:val="32"/>
          <w:lang w:val="ru-RU"/>
        </w:rPr>
        <w:t>панель</w:t>
      </w:r>
      <w:proofErr w:type="gramEnd"/>
      <w:r>
        <w:rPr>
          <w:sz w:val="32"/>
          <w:szCs w:val="32"/>
          <w:lang w:val="ru-RU"/>
        </w:rPr>
        <w:t xml:space="preserve"> на которой есть клавиши такие как</w:t>
      </w:r>
      <w:r w:rsidRPr="00CE573F">
        <w:rPr>
          <w:sz w:val="32"/>
          <w:szCs w:val="32"/>
          <w:lang w:val="ru-RU"/>
        </w:rPr>
        <w:t>: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1) Главная 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2) </w:t>
      </w:r>
      <w:r w:rsidR="0029379A">
        <w:rPr>
          <w:sz w:val="32"/>
          <w:szCs w:val="32"/>
          <w:lang w:val="ru-RU"/>
        </w:rPr>
        <w:t>Туры</w:t>
      </w:r>
      <w:r>
        <w:rPr>
          <w:sz w:val="32"/>
          <w:szCs w:val="32"/>
          <w:lang w:val="ru-RU"/>
        </w:rPr>
        <w:t xml:space="preserve"> 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3)</w:t>
      </w:r>
      <w:r w:rsidR="0029379A">
        <w:rPr>
          <w:sz w:val="32"/>
          <w:szCs w:val="32"/>
          <w:lang w:val="ru-RU"/>
        </w:rPr>
        <w:t>Контакты</w:t>
      </w:r>
    </w:p>
    <w:p w:rsidR="00CE573F" w:rsidRDefault="00CE573F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4) </w:t>
      </w:r>
      <w:r w:rsidR="0029379A">
        <w:rPr>
          <w:sz w:val="32"/>
          <w:szCs w:val="32"/>
          <w:lang w:val="ru-RU"/>
        </w:rPr>
        <w:t>Регистрация</w:t>
      </w:r>
    </w:p>
    <w:p w:rsidR="00CE573F" w:rsidRDefault="0029379A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5)Авторизация</w:t>
      </w:r>
    </w:p>
    <w:p w:rsidR="0029379A" w:rsidRPr="00CE573F" w:rsidRDefault="0029379A" w:rsidP="00BD298C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6)Личный кабинет</w:t>
      </w:r>
    </w:p>
    <w:p w:rsidR="00BD298C" w:rsidRDefault="00BD298C" w:rsidP="00BD298C">
      <w:pPr>
        <w:pStyle w:val="Standard"/>
        <w:rPr>
          <w:b/>
          <w:sz w:val="40"/>
          <w:szCs w:val="40"/>
          <w:lang w:val="ru-RU"/>
        </w:rPr>
      </w:pPr>
      <w:r w:rsidRPr="004B3CD8">
        <w:rPr>
          <w:b/>
          <w:sz w:val="40"/>
          <w:szCs w:val="40"/>
          <w:lang w:val="ru-RU"/>
        </w:rPr>
        <w:t>6.4 Управление разделами сайта</w:t>
      </w:r>
    </w:p>
    <w:p w:rsidR="00CE573F" w:rsidRDefault="00BD298C" w:rsidP="00CE573F">
      <w:pPr>
        <w:pStyle w:val="Standard"/>
        <w:rPr>
          <w:sz w:val="32"/>
          <w:szCs w:val="32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CE573F">
        <w:rPr>
          <w:sz w:val="32"/>
          <w:szCs w:val="32"/>
          <w:lang w:val="ru-RU"/>
        </w:rPr>
        <w:t>1) Главная-кнопка на главную страницу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2) </w:t>
      </w:r>
      <w:r w:rsidR="0029379A">
        <w:rPr>
          <w:sz w:val="32"/>
          <w:szCs w:val="32"/>
          <w:lang w:val="ru-RU"/>
        </w:rPr>
        <w:t>Тур</w:t>
      </w:r>
      <w:proofErr w:type="gramStart"/>
      <w:r w:rsidR="0029379A">
        <w:rPr>
          <w:sz w:val="32"/>
          <w:szCs w:val="32"/>
          <w:lang w:val="ru-RU"/>
        </w:rPr>
        <w:t>ы-</w:t>
      </w:r>
      <w:proofErr w:type="gramEnd"/>
      <w:r w:rsidR="0029379A">
        <w:rPr>
          <w:sz w:val="32"/>
          <w:szCs w:val="32"/>
          <w:lang w:val="ru-RU"/>
        </w:rPr>
        <w:t xml:space="preserve"> Список туров которые можно оформить</w:t>
      </w:r>
      <w:r>
        <w:rPr>
          <w:sz w:val="32"/>
          <w:szCs w:val="32"/>
          <w:lang w:val="ru-RU"/>
        </w:rPr>
        <w:t>(Рисунок 4)</w:t>
      </w:r>
    </w:p>
    <w:p w:rsidR="00CE573F" w:rsidRDefault="00CE573F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3)</w:t>
      </w:r>
      <w:r w:rsidR="0029379A">
        <w:rPr>
          <w:sz w:val="32"/>
          <w:szCs w:val="32"/>
          <w:lang w:val="ru-RU"/>
        </w:rPr>
        <w:t xml:space="preserve">Контакты-Контакты для связи обсуждения туров </w:t>
      </w:r>
      <w:r>
        <w:rPr>
          <w:sz w:val="32"/>
          <w:szCs w:val="32"/>
          <w:lang w:val="ru-RU"/>
        </w:rPr>
        <w:t>(Рисунок 5)</w:t>
      </w:r>
    </w:p>
    <w:p w:rsidR="00CE573F" w:rsidRDefault="00CE573F" w:rsidP="0029379A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4) </w:t>
      </w:r>
      <w:r w:rsidR="0029379A">
        <w:rPr>
          <w:sz w:val="32"/>
          <w:szCs w:val="32"/>
          <w:lang w:val="ru-RU"/>
        </w:rPr>
        <w:t>Регистрация-Регистрация на сайт</w:t>
      </w:r>
      <w:proofErr w:type="gramStart"/>
      <w:r w:rsidR="0029379A">
        <w:rPr>
          <w:sz w:val="32"/>
          <w:szCs w:val="32"/>
          <w:lang w:val="ru-RU"/>
        </w:rPr>
        <w:t>е</w:t>
      </w:r>
      <w:r>
        <w:rPr>
          <w:sz w:val="32"/>
          <w:szCs w:val="32"/>
          <w:lang w:val="ru-RU"/>
        </w:rPr>
        <w:t>(</w:t>
      </w:r>
      <w:proofErr w:type="gramEnd"/>
      <w:r>
        <w:rPr>
          <w:sz w:val="32"/>
          <w:szCs w:val="32"/>
          <w:lang w:val="ru-RU"/>
        </w:rPr>
        <w:t>Рисунок 6)</w:t>
      </w:r>
    </w:p>
    <w:p w:rsidR="00CE573F" w:rsidRDefault="0029379A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5</w:t>
      </w:r>
      <w:r w:rsidR="00CE573F">
        <w:rPr>
          <w:sz w:val="32"/>
          <w:szCs w:val="32"/>
          <w:lang w:val="ru-RU"/>
        </w:rPr>
        <w:t>)авторизация-Авторизация на сайте</w:t>
      </w:r>
    </w:p>
    <w:p w:rsidR="00CE573F" w:rsidRDefault="0029379A" w:rsidP="00CE573F">
      <w:pPr>
        <w:pStyle w:val="Standard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6</w:t>
      </w:r>
      <w:r w:rsidR="00CE573F">
        <w:rPr>
          <w:sz w:val="32"/>
          <w:szCs w:val="32"/>
          <w:lang w:val="ru-RU"/>
        </w:rPr>
        <w:t>)</w:t>
      </w:r>
      <w:r w:rsidRPr="0029379A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 xml:space="preserve">Личный </w:t>
      </w:r>
      <w:proofErr w:type="spellStart"/>
      <w:r>
        <w:rPr>
          <w:sz w:val="32"/>
          <w:szCs w:val="32"/>
          <w:lang w:val="ru-RU"/>
        </w:rPr>
        <w:t>кабинет-Личный</w:t>
      </w:r>
      <w:proofErr w:type="spellEnd"/>
      <w:r>
        <w:rPr>
          <w:sz w:val="32"/>
          <w:szCs w:val="32"/>
          <w:lang w:val="ru-RU"/>
        </w:rPr>
        <w:t xml:space="preserve"> кабинет для пользовател</w:t>
      </w:r>
      <w:proofErr w:type="gramStart"/>
      <w:r>
        <w:rPr>
          <w:sz w:val="32"/>
          <w:szCs w:val="32"/>
          <w:lang w:val="ru-RU"/>
        </w:rPr>
        <w:t>я(</w:t>
      </w:r>
      <w:proofErr w:type="gramEnd"/>
      <w:r>
        <w:rPr>
          <w:sz w:val="32"/>
          <w:szCs w:val="32"/>
          <w:lang w:val="ru-RU"/>
        </w:rPr>
        <w:t>Рисунок 7)</w:t>
      </w:r>
    </w:p>
    <w:p w:rsidR="00CE573F" w:rsidRPr="00CE573F" w:rsidRDefault="00CE573F" w:rsidP="00CE573F">
      <w:pPr>
        <w:pStyle w:val="Standard"/>
        <w:rPr>
          <w:sz w:val="32"/>
          <w:szCs w:val="32"/>
          <w:lang w:val="ru-RU"/>
        </w:rPr>
      </w:pPr>
    </w:p>
    <w:p w:rsidR="00CE573F" w:rsidRPr="004B3CD8" w:rsidRDefault="00CE573F" w:rsidP="00CE573F">
      <w:pPr>
        <w:pStyle w:val="Standard"/>
        <w:rPr>
          <w:sz w:val="28"/>
          <w:szCs w:val="28"/>
          <w:lang w:val="ru-RU"/>
        </w:rPr>
      </w:pPr>
    </w:p>
    <w:p w:rsidR="00BD298C" w:rsidRPr="004B3CD8" w:rsidRDefault="002937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6119495" cy="234998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49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4.</w:t>
      </w:r>
    </w:p>
    <w:p w:rsidR="00BD298C" w:rsidRDefault="002937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19495" cy="239695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5.</w:t>
      </w:r>
    </w:p>
    <w:p w:rsidR="00BD298C" w:rsidRDefault="002937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drawing>
          <wp:inline distT="0" distB="0" distL="0" distR="0">
            <wp:extent cx="3829050" cy="375285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6.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BD298C" w:rsidRDefault="0029379A" w:rsidP="00BD298C">
      <w:pPr>
        <w:pStyle w:val="Standard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4305300" cy="33845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  <w:r w:rsidRPr="004B3CD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Рисунок  7</w:t>
      </w:r>
    </w:p>
    <w:p w:rsidR="00BD298C" w:rsidRDefault="00BD298C" w:rsidP="00BD298C">
      <w:pPr>
        <w:pStyle w:val="Standard"/>
        <w:rPr>
          <w:sz w:val="28"/>
          <w:szCs w:val="28"/>
          <w:lang w:val="ru-RU"/>
        </w:rPr>
      </w:pPr>
    </w:p>
    <w:p w:rsidR="002F4537" w:rsidRDefault="002F4537"/>
    <w:sectPr w:rsidR="002F4537" w:rsidSect="00E92BCE">
      <w:pgSz w:w="11905" w:h="16837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446A0"/>
    <w:multiLevelType w:val="multilevel"/>
    <w:tmpl w:val="39CE0D2A"/>
    <w:lvl w:ilvl="0">
      <w:start w:val="500"/>
      <w:numFmt w:val="lowerRoman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5B3424CF"/>
    <w:multiLevelType w:val="multilevel"/>
    <w:tmpl w:val="99BE8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D298C"/>
    <w:rsid w:val="0029379A"/>
    <w:rsid w:val="002F4537"/>
    <w:rsid w:val="00907C22"/>
    <w:rsid w:val="009339EC"/>
    <w:rsid w:val="009A6A58"/>
    <w:rsid w:val="00BD298C"/>
    <w:rsid w:val="00CE573F"/>
    <w:rsid w:val="00E92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98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D298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Standard"/>
    <w:rsid w:val="00BD298C"/>
    <w:pPr>
      <w:suppressLineNumbers/>
    </w:pPr>
  </w:style>
  <w:style w:type="paragraph" w:styleId="a3">
    <w:name w:val="Balloon Text"/>
    <w:basedOn w:val="a"/>
    <w:link w:val="a4"/>
    <w:uiPriority w:val="99"/>
    <w:semiHidden/>
    <w:unhideWhenUsed/>
    <w:rsid w:val="00BD298C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298C"/>
    <w:rPr>
      <w:rFonts w:ascii="Tahoma" w:eastAsia="Andale Sans UI" w:hAnsi="Tahoma" w:cs="Tahoma"/>
      <w:kern w:val="3"/>
      <w:sz w:val="16"/>
      <w:szCs w:val="16"/>
      <w:lang w:val="de-DE" w:eastAsia="ja-JP"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htmlbook.ru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6</cp:revision>
  <dcterms:created xsi:type="dcterms:W3CDTF">2023-11-23T20:10:00Z</dcterms:created>
  <dcterms:modified xsi:type="dcterms:W3CDTF">2023-11-23T23:08:00Z</dcterms:modified>
</cp:coreProperties>
</file>