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B3" w:rsidRDefault="00C12A1C" w:rsidP="00C12A1C">
      <w:pPr>
        <w:jc w:val="center"/>
      </w:pPr>
      <w:r>
        <w:t>SQA Assignment 6</w:t>
      </w:r>
    </w:p>
    <w:p w:rsidR="00C12A1C" w:rsidRDefault="00C12A1C" w:rsidP="00C12A1C">
      <w:pPr>
        <w:pStyle w:val="ListParagraph"/>
        <w:numPr>
          <w:ilvl w:val="0"/>
          <w:numId w:val="1"/>
        </w:numPr>
      </w:pPr>
      <w:r>
        <w:t xml:space="preserve">Assuming test case format: </w:t>
      </w:r>
      <w:r w:rsidRPr="00C12A1C">
        <w:t>((</w:t>
      </w:r>
      <w:proofErr w:type="spellStart"/>
      <w:r w:rsidRPr="00C12A1C">
        <w:t>input_y</w:t>
      </w:r>
      <w:proofErr w:type="spellEnd"/>
      <w:r w:rsidRPr="00C12A1C">
        <w:t xml:space="preserve">, </w:t>
      </w:r>
      <w:proofErr w:type="spellStart"/>
      <w:r w:rsidRPr="00C12A1C">
        <w:t>input_d</w:t>
      </w:r>
      <w:proofErr w:type="spellEnd"/>
      <w:r w:rsidRPr="00C12A1C">
        <w:t xml:space="preserve">, </w:t>
      </w:r>
      <w:proofErr w:type="spellStart"/>
      <w:r w:rsidRPr="00C12A1C">
        <w:t>input_r</w:t>
      </w:r>
      <w:proofErr w:type="spellEnd"/>
      <w:r w:rsidRPr="00C12A1C">
        <w:t xml:space="preserve">), </w:t>
      </w:r>
      <w:proofErr w:type="spellStart"/>
      <w:r w:rsidRPr="00C12A1C">
        <w:t>expected_output</w:t>
      </w:r>
      <w:proofErr w:type="spellEnd"/>
      <w:r w:rsidRPr="00C12A1C">
        <w:t>)</w:t>
      </w:r>
    </w:p>
    <w:p w:rsidR="00D17E28" w:rsidRDefault="00D17E28" w:rsidP="00D17E28">
      <w:pPr>
        <w:pStyle w:val="ListParagraph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3117"/>
        <w:gridCol w:w="3117"/>
      </w:tblGrid>
      <w:tr w:rsidR="00C12A1C" w:rsidTr="00C12A1C">
        <w:tc>
          <w:tcPr>
            <w:tcW w:w="930" w:type="dxa"/>
          </w:tcPr>
          <w:p w:rsidR="00C12A1C" w:rsidRDefault="00C12A1C" w:rsidP="00C12A1C">
            <w:r>
              <w:t>Test #</w:t>
            </w:r>
          </w:p>
        </w:tc>
        <w:tc>
          <w:tcPr>
            <w:tcW w:w="3117" w:type="dxa"/>
          </w:tcPr>
          <w:p w:rsidR="00C12A1C" w:rsidRDefault="00C12A1C" w:rsidP="00C12A1C">
            <w:r>
              <w:t>Input &amp; Output</w:t>
            </w:r>
          </w:p>
        </w:tc>
        <w:tc>
          <w:tcPr>
            <w:tcW w:w="3117" w:type="dxa"/>
          </w:tcPr>
          <w:p w:rsidR="00C12A1C" w:rsidRDefault="00C12A1C" w:rsidP="00C12A1C">
            <w:r>
              <w:t>Test Summary</w:t>
            </w:r>
          </w:p>
        </w:tc>
      </w:tr>
      <w:tr w:rsidR="00C12A1C" w:rsidTr="00C12A1C">
        <w:tc>
          <w:tcPr>
            <w:tcW w:w="930" w:type="dxa"/>
          </w:tcPr>
          <w:p w:rsidR="00C12A1C" w:rsidRDefault="00C12A1C" w:rsidP="00C12A1C">
            <w:r>
              <w:t>1</w:t>
            </w:r>
          </w:p>
        </w:tc>
        <w:tc>
          <w:tcPr>
            <w:tcW w:w="3117" w:type="dxa"/>
          </w:tcPr>
          <w:p w:rsidR="00C12A1C" w:rsidRDefault="00C12A1C" w:rsidP="00C12A1C">
            <w:r>
              <w:t>((-2, 500, 5), exception)</w:t>
            </w:r>
          </w:p>
        </w:tc>
        <w:tc>
          <w:tcPr>
            <w:tcW w:w="3117" w:type="dxa"/>
          </w:tcPr>
          <w:p w:rsidR="00C12A1C" w:rsidRDefault="00C12A1C" w:rsidP="00C12A1C">
            <w:r>
              <w:t xml:space="preserve">Should return an exception if </w:t>
            </w:r>
            <w:proofErr w:type="spellStart"/>
            <w:r>
              <w:t>input_y</w:t>
            </w:r>
            <w:proofErr w:type="spellEnd"/>
            <w:r>
              <w:t xml:space="preserve"> is not positive. </w:t>
            </w:r>
          </w:p>
        </w:tc>
      </w:tr>
      <w:tr w:rsidR="00C12A1C" w:rsidTr="00C12A1C">
        <w:tc>
          <w:tcPr>
            <w:tcW w:w="930" w:type="dxa"/>
          </w:tcPr>
          <w:p w:rsidR="00C12A1C" w:rsidRDefault="00C12A1C" w:rsidP="00C12A1C">
            <w:r>
              <w:t>2</w:t>
            </w:r>
          </w:p>
        </w:tc>
        <w:tc>
          <w:tcPr>
            <w:tcW w:w="3117" w:type="dxa"/>
          </w:tcPr>
          <w:p w:rsidR="00C12A1C" w:rsidRDefault="00C12A1C" w:rsidP="00C12A1C">
            <w:r>
              <w:t>(</w:t>
            </w:r>
            <w:r>
              <w:t>(1000, -2</w:t>
            </w:r>
            <w:r>
              <w:t>, 5), exception)</w:t>
            </w:r>
          </w:p>
        </w:tc>
        <w:tc>
          <w:tcPr>
            <w:tcW w:w="3117" w:type="dxa"/>
          </w:tcPr>
          <w:p w:rsidR="00C12A1C" w:rsidRDefault="00C12A1C" w:rsidP="00C12A1C">
            <w:r>
              <w:t>Shoul</w:t>
            </w:r>
            <w:r>
              <w:t xml:space="preserve">d return an exception if </w:t>
            </w:r>
            <w:proofErr w:type="spellStart"/>
            <w:r>
              <w:t>input_d</w:t>
            </w:r>
            <w:proofErr w:type="spellEnd"/>
            <w:r>
              <w:t xml:space="preserve"> is not positive</w:t>
            </w:r>
            <w:r>
              <w:t>.</w:t>
            </w:r>
          </w:p>
        </w:tc>
      </w:tr>
      <w:tr w:rsidR="00C12A1C" w:rsidTr="00C12A1C">
        <w:tc>
          <w:tcPr>
            <w:tcW w:w="930" w:type="dxa"/>
          </w:tcPr>
          <w:p w:rsidR="00C12A1C" w:rsidRDefault="00C12A1C" w:rsidP="00C12A1C">
            <w:r>
              <w:t>3</w:t>
            </w:r>
          </w:p>
        </w:tc>
        <w:tc>
          <w:tcPr>
            <w:tcW w:w="3117" w:type="dxa"/>
          </w:tcPr>
          <w:p w:rsidR="00C12A1C" w:rsidRDefault="00C12A1C" w:rsidP="00C12A1C">
            <w:r>
              <w:t>((100</w:t>
            </w:r>
            <w:r>
              <w:t>0, 500, -2</w:t>
            </w:r>
            <w:r>
              <w:t>), exception)</w:t>
            </w:r>
          </w:p>
        </w:tc>
        <w:tc>
          <w:tcPr>
            <w:tcW w:w="3117" w:type="dxa"/>
          </w:tcPr>
          <w:p w:rsidR="00C12A1C" w:rsidRDefault="00C12A1C" w:rsidP="00C12A1C">
            <w:r>
              <w:t>Shoul</w:t>
            </w:r>
            <w:r>
              <w:t xml:space="preserve">d return an exception if </w:t>
            </w:r>
            <w:proofErr w:type="spellStart"/>
            <w:r>
              <w:t>input_r</w:t>
            </w:r>
            <w:proofErr w:type="spellEnd"/>
            <w:r>
              <w:t xml:space="preserve"> is not positive</w:t>
            </w:r>
            <w:r>
              <w:t>.</w:t>
            </w:r>
          </w:p>
        </w:tc>
      </w:tr>
      <w:tr w:rsidR="00C12A1C" w:rsidTr="00C12A1C">
        <w:tc>
          <w:tcPr>
            <w:tcW w:w="930" w:type="dxa"/>
          </w:tcPr>
          <w:p w:rsidR="00C12A1C" w:rsidRDefault="00C12A1C" w:rsidP="00C12A1C">
            <w:r>
              <w:t>4</w:t>
            </w:r>
          </w:p>
        </w:tc>
        <w:tc>
          <w:tcPr>
            <w:tcW w:w="3117" w:type="dxa"/>
          </w:tcPr>
          <w:p w:rsidR="00C12A1C" w:rsidRDefault="00C12A1C" w:rsidP="00C12A1C">
            <w:r>
              <w:t>((‘a’, 500, 5), exception)</w:t>
            </w:r>
          </w:p>
        </w:tc>
        <w:tc>
          <w:tcPr>
            <w:tcW w:w="3117" w:type="dxa"/>
          </w:tcPr>
          <w:p w:rsidR="00C12A1C" w:rsidRDefault="00C12A1C" w:rsidP="00C12A1C">
            <w:r>
              <w:t>Shoul</w:t>
            </w:r>
            <w:r>
              <w:t xml:space="preserve">d return an exception if </w:t>
            </w:r>
            <w:proofErr w:type="spellStart"/>
            <w:r>
              <w:t>input_y</w:t>
            </w:r>
            <w:proofErr w:type="spellEnd"/>
            <w:r>
              <w:t xml:space="preserve"> is not</w:t>
            </w:r>
            <w:r>
              <w:t xml:space="preserve"> a float</w:t>
            </w:r>
            <w:r>
              <w:t>.</w:t>
            </w:r>
          </w:p>
        </w:tc>
      </w:tr>
      <w:tr w:rsidR="00C12A1C" w:rsidTr="00C12A1C">
        <w:tc>
          <w:tcPr>
            <w:tcW w:w="930" w:type="dxa"/>
          </w:tcPr>
          <w:p w:rsidR="00C12A1C" w:rsidRDefault="00C12A1C" w:rsidP="00C12A1C">
            <w:r>
              <w:t>5</w:t>
            </w:r>
          </w:p>
        </w:tc>
        <w:tc>
          <w:tcPr>
            <w:tcW w:w="3117" w:type="dxa"/>
          </w:tcPr>
          <w:p w:rsidR="00C12A1C" w:rsidRDefault="00C12A1C" w:rsidP="00C12A1C">
            <w:r>
              <w:t>(</w:t>
            </w:r>
            <w:r>
              <w:t>(1000, ‘b’</w:t>
            </w:r>
            <w:r>
              <w:t>, 5), exception)</w:t>
            </w:r>
          </w:p>
        </w:tc>
        <w:tc>
          <w:tcPr>
            <w:tcW w:w="3117" w:type="dxa"/>
          </w:tcPr>
          <w:p w:rsidR="00C12A1C" w:rsidRDefault="00C12A1C" w:rsidP="00C12A1C">
            <w:r>
              <w:t>Shoul</w:t>
            </w:r>
            <w:r>
              <w:t xml:space="preserve">d return an exception if </w:t>
            </w:r>
            <w:proofErr w:type="spellStart"/>
            <w:r>
              <w:t>input_d</w:t>
            </w:r>
            <w:proofErr w:type="spellEnd"/>
            <w:r>
              <w:t xml:space="preserve"> is not a float.</w:t>
            </w:r>
          </w:p>
        </w:tc>
      </w:tr>
      <w:tr w:rsidR="00C12A1C" w:rsidTr="00C12A1C">
        <w:tc>
          <w:tcPr>
            <w:tcW w:w="930" w:type="dxa"/>
          </w:tcPr>
          <w:p w:rsidR="00C12A1C" w:rsidRDefault="00C12A1C" w:rsidP="00C12A1C">
            <w:r>
              <w:t>6</w:t>
            </w:r>
          </w:p>
        </w:tc>
        <w:tc>
          <w:tcPr>
            <w:tcW w:w="3117" w:type="dxa"/>
          </w:tcPr>
          <w:p w:rsidR="00C12A1C" w:rsidRDefault="00C12A1C" w:rsidP="00C12A1C">
            <w:r>
              <w:t>((100</w:t>
            </w:r>
            <w:r>
              <w:t>0, 500, ‘c’</w:t>
            </w:r>
            <w:r>
              <w:t>), exception)</w:t>
            </w:r>
          </w:p>
        </w:tc>
        <w:tc>
          <w:tcPr>
            <w:tcW w:w="3117" w:type="dxa"/>
          </w:tcPr>
          <w:p w:rsidR="00C12A1C" w:rsidRDefault="00C12A1C" w:rsidP="00C12A1C">
            <w:r>
              <w:t>Shoul</w:t>
            </w:r>
            <w:r>
              <w:t xml:space="preserve">d return an exception if </w:t>
            </w:r>
            <w:proofErr w:type="spellStart"/>
            <w:r>
              <w:t>input_r</w:t>
            </w:r>
            <w:proofErr w:type="spellEnd"/>
            <w:r>
              <w:t xml:space="preserve"> is not a float.</w:t>
            </w:r>
          </w:p>
        </w:tc>
      </w:tr>
      <w:tr w:rsidR="00C12A1C" w:rsidTr="00C12A1C">
        <w:tc>
          <w:tcPr>
            <w:tcW w:w="930" w:type="dxa"/>
          </w:tcPr>
          <w:p w:rsidR="00C12A1C" w:rsidRDefault="00C12A1C" w:rsidP="00C12A1C">
            <w:r>
              <w:t>7</w:t>
            </w:r>
          </w:p>
        </w:tc>
        <w:tc>
          <w:tcPr>
            <w:tcW w:w="3117" w:type="dxa"/>
          </w:tcPr>
          <w:p w:rsidR="00C12A1C" w:rsidRDefault="006D4204" w:rsidP="00C12A1C">
            <w:r>
              <w:t xml:space="preserve">((500, 200, 5), 680) </w:t>
            </w:r>
          </w:p>
        </w:tc>
        <w:tc>
          <w:tcPr>
            <w:tcW w:w="3117" w:type="dxa"/>
          </w:tcPr>
          <w:p w:rsidR="00C12A1C" w:rsidRDefault="006D4204" w:rsidP="00C12A1C">
            <w:r>
              <w:t>Testing calculation when d &lt; y/2.</w:t>
            </w:r>
          </w:p>
        </w:tc>
      </w:tr>
      <w:tr w:rsidR="006D4204" w:rsidTr="00C12A1C">
        <w:tc>
          <w:tcPr>
            <w:tcW w:w="930" w:type="dxa"/>
          </w:tcPr>
          <w:p w:rsidR="006D4204" w:rsidRDefault="006D4204" w:rsidP="00C12A1C">
            <w:r>
              <w:t>8</w:t>
            </w:r>
          </w:p>
        </w:tc>
        <w:tc>
          <w:tcPr>
            <w:tcW w:w="3117" w:type="dxa"/>
          </w:tcPr>
          <w:p w:rsidR="006D4204" w:rsidRDefault="006D4204" w:rsidP="00C12A1C">
            <w:r>
              <w:t>((500, 500, 5), 500)</w:t>
            </w:r>
          </w:p>
        </w:tc>
        <w:tc>
          <w:tcPr>
            <w:tcW w:w="3117" w:type="dxa"/>
          </w:tcPr>
          <w:p w:rsidR="006D4204" w:rsidRDefault="006D4204" w:rsidP="00C12A1C">
            <w:r>
              <w:t>Testing calculation when d =</w:t>
            </w:r>
            <w:r>
              <w:t xml:space="preserve"> y/2.</w:t>
            </w:r>
          </w:p>
        </w:tc>
      </w:tr>
      <w:tr w:rsidR="006D4204" w:rsidTr="00C12A1C">
        <w:tc>
          <w:tcPr>
            <w:tcW w:w="930" w:type="dxa"/>
          </w:tcPr>
          <w:p w:rsidR="006D4204" w:rsidRDefault="006D4204" w:rsidP="00C12A1C">
            <w:r>
              <w:t>9</w:t>
            </w:r>
          </w:p>
        </w:tc>
        <w:tc>
          <w:tcPr>
            <w:tcW w:w="3117" w:type="dxa"/>
          </w:tcPr>
          <w:p w:rsidR="006D4204" w:rsidRDefault="006D4204" w:rsidP="00C12A1C">
            <w:r>
              <w:t>((500, 3</w:t>
            </w:r>
            <w:r>
              <w:t xml:space="preserve">00, 5), </w:t>
            </w:r>
            <w:r>
              <w:t>530</w:t>
            </w:r>
            <w:r>
              <w:t>)</w:t>
            </w:r>
          </w:p>
        </w:tc>
        <w:tc>
          <w:tcPr>
            <w:tcW w:w="3117" w:type="dxa"/>
          </w:tcPr>
          <w:p w:rsidR="006D4204" w:rsidRDefault="006D4204" w:rsidP="00C12A1C">
            <w:r>
              <w:t>Testing calculation when d &gt;</w:t>
            </w:r>
            <w:r>
              <w:t xml:space="preserve"> y/2.</w:t>
            </w:r>
          </w:p>
        </w:tc>
      </w:tr>
    </w:tbl>
    <w:p w:rsidR="00C12A1C" w:rsidRDefault="00D17E28" w:rsidP="00C12A1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943600" cy="25850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A Assignment 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2A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DF" w:rsidRDefault="008B39DF" w:rsidP="00C12A1C">
      <w:pPr>
        <w:spacing w:after="0" w:line="240" w:lineRule="auto"/>
      </w:pPr>
      <w:r>
        <w:separator/>
      </w:r>
    </w:p>
  </w:endnote>
  <w:endnote w:type="continuationSeparator" w:id="0">
    <w:p w:rsidR="008B39DF" w:rsidRDefault="008B39DF" w:rsidP="00C1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DF" w:rsidRDefault="008B39DF" w:rsidP="00C12A1C">
      <w:pPr>
        <w:spacing w:after="0" w:line="240" w:lineRule="auto"/>
      </w:pPr>
      <w:r>
        <w:separator/>
      </w:r>
    </w:p>
  </w:footnote>
  <w:footnote w:type="continuationSeparator" w:id="0">
    <w:p w:rsidR="008B39DF" w:rsidRDefault="008B39DF" w:rsidP="00C12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1C" w:rsidRDefault="00C12A1C">
    <w:pPr>
      <w:pStyle w:val="Header"/>
    </w:pPr>
    <w:r>
      <w:t>Stephen Sallas</w:t>
    </w:r>
  </w:p>
  <w:p w:rsidR="00C12A1C" w:rsidRDefault="00C12A1C">
    <w:pPr>
      <w:pStyle w:val="Header"/>
    </w:pPr>
    <w:r>
      <w:t>sms0107</w:t>
    </w:r>
  </w:p>
  <w:p w:rsidR="00C12A1C" w:rsidRDefault="00C12A1C">
    <w:pPr>
      <w:pStyle w:val="Header"/>
    </w:pPr>
    <w:r>
      <w:t>COMP-5710</w:t>
    </w:r>
  </w:p>
  <w:p w:rsidR="00C12A1C" w:rsidRDefault="00C12A1C">
    <w:pPr>
      <w:pStyle w:val="Header"/>
    </w:pPr>
    <w:r>
      <w:t>10/29/21</w:t>
    </w:r>
  </w:p>
  <w:p w:rsidR="00C12A1C" w:rsidRDefault="00C12A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B2DD0"/>
    <w:multiLevelType w:val="hybridMultilevel"/>
    <w:tmpl w:val="9E44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1C"/>
    <w:rsid w:val="0031131B"/>
    <w:rsid w:val="004F326E"/>
    <w:rsid w:val="005A6F1B"/>
    <w:rsid w:val="006D4204"/>
    <w:rsid w:val="008B39DF"/>
    <w:rsid w:val="00C12A1C"/>
    <w:rsid w:val="00D1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5BA7E-378E-4FEA-9A5C-CCC9A39A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1C"/>
  </w:style>
  <w:style w:type="paragraph" w:styleId="Footer">
    <w:name w:val="footer"/>
    <w:basedOn w:val="Normal"/>
    <w:link w:val="FooterChar"/>
    <w:uiPriority w:val="99"/>
    <w:unhideWhenUsed/>
    <w:rsid w:val="00C12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1C"/>
  </w:style>
  <w:style w:type="table" w:styleId="TableGrid">
    <w:name w:val="Table Grid"/>
    <w:basedOn w:val="TableNormal"/>
    <w:uiPriority w:val="39"/>
    <w:rsid w:val="00C12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Sallas</dc:creator>
  <cp:keywords/>
  <dc:description/>
  <cp:lastModifiedBy>Stephen Sallas</cp:lastModifiedBy>
  <cp:revision>1</cp:revision>
  <dcterms:created xsi:type="dcterms:W3CDTF">2021-10-29T17:13:00Z</dcterms:created>
  <dcterms:modified xsi:type="dcterms:W3CDTF">2021-10-29T17:49:00Z</dcterms:modified>
</cp:coreProperties>
</file>