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90A3" w14:textId="2DDEC5CA" w:rsidR="00F33857" w:rsidRPr="00F33857" w:rsidRDefault="00F33857" w:rsidP="00DF21CC">
      <w:pPr>
        <w:spacing w:after="120" w:line="276" w:lineRule="auto"/>
        <w:jc w:val="center"/>
        <w:rPr>
          <w:rFonts w:ascii="Arial" w:hAnsi="Arial" w:cs="Arial"/>
          <w:i/>
          <w:i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Публичная</w:t>
      </w:r>
      <w:r w:rsidRPr="00DF21CC">
        <w:rPr>
          <w:rFonts w:ascii="Arial" w:hAnsi="Arial" w:cs="Arial"/>
          <w:b/>
          <w:bCs/>
          <w:sz w:val="22"/>
          <w:szCs w:val="22"/>
        </w:rPr>
        <w:t xml:space="preserve"> </w:t>
      </w:r>
      <w:r w:rsidRPr="00F33857">
        <w:rPr>
          <w:rFonts w:ascii="Arial" w:hAnsi="Arial" w:cs="Arial"/>
          <w:b/>
          <w:bCs/>
          <w:sz w:val="22"/>
          <w:szCs w:val="22"/>
        </w:rPr>
        <w:t>оферта</w:t>
      </w:r>
      <w:r w:rsidRPr="00DF21CC">
        <w:rPr>
          <w:rFonts w:ascii="Arial" w:hAnsi="Arial" w:cs="Arial"/>
          <w:b/>
          <w:bCs/>
          <w:sz w:val="22"/>
          <w:szCs w:val="22"/>
        </w:rPr>
        <w:t xml:space="preserve"> </w:t>
      </w:r>
      <w:r w:rsidR="00755258">
        <w:rPr>
          <w:rFonts w:ascii="Arial" w:hAnsi="Arial" w:cs="Arial"/>
          <w:b/>
          <w:bCs/>
          <w:sz w:val="22"/>
          <w:szCs w:val="22"/>
        </w:rPr>
        <w:br/>
      </w:r>
      <w:r w:rsidRPr="00F33857">
        <w:rPr>
          <w:rFonts w:ascii="Arial" w:hAnsi="Arial" w:cs="Arial"/>
          <w:i/>
          <w:iCs/>
          <w:sz w:val="22"/>
          <w:szCs w:val="22"/>
        </w:rPr>
        <w:t>на</w:t>
      </w:r>
      <w:r w:rsidRPr="00755258">
        <w:rPr>
          <w:rFonts w:ascii="Arial" w:hAnsi="Arial" w:cs="Arial"/>
          <w:i/>
          <w:iCs/>
          <w:sz w:val="22"/>
          <w:szCs w:val="22"/>
        </w:rPr>
        <w:t xml:space="preserve"> </w:t>
      </w:r>
      <w:r w:rsidRPr="00F33857">
        <w:rPr>
          <w:rFonts w:ascii="Arial" w:hAnsi="Arial" w:cs="Arial"/>
          <w:i/>
          <w:iCs/>
          <w:sz w:val="22"/>
          <w:szCs w:val="22"/>
        </w:rPr>
        <w:t>использование</w:t>
      </w:r>
      <w:r w:rsidRPr="00755258">
        <w:rPr>
          <w:rFonts w:ascii="Arial" w:hAnsi="Arial" w:cs="Arial"/>
          <w:i/>
          <w:iCs/>
          <w:sz w:val="22"/>
          <w:szCs w:val="22"/>
        </w:rPr>
        <w:t xml:space="preserve"> </w:t>
      </w:r>
      <w:r w:rsidRPr="00F33857">
        <w:rPr>
          <w:rFonts w:ascii="Arial" w:hAnsi="Arial" w:cs="Arial"/>
          <w:i/>
          <w:iCs/>
          <w:sz w:val="22"/>
          <w:szCs w:val="22"/>
        </w:rPr>
        <w:t>IT</w:t>
      </w:r>
      <w:r w:rsidRPr="00F33857">
        <w:rPr>
          <w:rFonts w:ascii="Arial" w:hAnsi="Arial" w:cs="Arial"/>
          <w:i/>
          <w:iCs/>
          <w:sz w:val="22"/>
          <w:szCs w:val="22"/>
        </w:rPr>
        <w:noBreakHyphen/>
        <w:t>платформы</w:t>
      </w:r>
      <w:r w:rsidRPr="00755258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33857">
        <w:rPr>
          <w:rFonts w:ascii="Arial" w:hAnsi="Arial" w:cs="Arial"/>
          <w:i/>
          <w:iCs/>
          <w:sz w:val="22"/>
          <w:szCs w:val="22"/>
        </w:rPr>
        <w:t>Kamizo</w:t>
      </w:r>
      <w:proofErr w:type="spellEnd"/>
    </w:p>
    <w:p w14:paraId="1A0DDF13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1. Общие положения</w:t>
      </w:r>
    </w:p>
    <w:p w14:paraId="21339706" w14:textId="163E5D7C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1.1. Настоящая Публичная оферта (далее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«Оферта») в соответствии со стать</w:t>
      </w:r>
      <w:r w:rsidR="00DF21CC">
        <w:rPr>
          <w:rFonts w:ascii="Arial" w:hAnsi="Arial" w:cs="Arial"/>
          <w:sz w:val="22"/>
          <w:szCs w:val="22"/>
        </w:rPr>
        <w:t>е</w:t>
      </w:r>
      <w:r w:rsidRPr="00F33857">
        <w:rPr>
          <w:rFonts w:ascii="Arial" w:hAnsi="Arial" w:cs="Arial"/>
          <w:sz w:val="22"/>
          <w:szCs w:val="22"/>
        </w:rPr>
        <w:t xml:space="preserve">й 367 Гражданского кодекса Республики Узбекистан является публичным предложением ООО «AXELION» (далее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«</w:t>
      </w:r>
      <w:proofErr w:type="spellStart"/>
      <w:r w:rsidRPr="00F33857">
        <w:rPr>
          <w:rFonts w:ascii="Arial" w:hAnsi="Arial" w:cs="Arial"/>
          <w:sz w:val="22"/>
          <w:szCs w:val="22"/>
        </w:rPr>
        <w:t>Kamizo</w:t>
      </w:r>
      <w:proofErr w:type="spellEnd"/>
      <w:r w:rsidRPr="00F33857">
        <w:rPr>
          <w:rFonts w:ascii="Arial" w:hAnsi="Arial" w:cs="Arial"/>
          <w:sz w:val="22"/>
          <w:szCs w:val="22"/>
        </w:rPr>
        <w:t xml:space="preserve">» или «Правообладатель»), адресованным неограниченному кругу лиц, заключить договор на использование IT-платформы </w:t>
      </w:r>
      <w:proofErr w:type="spellStart"/>
      <w:r w:rsidRPr="00F33857">
        <w:rPr>
          <w:rFonts w:ascii="Arial" w:hAnsi="Arial" w:cs="Arial"/>
          <w:sz w:val="22"/>
          <w:szCs w:val="22"/>
        </w:rPr>
        <w:t>Kamizo</w:t>
      </w:r>
      <w:proofErr w:type="spellEnd"/>
      <w:r w:rsidRPr="00F33857">
        <w:rPr>
          <w:rFonts w:ascii="Arial" w:hAnsi="Arial" w:cs="Arial"/>
          <w:sz w:val="22"/>
          <w:szCs w:val="22"/>
        </w:rPr>
        <w:t xml:space="preserve"> на условиях, изложенных в настоящей Оферте.</w:t>
      </w:r>
    </w:p>
    <w:p w14:paraId="533580B8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1.2. Настоящая Оферта регулирует исключительно порядок использования IT-платформы </w:t>
      </w:r>
      <w:proofErr w:type="spellStart"/>
      <w:r w:rsidRPr="00F33857">
        <w:rPr>
          <w:rFonts w:ascii="Arial" w:hAnsi="Arial" w:cs="Arial"/>
          <w:sz w:val="22"/>
          <w:szCs w:val="22"/>
        </w:rPr>
        <w:t>Kamizo</w:t>
      </w:r>
      <w:proofErr w:type="spellEnd"/>
      <w:r w:rsidRPr="00F33857">
        <w:rPr>
          <w:rFonts w:ascii="Arial" w:hAnsi="Arial" w:cs="Arial"/>
          <w:sz w:val="22"/>
          <w:szCs w:val="22"/>
        </w:rPr>
        <w:t xml:space="preserve"> и не регулирует отношения, связанные с оказанием коммунальных и иных услуг управляющими компаниями.</w:t>
      </w:r>
    </w:p>
    <w:p w14:paraId="4697EDE2" w14:textId="34D58686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>1.3. Акцептом настоящей Оферты является регистрация Пользователя в Платформе либо начало фактического использования е</w:t>
      </w:r>
      <w:r w:rsidR="00DF21CC">
        <w:rPr>
          <w:rFonts w:ascii="Arial" w:hAnsi="Arial" w:cs="Arial"/>
          <w:sz w:val="22"/>
          <w:szCs w:val="22"/>
        </w:rPr>
        <w:t>е</w:t>
      </w:r>
      <w:r w:rsidRPr="00F33857">
        <w:rPr>
          <w:rFonts w:ascii="Arial" w:hAnsi="Arial" w:cs="Arial"/>
          <w:sz w:val="22"/>
          <w:szCs w:val="22"/>
        </w:rPr>
        <w:t xml:space="preserve"> функционала.</w:t>
      </w:r>
    </w:p>
    <w:p w14:paraId="4D8DC52D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>1.4. Осуществляя акцепт Оферты, Пользователь подтверждает, что:</w:t>
      </w:r>
    </w:p>
    <w:p w14:paraId="52D23387" w14:textId="6ECC5C5B" w:rsidR="00F33857" w:rsidRPr="00F33857" w:rsidRDefault="00F33857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>ознакомился с условиями Оферты в полном объ</w:t>
      </w:r>
      <w:r w:rsidR="00DF21CC">
        <w:rPr>
          <w:rFonts w:ascii="Arial" w:hAnsi="Arial" w:cs="Arial"/>
          <w:sz w:val="22"/>
          <w:szCs w:val="22"/>
        </w:rPr>
        <w:t>е</w:t>
      </w:r>
      <w:r w:rsidRPr="00F33857">
        <w:rPr>
          <w:rFonts w:ascii="Arial" w:hAnsi="Arial" w:cs="Arial"/>
          <w:sz w:val="22"/>
          <w:szCs w:val="22"/>
        </w:rPr>
        <w:t xml:space="preserve">ме; </w:t>
      </w:r>
    </w:p>
    <w:p w14:paraId="650F9643" w14:textId="77777777" w:rsidR="00F33857" w:rsidRPr="00F33857" w:rsidRDefault="00F33857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принимает их безоговорочно и без исключений; </w:t>
      </w:r>
    </w:p>
    <w:p w14:paraId="2204687A" w14:textId="77777777" w:rsidR="00F33857" w:rsidRPr="00F33857" w:rsidRDefault="00F33857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обязуется соблюдать условия настоящей Оферты. </w:t>
      </w:r>
    </w:p>
    <w:p w14:paraId="1E28C586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>1.5. В случае несогласия с условиями Оферты Пользователь обязан немедленно прекратить использование Платформы.</w:t>
      </w:r>
    </w:p>
    <w:p w14:paraId="15EB6789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2. Термины и определения</w:t>
      </w:r>
    </w:p>
    <w:p w14:paraId="143046A2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2. Термины и определения</w:t>
      </w:r>
    </w:p>
    <w:p w14:paraId="1B127BF6" w14:textId="22B0AFEE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2.1. </w:t>
      </w:r>
      <w:r w:rsidRPr="00F33857">
        <w:rPr>
          <w:rFonts w:ascii="Arial" w:hAnsi="Arial" w:cs="Arial"/>
          <w:b/>
          <w:bCs/>
          <w:sz w:val="22"/>
          <w:szCs w:val="22"/>
        </w:rPr>
        <w:t>Платформа (</w:t>
      </w:r>
      <w:proofErr w:type="spellStart"/>
      <w:r w:rsidRPr="00F33857">
        <w:rPr>
          <w:rFonts w:ascii="Arial" w:hAnsi="Arial" w:cs="Arial"/>
          <w:b/>
          <w:bCs/>
          <w:sz w:val="22"/>
          <w:szCs w:val="22"/>
        </w:rPr>
        <w:t>Kamizo</w:t>
      </w:r>
      <w:proofErr w:type="spellEnd"/>
      <w:r w:rsidRPr="00F33857">
        <w:rPr>
          <w:rFonts w:ascii="Arial" w:hAnsi="Arial" w:cs="Arial"/>
          <w:b/>
          <w:bCs/>
          <w:sz w:val="22"/>
          <w:szCs w:val="22"/>
        </w:rPr>
        <w:t>)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программный комплекс, представляющий собой совокупность программ для ЭВМ, баз данных и интерфейсов (мобильное приложение и веб-платформа), предназначенный для организации информационного взаимодействия между Пользователями и управляющими компаниями, включая, но не ограничиваясь: подачей заявок, получением информации, уведомлений, а</w:t>
      </w:r>
      <w:r w:rsidR="00DF21CC">
        <w:rPr>
          <w:rFonts w:ascii="Arial" w:hAnsi="Arial" w:cs="Arial"/>
          <w:sz w:val="22"/>
          <w:szCs w:val="22"/>
        </w:rPr>
        <w:t xml:space="preserve"> </w:t>
      </w:r>
      <w:r w:rsidRPr="00F33857">
        <w:rPr>
          <w:rFonts w:ascii="Arial" w:hAnsi="Arial" w:cs="Arial"/>
          <w:sz w:val="22"/>
          <w:szCs w:val="22"/>
        </w:rPr>
        <w:t>также обменом сообщениями.</w:t>
      </w:r>
      <w:r w:rsidR="00755258">
        <w:rPr>
          <w:rFonts w:ascii="Arial" w:hAnsi="Arial" w:cs="Arial"/>
          <w:sz w:val="22"/>
          <w:szCs w:val="22"/>
        </w:rPr>
        <w:t xml:space="preserve"> </w:t>
      </w:r>
      <w:r w:rsidRPr="00F33857">
        <w:rPr>
          <w:rFonts w:ascii="Arial" w:hAnsi="Arial" w:cs="Arial"/>
          <w:sz w:val="22"/>
          <w:szCs w:val="22"/>
        </w:rPr>
        <w:t>Платформа носит исключительно вспомогательный (технический) характер и не является средством оказания коммунальных или иных услуг.</w:t>
      </w:r>
    </w:p>
    <w:p w14:paraId="2F2A4E4E" w14:textId="5A11C584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2.2. </w:t>
      </w:r>
      <w:r w:rsidRPr="00F33857">
        <w:rPr>
          <w:rFonts w:ascii="Arial" w:hAnsi="Arial" w:cs="Arial"/>
          <w:b/>
          <w:bCs/>
          <w:sz w:val="22"/>
          <w:szCs w:val="22"/>
        </w:rPr>
        <w:t>Правообладатель (</w:t>
      </w:r>
      <w:proofErr w:type="spellStart"/>
      <w:r w:rsidRPr="00F33857">
        <w:rPr>
          <w:rFonts w:ascii="Arial" w:hAnsi="Arial" w:cs="Arial"/>
          <w:b/>
          <w:bCs/>
          <w:sz w:val="22"/>
          <w:szCs w:val="22"/>
        </w:rPr>
        <w:t>Kamizo</w:t>
      </w:r>
      <w:proofErr w:type="spellEnd"/>
      <w:r w:rsidRPr="00F33857">
        <w:rPr>
          <w:rFonts w:ascii="Arial" w:hAnsi="Arial" w:cs="Arial"/>
          <w:b/>
          <w:bCs/>
          <w:sz w:val="22"/>
          <w:szCs w:val="22"/>
        </w:rPr>
        <w:t>)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Общество с ограниченной ответственностью «AXELION», являющееся разработчиком, владельцем и оператором Платформы, которому принадлежат все исключительные права на Платформу, включая программное обеспечение, базы данных, интерфейсы, дизайн, а также иные результаты интеллектуальной деятельности.</w:t>
      </w:r>
    </w:p>
    <w:p w14:paraId="050ADA2F" w14:textId="65880670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2.3. </w:t>
      </w:r>
      <w:r w:rsidRPr="00F33857">
        <w:rPr>
          <w:rFonts w:ascii="Arial" w:hAnsi="Arial" w:cs="Arial"/>
          <w:b/>
          <w:bCs/>
          <w:sz w:val="22"/>
          <w:szCs w:val="22"/>
        </w:rPr>
        <w:t>Пользователь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дееспособное физическое лицо, прошедшее регистрацию в Платформе либо использующее е</w:t>
      </w:r>
      <w:r w:rsidR="00DF21CC">
        <w:rPr>
          <w:rFonts w:ascii="Arial" w:hAnsi="Arial" w:cs="Arial"/>
          <w:sz w:val="22"/>
          <w:szCs w:val="22"/>
        </w:rPr>
        <w:t>е</w:t>
      </w:r>
      <w:r w:rsidRPr="00F33857">
        <w:rPr>
          <w:rFonts w:ascii="Arial" w:hAnsi="Arial" w:cs="Arial"/>
          <w:sz w:val="22"/>
          <w:szCs w:val="22"/>
        </w:rPr>
        <w:t xml:space="preserve"> функционал, действующее в собственных интересах либо в интересах собственника/пользователя помещения, и использующее Платформу исключительно в целях информационного взаимодействия с управляющей компанией.</w:t>
      </w:r>
    </w:p>
    <w:p w14:paraId="0C60FA5E" w14:textId="162D60CB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2.4. </w:t>
      </w:r>
      <w:r w:rsidRPr="00F33857">
        <w:rPr>
          <w:rFonts w:ascii="Arial" w:hAnsi="Arial" w:cs="Arial"/>
          <w:b/>
          <w:bCs/>
          <w:sz w:val="22"/>
          <w:szCs w:val="22"/>
        </w:rPr>
        <w:t>Управляющая компания (УК)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юридическое лицо либо иное уполномоченное лицо, осуществляющее управление, содержание и (или) эксплуатацию многоквартирного дома на основании договора управления, договора оказания услуг </w:t>
      </w:r>
      <w:r w:rsidRPr="00F33857">
        <w:rPr>
          <w:rFonts w:ascii="Arial" w:hAnsi="Arial" w:cs="Arial"/>
          <w:sz w:val="22"/>
          <w:szCs w:val="22"/>
        </w:rPr>
        <w:lastRenderedPageBreak/>
        <w:t>либо иного предусмотренного законодательством основания, и являющееся самостоятельным исполнителем соответствующих услуг.</w:t>
      </w:r>
    </w:p>
    <w:p w14:paraId="7F71B1F3" w14:textId="6C5822AB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2.5. </w:t>
      </w:r>
      <w:r w:rsidRPr="00F33857">
        <w:rPr>
          <w:rFonts w:ascii="Arial" w:hAnsi="Arial" w:cs="Arial"/>
          <w:b/>
          <w:bCs/>
          <w:sz w:val="22"/>
          <w:szCs w:val="22"/>
        </w:rPr>
        <w:t>Сервис Платформы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функциональные возможности Платформы, предоставляемые Пользователю, включая подачу заявок, доступ к информации, уведомлениям, коммуникацию с УК и иные цифровые инструменты, доступные в интерфейсе Платформы.</w:t>
      </w:r>
    </w:p>
    <w:p w14:paraId="47C4B442" w14:textId="2F3D4CCE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2.6. </w:t>
      </w:r>
      <w:r w:rsidRPr="00F33857">
        <w:rPr>
          <w:rFonts w:ascii="Arial" w:hAnsi="Arial" w:cs="Arial"/>
          <w:b/>
          <w:bCs/>
          <w:sz w:val="22"/>
          <w:szCs w:val="22"/>
        </w:rPr>
        <w:t>Заявка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электронное обращение Пользователя, сформированное посредством Платформы и направляемое в адрес управляющей компании с целью информирования о необходимости выполнения работ, устранения неисправностей либо получения информации.</w:t>
      </w:r>
    </w:p>
    <w:p w14:paraId="604420EA" w14:textId="7A033303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2.7. </w:t>
      </w:r>
      <w:r w:rsidRPr="00F33857">
        <w:rPr>
          <w:rFonts w:ascii="Arial" w:hAnsi="Arial" w:cs="Arial"/>
          <w:b/>
          <w:bCs/>
          <w:sz w:val="22"/>
          <w:szCs w:val="22"/>
        </w:rPr>
        <w:t>Уч</w:t>
      </w:r>
      <w:r w:rsidR="00DF21CC">
        <w:rPr>
          <w:rFonts w:ascii="Arial" w:hAnsi="Arial" w:cs="Arial"/>
          <w:b/>
          <w:bCs/>
          <w:sz w:val="22"/>
          <w:szCs w:val="22"/>
        </w:rPr>
        <w:t>е</w:t>
      </w:r>
      <w:r w:rsidRPr="00F33857">
        <w:rPr>
          <w:rFonts w:ascii="Arial" w:hAnsi="Arial" w:cs="Arial"/>
          <w:b/>
          <w:bCs/>
          <w:sz w:val="22"/>
          <w:szCs w:val="22"/>
        </w:rPr>
        <w:t>тная запись (Аккаунт)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персонализированный раздел Платформы, создаваемый при регистрации Пользователя и содержащий данные, необходимые для его идентификации и использования функционала Платформы.</w:t>
      </w:r>
    </w:p>
    <w:p w14:paraId="30AFA227" w14:textId="5A5E8061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F33857">
        <w:rPr>
          <w:rFonts w:ascii="Arial" w:hAnsi="Arial" w:cs="Arial"/>
          <w:sz w:val="22"/>
          <w:szCs w:val="22"/>
        </w:rPr>
        <w:t xml:space="preserve">2.8. </w:t>
      </w:r>
      <w:r w:rsidRPr="00F33857">
        <w:rPr>
          <w:rFonts w:ascii="Arial" w:hAnsi="Arial" w:cs="Arial"/>
          <w:b/>
          <w:bCs/>
          <w:sz w:val="22"/>
          <w:szCs w:val="22"/>
        </w:rPr>
        <w:t>Контент</w:t>
      </w:r>
      <w:r w:rsidRPr="00F33857">
        <w:rPr>
          <w:rFonts w:ascii="Arial" w:hAnsi="Arial" w:cs="Arial"/>
          <w:sz w:val="22"/>
          <w:szCs w:val="22"/>
        </w:rPr>
        <w:t xml:space="preserve"> </w:t>
      </w:r>
      <w:r w:rsidR="00DF21CC">
        <w:rPr>
          <w:rFonts w:ascii="Arial" w:hAnsi="Arial" w:cs="Arial"/>
          <w:sz w:val="22"/>
          <w:szCs w:val="22"/>
        </w:rPr>
        <w:t>–</w:t>
      </w:r>
      <w:r w:rsidRPr="00F33857">
        <w:rPr>
          <w:rFonts w:ascii="Arial" w:hAnsi="Arial" w:cs="Arial"/>
          <w:sz w:val="22"/>
          <w:szCs w:val="22"/>
        </w:rPr>
        <w:t xml:space="preserve"> любая информация, размещаемая, передаваемая или отображаемая в Платформе, включая текстовые сообщения, изображения, файлы, уведомления и иные данные, формируемые Пользователями, управляющими компаниями или Правообладателем.</w:t>
      </w:r>
    </w:p>
    <w:p w14:paraId="7F97A980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3. Предмет Оферты</w:t>
      </w:r>
    </w:p>
    <w:p w14:paraId="5654BD89" w14:textId="23D24572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3.1. В рамках настоящей Оферты Правообладатель предоставляет Пользователю неисключительное, ограниченное, непередаваемое и отзывное право (простую лицензию) на использование Платформы исключительно в пределах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функциональных возможностей и в соответствии с условиями настоящей Оферты.</w:t>
      </w:r>
    </w:p>
    <w:p w14:paraId="0BF822AA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3.2. Предоставляемое право использования Платформы включает доступ к следующим функциональным возможностям:</w:t>
      </w:r>
    </w:p>
    <w:p w14:paraId="49568AD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формирование и направление заявок в адрес управляющей компании; </w:t>
      </w:r>
    </w:p>
    <w:p w14:paraId="1818D44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получение информации, уведомлений и сообщений, размещаемых управляющей компанией или формируемых в Платформе; </w:t>
      </w:r>
    </w:p>
    <w:p w14:paraId="0B93E1BD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осуществление коммуникации с управляющей компанией посредством интерфейсов Платформы; </w:t>
      </w:r>
    </w:p>
    <w:p w14:paraId="4347C981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использование иных цифровых инструментов и сервисов Платформы, доступных Пользователю в соответствующий момент времени. </w:t>
      </w:r>
    </w:p>
    <w:p w14:paraId="340A3C6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3.3. Использование Платформы допускается исключительно в личных, некоммерческих целях, связанных с эксплуатацией и использованием жилого или нежилого помещения, и не предполагает приобретения каких-либо прав на программное обеспечение Платформы, за исключением прямо предусмотренного настоящей Офертой права использования.</w:t>
      </w:r>
    </w:p>
    <w:p w14:paraId="07BBC310" w14:textId="622D60AC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3.4. Платформа носит исключительно информационно-технический характер и используется Пользователем как инструмент взаимодействия с управляющей компанией.</w:t>
      </w:r>
      <w:r w:rsidR="00755258">
        <w:rPr>
          <w:rFonts w:ascii="Arial" w:hAnsi="Arial" w:cs="Arial"/>
          <w:sz w:val="22"/>
          <w:szCs w:val="22"/>
        </w:rPr>
        <w:t xml:space="preserve"> </w:t>
      </w:r>
      <w:r w:rsidRPr="00DF21CC">
        <w:rPr>
          <w:rFonts w:ascii="Arial" w:hAnsi="Arial" w:cs="Arial"/>
          <w:sz w:val="22"/>
          <w:szCs w:val="22"/>
        </w:rPr>
        <w:t>Правообладатель не оказывает коммунальные, эксплуатационные или иные услуги, связанные с управлением многоквартирными домами.</w:t>
      </w:r>
    </w:p>
    <w:p w14:paraId="49370485" w14:textId="3D06BFF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3.5. Предоставление доступа к Платформе не является оказанием услуг в сфере жилищно-коммунального хозяйства, не заменяет и не изменяет договорные отношения </w:t>
      </w:r>
      <w:r w:rsidRPr="00DF21CC">
        <w:rPr>
          <w:rFonts w:ascii="Arial" w:hAnsi="Arial" w:cs="Arial"/>
          <w:sz w:val="22"/>
          <w:szCs w:val="22"/>
        </w:rPr>
        <w:lastRenderedPageBreak/>
        <w:t>между Пользователем и управляющей компанией, а также не влеч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возникновения у Правообладателя каких-либо обязательств по таким отношениям.</w:t>
      </w:r>
    </w:p>
    <w:p w14:paraId="5EB535A3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3.6. Платформа предоставляется на условиях «как есть» (</w:t>
      </w:r>
      <w:proofErr w:type="spellStart"/>
      <w:r w:rsidRPr="00DF21CC">
        <w:rPr>
          <w:rFonts w:ascii="Arial" w:hAnsi="Arial" w:cs="Arial"/>
          <w:sz w:val="22"/>
          <w:szCs w:val="22"/>
        </w:rPr>
        <w:t>as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21CC">
        <w:rPr>
          <w:rFonts w:ascii="Arial" w:hAnsi="Arial" w:cs="Arial"/>
          <w:sz w:val="22"/>
          <w:szCs w:val="22"/>
        </w:rPr>
        <w:t>is</w:t>
      </w:r>
      <w:proofErr w:type="spellEnd"/>
      <w:r w:rsidRPr="00DF21CC">
        <w:rPr>
          <w:rFonts w:ascii="Arial" w:hAnsi="Arial" w:cs="Arial"/>
          <w:sz w:val="22"/>
          <w:szCs w:val="22"/>
        </w:rPr>
        <w:t>), что означает, что Правообладатель не предоставляет каких-либо гарантий, включая, но не ограничиваясь:</w:t>
      </w:r>
    </w:p>
    <w:p w14:paraId="68D7877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соответствием Платформы целям и ожиданиям Пользователя; </w:t>
      </w:r>
    </w:p>
    <w:p w14:paraId="2F7453C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бесперебойной и безошибочной работой Платформы; </w:t>
      </w:r>
    </w:p>
    <w:p w14:paraId="1CBF66BE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отсутствием технических сбоев или перерывов в доступе; </w:t>
      </w:r>
    </w:p>
    <w:p w14:paraId="75D5524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полной совместимостью Платформы с устройствами Пользователя. </w:t>
      </w:r>
    </w:p>
    <w:p w14:paraId="13C1492E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3.7. Правообладатель вправе в любое время изменять, дополнять или ограничивать функциональные возможности Платформы без предварительного согласия Пользователя, при условии соблюдения положений настоящей Оферты.</w:t>
      </w:r>
    </w:p>
    <w:p w14:paraId="763A6966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4. Разграничение функций и ответственности</w:t>
      </w:r>
    </w:p>
    <w:p w14:paraId="7C0EC0B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4.1.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осуществляет деятельность исключительно в качестве оператора и правообладателя IT-платформы и не является:</w:t>
      </w:r>
    </w:p>
    <w:p w14:paraId="23B36C89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управляющей компанией;</w:t>
      </w:r>
    </w:p>
    <w:p w14:paraId="3557995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поставщиком коммунальных, эксплуатационных или иных услуг в сфере жилищно-коммунального хозяйства;</w:t>
      </w:r>
    </w:p>
    <w:p w14:paraId="7CA262B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агентом, представителем, комиссионером либо иным уполномоченным лицом управляющей компании;</w:t>
      </w:r>
    </w:p>
    <w:p w14:paraId="7CB1E496" w14:textId="4E399AB6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стороной договоров, заключ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нных между Пользователем и управляющей компанией.</w:t>
      </w:r>
    </w:p>
    <w:p w14:paraId="14F5CB1A" w14:textId="48053640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4.2. Управляющая компания является самостоятельным исполнителем услуг и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полную ответственность за:</w:t>
      </w:r>
    </w:p>
    <w:p w14:paraId="4A23CD91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содержание и эксплуатацию многоквартирного дома;</w:t>
      </w:r>
    </w:p>
    <w:p w14:paraId="5A920ECA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качество и своевременность выполнения работ и услуг;</w:t>
      </w:r>
    </w:p>
    <w:p w14:paraId="304E306D" w14:textId="75491EA8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и применение тарифов;</w:t>
      </w:r>
    </w:p>
    <w:p w14:paraId="42A4A5A8" w14:textId="1251033D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начисление, перерасч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и администрирование платежей;</w:t>
      </w:r>
    </w:p>
    <w:p w14:paraId="4173F2A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соблюдение требований законодательства и условий договоров с Пользователями.</w:t>
      </w:r>
    </w:p>
    <w:p w14:paraId="7B01D99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4.3. Использование Платформы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:</w:t>
      </w:r>
    </w:p>
    <w:p w14:paraId="3C21811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не является заключением, изменением или расторжением договора между Пользователем и управляющей компанией;</w:t>
      </w:r>
    </w:p>
    <w:p w14:paraId="6C61A6BE" w14:textId="202F399A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не влеч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изменения прав и обязанностей сторон по таким договорам;</w:t>
      </w:r>
    </w:p>
    <w:p w14:paraId="7946B5FD" w14:textId="71A95791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не созда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для Пользователя каких-либо дополнительных обязательств в части оплаты коммунальных или иных услуг;</w:t>
      </w:r>
    </w:p>
    <w:p w14:paraId="28C0AB9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не может рассматриваться как согласие Пользователя на изменение условий взаимодействия с управляющей компанией.</w:t>
      </w:r>
    </w:p>
    <w:p w14:paraId="64BBAADB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 xml:space="preserve">4.4.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участвует и не оказывает влияния на:</w:t>
      </w:r>
    </w:p>
    <w:p w14:paraId="3FAA1FC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установление, утверждение или изменение тарифов;</w:t>
      </w:r>
    </w:p>
    <w:p w14:paraId="7C928BF4" w14:textId="465CBB51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начислений и формирование задолженности;</w:t>
      </w:r>
    </w:p>
    <w:p w14:paraId="1D100E59" w14:textId="61B96855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выставление счетов и при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 платежей;</w:t>
      </w:r>
    </w:p>
    <w:p w14:paraId="0C0325CE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начисление штрафов, пеней или иных санкций;</w:t>
      </w:r>
    </w:p>
    <w:p w14:paraId="6FCE0F8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принятие решений по заявкам Пользователей и срокам их исполнения.</w:t>
      </w:r>
    </w:p>
    <w:p w14:paraId="0C53BD16" w14:textId="34F49CF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4.5. Любая информация, отображаемая в Платформе в отношении начислений, статуса заявок, уведомлений или иных данных, формируется управляющей компанией либо третьими лицами и доводится до Пользователя в неизменном виде.</w:t>
      </w:r>
      <w:r w:rsidR="00755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проверяет, не изменяет и не гарантирует достоверность такой информации.</w:t>
      </w:r>
    </w:p>
    <w:p w14:paraId="564CB00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4.6. Все вопросы, связанные с:</w:t>
      </w:r>
    </w:p>
    <w:p w14:paraId="243D805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тарифами и их структурой;</w:t>
      </w:r>
    </w:p>
    <w:p w14:paraId="66716AEF" w14:textId="7593B92F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качеством и объ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мом оказываемых услуг;</w:t>
      </w:r>
    </w:p>
    <w:p w14:paraId="2820512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сроками выполнения работ;</w:t>
      </w:r>
    </w:p>
    <w:p w14:paraId="7AD62872" w14:textId="503CD070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начислениями, перерасч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тами и задолженностью;</w:t>
      </w:r>
    </w:p>
    <w:p w14:paraId="04DA911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рассмотрением заявок и претензий,</w:t>
      </w:r>
    </w:p>
    <w:p w14:paraId="4ACAE03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подлежат разрешению Пользователем непосредственно с управляющей компанией без участия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.</w:t>
      </w:r>
    </w:p>
    <w:p w14:paraId="0C0D1012" w14:textId="733434B3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4.7.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ответственности за:</w:t>
      </w:r>
    </w:p>
    <w:p w14:paraId="45C972E2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действия или бездействие управляющей компании;</w:t>
      </w:r>
    </w:p>
    <w:p w14:paraId="5C490F5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неисполнение или ненадлежащее исполнение обязательств управляющей компанией;</w:t>
      </w:r>
    </w:p>
    <w:p w14:paraId="79DF0C4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последствия, связанные с оказанием либо неоказанием услуг управляющей компанией;</w:t>
      </w:r>
    </w:p>
    <w:p w14:paraId="6D522B8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любые убытки Пользователя, возникшие в связи с отношениями между Пользователем и управляющей компанией.</w:t>
      </w:r>
    </w:p>
    <w:p w14:paraId="5C34707E" w14:textId="054F8FEE" w:rsidR="00755258" w:rsidRDefault="00755258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5. Права и обязанности</w:t>
      </w:r>
    </w:p>
    <w:p w14:paraId="7DDBC475" w14:textId="7926AFD5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F21CC">
        <w:rPr>
          <w:rFonts w:ascii="Arial" w:hAnsi="Arial" w:cs="Arial"/>
          <w:b/>
          <w:bCs/>
          <w:sz w:val="22"/>
          <w:szCs w:val="22"/>
        </w:rPr>
        <w:t>5.1. K</w:t>
      </w:r>
      <w:proofErr w:type="spellStart"/>
      <w:r w:rsidRPr="00DF21CC">
        <w:rPr>
          <w:rFonts w:ascii="Arial" w:hAnsi="Arial" w:cs="Arial"/>
          <w:b/>
          <w:bCs/>
          <w:sz w:val="22"/>
          <w:szCs w:val="22"/>
        </w:rPr>
        <w:t>amizo</w:t>
      </w:r>
      <w:proofErr w:type="spellEnd"/>
      <w:r w:rsidRPr="00DF21CC">
        <w:rPr>
          <w:rFonts w:ascii="Arial" w:hAnsi="Arial" w:cs="Arial"/>
          <w:b/>
          <w:bCs/>
          <w:sz w:val="22"/>
          <w:szCs w:val="22"/>
        </w:rPr>
        <w:t xml:space="preserve"> вправе:</w:t>
      </w:r>
    </w:p>
    <w:p w14:paraId="730CB6C9" w14:textId="29E79C61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5.1.1. предоставлять Пользователю доступ к Платформе и е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функциональным возможностям в объ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ме, определяемом настоящей Офертой;</w:t>
      </w:r>
    </w:p>
    <w:p w14:paraId="49CD27A4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5.1.2. по своему усмотрению изменять, дополнять, ограничивать или прекращать отдельные функции Платформы без предварительного согласия Пользователя;</w:t>
      </w:r>
    </w:p>
    <w:p w14:paraId="5E76AAB3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5.1.3. временно ограничивать или приостанавливать доступ к Платформе полностью или частично в целях проведения технических, профилактических или иных работ;</w:t>
      </w:r>
    </w:p>
    <w:p w14:paraId="097F72FE" w14:textId="4DDFA241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5.1.4. осуществлять мониторинг использования Платформы в целях обеспечения е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безопасности, стабильности и соблюдения условий настоящей Оферты;</w:t>
      </w:r>
    </w:p>
    <w:p w14:paraId="796B2534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>5.1.5. запрашивать у Пользователя дополнительную информацию и (или) подтверждающие документы в случае наличия обоснованных сомнений в достоверности предоставленных данных;</w:t>
      </w:r>
    </w:p>
    <w:p w14:paraId="1E7F3F2B" w14:textId="6D5439A0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5.1.6. ограничить, приостановить или прекратить доступ Пользователя к Платформе (включая блокировку уч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тной записи) в случае:</w:t>
      </w:r>
    </w:p>
    <w:p w14:paraId="12A7111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нарушения Пользователем условий настоящей Оферты; </w:t>
      </w:r>
    </w:p>
    <w:p w14:paraId="2E47693C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предоставления недостоверной информации; </w:t>
      </w:r>
    </w:p>
    <w:p w14:paraId="049D0063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совершения действий, направленных на нарушение работы Платформы; </w:t>
      </w:r>
    </w:p>
    <w:p w14:paraId="1624846C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попыток несанкционированного доступа к Платформе или данным третьих лиц; </w:t>
      </w:r>
    </w:p>
    <w:p w14:paraId="11F8EE6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использования Платформы в противоправных целях; </w:t>
      </w:r>
    </w:p>
    <w:p w14:paraId="15DE2CED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наличия угрозы причинения вреда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, другим Пользователям или третьим лицам; </w:t>
      </w:r>
    </w:p>
    <w:p w14:paraId="076E353A" w14:textId="7DA1004D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5.1.7. удалять или ограничивать доступ к любому Контенту, размещ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нному Пользователем, если такой Контент нарушает законодательство или условия настоящей Оферты;</w:t>
      </w:r>
    </w:p>
    <w:p w14:paraId="29FC9D3B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5.1.8. привлекать третьих лиц (подрядчиков, хостинг-провайдеров, сервис-провайдеров) для обеспечения функционирования Платформы без дополнительного согласия Пользователя.</w:t>
      </w:r>
    </w:p>
    <w:p w14:paraId="4256F9E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F21CC">
        <w:rPr>
          <w:rFonts w:ascii="Arial" w:hAnsi="Arial" w:cs="Arial"/>
          <w:b/>
          <w:bCs/>
          <w:sz w:val="22"/>
          <w:szCs w:val="22"/>
        </w:rPr>
        <w:t xml:space="preserve">5.2. </w:t>
      </w:r>
      <w:proofErr w:type="spellStart"/>
      <w:r w:rsidRPr="00DF21CC">
        <w:rPr>
          <w:rFonts w:ascii="Arial" w:hAnsi="Arial" w:cs="Arial"/>
          <w:b/>
          <w:bCs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b/>
          <w:bCs/>
          <w:sz w:val="22"/>
          <w:szCs w:val="22"/>
        </w:rPr>
        <w:t xml:space="preserve"> обязуется:</w:t>
      </w:r>
    </w:p>
    <w:p w14:paraId="1DBF10D4" w14:textId="09F6C76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5.2.1. обеспечивать функционирование Платформы в разумных пределах с уч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том е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технической природы и условий предоставления «как есть»;</w:t>
      </w:r>
    </w:p>
    <w:p w14:paraId="45F56809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5.2.2. предпринимать необходимые организационные и технические меры для защиты информации Пользователя;</w:t>
      </w:r>
    </w:p>
    <w:p w14:paraId="72A504F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5.2.3. обрабатывать персональные данные Пользователя в соответствии с применимым законодательством Республики Узбекистан и Политикой конфиденциальности;</w:t>
      </w:r>
    </w:p>
    <w:p w14:paraId="3FBDA1C6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5.2.4. по возможности информировать Пользователей о существенных изменениях в работе Платформы.</w:t>
      </w:r>
    </w:p>
    <w:p w14:paraId="73071DA7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DF21CC">
        <w:rPr>
          <w:rFonts w:ascii="Arial" w:hAnsi="Arial" w:cs="Arial"/>
          <w:b/>
          <w:bCs/>
          <w:sz w:val="22"/>
          <w:szCs w:val="22"/>
        </w:rPr>
        <w:t>5.3. Пользователь обязуется:</w:t>
      </w:r>
    </w:p>
    <w:p w14:paraId="7309750B" w14:textId="24F74D1B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5.3.1. использовать Платформу исключительно в законных целях и в соответствии с е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функциональным назначением;</w:t>
      </w:r>
    </w:p>
    <w:p w14:paraId="4CDC1E0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5.3.2. соблюдать условия настоящей Оферты и требования действующего законодательства;</w:t>
      </w:r>
    </w:p>
    <w:p w14:paraId="3379F10E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5.3.3. предоставлять достоверную, актуальную и полную информацию при использовании Платформы;</w:t>
      </w:r>
    </w:p>
    <w:p w14:paraId="6821642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5.3.4. не осуществлять действий, направленных на нарушение функционирования Платформы, включая:</w:t>
      </w:r>
    </w:p>
    <w:p w14:paraId="640B08BF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вмешательство в программное обеспечение; </w:t>
      </w:r>
    </w:p>
    <w:p w14:paraId="165B818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попытки обхода технических ограничений; </w:t>
      </w:r>
    </w:p>
    <w:p w14:paraId="4F84A801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 xml:space="preserve">использование автоматизированных скриптов, ботов или иных средств несанкционированного доступа; </w:t>
      </w:r>
    </w:p>
    <w:p w14:paraId="2F2DFC4A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5.3.5. не осуществлять:</w:t>
      </w:r>
    </w:p>
    <w:p w14:paraId="12347921" w14:textId="7CD0148E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копирование, воспроизведение или распространение Платформы или е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элементов; </w:t>
      </w:r>
    </w:p>
    <w:p w14:paraId="02179D1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декомпиляцию, дизассемблирование, обратную разработку; </w:t>
      </w:r>
    </w:p>
    <w:p w14:paraId="5EF2346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создание производных или аналогичных программных решений; </w:t>
      </w:r>
    </w:p>
    <w:p w14:paraId="0CD0297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5.3.6. обеспечивать конфиденциальность своих данных доступа (логина, пароля, кодов подтверждения) и не передавать их третьим лицам;</w:t>
      </w:r>
    </w:p>
    <w:p w14:paraId="28D44607" w14:textId="15BD0809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5.3.7. незамедлительно уведомлять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о любом случае несанкционированного доступа к его уч</w:t>
      </w:r>
      <w:r w:rsidRPr="00755258"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тной записи;</w:t>
      </w:r>
    </w:p>
    <w:p w14:paraId="728F350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5.3.8. не размещать и не передавать через Платформу Контент, который:</w:t>
      </w:r>
    </w:p>
    <w:p w14:paraId="7AF37B5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нарушает законодательство; </w:t>
      </w:r>
    </w:p>
    <w:p w14:paraId="69CF418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содержит недостоверную или вводящую в заблуждение информацию; </w:t>
      </w:r>
    </w:p>
    <w:p w14:paraId="4F117CD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нарушает права третьих лиц; </w:t>
      </w:r>
    </w:p>
    <w:p w14:paraId="6CEED85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носит оскорбительный, противоправный или вредоносный характер</w:t>
      </w:r>
    </w:p>
    <w:p w14:paraId="52C18120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6. Ограничения использования</w:t>
      </w:r>
    </w:p>
    <w:p w14:paraId="595C4017" w14:textId="1CE93A5D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6.1. Пользователю запрещается использовать Платформу способами, противоречащими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назначению, условиям настоящей Оферты или требованиям законодательства Республики Узбекистан.</w:t>
      </w:r>
    </w:p>
    <w:p w14:paraId="4313997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 Пользователю запрещается:</w:t>
      </w:r>
    </w:p>
    <w:p w14:paraId="61F2F4F2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6.2.1. вмешиваться в работу Платформы, включая попытки:</w:t>
      </w:r>
    </w:p>
    <w:p w14:paraId="40ABC0C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обхода технических ограничений; </w:t>
      </w:r>
    </w:p>
    <w:p w14:paraId="180F7C7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нарушения целостности или стабильности функционирования Платформы; </w:t>
      </w:r>
    </w:p>
    <w:p w14:paraId="2526C9D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воздействия на программное обеспечение, серверы или базы данных; </w:t>
      </w:r>
    </w:p>
    <w:p w14:paraId="5C19B9BB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6.2.2. осуществлять несанкционированный доступ либо предпринимать попытки получения доступа к:</w:t>
      </w:r>
    </w:p>
    <w:p w14:paraId="61F73477" w14:textId="13286305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уч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тным записям других пользователей; </w:t>
      </w:r>
    </w:p>
    <w:p w14:paraId="63A4AAE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данным, не предназначенным для данного Пользователя; </w:t>
      </w:r>
    </w:p>
    <w:p w14:paraId="3F3D021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внутренним системам Платформы; </w:t>
      </w:r>
    </w:p>
    <w:p w14:paraId="2285D93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6.2.3. использовать Платформу в противоправных целях, включая, но не ограничиваясь:</w:t>
      </w:r>
    </w:p>
    <w:p w14:paraId="03EBCB6F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распространением недостоверной, вводящей в заблуждение или незаконной информации; </w:t>
      </w:r>
    </w:p>
    <w:p w14:paraId="07E825BD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нарушением прав и законных интересов третьих лиц; </w:t>
      </w:r>
    </w:p>
    <w:p w14:paraId="6FFC70EA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использованием Платформы для мошеннических действий; </w:t>
      </w:r>
    </w:p>
    <w:p w14:paraId="4284B61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>6.2.4. использовать вредоносное программное обеспечение, автоматизированные скрипты, ботов, парсеры, либо иные технические средства, направленные на:</w:t>
      </w:r>
    </w:p>
    <w:p w14:paraId="784B998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вмешательство в работу Платформы; </w:t>
      </w:r>
    </w:p>
    <w:p w14:paraId="074CC65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сбор, копирование или извлечение данных без разрешения; </w:t>
      </w:r>
    </w:p>
    <w:p w14:paraId="27613DB0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создание избыточной нагрузки на инфраструктуру Платформы; </w:t>
      </w:r>
    </w:p>
    <w:p w14:paraId="5888531E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6.2.5. осуществлять действия, направленные на копирование, воспроизведение, модификацию или использование элементов Платформы вне предоставленного функционала, включая попытки декомпиляции, обратной разработки или создания аналогичных решений;</w:t>
      </w:r>
    </w:p>
    <w:p w14:paraId="00E9790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6.2.6. использовать Платформу с нарушением требований информационной безопасности, в том числе с устройств или программной среды, подвергнутых компрометации (включая использование модифицированных операционных систем, несанкционированного доступа к системе или средств перехвата данных);</w:t>
      </w:r>
    </w:p>
    <w:p w14:paraId="17D392F9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6.2.7. размещать, передавать или распространять через Платформу Контент, который:</w:t>
      </w:r>
    </w:p>
    <w:p w14:paraId="2ABA271D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нарушает законодательство Республики Узбекистан; </w:t>
      </w:r>
    </w:p>
    <w:p w14:paraId="427B3B8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содержит вредоносный код или иные элементы, способные причинить вред Платформе или третьим лицам; </w:t>
      </w:r>
    </w:p>
    <w:p w14:paraId="0CA827F1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носит оскорбительный, дискриминационный или противоправный характер; </w:t>
      </w:r>
    </w:p>
    <w:p w14:paraId="2A10FBA7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6.2.8. использовать Платформу способом, который может привести к нарушению прав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, других пользователей или третьих лиц.</w:t>
      </w:r>
    </w:p>
    <w:p w14:paraId="68930ADC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6.3. В случае нарушения Пользователем настоящего раздела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вправе без предварительного уведомления:</w:t>
      </w:r>
    </w:p>
    <w:p w14:paraId="6C1487EA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ограничить или приостановить доступ Пользователя к Платформе; </w:t>
      </w:r>
    </w:p>
    <w:p w14:paraId="6AAF0EB9" w14:textId="292116AB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заблокировать уч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тную запись Пользователя; </w:t>
      </w:r>
    </w:p>
    <w:p w14:paraId="58D4ACA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удалить соответствующий Контент; </w:t>
      </w:r>
    </w:p>
    <w:p w14:paraId="71EFFCD2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предпринять иные меры, предусмотренные настоящей Офертой и законодательством.</w:t>
      </w:r>
    </w:p>
    <w:p w14:paraId="45941F3D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7. Ответственность и ограничения</w:t>
      </w:r>
    </w:p>
    <w:p w14:paraId="3E66505E" w14:textId="4BA5803A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7.1.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ответственность исключительно в пределах функционирования Платформы как информационно-технического инструмента и только в случаях, прямо предусмотренных законодательством Республики Узбекистан.</w:t>
      </w:r>
    </w:p>
    <w:p w14:paraId="762606A7" w14:textId="38F05E51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7.2.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является стороной отношений между Пользователем и управляющей компанией и, соответственно, не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ответственности за:</w:t>
      </w:r>
    </w:p>
    <w:p w14:paraId="2BDA3313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действия или бездействие управляющей компании; </w:t>
      </w:r>
    </w:p>
    <w:p w14:paraId="6CE623DC" w14:textId="74C77A26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качество, объ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м и сроки оказания услуг управляющей компанией; </w:t>
      </w:r>
    </w:p>
    <w:p w14:paraId="53FAA57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выполнение либо невыполнение заявок Пользователя; </w:t>
      </w:r>
    </w:p>
    <w:p w14:paraId="51AA6121" w14:textId="236E6369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ты, начисления, перерасч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ты и задолженность по коммунальным или иным платежам; </w:t>
      </w:r>
    </w:p>
    <w:p w14:paraId="105D10D9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 xml:space="preserve">правомерность установления тарифов и их применение; </w:t>
      </w:r>
    </w:p>
    <w:p w14:paraId="5D5C10D9" w14:textId="5FE5B7AF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7.3.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ответственности за достоверность, полноту и актуальность информации, размещаемой в Платформе Пользователями, управляющими компаниями или третьими лицами, и не обязано осуществлять проверку такой информации.</w:t>
      </w:r>
    </w:p>
    <w:p w14:paraId="2FFF41A1" w14:textId="33A93263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7.4.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 ответственности за перебои, задержки, ошибки или невозможность использования Платформы, вызванные обстоятельствами, находящимися вне разумного контроля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, включая, но не ограничиваясь:</w:t>
      </w:r>
    </w:p>
    <w:p w14:paraId="6E858D6F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сбоями в работе сетей связи, интернета или оборудования Пользователя; </w:t>
      </w:r>
    </w:p>
    <w:p w14:paraId="148FD443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действиями третьих лиц; </w:t>
      </w:r>
    </w:p>
    <w:p w14:paraId="6CCEC86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программными сбоями, атаками или вредоносным воздействием; </w:t>
      </w:r>
    </w:p>
    <w:p w14:paraId="53EB353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проведением технических, профилактических или аварийных работ; </w:t>
      </w:r>
    </w:p>
    <w:p w14:paraId="01656D81" w14:textId="537E78FB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7.5. В максимально допустимой законодательством степени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ответственности за:</w:t>
      </w:r>
    </w:p>
    <w:p w14:paraId="2B269E4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косвенные, случайные, специальные или штрафные убытки; </w:t>
      </w:r>
    </w:p>
    <w:p w14:paraId="03927D9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упущенную выгоду; </w:t>
      </w:r>
    </w:p>
    <w:p w14:paraId="25E88B2B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потерю данных, деловой репутации или иные нематериальные потери; </w:t>
      </w:r>
    </w:p>
    <w:p w14:paraId="652FBE22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любые последствия использования либо невозможности использования Платформы. </w:t>
      </w:r>
    </w:p>
    <w:p w14:paraId="739E07CF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7.6.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не гарантирует:</w:t>
      </w:r>
    </w:p>
    <w:p w14:paraId="109E9679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бесперебойную и безошибочную работу Платформы; </w:t>
      </w:r>
    </w:p>
    <w:p w14:paraId="2EFF669E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соответствие Платформы ожиданиям Пользователя; </w:t>
      </w:r>
    </w:p>
    <w:p w14:paraId="171079E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непрерывный доступ к Платформе в любой момент времени. </w:t>
      </w:r>
    </w:p>
    <w:p w14:paraId="6E20E609" w14:textId="6D75BBEC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7.7. Ответственность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 любом случае ограничивается объ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мом, прямо предусмотренным применимым законодательством Республики Узбекистан.</w:t>
      </w:r>
    </w:p>
    <w:p w14:paraId="7F25C8AC" w14:textId="0646DC0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7.8. Пользователь нес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ответственность за:</w:t>
      </w:r>
    </w:p>
    <w:p w14:paraId="679073C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достоверность предоставляемых данных; </w:t>
      </w:r>
    </w:p>
    <w:p w14:paraId="2BB69EE4" w14:textId="60F62FCC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сохранность и конфиденциальность данных доступа к уч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тной записи; </w:t>
      </w:r>
    </w:p>
    <w:p w14:paraId="17FA6580" w14:textId="2CB68C02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все действия, соверш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нные с использованием его уч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тной записи; </w:t>
      </w:r>
    </w:p>
    <w:p w14:paraId="7C149CB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последствия передачи своих данных третьим лицам. </w:t>
      </w:r>
    </w:p>
    <w:p w14:paraId="3DCD01AE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7.9. Пользователь обязуется самостоятельно принимать меры по защите своих устройств, программного обеспечения и данных, используемых для доступа к Платформе.</w:t>
      </w:r>
    </w:p>
    <w:p w14:paraId="6E9FFD78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8. Интеллектуальная собственность</w:t>
      </w:r>
    </w:p>
    <w:p w14:paraId="17EE3C3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8.1. Все исключительные права на Платформу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, включая, но не ограничиваясь, программное обеспечение, исходный и объектный код, базы данных, алгоритмы, интерфейсы, дизайн, графические элементы, товарные знаки, наименование, а также иные результаты интеллектуальной деятельности и средства индивидуализации, принадлежат Правообладателю либо используются им на законных основаниях.</w:t>
      </w:r>
    </w:p>
    <w:p w14:paraId="2987B09D" w14:textId="343AE902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>8.2. Пользователю предоставляется исключительно ограниченное, неисключительное, непередаваемое и отзывное право использования Платформы в пределах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функционала и в соответствии с условиями настоящей Оферты.</w:t>
      </w:r>
      <w:r w:rsidRPr="00DF21CC">
        <w:rPr>
          <w:rFonts w:ascii="Arial" w:hAnsi="Arial" w:cs="Arial"/>
          <w:sz w:val="22"/>
          <w:szCs w:val="22"/>
        </w:rPr>
        <w:br/>
        <w:t>Никакие положения Оферты не могут толковаться как передача (отчуждение) исключительных прав либо предоставление Пользователю каких-либо иных прав, прямо не указанных в настоящем документе.</w:t>
      </w:r>
    </w:p>
    <w:p w14:paraId="558F5332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8.3. Пользователю запрещается без предварительного письменного согласия Правообладателя:</w:t>
      </w:r>
    </w:p>
    <w:p w14:paraId="76778F09" w14:textId="389159D5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копировать, воспроизводить, распространять или иным образом использовать Платформу или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отдельные элементы; </w:t>
      </w:r>
    </w:p>
    <w:p w14:paraId="63B73F5C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модифицировать, адаптировать, переводить или создавать производные продукты на основе Платформы; </w:t>
      </w:r>
    </w:p>
    <w:p w14:paraId="0806864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осуществлять декомпиляцию, дизассемблирование, обратную разработку (</w:t>
      </w:r>
      <w:proofErr w:type="spellStart"/>
      <w:r w:rsidRPr="00DF21CC">
        <w:rPr>
          <w:rFonts w:ascii="Arial" w:hAnsi="Arial" w:cs="Arial"/>
          <w:sz w:val="22"/>
          <w:szCs w:val="22"/>
        </w:rPr>
        <w:t>reverse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21CC">
        <w:rPr>
          <w:rFonts w:ascii="Arial" w:hAnsi="Arial" w:cs="Arial"/>
          <w:sz w:val="22"/>
          <w:szCs w:val="22"/>
        </w:rPr>
        <w:t>engineering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) либо иные попытки получения исходного кода Платформы; </w:t>
      </w:r>
    </w:p>
    <w:p w14:paraId="7D598A02" w14:textId="3F8766B9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использовать Платформу или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элементы для создания аналогичных или конкурирующих продуктов или сервисов; </w:t>
      </w:r>
    </w:p>
    <w:p w14:paraId="6F106E7A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удалять, изменять или скрывать уведомления об авторских правах, товарных знаках или иных правах Правообладателя; </w:t>
      </w:r>
    </w:p>
    <w:p w14:paraId="646B32FB" w14:textId="6FBCA0B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8.4. Любое использование Платформы или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элементов вне пределов предоставленного права использования, в том числе с нарушением условий настоящей Оферты, является незаконным и может повлечь ответственность в соответствии с законодательством Республики Узбекистан.</w:t>
      </w:r>
    </w:p>
    <w:p w14:paraId="7F8FC057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8.5. Все права, прямо не предоставленные Пользователю в соответствии с настоящей Офертой, сохраняются за Правообладателем.</w:t>
      </w:r>
    </w:p>
    <w:p w14:paraId="376B29FF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9. Изменение Оферты</w:t>
      </w:r>
    </w:p>
    <w:p w14:paraId="5A5173C8" w14:textId="5A33F7FD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9.1.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вправе вносить изменения и дополнения в условия настоящей Оферты по своему усмотрению в целях совершенствования Платформы, изменения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функционала, а также приведения условий Оферты в соответствие с требованиями законодательства Республики Узбекистан.</w:t>
      </w:r>
    </w:p>
    <w:p w14:paraId="01D3B36D" w14:textId="7DDCC71E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9.2. Обновл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нная редакция Оферты подлежит размещению в Платформе и (или) на официальном сайте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с указанием даты вступления в силу.</w:t>
      </w:r>
    </w:p>
    <w:p w14:paraId="3197021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9.3. Изменения вступают в силу не ранее чем через 10 (десять) календарных дней с момента их опубликования, если иной срок не указан в соответствующей редакции Оферты.</w:t>
      </w:r>
    </w:p>
    <w:p w14:paraId="0936F2C4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9.4.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вправе дополнительно уведомлять Пользователей об изменениях посредством интерфейса Платформы, </w:t>
      </w:r>
      <w:proofErr w:type="spellStart"/>
      <w:r w:rsidRPr="00DF21CC">
        <w:rPr>
          <w:rFonts w:ascii="Arial" w:hAnsi="Arial" w:cs="Arial"/>
          <w:sz w:val="22"/>
          <w:szCs w:val="22"/>
        </w:rPr>
        <w:t>push</w:t>
      </w:r>
      <w:proofErr w:type="spellEnd"/>
      <w:r w:rsidRPr="00DF21CC">
        <w:rPr>
          <w:rFonts w:ascii="Arial" w:hAnsi="Arial" w:cs="Arial"/>
          <w:sz w:val="22"/>
          <w:szCs w:val="22"/>
        </w:rPr>
        <w:t>-уведомлений, электронной почты или иными доступными способами.</w:t>
      </w:r>
    </w:p>
    <w:p w14:paraId="1C0BF03E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9.5. Пользователь обязуется самостоятельно отслеживать изменения Оферты. Продолжение использования Платформы после вступления изменений в силу означает согласие Пользователя с новой редакцией Оферты.</w:t>
      </w:r>
    </w:p>
    <w:p w14:paraId="110C465B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>9.6. В случае несогласия с изменениями Пользователь обязан прекратить использование Платформы.</w:t>
      </w:r>
    </w:p>
    <w:p w14:paraId="1EF3BDA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9.7. Изменения условий Оферты не имеют обратной силы и применяются исключительно к отношениям, возникшим после их вступления в силу.</w:t>
      </w:r>
    </w:p>
    <w:p w14:paraId="1622315E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10. Персональные данные</w:t>
      </w:r>
    </w:p>
    <w:p w14:paraId="50D9D0ED" w14:textId="53CB364B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10.1. Обработка персональных данных Пользователя осуществляется в соответствии с законодательством Республики Узбекистан, включая Закон Республики Узбекистан «О персональных данных», а также в соответствии с Политикой конфиденциальности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, размещ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нной отдельно и являющейся неотъемлемой частью регулирования использования Платформы.</w:t>
      </w:r>
    </w:p>
    <w:p w14:paraId="4F30FF18" w14:textId="20F6868E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10.2. Используя Платформу и осуществляя акцепт настоящей Оферты, Пользователь подтверждает сво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согласие на обработку его персональных данных в целях:</w:t>
      </w:r>
    </w:p>
    <w:p w14:paraId="25B7243F" w14:textId="6142D8A9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предоставления доступа к Платформе и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функционалу; </w:t>
      </w:r>
    </w:p>
    <w:p w14:paraId="7DF64745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обеспечения взаимодействия с управляющей компанией; </w:t>
      </w:r>
    </w:p>
    <w:p w14:paraId="6C191FB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направления уведомлений и сообщений; </w:t>
      </w:r>
    </w:p>
    <w:p w14:paraId="1AE2C736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обеспечения безопасности и функционирования Платформы; </w:t>
      </w:r>
    </w:p>
    <w:p w14:paraId="090135B7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исполнения требований законодательства. </w:t>
      </w:r>
    </w:p>
    <w:p w14:paraId="0E7671D2" w14:textId="02EBD115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10.3. Обработка персональных данных может включать сбор, систематизацию, хранение, уточнение (обновление, изменение), использование, передачу (в том числе управляющим компаниям в объ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ме, необходимом для обработки заявок), обезличивание и уничтожение персональных данных.</w:t>
      </w:r>
    </w:p>
    <w:p w14:paraId="70F92B93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10.4. Пользователь подтверждает, что предоставляет персональные данные добровольно и гарантирует их достоверность.</w:t>
      </w:r>
    </w:p>
    <w:p w14:paraId="22099FA3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10.5.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принимает необходимые организационные и технические меры для защиты персональных данных от неправомерного доступа, изменения, раскрытия или уничтожения.</w:t>
      </w:r>
    </w:p>
    <w:p w14:paraId="663E0628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10.6. Пользователь вправе реализовать свои права, предусмотренные законодательством о персональных данных, включая право на доступ, уточнение и удаление своих персональных данных, в порядке, предусмотренном Политикой конфиденциальности.</w:t>
      </w:r>
    </w:p>
    <w:p w14:paraId="58586A5D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11. Форс-мажор</w:t>
      </w:r>
    </w:p>
    <w:p w14:paraId="752A0A4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11.1. Стороны освобождаются от ответственности за полное или частичное неисполнение обязательств по настоящей Оферте, если такое неисполнение явилось следствием обстоятельств непреодолимой силы (форс-мажора), возникших после акцепта Оферты и находящихся вне разумного контроля Сторон.</w:t>
      </w:r>
    </w:p>
    <w:p w14:paraId="68DA22F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11.2. К обстоятельствам непреодолимой силы относятся, включая, но не ограничиваясь:</w:t>
      </w:r>
    </w:p>
    <w:p w14:paraId="137BFBEE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сбои и перебои в работе сетей связи, интернета и телекоммуникационной инфраструктуры; </w:t>
      </w:r>
    </w:p>
    <w:p w14:paraId="167C94A8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действия или бездействие государственных органов, включая принятие нормативных актов и ограничений; </w:t>
      </w:r>
    </w:p>
    <w:p w14:paraId="445FB78A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 xml:space="preserve">стихийные бедствия (пожары, наводнения, землетрясения и иные природные явления); </w:t>
      </w:r>
    </w:p>
    <w:p w14:paraId="2711000D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военные действия, чрезвычайные положения, массовые беспорядки; </w:t>
      </w:r>
    </w:p>
    <w:p w14:paraId="523BC12C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перебои в электроснабжении; </w:t>
      </w:r>
    </w:p>
    <w:p w14:paraId="596E95A4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кибератаки, действия третьих лиц, направленные на нарушение функционирования Платформы; </w:t>
      </w:r>
    </w:p>
    <w:p w14:paraId="026F9A8F" w14:textId="77777777" w:rsidR="00DF21CC" w:rsidRPr="00DF21CC" w:rsidRDefault="00DF21CC" w:rsidP="00755258">
      <w:pPr>
        <w:numPr>
          <w:ilvl w:val="0"/>
          <w:numId w:val="39"/>
        </w:numPr>
        <w:tabs>
          <w:tab w:val="clear" w:pos="720"/>
        </w:tabs>
        <w:spacing w:after="120"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иные обстоятельства, которые Стороны не могли предвидеть и предотвратить разумными мерами. </w:t>
      </w:r>
    </w:p>
    <w:p w14:paraId="0E891B98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11.3. Сторона, для которой стало невозможным исполнение обязательств вследствие обстоятельств непреодолимой силы, обязуется при наличии технической возможности уведомить другую Сторону в разумный срок.</w:t>
      </w:r>
    </w:p>
    <w:p w14:paraId="3CF4602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11.4. В случае продолжительности обстоятельств непреодолимой силы более 30 (тридцати) календарных дней каждая из Сторон вправе прекратить использование Платформы (для Пользователя) либо исполнение обязательств по настоящей Оферте без возмещения возможных убытков.</w:t>
      </w:r>
    </w:p>
    <w:p w14:paraId="3780A47B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12. Разрешение споров</w:t>
      </w:r>
    </w:p>
    <w:p w14:paraId="7E4D5151" w14:textId="1EAA9DE8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12.1. Все споры и разногласия, возникающие в связи с настоящей Офертой или использованием Платформы, подлежат разрешению пут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 переговоров между Сторонами.</w:t>
      </w:r>
    </w:p>
    <w:p w14:paraId="77359A84" w14:textId="35B68FB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12.2. До обращения в суд Стороны обязуются соблюдать обязательный претензионный порядок урегулирования споров. Претензия направляется в письменной или электронной форме и должна быть рассмотрена в разумный срок, но не позднее 15 (пятнадцати) календарных дней с момента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получения, если иной срок не установлен законодательством.</w:t>
      </w:r>
    </w:p>
    <w:p w14:paraId="5E75B12A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12.3. В случае недостижения соглашения спор подлежит рассмотрению в судебных органах Республики Узбекистан в соответствии с применимым законодательством.</w:t>
      </w:r>
    </w:p>
    <w:p w14:paraId="641A71CC" w14:textId="181ECF6E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12.4. К настоящей Оферте применяется право Республики Узбекистан без уч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та коллизионных норм.</w:t>
      </w:r>
    </w:p>
    <w:p w14:paraId="658C7B45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12.5. Местом рассмотрения спора является место нахождения Правообладателя, если иное не предусмотрено императивными нормами законодательства.</w:t>
      </w:r>
    </w:p>
    <w:p w14:paraId="34D55FAE" w14:textId="77777777" w:rsidR="00F33857" w:rsidRPr="00F33857" w:rsidRDefault="00F33857" w:rsidP="00DF21CC">
      <w:pPr>
        <w:spacing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3857">
        <w:rPr>
          <w:rFonts w:ascii="Arial" w:hAnsi="Arial" w:cs="Arial"/>
          <w:b/>
          <w:bCs/>
          <w:sz w:val="22"/>
          <w:szCs w:val="22"/>
        </w:rPr>
        <w:t>13. Заключительные положения</w:t>
      </w:r>
    </w:p>
    <w:p w14:paraId="05C4A59C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13.1. Настоящая Оферта регулируется и толкуется в соответствии с законодательством Республики Узбекистан.</w:t>
      </w:r>
    </w:p>
    <w:p w14:paraId="6411F868" w14:textId="2CE69685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13.2. В случае, если какое-либо положение настоящей Оферты призна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тся недействительным, незаконным или не подлежащим исполнению полностью или частично, это не влеч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т недействительности остальных положений Оферты, которые продолжают действовать в полном объ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ме.</w:t>
      </w:r>
    </w:p>
    <w:p w14:paraId="2073AA77" w14:textId="380B7C86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>13.3. Использование Платформы, включая регистрацию и (или) фактическое использование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функционала, означает полное и безоговорочное согласие Пользователя с условиями настоящей Оферты.</w:t>
      </w:r>
    </w:p>
    <w:p w14:paraId="105F544D" w14:textId="5594992C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lastRenderedPageBreak/>
        <w:t xml:space="preserve">13.4. Настоящая Оферта представляет собой полное соглашение между Пользователем и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 отношении использования Платформы и заменяет собой все предыдущие договор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>нности, переписку и соглашения по данному предмету, если таковые имели место.</w:t>
      </w:r>
    </w:p>
    <w:p w14:paraId="3431C2E0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13.5. Неприменение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какого-либо права или положения настоящей Оферты не означает отказ от такого права или положения и не лишает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права реализовать его в дальнейшем.</w:t>
      </w:r>
    </w:p>
    <w:p w14:paraId="740DC7FD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13.6. Пользователь не вправе передавать свои права и обязанности по настоящей Оферте третьим лицам без предварительного письменного согласия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.</w:t>
      </w:r>
    </w:p>
    <w:p w14:paraId="4FBE3317" w14:textId="77777777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13.7.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 xml:space="preserve"> вправе передать (уступить) свои права и обязанности по настоящей Оферте третьим лицам без согласия Пользователя при условии соблюдения требований законодательства.</w:t>
      </w:r>
    </w:p>
    <w:p w14:paraId="4EBACEB3" w14:textId="64BA1AC2" w:rsidR="00DF21CC" w:rsidRPr="00DF21CC" w:rsidRDefault="00DF21CC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DF21CC">
        <w:rPr>
          <w:rFonts w:ascii="Arial" w:hAnsi="Arial" w:cs="Arial"/>
          <w:sz w:val="22"/>
          <w:szCs w:val="22"/>
        </w:rPr>
        <w:t xml:space="preserve">13.8. Настоящая Оферта может быть размещена и доступна Пользователю в Платформе, на официальном сайте </w:t>
      </w:r>
      <w:proofErr w:type="spellStart"/>
      <w:r w:rsidRPr="00DF21CC">
        <w:rPr>
          <w:rFonts w:ascii="Arial" w:hAnsi="Arial" w:cs="Arial"/>
          <w:sz w:val="22"/>
          <w:szCs w:val="22"/>
        </w:rPr>
        <w:t>Kamizo</w:t>
      </w:r>
      <w:proofErr w:type="spellEnd"/>
      <w:r w:rsidRPr="00DF21CC">
        <w:rPr>
          <w:rFonts w:ascii="Arial" w:hAnsi="Arial" w:cs="Arial"/>
          <w:sz w:val="22"/>
          <w:szCs w:val="22"/>
        </w:rPr>
        <w:t>, а также иными способами, обеспечивающими возможность ознакомления с е</w:t>
      </w:r>
      <w:r>
        <w:rPr>
          <w:rFonts w:ascii="Arial" w:hAnsi="Arial" w:cs="Arial"/>
          <w:sz w:val="22"/>
          <w:szCs w:val="22"/>
        </w:rPr>
        <w:t>е</w:t>
      </w:r>
      <w:r w:rsidRPr="00DF21CC">
        <w:rPr>
          <w:rFonts w:ascii="Arial" w:hAnsi="Arial" w:cs="Arial"/>
          <w:sz w:val="22"/>
          <w:szCs w:val="22"/>
        </w:rPr>
        <w:t xml:space="preserve"> условиями.</w:t>
      </w:r>
    </w:p>
    <w:p w14:paraId="7D083F5E" w14:textId="77777777" w:rsidR="00F33857" w:rsidRPr="00DF21CC" w:rsidRDefault="00F33857" w:rsidP="00DF21CC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</w:p>
    <w:sectPr w:rsidR="00F33857" w:rsidRPr="00DF2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5F9"/>
    <w:multiLevelType w:val="multilevel"/>
    <w:tmpl w:val="8E3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60E7"/>
    <w:multiLevelType w:val="multilevel"/>
    <w:tmpl w:val="90D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185E"/>
    <w:multiLevelType w:val="multilevel"/>
    <w:tmpl w:val="EE9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6B14"/>
    <w:multiLevelType w:val="multilevel"/>
    <w:tmpl w:val="7BC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D3E59"/>
    <w:multiLevelType w:val="multilevel"/>
    <w:tmpl w:val="44A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05B2C"/>
    <w:multiLevelType w:val="multilevel"/>
    <w:tmpl w:val="E94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5C67"/>
    <w:multiLevelType w:val="multilevel"/>
    <w:tmpl w:val="677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55A4"/>
    <w:multiLevelType w:val="multilevel"/>
    <w:tmpl w:val="560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D2ABE"/>
    <w:multiLevelType w:val="multilevel"/>
    <w:tmpl w:val="C9A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088E"/>
    <w:multiLevelType w:val="multilevel"/>
    <w:tmpl w:val="CF0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86570"/>
    <w:multiLevelType w:val="multilevel"/>
    <w:tmpl w:val="95C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BF7E35"/>
    <w:multiLevelType w:val="multilevel"/>
    <w:tmpl w:val="D988CE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E06FDC"/>
    <w:multiLevelType w:val="multilevel"/>
    <w:tmpl w:val="1F7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F5C29"/>
    <w:multiLevelType w:val="multilevel"/>
    <w:tmpl w:val="D3D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90698"/>
    <w:multiLevelType w:val="multilevel"/>
    <w:tmpl w:val="3D8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C5BA8"/>
    <w:multiLevelType w:val="multilevel"/>
    <w:tmpl w:val="034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70EA2"/>
    <w:multiLevelType w:val="multilevel"/>
    <w:tmpl w:val="3CF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32153"/>
    <w:multiLevelType w:val="multilevel"/>
    <w:tmpl w:val="42E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B0B3D"/>
    <w:multiLevelType w:val="multilevel"/>
    <w:tmpl w:val="8E1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8373B"/>
    <w:multiLevelType w:val="multilevel"/>
    <w:tmpl w:val="226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006DC"/>
    <w:multiLevelType w:val="multilevel"/>
    <w:tmpl w:val="AB5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C547D"/>
    <w:multiLevelType w:val="multilevel"/>
    <w:tmpl w:val="0EB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32394"/>
    <w:multiLevelType w:val="multilevel"/>
    <w:tmpl w:val="A50A20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64FD6"/>
    <w:multiLevelType w:val="multilevel"/>
    <w:tmpl w:val="006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4707B"/>
    <w:multiLevelType w:val="multilevel"/>
    <w:tmpl w:val="F54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E3AF0"/>
    <w:multiLevelType w:val="multilevel"/>
    <w:tmpl w:val="B23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B51C7"/>
    <w:multiLevelType w:val="multilevel"/>
    <w:tmpl w:val="F36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82B99"/>
    <w:multiLevelType w:val="multilevel"/>
    <w:tmpl w:val="A86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878C9"/>
    <w:multiLevelType w:val="multilevel"/>
    <w:tmpl w:val="13D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24440"/>
    <w:multiLevelType w:val="multilevel"/>
    <w:tmpl w:val="322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77883"/>
    <w:multiLevelType w:val="multilevel"/>
    <w:tmpl w:val="16B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81799"/>
    <w:multiLevelType w:val="multilevel"/>
    <w:tmpl w:val="F35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728F9"/>
    <w:multiLevelType w:val="multilevel"/>
    <w:tmpl w:val="46A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F7FA9"/>
    <w:multiLevelType w:val="multilevel"/>
    <w:tmpl w:val="7D7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74AF1"/>
    <w:multiLevelType w:val="multilevel"/>
    <w:tmpl w:val="6CB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9F4CF3"/>
    <w:multiLevelType w:val="multilevel"/>
    <w:tmpl w:val="952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53127"/>
    <w:multiLevelType w:val="multilevel"/>
    <w:tmpl w:val="A2A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17FFD"/>
    <w:multiLevelType w:val="multilevel"/>
    <w:tmpl w:val="DC8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06904"/>
    <w:multiLevelType w:val="multilevel"/>
    <w:tmpl w:val="16C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07542">
    <w:abstractNumId w:val="10"/>
  </w:num>
  <w:num w:numId="2" w16cid:durableId="1511066952">
    <w:abstractNumId w:val="34"/>
  </w:num>
  <w:num w:numId="3" w16cid:durableId="2060126173">
    <w:abstractNumId w:val="11"/>
  </w:num>
  <w:num w:numId="4" w16cid:durableId="1033388210">
    <w:abstractNumId w:val="16"/>
  </w:num>
  <w:num w:numId="5" w16cid:durableId="205417093">
    <w:abstractNumId w:val="18"/>
  </w:num>
  <w:num w:numId="6" w16cid:durableId="1968469338">
    <w:abstractNumId w:val="15"/>
  </w:num>
  <w:num w:numId="7" w16cid:durableId="959871304">
    <w:abstractNumId w:val="30"/>
  </w:num>
  <w:num w:numId="8" w16cid:durableId="193005133">
    <w:abstractNumId w:val="7"/>
  </w:num>
  <w:num w:numId="9" w16cid:durableId="1913343988">
    <w:abstractNumId w:val="36"/>
  </w:num>
  <w:num w:numId="10" w16cid:durableId="452752203">
    <w:abstractNumId w:val="37"/>
  </w:num>
  <w:num w:numId="11" w16cid:durableId="1570117292">
    <w:abstractNumId w:val="28"/>
  </w:num>
  <w:num w:numId="12" w16cid:durableId="142242771">
    <w:abstractNumId w:val="33"/>
  </w:num>
  <w:num w:numId="13" w16cid:durableId="730081597">
    <w:abstractNumId w:val="19"/>
  </w:num>
  <w:num w:numId="14" w16cid:durableId="808593796">
    <w:abstractNumId w:val="17"/>
  </w:num>
  <w:num w:numId="15" w16cid:durableId="204173855">
    <w:abstractNumId w:val="32"/>
  </w:num>
  <w:num w:numId="16" w16cid:durableId="1487549528">
    <w:abstractNumId w:val="31"/>
  </w:num>
  <w:num w:numId="17" w16cid:durableId="1072267127">
    <w:abstractNumId w:val="25"/>
  </w:num>
  <w:num w:numId="18" w16cid:durableId="1817801079">
    <w:abstractNumId w:val="24"/>
  </w:num>
  <w:num w:numId="19" w16cid:durableId="1715159738">
    <w:abstractNumId w:val="26"/>
  </w:num>
  <w:num w:numId="20" w16cid:durableId="520584025">
    <w:abstractNumId w:val="9"/>
  </w:num>
  <w:num w:numId="21" w16cid:durableId="1513493937">
    <w:abstractNumId w:val="3"/>
  </w:num>
  <w:num w:numId="22" w16cid:durableId="2026319882">
    <w:abstractNumId w:val="29"/>
  </w:num>
  <w:num w:numId="23" w16cid:durableId="1017729680">
    <w:abstractNumId w:val="14"/>
  </w:num>
  <w:num w:numId="24" w16cid:durableId="521824130">
    <w:abstractNumId w:val="21"/>
  </w:num>
  <w:num w:numId="25" w16cid:durableId="1079059019">
    <w:abstractNumId w:val="38"/>
  </w:num>
  <w:num w:numId="26" w16cid:durableId="379549070">
    <w:abstractNumId w:val="27"/>
  </w:num>
  <w:num w:numId="27" w16cid:durableId="1804886450">
    <w:abstractNumId w:val="5"/>
  </w:num>
  <w:num w:numId="28" w16cid:durableId="660277549">
    <w:abstractNumId w:val="13"/>
  </w:num>
  <w:num w:numId="29" w16cid:durableId="181673221">
    <w:abstractNumId w:val="20"/>
  </w:num>
  <w:num w:numId="30" w16cid:durableId="66729390">
    <w:abstractNumId w:val="0"/>
  </w:num>
  <w:num w:numId="31" w16cid:durableId="1424719176">
    <w:abstractNumId w:val="12"/>
  </w:num>
  <w:num w:numId="32" w16cid:durableId="1109007614">
    <w:abstractNumId w:val="8"/>
  </w:num>
  <w:num w:numId="33" w16cid:durableId="1302887220">
    <w:abstractNumId w:val="35"/>
  </w:num>
  <w:num w:numId="34" w16cid:durableId="510073393">
    <w:abstractNumId w:val="23"/>
  </w:num>
  <w:num w:numId="35" w16cid:durableId="1832672106">
    <w:abstractNumId w:val="4"/>
  </w:num>
  <w:num w:numId="36" w16cid:durableId="198128809">
    <w:abstractNumId w:val="2"/>
  </w:num>
  <w:num w:numId="37" w16cid:durableId="2068868877">
    <w:abstractNumId w:val="6"/>
  </w:num>
  <w:num w:numId="38" w16cid:durableId="930888857">
    <w:abstractNumId w:val="1"/>
  </w:num>
  <w:num w:numId="39" w16cid:durableId="2641974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57"/>
    <w:rsid w:val="00236458"/>
    <w:rsid w:val="00755258"/>
    <w:rsid w:val="00DF21CC"/>
    <w:rsid w:val="00F3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CF20"/>
  <w15:chartTrackingRefBased/>
  <w15:docId w15:val="{23553C9A-5FF6-4A35-A88E-7729C1E2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8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8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8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8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8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8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3744</Words>
  <Characters>21347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Muzaffarbek Bekmurodov</dc:creator>
  <cp:keywords/>
  <dc:description/>
  <cp:lastModifiedBy>Muzaffarbek Bekmurodov</cp:lastModifiedBy>
  <cp:revision>2</cp:revision>
  <dcterms:created xsi:type="dcterms:W3CDTF">2026-03-31T06:01:00Z</dcterms:created>
  <dcterms:modified xsi:type="dcterms:W3CDTF">2026-03-31T06:26:00Z</dcterms:modified>
</cp:coreProperties>
</file>