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0" w:after="0" w:line="240" w:lineRule="auto"/>
        <w:ind w:left="1235" w:hanging="1234" w:hangingChars="343"/>
        <w:jc w:val="center"/>
        <w:rPr>
          <w:rFonts w:ascii="黑体" w:hAnsi="黑体" w:eastAsia="黑体"/>
          <w:b w:val="0"/>
          <w:sz w:val="36"/>
          <w:szCs w:val="36"/>
        </w:rPr>
      </w:pPr>
      <w:bookmarkStart w:id="0" w:name="_Toc387849629"/>
      <w:r>
        <w:rPr>
          <w:rFonts w:ascii="黑体" w:hAnsi="黑体" w:eastAsia="黑体"/>
          <w:b w:val="0"/>
          <w:sz w:val="36"/>
          <w:szCs w:val="36"/>
        </w:rPr>
        <w:t>项目经理任命书</w:t>
      </w:r>
      <w:bookmarkEnd w:id="0"/>
    </w:p>
    <w:p>
      <w:pPr>
        <w:pStyle w:val="14"/>
        <w:rPr>
          <w:rFonts w:hint="eastAsia" w:ascii="仿宋_GB2312" w:hAnsi="仿宋_GB2312" w:eastAsia="仿宋_GB2312" w:cs="仿宋_GB2312"/>
        </w:rPr>
      </w:pPr>
      <w:r>
        <w:rPr>
          <w:rFonts w:hint="eastAsia" w:ascii="仿宋_GB2312" w:hAnsi="仿宋_GB2312" w:eastAsia="仿宋_GB2312" w:cs="仿宋_GB2312"/>
        </w:rPr>
        <w:t>合同号:</w:t>
      </w:r>
    </w:p>
    <w:tbl>
      <w:tblPr>
        <w:tblStyle w:val="7"/>
        <w:tblW w:w="0" w:type="auto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6"/>
        <w:gridCol w:w="3667"/>
        <w:gridCol w:w="1266"/>
        <w:gridCol w:w="184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5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3"/>
              <w:snapToGrid w:val="0"/>
              <w:spacing w:before="62" w:after="62"/>
              <w:rPr>
                <w:rFonts w:hint="eastAsia" w:ascii="仿宋_GB2312" w:hAnsi="仿宋_GB2312" w:eastAsia="仿宋_GB2312" w:cs="仿宋_GB231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 w:val="21"/>
                <w:szCs w:val="21"/>
              </w:rPr>
              <w:t>项目经理任命书</w:t>
            </w:r>
          </w:p>
        </w:tc>
        <w:tc>
          <w:tcPr>
            <w:tcW w:w="12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3"/>
              <w:snapToGrid w:val="0"/>
              <w:spacing w:before="62" w:after="62"/>
              <w:rPr>
                <w:rFonts w:hint="eastAsia" w:ascii="仿宋_GB2312" w:hAnsi="仿宋_GB2312" w:eastAsia="仿宋_GB2312" w:cs="仿宋_GB231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 w:val="21"/>
                <w:szCs w:val="21"/>
              </w:rPr>
              <w:t>文档编号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4"/>
              <w:snapToGrid w:val="0"/>
              <w:rPr>
                <w:rFonts w:hint="eastAsia" w:ascii="仿宋_GB2312" w:hAnsi="仿宋_GB2312" w:eastAsia="仿宋_GB2312" w:cs="仿宋_GB2312"/>
                <w:sz w:val="21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3"/>
              <w:snapToGrid w:val="0"/>
              <w:spacing w:before="62" w:after="62"/>
              <w:rPr>
                <w:rFonts w:hint="eastAsia" w:ascii="仿宋_GB2312" w:hAnsi="仿宋_GB2312" w:eastAsia="仿宋_GB2312" w:cs="仿宋_GB231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 w:val="21"/>
                <w:szCs w:val="21"/>
              </w:rPr>
              <w:t>工程名称</w:t>
            </w:r>
          </w:p>
        </w:tc>
        <w:tc>
          <w:tcPr>
            <w:tcW w:w="3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4"/>
              <w:snapToGrid w:val="0"/>
              <w:rPr>
                <w:rFonts w:hint="eastAsia" w:ascii="仿宋_GB2312" w:hAnsi="仿宋_GB2312" w:eastAsia="仿宋_GB2312" w:cs="仿宋_GB2312"/>
                <w:sz w:val="21"/>
                <w:szCs w:val="21"/>
              </w:rPr>
            </w:pPr>
          </w:p>
        </w:tc>
        <w:tc>
          <w:tcPr>
            <w:tcW w:w="12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3"/>
              <w:snapToGrid w:val="0"/>
              <w:spacing w:before="62" w:after="62"/>
              <w:rPr>
                <w:rFonts w:hint="eastAsia" w:ascii="仿宋_GB2312" w:hAnsi="仿宋_GB2312" w:eastAsia="仿宋_GB2312" w:cs="仿宋_GB231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 w:val="21"/>
                <w:szCs w:val="21"/>
              </w:rPr>
              <w:t>日   期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4"/>
              <w:snapToGrid w:val="0"/>
              <w:rPr>
                <w:rFonts w:hint="eastAsia" w:ascii="仿宋_GB2312" w:hAnsi="仿宋_GB2312" w:eastAsia="仿宋_GB2312" w:cs="仿宋_GB2312"/>
                <w:sz w:val="21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80" w:hRule="atLeast"/>
        </w:trPr>
        <w:tc>
          <w:tcPr>
            <w:tcW w:w="822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156" w:line="360" w:lineRule="auto"/>
              <w:rPr>
                <w:rFonts w:hint="eastAsia" w:ascii="仿宋_GB2312" w:hAnsi="仿宋_GB2312" w:eastAsia="仿宋_GB2312" w:cs="仿宋_GB2312"/>
                <w:b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b/>
                <w:sz w:val="21"/>
                <w:szCs w:val="21"/>
              </w:rPr>
              <w:t>致：</w:t>
            </w:r>
            <w:r>
              <w:rPr>
                <w:rFonts w:hint="eastAsia" w:ascii="仿宋_GB2312" w:hAnsi="仿宋_GB2312" w:eastAsia="仿宋_GB2312" w:cs="仿宋_GB2312"/>
                <w:b/>
                <w:sz w:val="21"/>
                <w:szCs w:val="21"/>
                <w:u w:val="single"/>
              </w:rPr>
              <w:t>　深圳市艾泰克工程咨询监理有限公司　</w:t>
            </w:r>
            <w:r>
              <w:rPr>
                <w:rFonts w:hint="eastAsia" w:ascii="仿宋_GB2312" w:hAnsi="仿宋_GB2312" w:eastAsia="仿宋_GB2312" w:cs="仿宋_GB2312"/>
                <w:b/>
                <w:sz w:val="21"/>
                <w:szCs w:val="21"/>
              </w:rPr>
              <w:t>（监理单位）</w:t>
            </w:r>
          </w:p>
          <w:p>
            <w:pPr>
              <w:rPr>
                <w:rFonts w:hint="eastAsia" w:ascii="仿宋_GB2312" w:hAnsi="仿宋_GB2312" w:eastAsia="仿宋_GB2312" w:cs="仿宋_GB2312"/>
                <w:sz w:val="21"/>
                <w:szCs w:val="21"/>
              </w:rPr>
            </w:pPr>
          </w:p>
          <w:p>
            <w:pPr>
              <w:widowControl/>
              <w:spacing w:line="360" w:lineRule="auto"/>
              <w:ind w:firstLine="420"/>
              <w:jc w:val="left"/>
              <w:rPr>
                <w:rFonts w:hint="eastAsia" w:ascii="仿宋_GB2312" w:hAnsi="仿宋_GB2312" w:eastAsia="仿宋_GB2312" w:cs="仿宋_GB2312"/>
                <w:bCs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bCs/>
                <w:sz w:val="21"/>
                <w:szCs w:val="21"/>
              </w:rPr>
              <w:t>我方承建项目</w:t>
            </w:r>
            <w:r>
              <w:rPr>
                <w:rFonts w:hint="eastAsia" w:ascii="仿宋_GB2312" w:hAnsi="仿宋_GB2312" w:eastAsia="仿宋_GB2312" w:cs="仿宋_GB2312"/>
                <w:bCs/>
                <w:sz w:val="21"/>
                <w:szCs w:val="21"/>
                <w:u w:val="single"/>
                <w:lang w:eastAsia="zh-CN"/>
              </w:rPr>
              <w:t xml:space="preserve">              </w:t>
            </w:r>
            <w:r>
              <w:rPr>
                <w:rFonts w:hint="eastAsia" w:ascii="仿宋_GB2312" w:hAnsi="仿宋_GB2312" w:eastAsia="仿宋_GB2312" w:cs="仿宋_GB2312"/>
                <w:bCs/>
                <w:sz w:val="21"/>
                <w:szCs w:val="21"/>
              </w:rPr>
              <w:t>项目于</w:t>
            </w:r>
            <w:r>
              <w:rPr>
                <w:rFonts w:hint="eastAsia" w:ascii="仿宋_GB2312" w:hAnsi="仿宋_GB2312" w:eastAsia="仿宋_GB2312" w:cs="仿宋_GB2312"/>
                <w:bCs/>
                <w:sz w:val="21"/>
                <w:szCs w:val="21"/>
                <w:u w:val="single"/>
                <w:lang w:eastAsia="zh-CN"/>
              </w:rPr>
              <w:t xml:space="preserve">    </w:t>
            </w:r>
            <w:r>
              <w:rPr>
                <w:rFonts w:hint="eastAsia" w:ascii="仿宋_GB2312" w:hAnsi="仿宋_GB2312" w:eastAsia="仿宋_GB2312" w:cs="仿宋_GB2312"/>
                <w:bCs/>
                <w:sz w:val="21"/>
                <w:szCs w:val="21"/>
              </w:rPr>
              <w:t>年</w:t>
            </w:r>
            <w:r>
              <w:rPr>
                <w:rFonts w:hint="eastAsia" w:ascii="仿宋_GB2312" w:hAnsi="仿宋_GB2312" w:eastAsia="仿宋_GB2312" w:cs="仿宋_GB2312"/>
                <w:bCs/>
                <w:sz w:val="21"/>
                <w:szCs w:val="21"/>
                <w:u w:val="single"/>
                <w:lang w:eastAsia="zh-CN"/>
              </w:rPr>
              <w:t xml:space="preserve">    </w:t>
            </w:r>
            <w:r>
              <w:rPr>
                <w:rFonts w:hint="eastAsia" w:ascii="仿宋_GB2312" w:hAnsi="仿宋_GB2312" w:eastAsia="仿宋_GB2312" w:cs="仿宋_GB2312"/>
                <w:bCs/>
                <w:sz w:val="21"/>
                <w:szCs w:val="21"/>
              </w:rPr>
              <w:t>月</w:t>
            </w:r>
            <w:r>
              <w:rPr>
                <w:rFonts w:hint="eastAsia" w:ascii="仿宋_GB2312" w:hAnsi="仿宋_GB2312" w:eastAsia="仿宋_GB2312" w:cs="仿宋_GB2312"/>
                <w:bCs/>
                <w:sz w:val="21"/>
                <w:szCs w:val="21"/>
                <w:u w:val="single"/>
                <w:lang w:eastAsia="zh-CN"/>
              </w:rPr>
              <w:t xml:space="preserve">     </w:t>
            </w:r>
            <w:r>
              <w:rPr>
                <w:rFonts w:hint="eastAsia" w:ascii="仿宋_GB2312" w:hAnsi="仿宋_GB2312" w:eastAsia="仿宋_GB2312" w:cs="仿宋_GB2312"/>
                <w:bCs/>
                <w:sz w:val="21"/>
                <w:szCs w:val="21"/>
              </w:rPr>
              <w:t>日开工。现我方任命</w:t>
            </w:r>
            <w:r>
              <w:rPr>
                <w:rFonts w:hint="eastAsia" w:ascii="仿宋_GB2312" w:hAnsi="仿宋_GB2312" w:eastAsia="仿宋_GB2312" w:cs="仿宋_GB2312"/>
                <w:bCs/>
                <w:sz w:val="21"/>
                <w:szCs w:val="21"/>
                <w:lang w:eastAsia="zh-CN"/>
              </w:rPr>
              <w:t xml:space="preserve"> </w:t>
            </w:r>
            <w:r>
              <w:rPr>
                <w:rFonts w:hint="eastAsia" w:ascii="仿宋_GB2312" w:hAnsi="仿宋_GB2312" w:eastAsia="仿宋_GB2312" w:cs="仿宋_GB2312"/>
                <w:bCs/>
                <w:sz w:val="21"/>
                <w:szCs w:val="21"/>
                <w:u w:val="single"/>
                <w:lang w:eastAsia="zh-CN"/>
              </w:rPr>
              <w:t xml:space="preserve">        </w:t>
            </w:r>
            <w:r>
              <w:rPr>
                <w:rFonts w:hint="eastAsia" w:ascii="仿宋_GB2312" w:hAnsi="仿宋_GB2312" w:eastAsia="仿宋_GB2312" w:cs="仿宋_GB2312"/>
                <w:bCs/>
                <w:sz w:val="21"/>
                <w:szCs w:val="21"/>
              </w:rPr>
              <w:t>为项目经理，全权负责整个项目的实施建设工作。项目经理在整个项目实施中具有对项目建设质量管理控制、安全控制、工期控制、项目实施技术把关控制等的责任和义务。如在项目实施中项目经理不能有效履行项目管理工作，建设单位和项目监理机构有权提出质疑，或者要求对项目经理进行处罚或更换，以保证整个项目实施正常开展。</w:t>
            </w:r>
          </w:p>
          <w:p>
            <w:pPr>
              <w:ind w:firstLine="4827"/>
              <w:rPr>
                <w:rFonts w:hint="eastAsia" w:ascii="仿宋_GB2312" w:hAnsi="仿宋_GB2312" w:eastAsia="仿宋_GB2312" w:cs="仿宋_GB2312"/>
                <w:sz w:val="21"/>
                <w:szCs w:val="21"/>
              </w:rPr>
            </w:pPr>
            <w:bookmarkStart w:id="1" w:name="_GoBack"/>
            <w:bookmarkEnd w:id="1"/>
          </w:p>
          <w:p>
            <w:pPr>
              <w:ind w:firstLine="4827"/>
              <w:rPr>
                <w:rFonts w:hint="eastAsia" w:ascii="仿宋_GB2312" w:hAnsi="仿宋_GB2312" w:eastAsia="仿宋_GB2312" w:cs="仿宋_GB2312"/>
                <w:sz w:val="21"/>
                <w:szCs w:val="21"/>
              </w:rPr>
            </w:pPr>
          </w:p>
          <w:p>
            <w:pPr>
              <w:ind w:firstLine="4827"/>
              <w:rPr>
                <w:rFonts w:hint="eastAsia" w:ascii="仿宋_GB2312" w:hAnsi="仿宋_GB2312" w:eastAsia="仿宋_GB2312" w:cs="仿宋_GB2312"/>
                <w:sz w:val="21"/>
                <w:szCs w:val="21"/>
              </w:rPr>
            </w:pPr>
          </w:p>
          <w:p>
            <w:pPr>
              <w:ind w:firstLine="4827"/>
              <w:rPr>
                <w:rFonts w:hint="eastAsia" w:ascii="仿宋_GB2312" w:hAnsi="仿宋_GB2312" w:eastAsia="仿宋_GB2312" w:cs="仿宋_GB2312"/>
                <w:sz w:val="21"/>
                <w:szCs w:val="21"/>
              </w:rPr>
            </w:pPr>
          </w:p>
          <w:p>
            <w:pPr>
              <w:ind w:firstLine="4827"/>
              <w:rPr>
                <w:rFonts w:hint="eastAsia" w:ascii="仿宋_GB2312" w:hAnsi="仿宋_GB2312" w:eastAsia="仿宋_GB2312" w:cs="仿宋_GB2312"/>
                <w:sz w:val="21"/>
                <w:szCs w:val="21"/>
              </w:rPr>
            </w:pPr>
          </w:p>
          <w:p>
            <w:pPr>
              <w:ind w:firstLine="4827"/>
              <w:rPr>
                <w:rFonts w:hint="eastAsia" w:ascii="仿宋_GB2312" w:hAnsi="仿宋_GB2312" w:eastAsia="仿宋_GB2312" w:cs="仿宋_GB2312"/>
                <w:sz w:val="21"/>
                <w:szCs w:val="21"/>
              </w:rPr>
            </w:pPr>
          </w:p>
          <w:p>
            <w:pPr>
              <w:ind w:firstLine="4827"/>
              <w:rPr>
                <w:rFonts w:hint="eastAsia" w:ascii="仿宋_GB2312" w:hAnsi="仿宋_GB2312" w:eastAsia="仿宋_GB2312" w:cs="仿宋_GB2312"/>
                <w:sz w:val="21"/>
                <w:szCs w:val="21"/>
              </w:rPr>
            </w:pPr>
          </w:p>
          <w:p>
            <w:pPr>
              <w:ind w:firstLine="4827"/>
              <w:rPr>
                <w:rFonts w:hint="eastAsia" w:ascii="仿宋_GB2312" w:hAnsi="仿宋_GB2312" w:eastAsia="仿宋_GB2312" w:cs="仿宋_GB2312"/>
                <w:sz w:val="21"/>
                <w:szCs w:val="21"/>
              </w:rPr>
            </w:pPr>
          </w:p>
          <w:p>
            <w:pPr>
              <w:ind w:firstLine="4827"/>
              <w:rPr>
                <w:rFonts w:hint="eastAsia" w:ascii="仿宋_GB2312" w:hAnsi="仿宋_GB2312" w:eastAsia="仿宋_GB2312" w:cs="仿宋_GB2312"/>
                <w:sz w:val="21"/>
                <w:szCs w:val="21"/>
              </w:rPr>
            </w:pPr>
          </w:p>
          <w:p>
            <w:pPr>
              <w:ind w:firstLine="4827"/>
              <w:rPr>
                <w:rFonts w:hint="eastAsia" w:ascii="仿宋_GB2312" w:hAnsi="仿宋_GB2312" w:eastAsia="仿宋_GB2312" w:cs="仿宋_GB2312"/>
                <w:sz w:val="21"/>
                <w:szCs w:val="21"/>
              </w:rPr>
            </w:pPr>
          </w:p>
          <w:p>
            <w:pPr>
              <w:ind w:firstLine="4827"/>
              <w:rPr>
                <w:rFonts w:hint="eastAsia" w:ascii="仿宋_GB2312" w:hAnsi="仿宋_GB2312" w:eastAsia="仿宋_GB2312" w:cs="仿宋_GB2312"/>
                <w:sz w:val="21"/>
                <w:szCs w:val="21"/>
              </w:rPr>
            </w:pPr>
          </w:p>
          <w:p>
            <w:pPr>
              <w:rPr>
                <w:rFonts w:hint="eastAsia" w:ascii="仿宋_GB2312" w:hAnsi="仿宋_GB2312" w:eastAsia="仿宋_GB2312" w:cs="仿宋_GB2312"/>
                <w:sz w:val="21"/>
                <w:szCs w:val="21"/>
              </w:rPr>
            </w:pPr>
          </w:p>
          <w:p>
            <w:pPr>
              <w:rPr>
                <w:rFonts w:hint="eastAsia" w:ascii="仿宋_GB2312" w:hAnsi="仿宋_GB2312" w:eastAsia="仿宋_GB2312" w:cs="仿宋_GB2312"/>
                <w:sz w:val="21"/>
                <w:szCs w:val="21"/>
              </w:rPr>
            </w:pPr>
          </w:p>
          <w:p>
            <w:pPr>
              <w:rPr>
                <w:rFonts w:hint="eastAsia" w:ascii="仿宋_GB2312" w:hAnsi="仿宋_GB2312" w:eastAsia="仿宋_GB2312" w:cs="仿宋_GB2312"/>
                <w:sz w:val="21"/>
                <w:szCs w:val="21"/>
              </w:rPr>
            </w:pPr>
          </w:p>
          <w:p>
            <w:pPr>
              <w:spacing w:line="360" w:lineRule="auto"/>
              <w:rPr>
                <w:rFonts w:hint="eastAsia" w:ascii="仿宋_GB2312" w:hAnsi="仿宋_GB2312" w:eastAsia="仿宋_GB2312" w:cs="仿宋_GB2312"/>
                <w:sz w:val="21"/>
                <w:szCs w:val="21"/>
                <w:lang w:eastAsia="zh-CN"/>
              </w:rPr>
            </w:pPr>
          </w:p>
          <w:p>
            <w:pPr>
              <w:pStyle w:val="12"/>
              <w:tabs>
                <w:tab w:val="left" w:pos="3735"/>
                <w:tab w:val="clear" w:pos="4620"/>
              </w:tabs>
              <w:rPr>
                <w:rFonts w:hint="default" w:ascii="仿宋_GB2312" w:hAnsi="仿宋_GB2312" w:eastAsia="仿宋_GB2312" w:cs="仿宋_GB2312"/>
                <w:sz w:val="21"/>
                <w:szCs w:val="21"/>
                <w:u w:val="singl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1"/>
                <w:szCs w:val="21"/>
              </w:rPr>
              <w:tab/>
            </w:r>
            <w:r>
              <w:rPr>
                <w:rFonts w:hint="eastAsia" w:ascii="仿宋_GB2312" w:hAnsi="仿宋_GB2312" w:eastAsia="仿宋_GB2312" w:cs="仿宋_GB2312"/>
                <w:sz w:val="21"/>
                <w:szCs w:val="21"/>
              </w:rPr>
              <w:t>承建单位（签章）</w:t>
            </w:r>
            <w:r>
              <w:rPr>
                <w:rFonts w:hint="eastAsia" w:ascii="仿宋_GB2312" w:hAnsi="仿宋_GB2312" w:eastAsia="仿宋_GB2312" w:cs="仿宋_GB2312"/>
                <w:sz w:val="21"/>
                <w:szCs w:val="21"/>
                <w:u w:val="single"/>
              </w:rPr>
              <w:t xml:space="preserve">     </w:t>
            </w:r>
            <w:r>
              <w:rPr>
                <w:rFonts w:hint="eastAsia" w:ascii="仿宋_GB2312" w:hAnsi="仿宋_GB2312" w:eastAsia="仿宋_GB2312" w:cs="仿宋_GB2312"/>
                <w:sz w:val="21"/>
                <w:szCs w:val="21"/>
                <w:u w:val="single"/>
                <w:lang w:val="en-US" w:eastAsia="zh-CN"/>
              </w:rPr>
              <w:t xml:space="preserve">            </w:t>
            </w:r>
          </w:p>
          <w:p>
            <w:pPr>
              <w:pStyle w:val="6"/>
              <w:spacing w:before="0" w:after="0"/>
              <w:ind w:firstLine="4410"/>
              <w:rPr>
                <w:rFonts w:hint="eastAsia" w:ascii="仿宋_GB2312" w:hAnsi="仿宋_GB2312" w:eastAsia="仿宋_GB2312" w:cs="仿宋_GB2312"/>
                <w:bCs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bCs/>
                <w:color w:val="auto"/>
                <w:sz w:val="21"/>
                <w:szCs w:val="21"/>
              </w:rPr>
              <w:tab/>
            </w:r>
          </w:p>
          <w:p>
            <w:pPr>
              <w:pStyle w:val="6"/>
              <w:spacing w:before="0" w:after="0"/>
              <w:ind w:firstLine="4095"/>
              <w:rPr>
                <w:rFonts w:hint="eastAsia" w:ascii="仿宋_GB2312" w:hAnsi="仿宋_GB2312" w:eastAsia="仿宋_GB2312" w:cs="仿宋_GB2312"/>
                <w:bCs/>
                <w:color w:val="auto"/>
                <w:sz w:val="21"/>
                <w:szCs w:val="21"/>
                <w:u w:val="single"/>
              </w:rPr>
            </w:pPr>
            <w:r>
              <w:rPr>
                <w:rFonts w:hint="eastAsia" w:ascii="仿宋_GB2312" w:hAnsi="仿宋_GB2312" w:eastAsia="仿宋_GB2312" w:cs="仿宋_GB2312"/>
                <w:bCs/>
                <w:color w:val="auto"/>
                <w:sz w:val="21"/>
                <w:szCs w:val="21"/>
              </w:rPr>
              <w:t>项目经理签字：</w:t>
            </w:r>
            <w:r>
              <w:rPr>
                <w:rFonts w:hint="eastAsia" w:ascii="仿宋_GB2312" w:hAnsi="仿宋_GB2312" w:eastAsia="仿宋_GB2312" w:cs="仿宋_GB2312"/>
                <w:bCs/>
                <w:color w:val="auto"/>
                <w:sz w:val="21"/>
                <w:szCs w:val="21"/>
                <w:u w:val="single"/>
                <w:lang w:val="en-US" w:eastAsia="zh-CN"/>
              </w:rPr>
              <w:t xml:space="preserve">                </w:t>
            </w:r>
            <w:r>
              <w:rPr>
                <w:rFonts w:hint="eastAsia" w:ascii="仿宋_GB2312" w:hAnsi="仿宋_GB2312" w:eastAsia="仿宋_GB2312" w:cs="仿宋_GB2312"/>
                <w:bCs/>
                <w:color w:val="auto"/>
                <w:sz w:val="21"/>
                <w:szCs w:val="21"/>
              </w:rPr>
              <w:t xml:space="preserve">       </w:t>
            </w:r>
          </w:p>
          <w:p>
            <w:pPr>
              <w:pStyle w:val="6"/>
              <w:spacing w:before="0" w:after="0"/>
              <w:ind w:firstLine="4095"/>
              <w:rPr>
                <w:rFonts w:hint="eastAsia" w:ascii="仿宋_GB2312" w:hAnsi="仿宋_GB2312" w:eastAsia="仿宋_GB2312" w:cs="仿宋_GB2312"/>
                <w:bCs/>
                <w:color w:val="auto"/>
                <w:sz w:val="21"/>
                <w:szCs w:val="21"/>
              </w:rPr>
            </w:pPr>
          </w:p>
          <w:p>
            <w:pPr>
              <w:widowControl/>
              <w:ind w:firstLine="2310"/>
              <w:jc w:val="left"/>
              <w:rPr>
                <w:rFonts w:hint="eastAsia" w:ascii="仿宋_GB2312" w:hAnsi="仿宋_GB2312" w:eastAsia="仿宋_GB2312" w:cs="仿宋_GB2312"/>
                <w:sz w:val="21"/>
                <w:szCs w:val="21"/>
                <w:u w:val="single"/>
              </w:rPr>
            </w:pPr>
            <w:r>
              <w:rPr>
                <w:rFonts w:hint="eastAsia" w:ascii="仿宋_GB2312" w:hAnsi="仿宋_GB2312" w:eastAsia="仿宋_GB2312" w:cs="仿宋_GB2312"/>
                <w:bCs/>
                <w:sz w:val="21"/>
                <w:szCs w:val="21"/>
              </w:rPr>
              <w:t xml:space="preserve">         承建单位负责人签字：</w:t>
            </w:r>
            <w:r>
              <w:rPr>
                <w:rFonts w:hint="eastAsia" w:ascii="仿宋_GB2312" w:hAnsi="仿宋_GB2312" w:eastAsia="仿宋_GB2312" w:cs="仿宋_GB2312"/>
                <w:bCs/>
                <w:sz w:val="21"/>
                <w:szCs w:val="21"/>
                <w:u w:val="single"/>
                <w:lang w:val="en-US" w:eastAsia="zh-CN"/>
              </w:rPr>
              <w:t xml:space="preserve">                </w:t>
            </w:r>
            <w:r>
              <w:rPr>
                <w:rFonts w:hint="eastAsia" w:ascii="仿宋_GB2312" w:hAnsi="仿宋_GB2312" w:eastAsia="仿宋_GB2312" w:cs="仿宋_GB2312"/>
                <w:bCs/>
                <w:sz w:val="21"/>
                <w:szCs w:val="21"/>
              </w:rPr>
              <w:t xml:space="preserve"> </w:t>
            </w:r>
          </w:p>
          <w:p>
            <w:pPr>
              <w:widowControl/>
              <w:ind w:firstLine="2205"/>
              <w:jc w:val="left"/>
              <w:rPr>
                <w:rFonts w:hint="eastAsia" w:ascii="仿宋_GB2312" w:hAnsi="仿宋_GB2312" w:eastAsia="仿宋_GB2312" w:cs="仿宋_GB2312"/>
                <w:bCs/>
                <w:sz w:val="21"/>
                <w:szCs w:val="21"/>
              </w:rPr>
            </w:pPr>
          </w:p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bCs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bCs/>
                <w:sz w:val="21"/>
                <w:szCs w:val="21"/>
              </w:rPr>
              <w:t xml:space="preserve">                                                  年    月    日</w:t>
            </w:r>
          </w:p>
          <w:p>
            <w:pPr>
              <w:ind w:firstLine="5520"/>
              <w:rPr>
                <w:rFonts w:hint="eastAsia" w:ascii="仿宋_GB2312" w:hAnsi="仿宋_GB2312" w:eastAsia="仿宋_GB2312" w:cs="仿宋_GB2312"/>
                <w:sz w:val="21"/>
                <w:szCs w:val="21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A1D45"/>
    <w:rsid w:val="000B0752"/>
    <w:rsid w:val="0018395B"/>
    <w:rsid w:val="001A1D45"/>
    <w:rsid w:val="001F503A"/>
    <w:rsid w:val="0026621E"/>
    <w:rsid w:val="002C0714"/>
    <w:rsid w:val="003C13BC"/>
    <w:rsid w:val="004250AE"/>
    <w:rsid w:val="00486AD3"/>
    <w:rsid w:val="005575CF"/>
    <w:rsid w:val="00612FA3"/>
    <w:rsid w:val="0065637A"/>
    <w:rsid w:val="006A191E"/>
    <w:rsid w:val="006B2BFD"/>
    <w:rsid w:val="008372B2"/>
    <w:rsid w:val="00887D2A"/>
    <w:rsid w:val="00A43223"/>
    <w:rsid w:val="00B950CA"/>
    <w:rsid w:val="00D73431"/>
    <w:rsid w:val="00E92878"/>
    <w:rsid w:val="00F53FBE"/>
    <w:rsid w:val="00F80DEE"/>
    <w:rsid w:val="178E5C1C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jc w:val="both"/>
    </w:pPr>
    <w:rPr>
      <w:rFonts w:ascii="Calibri" w:hAnsi="Calibri" w:eastAsia="宋体" w:cs="Calibri"/>
      <w:kern w:val="1"/>
      <w:sz w:val="21"/>
      <w:szCs w:val="22"/>
      <w:lang w:val="en-US" w:eastAsia="ar-SA" w:bidi="ar-SA"/>
    </w:rPr>
  </w:style>
  <w:style w:type="paragraph" w:styleId="2">
    <w:name w:val="heading 3"/>
    <w:basedOn w:val="1"/>
    <w:next w:val="1"/>
    <w:link w:val="11"/>
    <w:qFormat/>
    <w:uiPriority w:val="0"/>
    <w:pPr>
      <w:keepNext/>
      <w:keepLines/>
      <w:tabs>
        <w:tab w:val="left" w:pos="720"/>
      </w:tabs>
      <w:spacing w:before="260" w:after="260" w:line="415" w:lineRule="auto"/>
      <w:ind w:left="720" w:hanging="720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5"/>
    <w:semiHidden/>
    <w:unhideWhenUsed/>
    <w:uiPriority w:val="99"/>
    <w:rPr>
      <w:rFonts w:ascii="宋体"/>
      <w:sz w:val="18"/>
      <w:szCs w:val="18"/>
    </w:rPr>
  </w:style>
  <w:style w:type="paragraph" w:styleId="4">
    <w:name w:val="footer"/>
    <w:basedOn w:val="1"/>
    <w:link w:val="10"/>
    <w:semiHidden/>
    <w:unhideWhenUsed/>
    <w:uiPriority w:val="99"/>
    <w:pPr>
      <w:tabs>
        <w:tab w:val="center" w:pos="4153"/>
        <w:tab w:val="right" w:pos="8306"/>
      </w:tabs>
      <w:suppressAutoHyphens w:val="0"/>
      <w:snapToGrid w:val="0"/>
      <w:jc w:val="left"/>
    </w:pPr>
    <w:rPr>
      <w:rFonts w:asciiTheme="minorHAnsi" w:hAnsiTheme="minorHAnsi" w:eastAsiaTheme="minorEastAsia" w:cstheme="minorBidi"/>
      <w:kern w:val="2"/>
      <w:sz w:val="18"/>
      <w:szCs w:val="18"/>
      <w:lang w:eastAsia="zh-CN"/>
    </w:rPr>
  </w:style>
  <w:style w:type="paragraph" w:styleId="5">
    <w:name w:val="header"/>
    <w:basedOn w:val="1"/>
    <w:link w:val="9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uppressAutoHyphens w:val="0"/>
      <w:snapToGrid w:val="0"/>
      <w:jc w:val="center"/>
    </w:pPr>
    <w:rPr>
      <w:rFonts w:asciiTheme="minorHAnsi" w:hAnsiTheme="minorHAnsi" w:eastAsiaTheme="minorEastAsia" w:cstheme="minorBidi"/>
      <w:kern w:val="2"/>
      <w:sz w:val="18"/>
      <w:szCs w:val="18"/>
      <w:lang w:eastAsia="zh-CN"/>
    </w:rPr>
  </w:style>
  <w:style w:type="paragraph" w:styleId="6">
    <w:name w:val="Normal (Web)"/>
    <w:basedOn w:val="1"/>
    <w:uiPriority w:val="0"/>
    <w:pPr>
      <w:widowControl/>
      <w:spacing w:before="280" w:after="280"/>
      <w:jc w:val="left"/>
    </w:pPr>
    <w:rPr>
      <w:rFonts w:ascii="宋体" w:hAnsi="宋体" w:cs="宋体"/>
      <w:color w:val="003399"/>
      <w:sz w:val="24"/>
      <w:szCs w:val="24"/>
    </w:rPr>
  </w:style>
  <w:style w:type="character" w:customStyle="1" w:styleId="9">
    <w:name w:val="页眉 Char"/>
    <w:basedOn w:val="8"/>
    <w:link w:val="5"/>
    <w:semiHidden/>
    <w:qFormat/>
    <w:uiPriority w:val="99"/>
    <w:rPr>
      <w:sz w:val="18"/>
      <w:szCs w:val="18"/>
    </w:rPr>
  </w:style>
  <w:style w:type="character" w:customStyle="1" w:styleId="10">
    <w:name w:val="页脚 Char"/>
    <w:basedOn w:val="8"/>
    <w:link w:val="4"/>
    <w:semiHidden/>
    <w:uiPriority w:val="99"/>
    <w:rPr>
      <w:sz w:val="18"/>
      <w:szCs w:val="18"/>
    </w:rPr>
  </w:style>
  <w:style w:type="character" w:customStyle="1" w:styleId="11">
    <w:name w:val="标题 3 Char"/>
    <w:basedOn w:val="8"/>
    <w:link w:val="2"/>
    <w:qFormat/>
    <w:uiPriority w:val="0"/>
    <w:rPr>
      <w:rFonts w:ascii="Calibri" w:hAnsi="Calibri" w:eastAsia="宋体" w:cs="Calibri"/>
      <w:b/>
      <w:bCs/>
      <w:kern w:val="1"/>
      <w:sz w:val="32"/>
      <w:szCs w:val="32"/>
      <w:lang w:eastAsia="ar-SA"/>
    </w:rPr>
  </w:style>
  <w:style w:type="paragraph" w:customStyle="1" w:styleId="12">
    <w:name w:val="监理用表落款"/>
    <w:basedOn w:val="1"/>
    <w:uiPriority w:val="0"/>
    <w:pPr>
      <w:tabs>
        <w:tab w:val="left" w:pos="4620"/>
      </w:tabs>
      <w:spacing w:line="360" w:lineRule="auto"/>
    </w:pPr>
    <w:rPr>
      <w:rFonts w:ascii="仿宋_GB2312" w:hAnsi="仿宋_GB2312" w:eastAsia="仿宋_GB2312"/>
      <w:bCs/>
      <w:szCs w:val="24"/>
    </w:rPr>
  </w:style>
  <w:style w:type="paragraph" w:customStyle="1" w:styleId="13">
    <w:name w:val="监理用表表头"/>
    <w:basedOn w:val="1"/>
    <w:uiPriority w:val="0"/>
    <w:pPr>
      <w:spacing w:before="20" w:after="20"/>
      <w:jc w:val="center"/>
    </w:pPr>
    <w:rPr>
      <w:rFonts w:ascii="仿宋_GB2312" w:hAnsi="仿宋_GB2312" w:eastAsia="仿宋_GB2312"/>
      <w:b/>
      <w:sz w:val="24"/>
      <w:szCs w:val="21"/>
    </w:rPr>
  </w:style>
  <w:style w:type="paragraph" w:customStyle="1" w:styleId="14">
    <w:name w:val="监理用表正文"/>
    <w:basedOn w:val="1"/>
    <w:qFormat/>
    <w:uiPriority w:val="0"/>
    <w:pPr>
      <w:spacing w:line="360" w:lineRule="auto"/>
    </w:pPr>
    <w:rPr>
      <w:rFonts w:ascii="仿宋_GB2312" w:hAnsi="仿宋_GB2312" w:eastAsia="仿宋_GB2312"/>
      <w:szCs w:val="21"/>
    </w:rPr>
  </w:style>
  <w:style w:type="character" w:customStyle="1" w:styleId="15">
    <w:name w:val="文档结构图 Char"/>
    <w:basedOn w:val="8"/>
    <w:link w:val="3"/>
    <w:semiHidden/>
    <w:qFormat/>
    <w:uiPriority w:val="99"/>
    <w:rPr>
      <w:rFonts w:ascii="宋体" w:hAnsi="Calibri" w:eastAsia="宋体" w:cs="Calibri"/>
      <w:kern w:val="1"/>
      <w:sz w:val="18"/>
      <w:szCs w:val="18"/>
      <w:lang w:eastAsia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67FB8C1-9820-4003-9284-E104B013327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user</Company>
  <Pages>1</Pages>
  <Words>61</Words>
  <Characters>350</Characters>
  <Lines>2</Lines>
  <Paragraphs>1</Paragraphs>
  <TotalTime>9</TotalTime>
  <ScaleCrop>false</ScaleCrop>
  <LinksUpToDate>false</LinksUpToDate>
  <CharactersWithSpaces>410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2014-08-18T03:40:00Z</dcterms:created>
  <dc:creator>user</dc:creator>
  <cp:lastModifiedBy>13424765565</cp:lastModifiedBy>
  <dcterms:modified xsi:type="dcterms:W3CDTF">2020-04-22T06:54:13Z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